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59" w:rsidRPr="003E3AC8" w:rsidRDefault="006625A5" w:rsidP="00BB52F4">
      <w:pPr>
        <w:pStyle w:val="a"/>
        <w:spacing w:line="360" w:lineRule="auto"/>
        <w:rPr>
          <w:rFonts w:ascii="Noto Sans CJK KR DemiLight" w:eastAsia="Noto Sans CJK KR DemiLight" w:hAnsi="Noto Sans CJK KR DemiLight"/>
        </w:rPr>
      </w:pPr>
      <w:bookmarkStart w:id="0" w:name="_top"/>
      <w:bookmarkEnd w:id="0"/>
      <w:r w:rsidRPr="003E3AC8">
        <w:rPr>
          <w:rFonts w:ascii="Noto Sans CJK KR DemiLight" w:eastAsia="Noto Sans CJK KR DemiLight" w:hAnsi="Noto Sans CJK KR DemiLight"/>
        </w:rPr>
        <w:t>[</w:t>
      </w:r>
      <w:r w:rsidRPr="003E3AC8">
        <w:rPr>
          <w:rFonts w:ascii="Noto Sans CJK KR DemiLight" w:eastAsia="Noto Sans CJK KR DemiLight" w:hAnsi="Noto Sans CJK KR DemiLight"/>
        </w:rPr>
        <w:t>표지</w:t>
      </w:r>
      <w:r w:rsidRPr="003E3AC8">
        <w:rPr>
          <w:rFonts w:ascii="Noto Sans CJK KR DemiLight" w:eastAsia="Noto Sans CJK KR DemiLight" w:hAnsi="Noto Sans CJK KR DemiLight"/>
        </w:rPr>
        <w:t xml:space="preserve">] </w:t>
      </w:r>
    </w:p>
    <w:p w:rsidR="00507659" w:rsidRPr="003E3AC8" w:rsidRDefault="006625A5" w:rsidP="00BB52F4">
      <w:pPr>
        <w:pStyle w:val="a"/>
        <w:wordWrap/>
        <w:spacing w:line="360" w:lineRule="auto"/>
        <w:jc w:val="right"/>
        <w:rPr>
          <w:rFonts w:ascii="Noto Sans CJK KR DemiLight" w:eastAsia="Noto Sans CJK KR DemiLight" w:hAnsi="Noto Sans CJK KR DemiLight"/>
        </w:rPr>
      </w:pP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2016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프로그래밍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과제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제출</w:t>
      </w:r>
    </w:p>
    <w:p w:rsidR="00507659" w:rsidRPr="003E3AC8" w:rsidRDefault="006625A5" w:rsidP="00BB52F4">
      <w:pPr>
        <w:pStyle w:val="a"/>
        <w:wordWrap/>
        <w:spacing w:line="360" w:lineRule="auto"/>
        <w:jc w:val="right"/>
        <w:rPr>
          <w:rFonts w:ascii="Noto Sans CJK KR DemiLight" w:eastAsia="Noto Sans CJK KR DemiLight" w:hAnsi="Noto Sans CJK KR DemiLight"/>
        </w:rPr>
      </w:pPr>
      <w:r w:rsidRPr="003E3AC8">
        <w:rPr>
          <w:rFonts w:ascii="Noto Sans CJK KR DemiLight" w:eastAsia="Noto Sans CJK KR DemiLight" w:hAnsi="Noto Sans CJK KR DemiLight"/>
          <w:b/>
          <w:sz w:val="30"/>
        </w:rPr>
        <w:t>연결</w:t>
      </w:r>
      <w:r w:rsidR="00BB52F4" w:rsidRPr="003E3AC8">
        <w:rPr>
          <w:rFonts w:ascii="Noto Sans CJK KR DemiLight" w:eastAsia="Noto Sans CJK KR DemiLight" w:hAnsi="Noto Sans CJK KR DemiLight" w:hint="eastAsia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리스트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(Linked List)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를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활용한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프로그램</w:t>
      </w:r>
    </w:p>
    <w:p w:rsidR="00507659" w:rsidRPr="003E3AC8" w:rsidRDefault="00507659">
      <w:pPr>
        <w:pStyle w:val="a"/>
        <w:wordWrap/>
        <w:jc w:val="right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right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right"/>
        <w:rPr>
          <w:rFonts w:ascii="Noto Sans CJK KR DemiLight" w:eastAsia="Noto Sans CJK KR DemiLight" w:hAnsi="Noto Sans CJK KR DemiLight"/>
        </w:rPr>
      </w:pPr>
    </w:p>
    <w:tbl>
      <w:tblPr>
        <w:tblOverlap w:val="never"/>
        <w:tblW w:w="1034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7938"/>
      </w:tblGrid>
      <w:tr w:rsidR="00507659" w:rsidRPr="003E3AC8" w:rsidTr="00BB52F4">
        <w:trPr>
          <w:trHeight w:val="1293"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7659" w:rsidRPr="003E3AC8" w:rsidRDefault="00613315" w:rsidP="00BB52F4">
            <w:pPr>
              <w:pStyle w:val="a"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40"/>
                <w:szCs w:val="44"/>
              </w:rPr>
            </w:pPr>
            <w:proofErr w:type="spellStart"/>
            <w:r w:rsidRPr="003E3AC8">
              <w:rPr>
                <w:rFonts w:ascii="Noto Sans CJK KR DemiLight" w:eastAsia="Noto Sans CJK KR DemiLight" w:hAnsi="Noto Sans CJK KR DemiLight" w:hint="eastAsia"/>
                <w:sz w:val="40"/>
                <w:szCs w:val="44"/>
              </w:rPr>
              <w:t>작품명</w:t>
            </w:r>
            <w:proofErr w:type="spellEnd"/>
          </w:p>
        </w:tc>
        <w:tc>
          <w:tcPr>
            <w:tcW w:w="7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7659" w:rsidRPr="003E3AC8" w:rsidRDefault="00BB52F4" w:rsidP="00BB52F4">
            <w:pPr>
              <w:pStyle w:val="a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40"/>
                <w:szCs w:val="44"/>
              </w:rPr>
            </w:pPr>
            <w:r w:rsidRPr="003E3AC8">
              <w:rPr>
                <w:rFonts w:ascii="Noto Sans CJK KR DemiLight" w:eastAsia="Noto Sans CJK KR DemiLight" w:hAnsi="Noto Sans CJK KR DemiLight"/>
                <w:sz w:val="40"/>
                <w:szCs w:val="44"/>
              </w:rPr>
              <w:t>Advanced Phonebook</w:t>
            </w:r>
          </w:p>
        </w:tc>
      </w:tr>
    </w:tbl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7F3BE5">
      <w:pPr>
        <w:pStyle w:val="a"/>
        <w:rPr>
          <w:rFonts w:ascii="Noto Sans CJK KR DemiLight" w:eastAsia="Noto Sans CJK KR DemiLight" w:hAnsi="Noto Sans CJK KR DemiLight"/>
        </w:rPr>
      </w:pPr>
      <w:r w:rsidRPr="003E3AC8">
        <w:rPr>
          <w:rFonts w:ascii="Noto Sans CJK KR DemiLight" w:eastAsia="Noto Sans CJK KR DemiLight" w:hAnsi="Noto Sans CJK KR DemiLight"/>
          <w:noProof/>
        </w:rPr>
        <w:drawing>
          <wp:anchor distT="0" distB="0" distL="114300" distR="114300" simplePos="0" relativeHeight="251660288" behindDoc="0" locked="0" layoutInCell="1" allowOverlap="1" wp14:anchorId="2C89829F" wp14:editId="3264DCD0">
            <wp:simplePos x="0" y="0"/>
            <wp:positionH relativeFrom="margin">
              <wp:posOffset>602615</wp:posOffset>
            </wp:positionH>
            <wp:positionV relativeFrom="margin">
              <wp:posOffset>4259741</wp:posOffset>
            </wp:positionV>
            <wp:extent cx="5399405" cy="2058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tbl>
      <w:tblPr>
        <w:tblStyle w:val="TableGrid"/>
        <w:tblpPr w:leftFromText="180" w:rightFromText="180" w:vertAnchor="text" w:horzAnchor="margin" w:tblpXSpec="center" w:tblpY="242"/>
        <w:tblW w:w="4536" w:type="dxa"/>
        <w:tblLook w:val="04A0" w:firstRow="1" w:lastRow="0" w:firstColumn="1" w:lastColumn="0" w:noHBand="0" w:noVBand="1"/>
      </w:tblPr>
      <w:tblGrid>
        <w:gridCol w:w="4536"/>
      </w:tblGrid>
      <w:tr w:rsidR="00BB52F4" w:rsidRPr="003E3AC8" w:rsidTr="00BB52F4">
        <w:tc>
          <w:tcPr>
            <w:tcW w:w="4536" w:type="dxa"/>
            <w:vAlign w:val="center"/>
          </w:tcPr>
          <w:p w:rsidR="00BB52F4" w:rsidRPr="003E3AC8" w:rsidRDefault="00BB52F4" w:rsidP="00BB52F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before="240" w:after="24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E3AC8">
              <w:rPr>
                <w:rFonts w:ascii="Noto Sans CJK KR DemiLight" w:eastAsia="Noto Sans CJK KR DemiLight" w:hAnsi="Noto Sans CJK KR DemiLight"/>
                <w:sz w:val="24"/>
              </w:rPr>
              <w:t xml:space="preserve">10512 </w:t>
            </w:r>
            <w:r w:rsidRPr="003E3AC8">
              <w:rPr>
                <w:rFonts w:ascii="Noto Sans CJK KR DemiLight" w:eastAsia="Noto Sans CJK KR DemiLight" w:hAnsi="Noto Sans CJK KR DemiLight" w:hint="eastAsia"/>
                <w:sz w:val="24"/>
              </w:rPr>
              <w:t>김택서</w:t>
            </w:r>
          </w:p>
        </w:tc>
      </w:tr>
      <w:tr w:rsidR="00BB52F4" w:rsidRPr="003E3AC8" w:rsidTr="00BB52F4">
        <w:tc>
          <w:tcPr>
            <w:tcW w:w="4536" w:type="dxa"/>
            <w:vAlign w:val="center"/>
          </w:tcPr>
          <w:p w:rsidR="00BB52F4" w:rsidRPr="003E3AC8" w:rsidRDefault="00BB52F4" w:rsidP="00BB52F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before="240" w:after="24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E3AC8">
              <w:rPr>
                <w:rFonts w:ascii="Noto Sans CJK KR DemiLight" w:eastAsia="Noto Sans CJK KR DemiLight" w:hAnsi="Noto Sans CJK KR DemiLight"/>
                <w:sz w:val="24"/>
              </w:rPr>
              <w:t xml:space="preserve">10524 </w:t>
            </w:r>
            <w:r w:rsidRPr="003E3AC8">
              <w:rPr>
                <w:rFonts w:ascii="Noto Sans CJK KR DemiLight" w:eastAsia="Noto Sans CJK KR DemiLight" w:hAnsi="Noto Sans CJK KR DemiLight" w:hint="eastAsia"/>
                <w:sz w:val="24"/>
              </w:rPr>
              <w:t>조나단</w:t>
            </w:r>
          </w:p>
        </w:tc>
      </w:tr>
    </w:tbl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p w:rsidR="00BB52F4" w:rsidRPr="003E3AC8" w:rsidRDefault="00BB52F4" w:rsidP="003E3AC8">
      <w:r w:rsidRPr="003E3AC8">
        <w:br w:type="page"/>
      </w:r>
    </w:p>
    <w:p w:rsidR="00507659" w:rsidRPr="003E3AC8" w:rsidRDefault="006625A5" w:rsidP="007F3BE5">
      <w:pPr>
        <w:pStyle w:val="a"/>
        <w:spacing w:line="240" w:lineRule="auto"/>
        <w:rPr>
          <w:rFonts w:ascii="Noto Sans CJK KR DemiLight" w:eastAsia="Noto Sans CJK KR DemiLight" w:hAnsi="Noto Sans CJK KR DemiLight"/>
        </w:rPr>
      </w:pPr>
      <w:r w:rsidRPr="003E3AC8">
        <w:rPr>
          <w:rFonts w:ascii="Noto Sans CJK KR DemiLight" w:eastAsia="Noto Sans CJK KR DemiLight" w:hAnsi="Noto Sans CJK KR DemiLight"/>
        </w:rPr>
        <w:lastRenderedPageBreak/>
        <w:t>[</w:t>
      </w:r>
      <w:r w:rsidRPr="003E3AC8">
        <w:rPr>
          <w:rFonts w:ascii="Noto Sans CJK KR DemiLight" w:eastAsia="Noto Sans CJK KR DemiLight" w:hAnsi="Noto Sans CJK KR DemiLight"/>
        </w:rPr>
        <w:t>본문</w:t>
      </w:r>
      <w:r w:rsidR="008D6F9F" w:rsidRPr="003E3AC8">
        <w:rPr>
          <w:rFonts w:ascii="Noto Sans CJK KR DemiLight" w:eastAsia="Noto Sans CJK KR DemiLight" w:hAnsi="Noto Sans CJK KR DemiLight"/>
        </w:rPr>
        <w:t>]</w:t>
      </w:r>
    </w:p>
    <w:p w:rsidR="00507659" w:rsidRPr="003E3AC8" w:rsidRDefault="006625A5" w:rsidP="003E3AC8">
      <w:pPr>
        <w:pStyle w:val="Heading1"/>
      </w:pPr>
      <w:r w:rsidRPr="003E3AC8">
        <w:t>프로그램</w:t>
      </w:r>
      <w:r w:rsidRPr="003E3AC8">
        <w:t xml:space="preserve"> </w:t>
      </w:r>
      <w:r w:rsidRPr="003E3AC8">
        <w:t>소개</w:t>
      </w:r>
    </w:p>
    <w:p w:rsidR="00507659" w:rsidRPr="003E3AC8" w:rsidRDefault="006625A5" w:rsidP="003E3AC8">
      <w:pPr>
        <w:pStyle w:val="Heading2"/>
      </w:pPr>
      <w:r w:rsidRPr="003E3AC8">
        <w:t>프로그램의</w:t>
      </w:r>
      <w:r w:rsidRPr="003E3AC8">
        <w:t xml:space="preserve"> </w:t>
      </w:r>
      <w:r w:rsidRPr="003E3AC8">
        <w:t>실행화면</w:t>
      </w:r>
      <w:r w:rsidRPr="003E3AC8">
        <w:t xml:space="preserve"> </w:t>
      </w:r>
      <w:r w:rsidRPr="003E3AC8">
        <w:t>설명</w:t>
      </w:r>
    </w:p>
    <w:p w:rsidR="003E3AC8" w:rsidRPr="003E3AC8" w:rsidRDefault="003E3AC8" w:rsidP="00613315">
      <w:pPr>
        <w:pStyle w:val="Heading3"/>
      </w:pPr>
      <w:r>
        <w:rPr>
          <w:rFonts w:hint="eastAsia"/>
        </w:rPr>
        <w:t>추가</w:t>
      </w:r>
    </w:p>
    <w:p w:rsidR="00BB52F4" w:rsidRDefault="003E3AC8" w:rsidP="003E3AC8">
      <w:r w:rsidRPr="003E3AC8">
        <w:drawing>
          <wp:inline distT="0" distB="0" distL="0" distR="0" wp14:anchorId="53AB344A" wp14:editId="6A01D40C">
            <wp:extent cx="4320000" cy="2307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C8" w:rsidRDefault="003E3AC8" w:rsidP="003E3AC8">
      <w:r>
        <w:t>0</w:t>
      </w:r>
      <w:r>
        <w:rPr>
          <w:rFonts w:hint="eastAsia"/>
        </w:rPr>
        <w:t>을 입력해 추가 화면으로 넘어갑니다.</w:t>
      </w:r>
    </w:p>
    <w:p w:rsidR="003E3AC8" w:rsidRDefault="003E3AC8" w:rsidP="003E3AC8">
      <w:r>
        <w:drawing>
          <wp:inline distT="0" distB="0" distL="0" distR="0" wp14:anchorId="0BE77AE6" wp14:editId="65F92CE5">
            <wp:extent cx="4320000" cy="2307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C8" w:rsidRDefault="003E3AC8" w:rsidP="003E3AC8">
      <w:r>
        <w:rPr>
          <w:rFonts w:hint="eastAsia"/>
        </w:rPr>
        <w:t>이름과 전화번호를 입력하고 엔터를 누르면 사용자 지정 필드를 추가할지를 입력합니다.</w:t>
      </w:r>
    </w:p>
    <w:p w:rsidR="003E3AC8" w:rsidRDefault="003E3AC8" w:rsidP="003E3AC8">
      <w:r>
        <w:lastRenderedPageBreak/>
        <w:drawing>
          <wp:inline distT="0" distB="0" distL="0" distR="0" wp14:anchorId="59E921B5" wp14:editId="431FA367">
            <wp:extent cx="4320000" cy="2307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C8" w:rsidRDefault="003E3AC8" w:rsidP="003E3AC8">
      <w:r>
        <w:rPr>
          <w:rFonts w:hint="eastAsia"/>
        </w:rPr>
        <w:t>사용자 지정 필드의 이름과 값을 입력하고 엔터를 누릅니다.</w:t>
      </w:r>
    </w:p>
    <w:p w:rsidR="003E3AC8" w:rsidRDefault="003E3AC8" w:rsidP="003E3AC8">
      <w:r>
        <w:drawing>
          <wp:inline distT="0" distB="0" distL="0" distR="0" wp14:anchorId="07FD901E" wp14:editId="6F2FE4F5">
            <wp:extent cx="4320000" cy="23074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C8" w:rsidRDefault="003E3AC8" w:rsidP="00613315">
      <w:pPr>
        <w:spacing w:after="0"/>
      </w:pPr>
      <w:r>
        <w:rPr>
          <w:rFonts w:hint="eastAsia"/>
        </w:rPr>
        <w:t xml:space="preserve">다시 사용자 지정 필드를 생성할지를 입력하고 </w:t>
      </w:r>
      <w:r w:rsidR="00613315">
        <w:rPr>
          <w:rFonts w:hint="eastAsia"/>
        </w:rPr>
        <w:t xml:space="preserve">필드의 </w:t>
      </w:r>
      <w:r>
        <w:rPr>
          <w:rFonts w:hint="eastAsia"/>
        </w:rPr>
        <w:t>입력을 완료</w:t>
      </w:r>
      <w:r w:rsidR="00613315">
        <w:rPr>
          <w:rFonts w:hint="eastAsia"/>
        </w:rPr>
        <w:t>하면</w:t>
      </w:r>
      <w:r>
        <w:rPr>
          <w:rFonts w:hint="eastAsia"/>
        </w:rPr>
        <w:t xml:space="preserve"> 다시 메인 화면으로 돌아갑니다.</w:t>
      </w:r>
    </w:p>
    <w:p w:rsidR="00613315" w:rsidRDefault="00613315" w:rsidP="003E3AC8">
      <w:r>
        <w:rPr>
          <w:rFonts w:hint="eastAsia"/>
        </w:rPr>
        <w:t xml:space="preserve">사용자 지정 필드는 최대 </w:t>
      </w:r>
      <w:r>
        <w:t>3</w:t>
      </w:r>
      <w:r>
        <w:rPr>
          <w:rFonts w:hint="eastAsia"/>
        </w:rPr>
        <w:t>개 까지 생성할 수 있습니다.</w:t>
      </w:r>
    </w:p>
    <w:p w:rsidR="00613315" w:rsidRPr="00613315" w:rsidRDefault="00613315" w:rsidP="00613315">
      <w:pPr>
        <w:pStyle w:val="Heading3"/>
      </w:pPr>
      <w:r w:rsidRPr="00613315">
        <w:rPr>
          <w:rFonts w:hint="eastAsia"/>
        </w:rPr>
        <w:t>제거</w:t>
      </w:r>
    </w:p>
    <w:p w:rsidR="00613315" w:rsidRDefault="00613315" w:rsidP="00613315">
      <w:pPr>
        <w:pStyle w:val="Heading3"/>
      </w:pPr>
      <w:r>
        <w:rPr>
          <w:rFonts w:hint="eastAsia"/>
        </w:rPr>
        <w:t>보기</w:t>
      </w:r>
    </w:p>
    <w:p w:rsidR="00613315" w:rsidRDefault="00613315" w:rsidP="00613315">
      <w:r>
        <w:drawing>
          <wp:inline distT="0" distB="0" distL="0" distR="0" wp14:anchorId="0FC5F048" wp14:editId="055DC584">
            <wp:extent cx="4320000" cy="23074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5" w:rsidRDefault="00613315" w:rsidP="00613315">
      <w:r>
        <w:t>2</w:t>
      </w:r>
      <w:r>
        <w:rPr>
          <w:rFonts w:hint="eastAsia"/>
        </w:rPr>
        <w:t>를 입력해 보기 화면으로 넘어갑니다.</w:t>
      </w:r>
    </w:p>
    <w:p w:rsidR="00613315" w:rsidRDefault="00613315" w:rsidP="00613315">
      <w:r>
        <w:lastRenderedPageBreak/>
        <w:drawing>
          <wp:inline distT="0" distB="0" distL="0" distR="0" wp14:anchorId="42B89017" wp14:editId="4CBC2F19">
            <wp:extent cx="4320000" cy="23074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5" w:rsidRPr="00613315" w:rsidRDefault="00613315" w:rsidP="00613315">
      <w:r>
        <w:rPr>
          <w:rFonts w:hint="eastAsia"/>
        </w:rPr>
        <w:t xml:space="preserve">입력했던 사용자 데이터를 </w:t>
      </w:r>
      <w:r w:rsidR="006625A5">
        <w:rPr>
          <w:rFonts w:hint="eastAsia"/>
        </w:rPr>
        <w:t>이름과 값으로 확인 할 수 있습니다.</w:t>
      </w:r>
    </w:p>
    <w:p w:rsidR="00613315" w:rsidRDefault="00613315" w:rsidP="00613315">
      <w:pPr>
        <w:pStyle w:val="Heading3"/>
      </w:pPr>
      <w:r>
        <w:rPr>
          <w:rFonts w:hint="eastAsia"/>
        </w:rPr>
        <w:t>종료</w:t>
      </w:r>
    </w:p>
    <w:p w:rsidR="00613315" w:rsidRDefault="00613315" w:rsidP="00613315">
      <w:r>
        <w:drawing>
          <wp:inline distT="0" distB="0" distL="0" distR="0" wp14:anchorId="656AD7AC" wp14:editId="4EE0D88C">
            <wp:extent cx="4320000" cy="23074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5" w:rsidRDefault="00613315" w:rsidP="00613315">
      <w:r>
        <w:t>3</w:t>
      </w:r>
      <w:r>
        <w:rPr>
          <w:rFonts w:hint="eastAsia"/>
        </w:rPr>
        <w:t>을 입력해 프로그램을 종료합니다.</w:t>
      </w:r>
    </w:p>
    <w:p w:rsidR="00613315" w:rsidRPr="00613315" w:rsidRDefault="00613315" w:rsidP="00613315">
      <w:r>
        <w:drawing>
          <wp:inline distT="0" distB="0" distL="0" distR="0" wp14:anchorId="3E2F2088" wp14:editId="2054B45E">
            <wp:extent cx="4320000" cy="23074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5" w:rsidRDefault="00613315" w:rsidP="00613315">
      <w:pPr>
        <w:pStyle w:val="Heading3"/>
      </w:pPr>
      <w:r>
        <w:rPr>
          <w:rFonts w:hint="eastAsia"/>
        </w:rPr>
        <w:lastRenderedPageBreak/>
        <w:t>검색</w:t>
      </w:r>
    </w:p>
    <w:p w:rsidR="006625A5" w:rsidRDefault="006625A5" w:rsidP="006625A5">
      <w:r>
        <w:drawing>
          <wp:inline distT="0" distB="0" distL="0" distR="0" wp14:anchorId="1339D75C" wp14:editId="0ED60986">
            <wp:extent cx="4320000" cy="23074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A5" w:rsidRDefault="006625A5" w:rsidP="006625A5">
      <w:r>
        <w:t>4</w:t>
      </w:r>
      <w:r>
        <w:rPr>
          <w:rFonts w:hint="eastAsia"/>
        </w:rPr>
        <w:t>를 입력해 검색을 시작합니다.</w:t>
      </w:r>
    </w:p>
    <w:p w:rsidR="006625A5" w:rsidRDefault="006625A5" w:rsidP="006625A5">
      <w:r>
        <w:drawing>
          <wp:inline distT="0" distB="0" distL="0" distR="0" wp14:anchorId="7934B961" wp14:editId="6A5BB2BE">
            <wp:extent cx="4320000" cy="23074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A5" w:rsidRPr="006625A5" w:rsidRDefault="006625A5" w:rsidP="006625A5">
      <w:r>
        <w:rPr>
          <w:rFonts w:hint="eastAsia"/>
        </w:rPr>
        <w:t>검색할 이름을 입력하고 엔터를 누르면 사용자 이름과 전화번호가 표시됩니다.</w:t>
      </w:r>
      <w:bookmarkStart w:id="1" w:name="_GoBack"/>
      <w:bookmarkEnd w:id="1"/>
    </w:p>
    <w:p w:rsidR="00613315" w:rsidRDefault="00613315" w:rsidP="00613315">
      <w:pPr>
        <w:pStyle w:val="Heading3"/>
      </w:pPr>
      <w:r>
        <w:rPr>
          <w:rFonts w:hint="eastAsia"/>
        </w:rPr>
        <w:t>즐겨찾기 추가</w:t>
      </w:r>
    </w:p>
    <w:p w:rsidR="00613315" w:rsidRPr="00613315" w:rsidRDefault="00613315" w:rsidP="00613315">
      <w:pPr>
        <w:pStyle w:val="Heading3"/>
      </w:pPr>
      <w:r>
        <w:rPr>
          <w:rFonts w:hint="eastAsia"/>
        </w:rPr>
        <w:t>즐겨찾기 보기</w:t>
      </w:r>
    </w:p>
    <w:p w:rsidR="00507659" w:rsidRPr="003E3AC8" w:rsidRDefault="006625A5" w:rsidP="003E3AC8">
      <w:pPr>
        <w:pStyle w:val="Heading2"/>
      </w:pPr>
      <w:r w:rsidRPr="003E3AC8">
        <w:t>주요</w:t>
      </w:r>
      <w:r w:rsidRPr="003E3AC8">
        <w:t xml:space="preserve"> </w:t>
      </w:r>
      <w:r w:rsidRPr="003E3AC8">
        <w:t>코드</w:t>
      </w:r>
      <w:r w:rsidRPr="003E3AC8">
        <w:t xml:space="preserve"> </w:t>
      </w:r>
      <w:r w:rsidRPr="003E3AC8">
        <w:t>설명</w:t>
      </w:r>
    </w:p>
    <w:p w:rsidR="00507659" w:rsidRPr="003E3AC8" w:rsidRDefault="006625A5" w:rsidP="00BB52F4">
      <w:pPr>
        <w:pStyle w:val="a"/>
        <w:wordWrap/>
        <w:ind w:left="200" w:firstLine="520"/>
        <w:jc w:val="left"/>
        <w:rPr>
          <w:rFonts w:ascii="Noto Sans CJK KR DemiLight" w:eastAsia="Noto Sans CJK KR DemiLight" w:hAnsi="Noto Sans CJK KR DemiLight"/>
        </w:rPr>
      </w:pPr>
      <w:r w:rsidRPr="003E3AC8">
        <w:rPr>
          <w:rFonts w:ascii="Noto Sans CJK KR DemiLight" w:eastAsia="Noto Sans CJK KR DemiLight" w:hAnsi="Noto Sans CJK KR DemiLight"/>
        </w:rPr>
        <w:t>※</w:t>
      </w:r>
      <w:r w:rsidRPr="003E3AC8">
        <w:rPr>
          <w:rFonts w:ascii="Noto Sans CJK KR DemiLight" w:eastAsia="Noto Sans CJK KR DemiLight" w:hAnsi="Noto Sans CJK KR DemiLight"/>
        </w:rPr>
        <w:t xml:space="preserve"> </w:t>
      </w:r>
      <w:r w:rsidRPr="003E3AC8">
        <w:rPr>
          <w:rFonts w:ascii="Noto Sans CJK KR DemiLight" w:eastAsia="Noto Sans CJK KR DemiLight" w:hAnsi="Noto Sans CJK KR DemiLight"/>
        </w:rPr>
        <w:t>연결</w:t>
      </w:r>
      <w:r w:rsidR="00BB52F4" w:rsidRPr="003E3AC8">
        <w:rPr>
          <w:rFonts w:ascii="Noto Sans CJK KR DemiLight" w:eastAsia="Noto Sans CJK KR DemiLight" w:hAnsi="Noto Sans CJK KR DemiLight" w:hint="eastAsia"/>
        </w:rPr>
        <w:t xml:space="preserve"> </w:t>
      </w:r>
      <w:r w:rsidRPr="003E3AC8">
        <w:rPr>
          <w:rFonts w:ascii="Noto Sans CJK KR DemiLight" w:eastAsia="Noto Sans CJK KR DemiLight" w:hAnsi="Noto Sans CJK KR DemiLight"/>
        </w:rPr>
        <w:t>리스트</w:t>
      </w:r>
      <w:r w:rsidRPr="003E3AC8">
        <w:rPr>
          <w:rFonts w:ascii="Noto Sans CJK KR DemiLight" w:eastAsia="Noto Sans CJK KR DemiLight" w:hAnsi="Noto Sans CJK KR DemiLight"/>
        </w:rPr>
        <w:t xml:space="preserve"> </w:t>
      </w:r>
      <w:r w:rsidRPr="003E3AC8">
        <w:rPr>
          <w:rFonts w:ascii="Noto Sans CJK KR DemiLight" w:eastAsia="Noto Sans CJK KR DemiLight" w:hAnsi="Noto Sans CJK KR DemiLight"/>
        </w:rPr>
        <w:t>활용</w:t>
      </w:r>
      <w:r w:rsidRPr="003E3AC8">
        <w:rPr>
          <w:rFonts w:ascii="Noto Sans CJK KR DemiLight" w:eastAsia="Noto Sans CJK KR DemiLight" w:hAnsi="Noto Sans CJK KR DemiLight"/>
        </w:rPr>
        <w:t xml:space="preserve"> </w:t>
      </w:r>
      <w:r w:rsidRPr="003E3AC8">
        <w:rPr>
          <w:rFonts w:ascii="Noto Sans CJK KR DemiLight" w:eastAsia="Noto Sans CJK KR DemiLight" w:hAnsi="Noto Sans CJK KR DemiLight"/>
        </w:rPr>
        <w:t>부분이</w:t>
      </w:r>
      <w:r w:rsidRPr="003E3AC8">
        <w:rPr>
          <w:rFonts w:ascii="Noto Sans CJK KR DemiLight" w:eastAsia="Noto Sans CJK KR DemiLight" w:hAnsi="Noto Sans CJK KR DemiLight"/>
        </w:rPr>
        <w:t xml:space="preserve"> </w:t>
      </w:r>
      <w:r w:rsidRPr="003E3AC8">
        <w:rPr>
          <w:rFonts w:ascii="Noto Sans CJK KR DemiLight" w:eastAsia="Noto Sans CJK KR DemiLight" w:hAnsi="Noto Sans CJK KR DemiLight"/>
        </w:rPr>
        <w:t>드러나게</w:t>
      </w:r>
      <w:r w:rsidRPr="003E3AC8">
        <w:rPr>
          <w:rFonts w:ascii="Noto Sans CJK KR DemiLight" w:eastAsia="Noto Sans CJK KR DemiLight" w:hAnsi="Noto Sans CJK KR DemiLight"/>
        </w:rPr>
        <w:t xml:space="preserve"> </w:t>
      </w:r>
      <w:r w:rsidRPr="003E3AC8">
        <w:rPr>
          <w:rFonts w:ascii="Noto Sans CJK KR DemiLight" w:eastAsia="Noto Sans CJK KR DemiLight" w:hAnsi="Noto Sans CJK KR DemiLight"/>
        </w:rPr>
        <w:t>설명</w:t>
      </w:r>
    </w:p>
    <w:p w:rsidR="008D6F9F" w:rsidRPr="003E3AC8" w:rsidRDefault="008D6F9F" w:rsidP="003E3AC8">
      <w:pPr>
        <w:rPr>
          <w:rFonts w:hint="eastAsia"/>
        </w:rPr>
      </w:pPr>
    </w:p>
    <w:p w:rsidR="00507659" w:rsidRPr="003E3AC8" w:rsidRDefault="006625A5" w:rsidP="003E3AC8">
      <w:pPr>
        <w:pStyle w:val="Heading1"/>
      </w:pPr>
      <w:r w:rsidRPr="003E3AC8">
        <w:t>프로그램</w:t>
      </w:r>
      <w:r w:rsidRPr="003E3AC8">
        <w:t xml:space="preserve"> </w:t>
      </w:r>
      <w:r w:rsidRPr="003E3AC8">
        <w:t>제작</w:t>
      </w:r>
      <w:r w:rsidRPr="003E3AC8">
        <w:t xml:space="preserve"> </w:t>
      </w:r>
      <w:r w:rsidRPr="003E3AC8">
        <w:t>소감</w:t>
      </w:r>
    </w:p>
    <w:p w:rsidR="00507659" w:rsidRPr="003E3AC8" w:rsidRDefault="00507659" w:rsidP="003E3AC8">
      <w:pPr>
        <w:rPr>
          <w:rFonts w:hint="eastAsia"/>
        </w:rPr>
      </w:pPr>
    </w:p>
    <w:p w:rsidR="00507659" w:rsidRPr="003E3AC8" w:rsidRDefault="00507659">
      <w:pPr>
        <w:pStyle w:val="a"/>
        <w:wordWrap/>
        <w:jc w:val="left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left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left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left"/>
        <w:rPr>
          <w:rFonts w:ascii="Noto Sans CJK KR DemiLight" w:eastAsia="Noto Sans CJK KR DemiLight" w:hAnsi="Noto Sans CJK KR DemiLight"/>
        </w:rPr>
      </w:pPr>
    </w:p>
    <w:sectPr w:rsidR="00507659" w:rsidRPr="003E3AC8">
      <w:endnotePr>
        <w:numFmt w:val="decimal"/>
      </w:endnotePr>
      <w:pgSz w:w="11906" w:h="16838"/>
      <w:pgMar w:top="700" w:right="706" w:bottom="1238" w:left="800" w:header="0" w:footer="60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KR DemiLight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HY Sinmyeongjo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21AFE"/>
    <w:multiLevelType w:val="hybridMultilevel"/>
    <w:tmpl w:val="653C3E5A"/>
    <w:lvl w:ilvl="0" w:tplc="66EE48FC">
      <w:start w:val="1"/>
      <w:numFmt w:val="decimal"/>
      <w:pStyle w:val="Heading3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F636A36"/>
    <w:multiLevelType w:val="multilevel"/>
    <w:tmpl w:val="C67869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915EBF"/>
    <w:multiLevelType w:val="multilevel"/>
    <w:tmpl w:val="3CDC3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0D3E5F"/>
    <w:multiLevelType w:val="multilevel"/>
    <w:tmpl w:val="F0207B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494469"/>
    <w:multiLevelType w:val="multilevel"/>
    <w:tmpl w:val="4D5E97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700F81"/>
    <w:multiLevelType w:val="multilevel"/>
    <w:tmpl w:val="D97ADA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275B14"/>
    <w:multiLevelType w:val="hybridMultilevel"/>
    <w:tmpl w:val="017C513C"/>
    <w:lvl w:ilvl="0" w:tplc="C136E77E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B5A95"/>
    <w:multiLevelType w:val="hybridMultilevel"/>
    <w:tmpl w:val="FE2C8890"/>
    <w:lvl w:ilvl="0" w:tplc="71B21BE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F06D3"/>
    <w:multiLevelType w:val="multilevel"/>
    <w:tmpl w:val="119290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DD26BA"/>
    <w:multiLevelType w:val="multilevel"/>
    <w:tmpl w:val="DEB0810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659"/>
    <w:rsid w:val="003E3AC8"/>
    <w:rsid w:val="00507659"/>
    <w:rsid w:val="00613315"/>
    <w:rsid w:val="006625A5"/>
    <w:rsid w:val="006F1FF4"/>
    <w:rsid w:val="007F3BE5"/>
    <w:rsid w:val="00812B97"/>
    <w:rsid w:val="008D6F9F"/>
    <w:rsid w:val="00BB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14633-D058-4970-926B-AD7327EF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Noto Sans CJK KR DemiLight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AC8"/>
    <w:pPr>
      <w:spacing w:line="276" w:lineRule="auto"/>
      <w:ind w:left="1843" w:hanging="284"/>
    </w:pPr>
    <w:rPr>
      <w:rFonts w:ascii="Noto Sans CJK KR DemiLight" w:hAnsi="Noto Sans CJK KR DemiLight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AC8"/>
    <w:pPr>
      <w:keepNext/>
      <w:keepLines/>
      <w:numPr>
        <w:numId w:val="8"/>
      </w:numPr>
      <w:spacing w:before="240" w:after="0" w:line="360" w:lineRule="auto"/>
      <w:outlineLvl w:val="0"/>
    </w:pPr>
    <w:rPr>
      <w:rFonts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AC8"/>
    <w:pPr>
      <w:keepNext/>
      <w:keepLines/>
      <w:numPr>
        <w:numId w:val="9"/>
      </w:numPr>
      <w:spacing w:before="40" w:after="0" w:line="360" w:lineRule="auto"/>
      <w:ind w:left="1134"/>
      <w:outlineLvl w:val="1"/>
    </w:pPr>
    <w:rPr>
      <w:rFonts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315"/>
    <w:pPr>
      <w:keepNext/>
      <w:keepLines/>
      <w:numPr>
        <w:numId w:val="10"/>
      </w:numPr>
      <w:spacing w:before="40" w:after="0" w:line="360" w:lineRule="auto"/>
      <w:outlineLvl w:val="2"/>
    </w:pPr>
    <w:rPr>
      <w:rFonts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HY Sinmyeongjo" w:eastAsia="HY Sinmyeongjo"/>
      <w:color w:val="000000"/>
      <w:sz w:val="20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HY Sinmyeongjo" w:eastAsia="HY Sinmyeongjo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0"/>
    </w:pPr>
    <w:rPr>
      <w:rFonts w:ascii="HY Sinmyeongjo" w:eastAsia="HY Sinmyeongjo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1"/>
    </w:pPr>
    <w:rPr>
      <w:rFonts w:ascii="HY Sinmyeongjo" w:eastAsia="HY Sinmyeongjo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2"/>
    </w:pPr>
    <w:rPr>
      <w:rFonts w:ascii="HY Sinmyeongjo" w:eastAsia="HY Sinmyeongjo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3"/>
    </w:pPr>
    <w:rPr>
      <w:rFonts w:ascii="HY Sinmyeongjo" w:eastAsia="HY Sinmyeongjo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4"/>
    </w:pPr>
    <w:rPr>
      <w:rFonts w:ascii="HY Sinmyeongjo" w:eastAsia="HY Sinmyeongjo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5"/>
    </w:pPr>
    <w:rPr>
      <w:rFonts w:ascii="HY Sinmyeongjo" w:eastAsia="HY Sinmyeongjo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6"/>
    </w:pPr>
    <w:rPr>
      <w:rFonts w:ascii="HY Sinmyeongjo" w:eastAsia="HY Sinmyeongjo"/>
      <w:color w:val="000000"/>
      <w:sz w:val="2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HY Sinmyeongjo" w:eastAsia="HY Sinmyeongjo"/>
      <w:color w:val="000000"/>
      <w:sz w:val="2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jc w:val="both"/>
      <w:textAlignment w:val="baseline"/>
    </w:pPr>
    <w:rPr>
      <w:rFonts w:ascii="HY Sinmyeongjo" w:eastAsia="HY Sinmyeongjo"/>
      <w:color w:val="000000"/>
      <w:spacing w:val="-2"/>
      <w:w w:val="98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HY Sinmyeongjo" w:eastAsia="HY Sinmyeongjo"/>
      <w:color w:val="000000"/>
      <w:spacing w:val="-4"/>
      <w:w w:val="95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3AC8"/>
    <w:rPr>
      <w:rFonts w:ascii="Noto Sans CJK KR DemiLight" w:hAnsi="Noto Sans CJK KR DemiLight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AC8"/>
    <w:rPr>
      <w:rFonts w:ascii="Noto Sans CJK KR DemiLight" w:hAnsi="Noto Sans CJK KR DemiLight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B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13315"/>
    <w:rPr>
      <w:rFonts w:ascii="Noto Sans CJK KR DemiLight" w:hAnsi="Noto Sans CJK KR DemiLight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표지</vt:lpstr>
    </vt:vector>
  </TitlesOfParts>
  <Company>Bedrock Pictures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표지</dc:title>
  <dc:creator>선린</dc:creator>
  <cp:lastModifiedBy>Nathan Cho</cp:lastModifiedBy>
  <cp:revision>3</cp:revision>
  <dcterms:created xsi:type="dcterms:W3CDTF">2008-11-24T00:53:00Z</dcterms:created>
  <dcterms:modified xsi:type="dcterms:W3CDTF">2016-11-08T14:30:00Z</dcterms:modified>
</cp:coreProperties>
</file>