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145D" w14:textId="77777777" w:rsidR="00C12FF7" w:rsidRPr="00FD52FF" w:rsidRDefault="00FF1450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D52FF">
        <w:rPr>
          <w:rFonts w:ascii="Times New Roman" w:hAnsi="Times New Roman" w:cs="Times New Roman"/>
          <w:b/>
          <w:sz w:val="28"/>
          <w:szCs w:val="24"/>
        </w:rPr>
        <w:t>Ideation Phase</w:t>
      </w:r>
    </w:p>
    <w:p w14:paraId="5E301FFB" w14:textId="77777777" w:rsidR="00C12FF7" w:rsidRPr="00FD52FF" w:rsidRDefault="00FF1450">
      <w:pPr>
        <w:spacing w:after="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FD52FF">
        <w:rPr>
          <w:rFonts w:ascii="Times New Roman" w:hAnsi="Times New Roman" w:cs="Times New Roman"/>
          <w:b/>
          <w:sz w:val="28"/>
          <w:szCs w:val="24"/>
        </w:rPr>
        <w:t>Empathize &amp; Discover</w:t>
      </w:r>
    </w:p>
    <w:p w14:paraId="7747C51C" w14:textId="77777777" w:rsidR="00C12FF7" w:rsidRPr="00FD52FF" w:rsidRDefault="00C12FF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3"/>
        <w:gridCol w:w="4723"/>
      </w:tblGrid>
      <w:tr w:rsidR="00C12FF7" w:rsidRPr="00FD52FF" w14:paraId="36FEAB78" w14:textId="77777777" w:rsidTr="00FD52FF">
        <w:trPr>
          <w:trHeight w:val="492"/>
        </w:trPr>
        <w:tc>
          <w:tcPr>
            <w:tcW w:w="4723" w:type="dxa"/>
          </w:tcPr>
          <w:p w14:paraId="1761B6B7" w14:textId="77777777"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723" w:type="dxa"/>
          </w:tcPr>
          <w:p w14:paraId="1AAB418E" w14:textId="77777777" w:rsidR="00C12FF7" w:rsidRPr="00FD52FF" w:rsidRDefault="00D92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 November</w:t>
            </w:r>
            <w:r w:rsidR="00FF1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1450" w:rsidRPr="00F70AAB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C12FF7" w:rsidRPr="00FD52FF" w14:paraId="3B57D86E" w14:textId="77777777" w:rsidTr="00FD52FF">
        <w:trPr>
          <w:trHeight w:val="475"/>
        </w:trPr>
        <w:tc>
          <w:tcPr>
            <w:tcW w:w="4723" w:type="dxa"/>
          </w:tcPr>
          <w:p w14:paraId="6304EDFD" w14:textId="77777777"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723" w:type="dxa"/>
          </w:tcPr>
          <w:p w14:paraId="4F2AE31E" w14:textId="36D8729E" w:rsidR="00C12FF7" w:rsidRPr="00FD52FF" w:rsidRDefault="00D92D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2D5F">
              <w:rPr>
                <w:rFonts w:ascii="Times New Roman" w:hAnsi="Times New Roman" w:cs="Times New Roman"/>
                <w:sz w:val="24"/>
                <w:szCs w:val="24"/>
              </w:rPr>
              <w:t> NM2025TMID0</w:t>
            </w:r>
            <w:r w:rsidR="00715B60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</w:tr>
      <w:tr w:rsidR="00C12FF7" w:rsidRPr="00FD52FF" w14:paraId="2C8B49D0" w14:textId="77777777" w:rsidTr="00FD52FF">
        <w:trPr>
          <w:trHeight w:val="968"/>
        </w:trPr>
        <w:tc>
          <w:tcPr>
            <w:tcW w:w="4723" w:type="dxa"/>
          </w:tcPr>
          <w:p w14:paraId="3416C855" w14:textId="77777777"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723" w:type="dxa"/>
          </w:tcPr>
          <w:p w14:paraId="69102C95" w14:textId="77777777" w:rsidR="00C12FF7" w:rsidRPr="00FD52FF" w:rsidRDefault="00FD52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 xml:space="preserve">Streamlining Ticket Assignment </w:t>
            </w:r>
            <w:proofErr w:type="gramStart"/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FD52FF">
              <w:rPr>
                <w:rFonts w:ascii="Times New Roman" w:hAnsi="Times New Roman" w:cs="Times New Roman"/>
                <w:sz w:val="24"/>
                <w:szCs w:val="24"/>
              </w:rPr>
              <w:t xml:space="preserve"> Efficient Support Operations</w:t>
            </w:r>
          </w:p>
        </w:tc>
      </w:tr>
      <w:tr w:rsidR="00C12FF7" w:rsidRPr="00FD52FF" w14:paraId="1EC7F3C6" w14:textId="77777777" w:rsidTr="00FD52FF">
        <w:trPr>
          <w:trHeight w:val="492"/>
        </w:trPr>
        <w:tc>
          <w:tcPr>
            <w:tcW w:w="4723" w:type="dxa"/>
          </w:tcPr>
          <w:p w14:paraId="769B89CD" w14:textId="77777777" w:rsidR="00C12FF7" w:rsidRPr="00FD52FF" w:rsidRDefault="00FF14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52F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723" w:type="dxa"/>
          </w:tcPr>
          <w:p w14:paraId="48026420" w14:textId="77777777" w:rsidR="00C12FF7" w:rsidRPr="00FD52FF" w:rsidRDefault="00C333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7DFA5BA" w14:textId="77777777" w:rsidR="00C12FF7" w:rsidRPr="00FD52FF" w:rsidRDefault="00C12FF7">
      <w:pPr>
        <w:rPr>
          <w:rFonts w:ascii="Times New Roman" w:hAnsi="Times New Roman" w:cs="Times New Roman"/>
          <w:b/>
          <w:sz w:val="24"/>
          <w:szCs w:val="24"/>
        </w:rPr>
      </w:pPr>
    </w:p>
    <w:p w14:paraId="59E5D69E" w14:textId="77777777" w:rsidR="00C12FF7" w:rsidRPr="00FD52FF" w:rsidRDefault="00FF1450">
      <w:pPr>
        <w:rPr>
          <w:rFonts w:ascii="Times New Roman" w:hAnsi="Times New Roman" w:cs="Times New Roman"/>
          <w:b/>
          <w:sz w:val="28"/>
          <w:szCs w:val="24"/>
        </w:rPr>
      </w:pPr>
      <w:r w:rsidRPr="00FD52FF">
        <w:rPr>
          <w:rFonts w:ascii="Times New Roman" w:hAnsi="Times New Roman" w:cs="Times New Roman"/>
          <w:b/>
          <w:sz w:val="28"/>
          <w:szCs w:val="24"/>
        </w:rPr>
        <w:t>Empathy Map Canvas:</w:t>
      </w:r>
    </w:p>
    <w:p w14:paraId="61674396" w14:textId="77777777" w:rsidR="00C12FF7" w:rsidRPr="00FD52FF" w:rsidRDefault="00FF14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cs="Times New Roman"/>
          <w:color w:val="2A2A2A"/>
          <w:sz w:val="24"/>
          <w:szCs w:val="24"/>
        </w:rPr>
      </w:pPr>
      <w:r w:rsidRPr="00FD52FF">
        <w:rPr>
          <w:rFonts w:ascii="Times New Roman" w:hAnsi="Times New Roman" w:cs="Times New Roman"/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5198C9AD" w14:textId="77777777" w:rsidR="00FD52FF" w:rsidRPr="00FD52FF" w:rsidRDefault="00FD52FF">
      <w:pPr>
        <w:jc w:val="both"/>
        <w:rPr>
          <w:rFonts w:ascii="Times New Roman" w:hAnsi="Times New Roman" w:cs="Times New Roman"/>
          <w:color w:val="2A2A2A"/>
          <w:sz w:val="24"/>
          <w:szCs w:val="24"/>
        </w:rPr>
      </w:pPr>
    </w:p>
    <w:p w14:paraId="6D7DD92C" w14:textId="77777777" w:rsidR="00FD52FF" w:rsidRPr="00FD52FF" w:rsidRDefault="00FD52FF">
      <w:pPr>
        <w:jc w:val="both"/>
        <w:rPr>
          <w:rFonts w:ascii="Times New Roman" w:hAnsi="Times New Roman" w:cs="Times New Roman"/>
          <w:b/>
          <w:color w:val="2A2A2A"/>
          <w:sz w:val="28"/>
          <w:szCs w:val="24"/>
        </w:rPr>
      </w:pPr>
    </w:p>
    <w:p w14:paraId="10015955" w14:textId="77777777" w:rsidR="00C12FF7" w:rsidRPr="00FD52FF" w:rsidRDefault="00FD52FF">
      <w:pPr>
        <w:jc w:val="both"/>
        <w:rPr>
          <w:rFonts w:ascii="Times New Roman" w:hAnsi="Times New Roman" w:cs="Times New Roman"/>
          <w:b/>
          <w:color w:val="2A2A2A"/>
          <w:sz w:val="24"/>
          <w:szCs w:val="24"/>
        </w:rPr>
      </w:pPr>
      <w:r w:rsidRPr="00FD52FF">
        <w:rPr>
          <w:rFonts w:ascii="Times New Roman" w:hAnsi="Times New Roman" w:cs="Times New Roman"/>
          <w:b/>
          <w:noProof/>
          <w:color w:val="2A2A2A"/>
          <w:sz w:val="24"/>
          <w:szCs w:val="24"/>
          <w:lang w:val="en-US"/>
        </w:rPr>
        <w:drawing>
          <wp:inline distT="0" distB="0" distL="0" distR="0" wp14:anchorId="749FAB95" wp14:editId="2C867282">
            <wp:extent cx="5998966" cy="4248150"/>
            <wp:effectExtent l="0" t="0" r="1905" b="0"/>
            <wp:docPr id="1" name="Picture 1" descr="C:\Users\hp\Downloads\Empathy map canvas_2025-10-30_09-34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Empathy map canvas_2025-10-30_09-34-3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020" cy="42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CDE88" w14:textId="77777777" w:rsidR="00C12FF7" w:rsidRPr="00FD52FF" w:rsidRDefault="00C12FF7">
      <w:pPr>
        <w:rPr>
          <w:rFonts w:ascii="Times New Roman" w:hAnsi="Times New Roman" w:cs="Times New Roman"/>
          <w:sz w:val="24"/>
          <w:szCs w:val="24"/>
        </w:rPr>
      </w:pPr>
    </w:p>
    <w:p w14:paraId="3481DA47" w14:textId="77777777" w:rsidR="00C12FF7" w:rsidRDefault="00C12FF7">
      <w:pPr>
        <w:rPr>
          <w:sz w:val="24"/>
          <w:szCs w:val="24"/>
        </w:rPr>
      </w:pPr>
    </w:p>
    <w:sectPr w:rsidR="00C12FF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FF7"/>
    <w:rsid w:val="00172010"/>
    <w:rsid w:val="00715B60"/>
    <w:rsid w:val="00725D2F"/>
    <w:rsid w:val="00890119"/>
    <w:rsid w:val="00C12FF7"/>
    <w:rsid w:val="00C3331F"/>
    <w:rsid w:val="00D92D5F"/>
    <w:rsid w:val="00FD52FF"/>
    <w:rsid w:val="00FF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6908"/>
  <w15:docId w15:val="{A9E3F2DB-5BB1-45B0-A458-AED3A494F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Bedsin Bedsin</cp:lastModifiedBy>
  <cp:revision>4</cp:revision>
  <dcterms:created xsi:type="dcterms:W3CDTF">2025-11-01T15:12:00Z</dcterms:created>
  <dcterms:modified xsi:type="dcterms:W3CDTF">2025-11-02T10:58:00Z</dcterms:modified>
</cp:coreProperties>
</file>