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A84F69" wp14:paraId="7E189D12" wp14:textId="13C35448">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4EA84F69" w:rsidR="319E33DF">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Module 08</w:t>
      </w:r>
    </w:p>
    <w:p xmlns:wp14="http://schemas.microsoft.com/office/word/2010/wordml" w:rsidP="4EA84F69" wp14:paraId="1B314EE1" wp14:textId="3757FEBF">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4EA84F69" w:rsidR="319E33DF">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Class Notes: AI and Blockchain Integration</w:t>
      </w:r>
    </w:p>
    <w:p xmlns:wp14="http://schemas.microsoft.com/office/word/2010/wordml" w:rsidP="4EA84F69" wp14:paraId="12CF9E42" wp14:textId="2E0B6CF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4EA84F69" w:rsidR="319E33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4EA84F69" wp14:paraId="4488846B" wp14:textId="0828E9B2">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84F69" w:rsidR="319E33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4EA84F69" wp14:paraId="440054B3" wp14:textId="2800766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84F69" w:rsidR="319E33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4EA84F69" wp14:paraId="41127C19" wp14:textId="16EA55D5">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EA84F69" w:rsidR="319E33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4th April 2026</w:t>
      </w:r>
    </w:p>
    <w:p xmlns:wp14="http://schemas.microsoft.com/office/word/2010/wordml" w:rsidP="4EA84F69" wp14:paraId="0CB77D8B" wp14:textId="562BB2A0">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p14:paraId="2C078E63" wp14:textId="0E1F23CC"/>
    <w:p w:rsidR="4EA84F69" w:rsidRDefault="4EA84F69" w14:paraId="457CBC6F" w14:textId="37EBBD4A">
      <w:r>
        <w:br w:type="page"/>
      </w:r>
    </w:p>
    <w:p w:rsidR="5D518491" w:rsidP="4EA84F69" w:rsidRDefault="5D518491" w14:paraId="0EA0DEC1" w14:textId="6BF143DB">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this module, the class discussed how AI and blockchain technology can be combined to create more secure, transparent, and efficient systems. Blockchain technology stores data across multiple systems rather than a single database, making it secure from tampering.</w:t>
      </w:r>
    </w:p>
    <w:p w:rsidR="5D518491" w:rsidP="4EA84F69" w:rsidRDefault="5D518491" w14:paraId="0333F6CF" w14:textId="4B356B03">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main topic for this course module was learning about how blockchain works. Data is stored in blocks that are linked together by cryptography and cannot be altered.</w:t>
      </w:r>
    </w:p>
    <w:p w:rsidR="5D518491" w:rsidP="4EA84F69" w:rsidRDefault="5D518491" w14:paraId="692CF7F6" w14:textId="2A9F7A81">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important topic was learning about consensus mechanisms, or how the computers in the blockchain network agree on the data being transmitted without requiring a central authority figure. Examples of consensus protocols include proof of work and proof of stake protocols.</w:t>
      </w:r>
    </w:p>
    <w:p w:rsidR="5D518491" w:rsidP="4EA84F69" w:rsidRDefault="5D518491" w14:paraId="0388128E" w14:textId="65180CD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key topic was learning about the security features of the blockchain, such as the use of cryptography, decentralization, and immutability of the data to prevent it from being altered.</w:t>
      </w:r>
    </w:p>
    <w:p w:rsidR="5D518491" w:rsidP="4EA84F69" w:rsidRDefault="5D518491" w14:paraId="43D4ACB5" w14:textId="31D8782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blockchain enhances AI systems in various ways. For example, it can maintain data integrity for the AI models being used, and it can provide the transparency of how the AI system makes its decisions, thus removing the black box problem of AI.</w:t>
      </w:r>
    </w:p>
    <w:p w:rsidR="5D518491" w:rsidP="4EA84F69" w:rsidRDefault="5D518491" w14:paraId="7A51E4A2" w14:textId="08B0EA8F">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 of the uses cases for AI and blockchain technology together include healthcare, finance, and supply chains. For example, in healthcare, blockchain can secure health records and AI can diagnose patients. For finance, blockchain technology increases transparency and AI detects fraudulent transactions. In supply chains, blockchain technology keeps better track of goods and AI can manage supply chains more efficiently.</w:t>
      </w:r>
    </w:p>
    <w:p w:rsidR="5D518491" w:rsidP="4EA84F69" w:rsidRDefault="5D518491" w14:paraId="5D30C19C" w14:textId="3066B026">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 example of the two technologies working together includes various companies using blockchain technology to track their goods and data securely, but also using AI to analyze their data to make better decisions for the company.</w:t>
      </w:r>
    </w:p>
    <w:p w:rsidR="5D518491" w:rsidP="4EA84F69" w:rsidRDefault="5D518491" w14:paraId="0FF07F06" w14:textId="3B21A005">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 of the challenges for AI and blockchain technology include the difficulty with scalability of the technologies, lack of standardization between technologies, and ethical issues surrounding data privacy.</w:t>
      </w:r>
    </w:p>
    <w:p w:rsidR="5D518491" w:rsidP="4EA84F69" w:rsidRDefault="5D518491" w14:paraId="7A572BC3" w14:textId="7132C961">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 of the future trends for AI and blockchain technology include decentralized AI systems, federated learning, and edge computing.</w:t>
      </w:r>
    </w:p>
    <w:p w:rsidR="5D518491" w:rsidP="4EA84F69" w:rsidRDefault="5D518491" w14:paraId="63E99389" w14:textId="6F30F4B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Since I was not present in this class, from the information presented in the discussion topics, I can infer that the combination of AI and blockchain technology is </w:t>
      </w: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very powerful</w:t>
      </w: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 believe it will be </w:t>
      </w: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very useful</w:t>
      </w: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to industries like banking and data tracking but may be challenging to implement due to the complexity of </w:t>
      </w: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technology</w:t>
      </w: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EA84F69" w:rsidR="5D51849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Thus, it is an area of growing interest and development in the near future.</w:t>
      </w:r>
    </w:p>
    <w:sectPr>
      <w:pgSz w:w="12240" w:h="15840" w:orient="portrait"/>
      <w:pgMar w:top="1440" w:right="1440" w:bottom="1440" w:left="1440" w:header="720" w:footer="720" w:gutter="0"/>
      <w:cols w:space="720"/>
      <w:docGrid w:linePitch="360"/>
      <w:headerReference w:type="default" r:id="R1e2944a715384a38"/>
      <w:footerReference w:type="default" r:id="R526167ffae4d46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EA84F69" w:rsidTr="4EA84F69" w14:paraId="78AEE932">
      <w:trPr>
        <w:trHeight w:val="300"/>
      </w:trPr>
      <w:tc>
        <w:tcPr>
          <w:tcW w:w="3120" w:type="dxa"/>
          <w:tcMar/>
        </w:tcPr>
        <w:p w:rsidR="4EA84F69" w:rsidP="4EA84F69" w:rsidRDefault="4EA84F69" w14:paraId="7A198D4C" w14:textId="38A0BC6F">
          <w:pPr>
            <w:pStyle w:val="Header"/>
            <w:bidi w:val="0"/>
            <w:ind w:left="-115"/>
            <w:jc w:val="left"/>
          </w:pPr>
        </w:p>
      </w:tc>
      <w:tc>
        <w:tcPr>
          <w:tcW w:w="3120" w:type="dxa"/>
          <w:tcMar/>
        </w:tcPr>
        <w:p w:rsidR="4EA84F69" w:rsidP="4EA84F69" w:rsidRDefault="4EA84F69" w14:paraId="2388B99E" w14:textId="5F2810EA">
          <w:pPr>
            <w:pStyle w:val="Header"/>
            <w:bidi w:val="0"/>
            <w:jc w:val="center"/>
          </w:pPr>
        </w:p>
      </w:tc>
      <w:tc>
        <w:tcPr>
          <w:tcW w:w="3120" w:type="dxa"/>
          <w:tcMar/>
        </w:tcPr>
        <w:p w:rsidR="4EA84F69" w:rsidP="4EA84F69" w:rsidRDefault="4EA84F69" w14:paraId="6100900A" w14:textId="06AB5DB7">
          <w:pPr>
            <w:pStyle w:val="Header"/>
            <w:bidi w:val="0"/>
            <w:ind w:right="-115"/>
            <w:jc w:val="right"/>
          </w:pPr>
        </w:p>
      </w:tc>
    </w:tr>
  </w:tbl>
  <w:p w:rsidR="4EA84F69" w:rsidP="4EA84F69" w:rsidRDefault="4EA84F69" w14:paraId="523F78DE" w14:textId="03D10BD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EA84F69" w:rsidTr="4EA84F69" w14:paraId="1FCF2C70">
      <w:trPr>
        <w:trHeight w:val="300"/>
      </w:trPr>
      <w:tc>
        <w:tcPr>
          <w:tcW w:w="3120" w:type="dxa"/>
          <w:tcMar/>
        </w:tcPr>
        <w:p w:rsidR="4EA84F69" w:rsidP="4EA84F69" w:rsidRDefault="4EA84F69" w14:paraId="762678FC" w14:textId="2974E37A">
          <w:pPr>
            <w:pStyle w:val="Header"/>
            <w:bidi w:val="0"/>
            <w:ind w:left="-115"/>
            <w:jc w:val="left"/>
          </w:pPr>
        </w:p>
      </w:tc>
      <w:tc>
        <w:tcPr>
          <w:tcW w:w="3120" w:type="dxa"/>
          <w:tcMar/>
        </w:tcPr>
        <w:p w:rsidR="4EA84F69" w:rsidP="4EA84F69" w:rsidRDefault="4EA84F69" w14:paraId="323BB2C7" w14:textId="3961DF5E">
          <w:pPr>
            <w:pStyle w:val="Header"/>
            <w:bidi w:val="0"/>
            <w:jc w:val="center"/>
          </w:pPr>
        </w:p>
      </w:tc>
      <w:tc>
        <w:tcPr>
          <w:tcW w:w="3120" w:type="dxa"/>
          <w:tcMar/>
        </w:tcPr>
        <w:p w:rsidR="4EA84F69" w:rsidP="4EA84F69" w:rsidRDefault="4EA84F69" w14:paraId="5164AAF1" w14:textId="273BC003">
          <w:pPr>
            <w:pStyle w:val="Header"/>
            <w:bidi w:val="0"/>
            <w:ind w:right="-115"/>
            <w:jc w:val="right"/>
          </w:pPr>
          <w:r w:rsidR="4EA84F69">
            <w:rPr/>
            <w:t xml:space="preserve">Tzorin, </w:t>
          </w:r>
          <w:r>
            <w:fldChar w:fldCharType="begin"/>
          </w:r>
          <w:r>
            <w:instrText xml:space="preserve">PAGE</w:instrText>
          </w:r>
          <w:r>
            <w:fldChar w:fldCharType="separate"/>
          </w:r>
          <w:r>
            <w:fldChar w:fldCharType="end"/>
          </w:r>
        </w:p>
      </w:tc>
    </w:tr>
  </w:tbl>
  <w:p w:rsidR="4EA84F69" w:rsidP="4EA84F69" w:rsidRDefault="4EA84F69" w14:paraId="63AB1E54" w14:textId="268A379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41B953"/>
    <w:rsid w:val="060735C2"/>
    <w:rsid w:val="0A1218CD"/>
    <w:rsid w:val="2C41B953"/>
    <w:rsid w:val="319E33DF"/>
    <w:rsid w:val="4EA84F69"/>
    <w:rsid w:val="5D518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155A"/>
  <w15:chartTrackingRefBased/>
  <w15:docId w15:val="{8CFECACF-94CD-405F-969B-EADFD99120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EA84F69"/>
    <w:pPr>
      <w:tabs>
        <w:tab w:val="center" w:leader="none" w:pos="4680"/>
        <w:tab w:val="right" w:leader="none" w:pos="9360"/>
      </w:tabs>
      <w:spacing w:after="0" w:line="240" w:lineRule="auto"/>
    </w:pPr>
  </w:style>
  <w:style w:type="paragraph" w:styleId="Footer">
    <w:uiPriority w:val="99"/>
    <w:name w:val="footer"/>
    <w:basedOn w:val="Normal"/>
    <w:unhideWhenUsed/>
    <w:rsid w:val="4EA84F6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e2944a715384a38" /><Relationship Type="http://schemas.openxmlformats.org/officeDocument/2006/relationships/footer" Target="footer.xml" Id="R526167ffae4d46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2026-04-17T06:07:35.5563214Z</dcterms:created>
  <dcterms:modified xsi:type="dcterms:W3CDTF">2026-04-17T06:10:04.2270744Z</dcterms:modified>
  <dc:creator>bryan.tzorin-W214368293</dc:creator>
  <lastModifiedBy>bryan.tzorin-W214368293</lastModifiedBy>
</coreProperties>
</file>