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C651C87" wp14:paraId="339E91A6" wp14:textId="3D544931">
      <w:pPr>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56"/>
          <w:szCs w:val="56"/>
          <w:u w:val="none"/>
          <w:lang w:val="en-US"/>
        </w:rPr>
      </w:pPr>
      <w:r w:rsidRPr="3C651C87" w:rsidR="06EC3A1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56"/>
          <w:szCs w:val="56"/>
          <w:u w:val="none"/>
          <w:lang w:val="en-US"/>
        </w:rPr>
        <w:t>In-Depth Case Study Analysis: Abuse of AI in Social Media</w:t>
      </w:r>
      <w:r>
        <w:br/>
      </w:r>
      <w:r w:rsidRPr="3C651C87" w:rsidR="06EC3A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56"/>
          <w:szCs w:val="56"/>
          <w:u w:val="none"/>
          <w:lang w:val="en-US"/>
        </w:rPr>
        <w:t>AI Algorithms, Advertising, and Content Manipulation on Meta and YouTube</w:t>
      </w:r>
      <w:r>
        <w:br/>
      </w:r>
    </w:p>
    <w:p xmlns:wp14="http://schemas.microsoft.com/office/word/2010/wordml" w:rsidP="3C651C87" wp14:paraId="3DB72ED0" wp14:textId="4EDA6818">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Bryan Tzorin</w:t>
      </w:r>
    </w:p>
    <w:p xmlns:wp14="http://schemas.microsoft.com/office/word/2010/wordml" w:rsidP="3C651C87" wp14:paraId="1F6F4D2E" wp14:textId="715A44B4">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Professor Ganti</w:t>
      </w:r>
    </w:p>
    <w:p xmlns:wp14="http://schemas.microsoft.com/office/word/2010/wordml" w:rsidP="3C651C87" wp14:paraId="5DEB604B" wp14:textId="6ED96F33">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ITAI 2372</w:t>
      </w:r>
    </w:p>
    <w:p xmlns:wp14="http://schemas.microsoft.com/office/word/2010/wordml" w:rsidP="3C651C87" wp14:paraId="258D5470" wp14:textId="2595AA1A">
      <w:pPr>
        <w:spacing w:before="0" w:beforeAutospacing="off" w:after="160" w:afterAutospacing="off" w:line="27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28th April 2026</w:t>
      </w:r>
    </w:p>
    <w:p xmlns:wp14="http://schemas.microsoft.com/office/word/2010/wordml" w:rsidP="3C651C87" wp14:paraId="45992E77" wp14:textId="3032BDC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C651C87" wp14:paraId="6DB6FFAB" wp14:textId="035EFA9F">
      <w:pPr>
        <w:keepNext w:val="1"/>
        <w:keepLines w:val="1"/>
        <w:spacing w:before="373" w:beforeAutospacing="off" w:after="373" w:afterAutospacing="off"/>
        <w:rPr>
          <w:rFonts w:ascii="Times New Roman" w:hAnsi="Times New Roman" w:eastAsia="Times New Roman" w:cs="Times New Roman"/>
          <w:b w:val="0"/>
          <w:bCs w:val="0"/>
          <w:i w:val="0"/>
          <w:iCs w:val="0"/>
          <w:caps w:val="0"/>
          <w:smallCaps w:val="0"/>
          <w:noProof w:val="0"/>
          <w:color w:val="0F4761" w:themeColor="accent1" w:themeTint="FF" w:themeShade="BF"/>
          <w:sz w:val="72"/>
          <w:szCs w:val="72"/>
          <w:lang w:val="en-US"/>
        </w:rPr>
      </w:pPr>
    </w:p>
    <w:p xmlns:wp14="http://schemas.microsoft.com/office/word/2010/wordml" w:rsidP="3C651C87" wp14:paraId="4C58CD48" wp14:textId="1EF8B4F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C651C87" wp14:paraId="25E9B9DC" wp14:textId="53D6B0D8">
      <w:pPr>
        <w:pStyle w:val="Heading2"/>
        <w:keepNext w:val="1"/>
        <w:keepLines w:val="1"/>
        <w:spacing w:before="373" w:beforeAutospacing="off" w:after="373" w:afterAutospacing="off"/>
        <w:rPr>
          <w:rFonts w:ascii="Times New Roman" w:hAnsi="Times New Roman" w:eastAsia="Times New Roman" w:cs="Times New Roman"/>
          <w:b w:val="1"/>
          <w:bCs w:val="1"/>
          <w:i w:val="0"/>
          <w:iCs w:val="0"/>
          <w:caps w:val="0"/>
          <w:smallCaps w:val="0"/>
          <w:noProof w:val="0"/>
          <w:color w:val="auto"/>
          <w:sz w:val="72"/>
          <w:szCs w:val="72"/>
          <w:lang w:val="en-US"/>
        </w:rPr>
      </w:pPr>
    </w:p>
    <w:p xmlns:wp14="http://schemas.microsoft.com/office/word/2010/wordml" wp14:paraId="07FAE705" wp14:textId="75F9F069">
      <w:r>
        <w:br w:type="page"/>
      </w:r>
    </w:p>
    <w:p xmlns:wp14="http://schemas.microsoft.com/office/word/2010/wordml" w:rsidP="3C651C87" wp14:paraId="56F746D5" wp14:textId="5E2A8D34">
      <w:pPr>
        <w:pStyle w:val="Heading2"/>
        <w:keepNext w:val="1"/>
        <w:keepLines w:val="1"/>
        <w:spacing w:before="373" w:beforeAutospacing="off" w:after="373" w:afterAutospacing="off"/>
        <w:rPr>
          <w:rFonts w:ascii="Times New Roman" w:hAnsi="Times New Roman" w:eastAsia="Times New Roman" w:cs="Times New Roman"/>
          <w:b w:val="0"/>
          <w:bCs w:val="0"/>
          <w:i w:val="0"/>
          <w:iCs w:val="0"/>
          <w:caps w:val="0"/>
          <w:smallCaps w:val="0"/>
          <w:noProof w:val="0"/>
          <w:color w:val="auto"/>
          <w:sz w:val="72"/>
          <w:szCs w:val="72"/>
          <w:lang w:val="en-US"/>
        </w:rPr>
      </w:pPr>
      <w:r w:rsidRPr="3C651C87" w:rsidR="06EC3A1B">
        <w:rPr>
          <w:rFonts w:ascii="Times New Roman" w:hAnsi="Times New Roman" w:eastAsia="Times New Roman" w:cs="Times New Roman"/>
          <w:b w:val="1"/>
          <w:bCs w:val="1"/>
          <w:i w:val="0"/>
          <w:iCs w:val="0"/>
          <w:caps w:val="0"/>
          <w:smallCaps w:val="0"/>
          <w:noProof w:val="0"/>
          <w:color w:val="auto"/>
          <w:sz w:val="72"/>
          <w:szCs w:val="72"/>
          <w:lang w:val="en-US"/>
        </w:rPr>
        <w:t>Introduction</w:t>
      </w:r>
    </w:p>
    <w:p xmlns:wp14="http://schemas.microsoft.com/office/word/2010/wordml" w:rsidP="3C651C87" wp14:paraId="5D13E314" wp14:textId="04D26798">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Artificial Intelligence (AI) is a key component of social media platforms such as Meta Platforms and YouTube. Social media platforms use AI to tailor the content that users see and to target advertisements at specific groups of individuals. While AI improves efficiency and the user experience of social media platforms, it also introduces new ways to abuse those platforms.</w:t>
      </w:r>
    </w:p>
    <w:p xmlns:wp14="http://schemas.microsoft.com/office/word/2010/wordml" w:rsidP="3C651C87" wp14:paraId="7F4FFDE0" wp14:textId="5ECE291E">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Artificial intelligence has evolved into generative AI, which creates videos, advertisements, and social media channels. AI is even used during events like the Super Bowl to create advertisements that target specific audiences. The use and abuse of AI on social media platforms will be discussed in this paper, with a focus on the ethics of AI on social media, its impacts on society, and the risks that may exist in the future from such technologies.</w:t>
      </w:r>
    </w:p>
    <w:p xmlns:wp14="http://schemas.microsoft.com/office/word/2010/wordml" w:rsidP="3C651C87" wp14:paraId="4EAEE087" wp14:textId="375E098A">
      <w:pPr>
        <w:pStyle w:val="Heading2"/>
        <w:keepNext w:val="1"/>
        <w:keepLines w:val="1"/>
        <w:spacing w:before="373" w:beforeAutospacing="off" w:after="373" w:afterAutospacing="off"/>
        <w:rPr>
          <w:rFonts w:ascii="Times New Roman" w:hAnsi="Times New Roman" w:eastAsia="Times New Roman" w:cs="Times New Roman"/>
          <w:b w:val="0"/>
          <w:bCs w:val="0"/>
          <w:i w:val="0"/>
          <w:iCs w:val="0"/>
          <w:caps w:val="0"/>
          <w:smallCaps w:val="0"/>
          <w:noProof w:val="0"/>
          <w:color w:val="auto"/>
          <w:sz w:val="44"/>
          <w:szCs w:val="44"/>
          <w:lang w:val="en-US"/>
        </w:rPr>
      </w:pPr>
      <w:r w:rsidRPr="3C651C87" w:rsidR="06EC3A1B">
        <w:rPr>
          <w:rFonts w:ascii="Times New Roman" w:hAnsi="Times New Roman" w:eastAsia="Times New Roman" w:cs="Times New Roman"/>
          <w:b w:val="1"/>
          <w:bCs w:val="1"/>
          <w:i w:val="0"/>
          <w:iCs w:val="0"/>
          <w:caps w:val="0"/>
          <w:smallCaps w:val="0"/>
          <w:noProof w:val="0"/>
          <w:color w:val="auto"/>
          <w:sz w:val="44"/>
          <w:szCs w:val="44"/>
          <w:lang w:val="en-US"/>
        </w:rPr>
        <w:t>Description of the AI Technology</w:t>
      </w:r>
    </w:p>
    <w:p xmlns:wp14="http://schemas.microsoft.com/office/word/2010/wordml" w:rsidP="3C651C87" wp14:paraId="2F3BA439" wp14:textId="0494DB52">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AI systems that are used within social media platforms include machine learning, deep learning, and recommendation algorithms. Each of these algorithms analyze the data from the users who access the platforms to recommend to each individual the content that they are most likely to interact with.</w:t>
      </w:r>
    </w:p>
    <w:p xmlns:wp14="http://schemas.microsoft.com/office/word/2010/wordml" w:rsidP="3C651C87" wp14:paraId="7DFDC4E9" wp14:textId="0FFB71B8">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Additionally, generative AI technologies are also utilized by social media platforms. AI-generated video content, for instance, has become widespread and is now seamlessly woven into our cultural fabric within platforms like YouTube .</w:t>
      </w:r>
    </w:p>
    <w:p xmlns:wp14="http://schemas.microsoft.com/office/word/2010/wordml" w:rsidP="3C651C87" wp14:paraId="5CFCC66C" wp14:textId="6F7E6012">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Finally, AI systems are also used for advertising on social media platforms. AI algorithms evaluate the data from each user to determine which advertisements to show to each individual user. Furthermore, during events like the Super Bowl, AI algorithms are used to continue to maximize the engagement with those advertisements.</w:t>
      </w:r>
    </w:p>
    <w:p xmlns:wp14="http://schemas.microsoft.com/office/word/2010/wordml" w:rsidP="3C651C87" wp14:paraId="19B89DBC" wp14:textId="76AEA122">
      <w:pPr>
        <w:pStyle w:val="Heading2"/>
        <w:keepNext w:val="1"/>
        <w:keepLines w:val="1"/>
        <w:spacing w:before="373" w:beforeAutospacing="off" w:after="373" w:afterAutospacing="off"/>
        <w:rPr>
          <w:rFonts w:ascii="Times New Roman" w:hAnsi="Times New Roman" w:eastAsia="Times New Roman" w:cs="Times New Roman"/>
          <w:b w:val="0"/>
          <w:bCs w:val="0"/>
          <w:i w:val="0"/>
          <w:iCs w:val="0"/>
          <w:caps w:val="0"/>
          <w:smallCaps w:val="0"/>
          <w:noProof w:val="0"/>
          <w:color w:val="auto"/>
          <w:sz w:val="44"/>
          <w:szCs w:val="44"/>
          <w:lang w:val="en-US"/>
        </w:rPr>
      </w:pPr>
      <w:r w:rsidRPr="3C651C87" w:rsidR="06EC3A1B">
        <w:rPr>
          <w:rFonts w:ascii="Times New Roman" w:hAnsi="Times New Roman" w:eastAsia="Times New Roman" w:cs="Times New Roman"/>
          <w:b w:val="1"/>
          <w:bCs w:val="1"/>
          <w:i w:val="0"/>
          <w:iCs w:val="0"/>
          <w:caps w:val="0"/>
          <w:smallCaps w:val="0"/>
          <w:noProof w:val="0"/>
          <w:color w:val="auto"/>
          <w:sz w:val="44"/>
          <w:szCs w:val="44"/>
          <w:lang w:val="en-US"/>
        </w:rPr>
        <w:t>Implementation in the Industry</w:t>
      </w:r>
    </w:p>
    <w:p xmlns:wp14="http://schemas.microsoft.com/office/word/2010/wordml" w:rsidP="3C651C87" wp14:paraId="1A574B3B" wp14:textId="12F4BA91">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is implemented in social media through several different systems. For example:</w:t>
      </w:r>
    </w:p>
    <w:p xmlns:wp14="http://schemas.microsoft.com/office/word/2010/wordml" w:rsidP="3C651C87" wp14:paraId="6FFC95D0" wp14:textId="4402457A">
      <w:pPr>
        <w:pStyle w:val="ListParagraph"/>
        <w:numPr>
          <w:ilvl w:val="0"/>
          <w:numId w:val="1"/>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Recommendation algorithms that control the content that is published to the user’s social media feed</w:t>
      </w:r>
    </w:p>
    <w:p xmlns:wp14="http://schemas.microsoft.com/office/word/2010/wordml" w:rsidP="3C651C87" wp14:paraId="5D96A4F9" wp14:textId="20EAF660">
      <w:pPr>
        <w:pStyle w:val="ListParagraph"/>
        <w:numPr>
          <w:ilvl w:val="0"/>
          <w:numId w:val="1"/>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 targeting systems that ensure that individuals are exposed to specific advertisements</w:t>
      </w:r>
    </w:p>
    <w:p xmlns:wp14="http://schemas.microsoft.com/office/word/2010/wordml" w:rsidP="3C651C87" wp14:paraId="46844934" wp14:textId="0962D325">
      <w:pPr>
        <w:pStyle w:val="ListParagraph"/>
        <w:numPr>
          <w:ilvl w:val="0"/>
          <w:numId w:val="1"/>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Content filtering and moderation with AI</w:t>
      </w:r>
    </w:p>
    <w:p xmlns:wp14="http://schemas.microsoft.com/office/word/2010/wordml" w:rsidP="3C651C87" wp14:paraId="637EE176" wp14:textId="47E5E071">
      <w:pPr>
        <w:pStyle w:val="ListParagraph"/>
        <w:numPr>
          <w:ilvl w:val="0"/>
          <w:numId w:val="1"/>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implementation of generative AI systems that produce videos and social media posts</w:t>
      </w:r>
    </w:p>
    <w:p xmlns:wp14="http://schemas.microsoft.com/office/word/2010/wordml" w:rsidP="3C651C87" wp14:paraId="462F899E" wp14:textId="58C53BFE">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YouTube implements AI to recommend videos to the users based upon their behavior on the platform. However, studies have found that a significant portion of the videos that are recommended to users include AI-generated content.</w:t>
      </w:r>
    </w:p>
    <w:p xmlns:wp14="http://schemas.microsoft.com/office/word/2010/wordml" w:rsidP="3C651C87" wp14:paraId="7056D669" wp14:textId="7C829A96">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Meta also implements AI to their platforms to create advertisements and to ensure that users interact with their platforms. The company collects information regarding the users and their interactions with social media in order to create advertisements that are targeted to these individuals.</w:t>
      </w:r>
    </w:p>
    <w:p xmlns:wp14="http://schemas.microsoft.com/office/word/2010/wordml" w:rsidP="3C651C87" wp14:paraId="16E99F44" wp14:textId="03D9BA40">
      <w:pPr>
        <w:pStyle w:val="Heading2"/>
        <w:keepNext w:val="1"/>
        <w:keepLines w:val="1"/>
        <w:spacing w:before="373" w:beforeAutospacing="off" w:after="373" w:afterAutospacing="off"/>
        <w:rPr>
          <w:rFonts w:ascii="Times New Roman" w:hAnsi="Times New Roman" w:eastAsia="Times New Roman" w:cs="Times New Roman"/>
          <w:b w:val="0"/>
          <w:bCs w:val="0"/>
          <w:i w:val="0"/>
          <w:iCs w:val="0"/>
          <w:caps w:val="0"/>
          <w:smallCaps w:val="0"/>
          <w:noProof w:val="0"/>
          <w:color w:val="auto"/>
          <w:sz w:val="44"/>
          <w:szCs w:val="44"/>
          <w:lang w:val="en-US"/>
        </w:rPr>
      </w:pPr>
      <w:r w:rsidRPr="3C651C87" w:rsidR="06EC3A1B">
        <w:rPr>
          <w:rFonts w:ascii="Times New Roman" w:hAnsi="Times New Roman" w:eastAsia="Times New Roman" w:cs="Times New Roman"/>
          <w:b w:val="1"/>
          <w:bCs w:val="1"/>
          <w:i w:val="0"/>
          <w:iCs w:val="0"/>
          <w:caps w:val="0"/>
          <w:smallCaps w:val="0"/>
          <w:noProof w:val="0"/>
          <w:color w:val="auto"/>
          <w:sz w:val="44"/>
          <w:szCs w:val="44"/>
          <w:lang w:val="en-US"/>
        </w:rPr>
        <w:t>Benefits of AI in Social Media</w:t>
      </w:r>
    </w:p>
    <w:p xmlns:wp14="http://schemas.microsoft.com/office/word/2010/wordml" w:rsidP="3C651C87" wp14:paraId="455D83FF" wp14:textId="14D95078">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provides several benefits to both platforms and users.</w:t>
      </w:r>
    </w:p>
    <w:p xmlns:wp14="http://schemas.microsoft.com/office/word/2010/wordml" w:rsidP="3C651C87" wp14:paraId="14AB000E" wp14:textId="4D1E6FA5">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allows for improved personalization of the social media experience for each individual user.</w:t>
      </w:r>
    </w:p>
    <w:p xmlns:wp14="http://schemas.microsoft.com/office/word/2010/wordml" w:rsidP="3C651C87" wp14:paraId="3DC30FB1" wp14:textId="6DA832B6">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also increases efficiency in performing certain tasks within the social media platforms.</w:t>
      </w:r>
    </w:p>
    <w:p xmlns:wp14="http://schemas.microsoft.com/office/word/2010/wordml" w:rsidP="3C651C87" wp14:paraId="1AC083B9" wp14:textId="5B83DE66">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Furthermore, AI increases the effectiveness of advertisements on social media platforms.</w:t>
      </w:r>
    </w:p>
    <w:p xmlns:wp14="http://schemas.microsoft.com/office/word/2010/wordml" w:rsidP="3C651C87" wp14:paraId="770FBF8B" wp14:textId="0BB607F6">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allows for the creation of content for social media platforms, reducing the difficulty of creating videos and media content. This has allowed for the growth of AI content channels on social media platforms.</w:t>
      </w:r>
    </w:p>
    <w:p xmlns:wp14="http://schemas.microsoft.com/office/word/2010/wordml" w:rsidP="3C651C87" wp14:paraId="558B2385" wp14:textId="4E731A99">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Finally, AI has made social media platforms more engaging and profitable for the platforms and their advertisers.</w:t>
      </w:r>
    </w:p>
    <w:p xmlns:wp14="http://schemas.microsoft.com/office/word/2010/wordml" w:rsidP="3C651C87" wp14:paraId="463EA416" wp14:textId="2FF7DA5A">
      <w:pPr>
        <w:pStyle w:val="Heading2"/>
        <w:keepNext w:val="1"/>
        <w:keepLines w:val="1"/>
        <w:spacing w:before="373" w:beforeAutospacing="off" w:after="373" w:afterAutospacing="off"/>
        <w:rPr>
          <w:rFonts w:ascii="Times New Roman" w:hAnsi="Times New Roman" w:eastAsia="Times New Roman" w:cs="Times New Roman"/>
          <w:b w:val="0"/>
          <w:bCs w:val="0"/>
          <w:i w:val="0"/>
          <w:iCs w:val="0"/>
          <w:caps w:val="0"/>
          <w:smallCaps w:val="0"/>
          <w:noProof w:val="0"/>
          <w:color w:val="auto"/>
          <w:sz w:val="44"/>
          <w:szCs w:val="44"/>
          <w:lang w:val="en-US"/>
        </w:rPr>
      </w:pPr>
      <w:r w:rsidRPr="3C651C87" w:rsidR="06EC3A1B">
        <w:rPr>
          <w:rFonts w:ascii="Times New Roman" w:hAnsi="Times New Roman" w:eastAsia="Times New Roman" w:cs="Times New Roman"/>
          <w:b w:val="1"/>
          <w:bCs w:val="1"/>
          <w:i w:val="0"/>
          <w:iCs w:val="0"/>
          <w:caps w:val="0"/>
          <w:smallCaps w:val="0"/>
          <w:noProof w:val="0"/>
          <w:color w:val="auto"/>
          <w:sz w:val="44"/>
          <w:szCs w:val="44"/>
          <w:lang w:val="en-US"/>
        </w:rPr>
        <w:t>Challenges and Limitations</w:t>
      </w:r>
    </w:p>
    <w:p xmlns:wp14="http://schemas.microsoft.com/office/word/2010/wordml" w:rsidP="3C651C87" wp14:paraId="088F22CE" wp14:textId="447BA6CF">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Despite these benefits, AI systems in social media also face several challenges.</w:t>
      </w:r>
    </w:p>
    <w:p xmlns:wp14="http://schemas.microsoft.com/office/word/2010/wordml" w:rsidP="3C651C87" wp14:paraId="226D8A2F" wp14:textId="3928EFD8">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One challenge with AI systems is the quality of the content that is produced by them. AI-created content can be repetitive and often contains misleading information.</w:t>
      </w:r>
    </w:p>
    <w:p xmlns:wp14="http://schemas.microsoft.com/office/word/2010/wordml" w:rsidP="3C651C87" wp14:paraId="0E8BBB4C" wp14:textId="483B8DFB">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Another challenge with AI systems is their dependency on those systems to create the content that is published on social media platforms.</w:t>
      </w:r>
    </w:p>
    <w:p xmlns:wp14="http://schemas.microsoft.com/office/word/2010/wordml" w:rsidP="3C651C87" wp14:paraId="72D70F58" wp14:textId="71B7A7CB">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systems also struggle with their moderation systems, as they are unable to efficiently filter harmful or misleading AI-generated content from social media platforms.</w:t>
      </w:r>
    </w:p>
    <w:p xmlns:wp14="http://schemas.microsoft.com/office/word/2010/wordml" w:rsidP="3C651C87" wp14:paraId="2C7FA99D" wp14:textId="0D2457A4">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Finally, another challenge with AI systems is the difficulties that exist in effectively managing these systems on a large scale.</w:t>
      </w:r>
    </w:p>
    <w:p xmlns:wp14="http://schemas.microsoft.com/office/word/2010/wordml" w:rsidP="3C651C87" wp14:paraId="0CBCCD89" wp14:textId="12F7E6A2">
      <w:pPr>
        <w:pStyle w:val="Heading2"/>
        <w:keepNext w:val="1"/>
        <w:keepLines w:val="1"/>
        <w:spacing w:before="373" w:beforeAutospacing="off" w:after="373" w:afterAutospacing="off"/>
        <w:rPr>
          <w:rFonts w:ascii="Times New Roman" w:hAnsi="Times New Roman" w:eastAsia="Times New Roman" w:cs="Times New Roman"/>
          <w:b w:val="0"/>
          <w:bCs w:val="0"/>
          <w:i w:val="0"/>
          <w:iCs w:val="0"/>
          <w:caps w:val="0"/>
          <w:smallCaps w:val="0"/>
          <w:noProof w:val="0"/>
          <w:color w:val="auto"/>
          <w:sz w:val="44"/>
          <w:szCs w:val="44"/>
          <w:lang w:val="en-US"/>
        </w:rPr>
      </w:pPr>
      <w:r w:rsidRPr="3C651C87" w:rsidR="06EC3A1B">
        <w:rPr>
          <w:rFonts w:ascii="Times New Roman" w:hAnsi="Times New Roman" w:eastAsia="Times New Roman" w:cs="Times New Roman"/>
          <w:b w:val="1"/>
          <w:bCs w:val="1"/>
          <w:i w:val="0"/>
          <w:iCs w:val="0"/>
          <w:caps w:val="0"/>
          <w:smallCaps w:val="0"/>
          <w:noProof w:val="0"/>
          <w:color w:val="auto"/>
          <w:sz w:val="44"/>
          <w:szCs w:val="44"/>
          <w:lang w:val="en-US"/>
        </w:rPr>
        <w:t>Ethical Considerations</w:t>
      </w:r>
    </w:p>
    <w:p xmlns:wp14="http://schemas.microsoft.com/office/word/2010/wordml" w:rsidP="3C651C87" wp14:paraId="51CCB2BD" wp14:textId="790677EA">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in social media raises a number of ethical concerns.</w:t>
      </w:r>
    </w:p>
    <w:p xmlns:wp14="http://schemas.microsoft.com/office/word/2010/wordml" w:rsidP="3C651C87" wp14:paraId="0F5E516C" wp14:textId="7EACBF40">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One of the main concerns with AI in social media is the possibility of manipulation. The algorithms created for social media websites are often implemented in ways that encourage the publication and sharing of content that is extreme or addictive to its audience. Legal findings have recognized that AI-designed social media websites can lead to addiction and psychological harm to those individuals that use those platforms.</w:t>
      </w:r>
    </w:p>
    <w:p xmlns:wp14="http://schemas.microsoft.com/office/word/2010/wordml" w:rsidP="3C651C87" wp14:paraId="2683F1C8" wp14:textId="7545B394">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Another main concern is the spread of misinformation through AI-generated content. AI tools that create deepfakes and other forms of synthetic media can rapidly spread misinformation. Studies indicate that misinformation created with AI tools is more likely to go viral on social media platforms than misinformation that does not use artificial intelligence tools.</w:t>
      </w:r>
    </w:p>
    <w:p xmlns:wp14="http://schemas.microsoft.com/office/word/2010/wordml" w:rsidP="3C651C87" wp14:paraId="54FC51D9" wp14:textId="0CB42999">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third main concern is with the privacy of social media users. Social media platforms collect the data from its users to train the AI software that operates the platforms. However, the average user is unaware of how their data is to be used by these platforms.</w:t>
      </w:r>
    </w:p>
    <w:p xmlns:wp14="http://schemas.microsoft.com/office/word/2010/wordml" w:rsidP="3C651C87" wp14:paraId="70A07055" wp14:textId="1FD20698">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Finally, the issue of lack of transparency regarding the algorithms used by social media platforms creates concerns regarding accountability of those platforms for the content published to their platforms.</w:t>
      </w:r>
    </w:p>
    <w:p xmlns:wp14="http://schemas.microsoft.com/office/word/2010/wordml" w:rsidP="3C651C87" wp14:paraId="4EB03516" wp14:textId="6D1E11A6">
      <w:pPr>
        <w:pStyle w:val="Heading2"/>
        <w:keepNext w:val="1"/>
        <w:keepLines w:val="1"/>
        <w:spacing w:before="300" w:beforeAutospacing="off" w:after="300" w:afterAutospacing="off"/>
        <w:rPr>
          <w:rFonts w:ascii="Times New Roman" w:hAnsi="Times New Roman" w:eastAsia="Times New Roman" w:cs="Times New Roman"/>
          <w:b w:val="0"/>
          <w:bCs w:val="0"/>
          <w:i w:val="0"/>
          <w:iCs w:val="0"/>
          <w:caps w:val="0"/>
          <w:smallCaps w:val="0"/>
          <w:noProof w:val="0"/>
          <w:color w:val="auto"/>
          <w:sz w:val="44"/>
          <w:szCs w:val="44"/>
          <w:lang w:val="en-US"/>
        </w:rPr>
      </w:pPr>
      <w:r w:rsidRPr="3C651C87" w:rsidR="06EC3A1B">
        <w:rPr>
          <w:rFonts w:ascii="Times New Roman" w:hAnsi="Times New Roman" w:eastAsia="Times New Roman" w:cs="Times New Roman"/>
          <w:b w:val="1"/>
          <w:bCs w:val="1"/>
          <w:i w:val="0"/>
          <w:iCs w:val="0"/>
          <w:caps w:val="0"/>
          <w:smallCaps w:val="0"/>
          <w:noProof w:val="0"/>
          <w:color w:val="auto"/>
          <w:sz w:val="44"/>
          <w:szCs w:val="44"/>
          <w:lang w:val="en-US"/>
        </w:rPr>
        <w:t>Societal Impact</w:t>
      </w:r>
    </w:p>
    <w:p xmlns:wp14="http://schemas.microsoft.com/office/word/2010/wordml" w:rsidP="3C651C87" wp14:paraId="00F74F4C" wp14:textId="53361C43">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societal impact of AI in social media is significant.</w:t>
      </w:r>
    </w:p>
    <w:p xmlns:wp14="http://schemas.microsoft.com/office/word/2010/wordml" w:rsidP="3C651C87" wp14:paraId="4DE7900D" wp14:textId="4D9EEAE7">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One of the impacts is upon public opinion. AI algorithms affect the information that individuals view on social media, which can impact public opinion and beliefs.</w:t>
      </w:r>
    </w:p>
    <w:p xmlns:wp14="http://schemas.microsoft.com/office/word/2010/wordml" w:rsidP="3C651C87" wp14:paraId="4D6B2D4C" wp14:textId="0F62C452">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Furthermore, AI has led to the creation of AI content channels that can earn billions of views and significant amounts of revenue .</w:t>
      </w:r>
    </w:p>
    <w:p xmlns:wp14="http://schemas.microsoft.com/office/word/2010/wordml" w:rsidP="3C651C87" wp14:paraId="7E521EA1" wp14:textId="74E2C2DF">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has also impacted the mental health of individuals who use social media platforms created by AI algorithms that are designed to keep individuals engaged for long periods of time. This demonstrates how AI is not just having an impact on social media, but actually influencing the behavior and decisions of those within the social media platforms.</w:t>
      </w:r>
    </w:p>
    <w:p xmlns:wp14="http://schemas.microsoft.com/office/word/2010/wordml" w:rsidP="3C651C87" wp14:paraId="040E3B6A" wp14:textId="7F0D9DE8">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Lastly, AI has impacted the economy of society as a result of AI performing certain tasks within social media platforms instead of humans, yet creating new industries and opportunities for those societies .</w:t>
      </w:r>
    </w:p>
    <w:p xmlns:wp14="http://schemas.microsoft.com/office/word/2010/wordml" w:rsidP="3C651C87" wp14:paraId="1325256A" wp14:textId="1F3BD374">
      <w:pPr>
        <w:pStyle w:val="Heading2"/>
        <w:keepNext w:val="1"/>
        <w:keepLines w:val="1"/>
        <w:spacing w:before="373" w:beforeAutospacing="off" w:after="373" w:afterAutospacing="off"/>
        <w:rPr>
          <w:rFonts w:ascii="Times New Roman" w:hAnsi="Times New Roman" w:eastAsia="Times New Roman" w:cs="Times New Roman"/>
          <w:b w:val="0"/>
          <w:bCs w:val="0"/>
          <w:i w:val="0"/>
          <w:iCs w:val="0"/>
          <w:caps w:val="0"/>
          <w:smallCaps w:val="0"/>
          <w:noProof w:val="0"/>
          <w:color w:val="auto"/>
          <w:sz w:val="44"/>
          <w:szCs w:val="44"/>
          <w:lang w:val="en-US"/>
        </w:rPr>
      </w:pPr>
      <w:r w:rsidRPr="3C651C87" w:rsidR="06EC3A1B">
        <w:rPr>
          <w:rFonts w:ascii="Times New Roman" w:hAnsi="Times New Roman" w:eastAsia="Times New Roman" w:cs="Times New Roman"/>
          <w:b w:val="1"/>
          <w:bCs w:val="1"/>
          <w:i w:val="0"/>
          <w:iCs w:val="0"/>
          <w:caps w:val="0"/>
          <w:smallCaps w:val="0"/>
          <w:noProof w:val="0"/>
          <w:color w:val="auto"/>
          <w:sz w:val="44"/>
          <w:szCs w:val="44"/>
          <w:lang w:val="en-US"/>
        </w:rPr>
        <w:t>Future Trends and Recommendations</w:t>
      </w:r>
    </w:p>
    <w:p xmlns:wp14="http://schemas.microsoft.com/office/word/2010/wordml" w:rsidP="3C651C87" wp14:paraId="5B5DD8C5" wp14:textId="06C7B2B3">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in social media will continue to grow in the future, especially in the production of generative content and in the area of advertising.</w:t>
      </w:r>
    </w:p>
    <w:p xmlns:wp14="http://schemas.microsoft.com/office/word/2010/wordml" w:rsidP="3C651C87" wp14:paraId="22455B6E" wp14:textId="1EF5A776">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Some future trends for AI in social media include:</w:t>
      </w:r>
    </w:p>
    <w:p xmlns:wp14="http://schemas.microsoft.com/office/word/2010/wordml" w:rsidP="3C651C87" wp14:paraId="35395716" wp14:textId="4966FDC2">
      <w:pPr>
        <w:pStyle w:val="ListParagraph"/>
        <w:numPr>
          <w:ilvl w:val="0"/>
          <w:numId w:val="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AI-generated influencers and channels</w:t>
      </w:r>
    </w:p>
    <w:p xmlns:wp14="http://schemas.microsoft.com/office/word/2010/wordml" w:rsidP="3C651C87" wp14:paraId="5909E58A" wp14:textId="6518A64B">
      <w:pPr>
        <w:pStyle w:val="ListParagraph"/>
        <w:numPr>
          <w:ilvl w:val="0"/>
          <w:numId w:val="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Targeted advertising</w:t>
      </w:r>
    </w:p>
    <w:p xmlns:wp14="http://schemas.microsoft.com/office/word/2010/wordml" w:rsidP="3C651C87" wp14:paraId="1B18AC83" wp14:textId="2C690431">
      <w:pPr>
        <w:pStyle w:val="ListParagraph"/>
        <w:numPr>
          <w:ilvl w:val="0"/>
          <w:numId w:val="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Deepfake and synthetic media technologies</w:t>
      </w:r>
    </w:p>
    <w:p xmlns:wp14="http://schemas.microsoft.com/office/word/2010/wordml" w:rsidP="3C651C87" wp14:paraId="46CB06A4" wp14:textId="49CD2339">
      <w:pPr>
        <w:pStyle w:val="ListParagraph"/>
        <w:numPr>
          <w:ilvl w:val="0"/>
          <w:numId w:val="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address these issues, the following recommendations can be made:</w:t>
      </w:r>
    </w:p>
    <w:p xmlns:wp14="http://schemas.microsoft.com/office/word/2010/wordml" w:rsidP="3C651C87" wp14:paraId="22CDB4E9" wp14:textId="65D1B0D2">
      <w:pPr>
        <w:pStyle w:val="ListParagraph"/>
        <w:numPr>
          <w:ilvl w:val="0"/>
          <w:numId w:val="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Implement regulations for the uses of AI</w:t>
      </w:r>
    </w:p>
    <w:p xmlns:wp14="http://schemas.microsoft.com/office/word/2010/wordml" w:rsidP="3C651C87" wp14:paraId="1BCF71F1" wp14:textId="509B645D">
      <w:pPr>
        <w:pStyle w:val="ListParagraph"/>
        <w:numPr>
          <w:ilvl w:val="0"/>
          <w:numId w:val="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Improve the transparencies of social media platforms</w:t>
      </w:r>
    </w:p>
    <w:p xmlns:wp14="http://schemas.microsoft.com/office/word/2010/wordml" w:rsidP="3C651C87" wp14:paraId="5D536AC0" wp14:textId="5D0E02C9">
      <w:pPr>
        <w:pStyle w:val="ListParagraph"/>
        <w:numPr>
          <w:ilvl w:val="0"/>
          <w:numId w:val="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Develop tools to detect AI-generated content</w:t>
      </w:r>
    </w:p>
    <w:p xmlns:wp14="http://schemas.microsoft.com/office/word/2010/wordml" w:rsidP="3C651C87" wp14:paraId="20A47E3B" wp14:textId="3668F39A">
      <w:pPr>
        <w:pStyle w:val="ListParagraph"/>
        <w:numPr>
          <w:ilvl w:val="0"/>
          <w:numId w:val="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Reduce data collection</w:t>
      </w:r>
    </w:p>
    <w:p xmlns:wp14="http://schemas.microsoft.com/office/word/2010/wordml" w:rsidP="3C651C87" wp14:paraId="071B6C84" wp14:textId="60EFEDD4">
      <w:pPr>
        <w:pStyle w:val="ListParagraph"/>
        <w:numPr>
          <w:ilvl w:val="0"/>
          <w:numId w:val="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Ensure that there is human oversight of the uses of AI in social media</w:t>
      </w:r>
    </w:p>
    <w:p xmlns:wp14="http://schemas.microsoft.com/office/word/2010/wordml" w:rsidP="3C651C87" wp14:paraId="0FFF24E7" wp14:textId="7FCD3F46">
      <w:pPr>
        <w:spacing w:before="300" w:beforeAutospacing="off" w:after="30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These solutions will help to ensure that the uses of AI on social media platforms are ethical and responsible.</w:t>
      </w:r>
    </w:p>
    <w:p xmlns:wp14="http://schemas.microsoft.com/office/word/2010/wordml" w:rsidP="3C651C87" wp14:paraId="6CF01CA8" wp14:textId="67CE6042">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C651C87" wp14:paraId="488751D4" wp14:textId="16EA61B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C651C87" wp14:paraId="1109AAE3" wp14:textId="54ACB737">
      <w:pPr>
        <w:pStyle w:val="Heading2"/>
        <w:keepNext w:val="1"/>
        <w:keepLines w:val="1"/>
        <w:spacing w:before="373" w:beforeAutospacing="off" w:after="373" w:afterAutospacing="off"/>
        <w:rPr>
          <w:rFonts w:ascii="Times New Roman" w:hAnsi="Times New Roman" w:eastAsia="Times New Roman" w:cs="Times New Roman"/>
          <w:b w:val="0"/>
          <w:bCs w:val="0"/>
          <w:i w:val="0"/>
          <w:iCs w:val="0"/>
          <w:caps w:val="0"/>
          <w:smallCaps w:val="0"/>
          <w:noProof w:val="0"/>
          <w:color w:val="auto"/>
          <w:sz w:val="44"/>
          <w:szCs w:val="44"/>
          <w:lang w:val="en-US"/>
        </w:rPr>
      </w:pPr>
      <w:r w:rsidRPr="3C651C87" w:rsidR="06EC3A1B">
        <w:rPr>
          <w:rFonts w:ascii="Times New Roman" w:hAnsi="Times New Roman" w:eastAsia="Times New Roman" w:cs="Times New Roman"/>
          <w:b w:val="1"/>
          <w:bCs w:val="1"/>
          <w:i w:val="0"/>
          <w:iCs w:val="0"/>
          <w:caps w:val="0"/>
          <w:smallCaps w:val="0"/>
          <w:noProof w:val="0"/>
          <w:color w:val="auto"/>
          <w:sz w:val="44"/>
          <w:szCs w:val="44"/>
          <w:lang w:val="en-US"/>
        </w:rPr>
        <w:t>Conclusion</w:t>
      </w:r>
    </w:p>
    <w:p xmlns:wp14="http://schemas.microsoft.com/office/word/2010/wordml" w:rsidP="3C651C87" wp14:paraId="7332A5E2" wp14:textId="6E65D3E6">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has transformed the social media experience and offered many benefits to social media platforms. However, it has also introduced significant risks.</w:t>
      </w:r>
    </w:p>
    <w:p xmlns:wp14="http://schemas.microsoft.com/office/word/2010/wordml" w:rsidP="3C651C87" wp14:paraId="62B98CCB" wp14:textId="514894E5">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abuse of AI on social media platforms like Meta and YouTube shows the need to regulate and use this technology responsibly. As AI offers many benefits to social media platforms, it must be managed appropriately to avoid causing significant harm to individuals and society as a whole.</w:t>
      </w:r>
    </w:p>
    <w:p xmlns:wp14="http://schemas.microsoft.com/office/word/2010/wordml" w:rsidP="3C651C87" wp14:paraId="00A29DB2" wp14:textId="7BCBFB5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C651C87" wp14:paraId="01C051D2" wp14:textId="2FCAB2AB">
      <w:pPr>
        <w:keepNext w:val="1"/>
        <w:keepLines w:val="1"/>
        <w:spacing w:before="373" w:beforeAutospacing="off" w:after="373" w:afterAutospacing="off"/>
        <w:rPr>
          <w:rFonts w:ascii="Times New Roman" w:hAnsi="Times New Roman" w:eastAsia="Times New Roman" w:cs="Times New Roman"/>
          <w:b w:val="0"/>
          <w:bCs w:val="0"/>
          <w:i w:val="0"/>
          <w:iCs w:val="0"/>
          <w:caps w:val="0"/>
          <w:smallCaps w:val="0"/>
          <w:noProof w:val="0"/>
          <w:color w:val="0F4761" w:themeColor="accent1" w:themeTint="FF" w:themeShade="BF"/>
          <w:sz w:val="45"/>
          <w:szCs w:val="45"/>
          <w:lang w:val="en-US"/>
        </w:rPr>
      </w:pPr>
    </w:p>
    <w:p xmlns:wp14="http://schemas.microsoft.com/office/word/2010/wordml" w:rsidP="3C651C87" wp14:paraId="4460507A" wp14:textId="71E7C92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C651C87" wp14:paraId="43CE9037" wp14:textId="2087A707">
      <w:pPr>
        <w:pStyle w:val="Heading2"/>
        <w:keepNext w:val="1"/>
        <w:keepLines w:val="1"/>
        <w:spacing w:before="373" w:beforeAutospacing="off" w:after="373" w:afterAutospacing="off"/>
        <w:rPr>
          <w:rFonts w:ascii="Times New Roman" w:hAnsi="Times New Roman" w:eastAsia="Times New Roman" w:cs="Times New Roman"/>
          <w:b w:val="0"/>
          <w:bCs w:val="0"/>
          <w:i w:val="0"/>
          <w:iCs w:val="0"/>
          <w:caps w:val="0"/>
          <w:smallCaps w:val="0"/>
          <w:noProof w:val="0"/>
          <w:color w:val="auto"/>
          <w:sz w:val="44"/>
          <w:szCs w:val="44"/>
          <w:lang w:val="en-US"/>
        </w:rPr>
      </w:pPr>
      <w:r w:rsidRPr="3C651C87" w:rsidR="06EC3A1B">
        <w:rPr>
          <w:rFonts w:ascii="Times New Roman" w:hAnsi="Times New Roman" w:eastAsia="Times New Roman" w:cs="Times New Roman"/>
          <w:b w:val="1"/>
          <w:bCs w:val="1"/>
          <w:i w:val="0"/>
          <w:iCs w:val="0"/>
          <w:caps w:val="0"/>
          <w:smallCaps w:val="0"/>
          <w:noProof w:val="0"/>
          <w:color w:val="auto"/>
          <w:sz w:val="44"/>
          <w:szCs w:val="44"/>
          <w:lang w:val="en-US"/>
        </w:rPr>
        <w:t>References</w:t>
      </w:r>
    </w:p>
    <w:p xmlns:wp14="http://schemas.microsoft.com/office/word/2010/wordml" w:rsidP="3C651C87" wp14:paraId="621DA0D9" wp14:textId="7E20AF79">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Çalli, L., &amp; Alma Çalli, B. (2025). </w:t>
      </w:r>
      <w:r w:rsidRPr="3C651C87" w:rsidR="06EC3A1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Recoding reality: A case study of YouTube reactions to generative AI videos</w:t>
      </w: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MDPI.</w:t>
      </w:r>
      <w:r>
        <w:br/>
      </w:r>
      <w:hyperlink r:id="R1bbfde685d534056">
        <w:r w:rsidRPr="3C651C87" w:rsidR="06EC3A1B">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https://www.mdpi.com/2079-8954/13/10/925</w:t>
        </w:r>
      </w:hyperlink>
    </w:p>
    <w:p xmlns:wp14="http://schemas.microsoft.com/office/word/2010/wordml" w:rsidP="3C651C87" wp14:paraId="72911E6D" wp14:textId="15DC1AEF">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Guardian. (2025). </w:t>
      </w:r>
      <w:r w:rsidRPr="3C651C87" w:rsidR="06EC3A1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More than 20% of videos shown to new YouTube users are AI-generated content</w:t>
      </w: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hyperlink r:id="R506d90b4034648a7">
        <w:r w:rsidRPr="3C651C87" w:rsidR="06EC3A1B">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https://www.theguardian.com/technology/2025/dec/27/more-than-20-of-videos-shown-to-new-youtube-users-are-ai-slop-study-finds</w:t>
        </w:r>
      </w:hyperlink>
    </w:p>
    <w:p xmlns:wp14="http://schemas.microsoft.com/office/word/2010/wordml" w:rsidP="3C651C87" wp14:paraId="45491619" wp14:textId="6717E7E6">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OECD AI. (2026). </w:t>
      </w:r>
      <w:r w:rsidRPr="3C651C87" w:rsidR="06EC3A1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Meta and YouTube found liable for AI-driven harm to users</w:t>
      </w: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hyperlink r:id="R0cee474cf6d54c68">
        <w:r w:rsidRPr="3C651C87" w:rsidR="06EC3A1B">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https://oecd.ai/en/incidents/2026-03-24-254e</w:t>
        </w:r>
      </w:hyperlink>
    </w:p>
    <w:p xmlns:wp14="http://schemas.microsoft.com/office/word/2010/wordml" w:rsidP="3C651C87" wp14:paraId="7E02CA9A" wp14:textId="5DDC8824">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Pulitzer Center. (2025). </w:t>
      </w:r>
      <w:r w:rsidRPr="3C651C87" w:rsidR="06EC3A1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Meta and YouTube fail to curb AI-driven scams and misinformation</w:t>
      </w: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hyperlink r:id="R949031cdda45414f">
        <w:r w:rsidRPr="3C651C87" w:rsidR="06EC3A1B">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https://pulitzercenter.org/node/35659</w:t>
        </w:r>
      </w:hyperlink>
    </w:p>
    <w:p xmlns:wp14="http://schemas.microsoft.com/office/word/2010/wordml" w:rsidP="3C651C87" wp14:paraId="447613BD" wp14:textId="10081270">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Drolsbach, C., &amp; Pröllochs, N. (2025). </w:t>
      </w:r>
      <w:r w:rsidRPr="3C651C87" w:rsidR="06EC3A1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Characterizing AI-generated misinformation on social media</w:t>
      </w: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hyperlink r:id="Re7dc7826a0f9490a">
        <w:r w:rsidRPr="3C651C87" w:rsidR="06EC3A1B">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https://arxiv.org/abs/2505.10266</w:t>
        </w:r>
      </w:hyperlink>
    </w:p>
    <w:p xmlns:wp14="http://schemas.microsoft.com/office/word/2010/wordml" w:rsidP="3C651C87" wp14:paraId="2C078E63" wp14:textId="1D596798">
      <w:pPr>
        <w:pStyle w:val="Normal"/>
      </w:pP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ComplianceHub. (2026). </w:t>
      </w:r>
      <w:r w:rsidRPr="3C651C87" w:rsidR="06EC3A1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Social media manipulation and AI-driven influence</w:t>
      </w:r>
      <w:r w:rsidRPr="3C651C87" w:rsidR="06EC3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hyperlink r:id="R0dcbe94bc463498d">
        <w:r w:rsidRPr="3C651C87" w:rsidR="06EC3A1B">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https://compliancehub.wiki/social-media-manipulation-and-the-evolution-of-synthetic-influence-2025-analysis</w:t>
        </w:r>
      </w:hyperlink>
    </w:p>
    <w:sectPr>
      <w:pgSz w:w="12240" w:h="15840" w:orient="portrait"/>
      <w:pgMar w:top="1440" w:right="1440" w:bottom="1440" w:left="1440" w:header="720" w:footer="720" w:gutter="0"/>
      <w:cols w:space="720"/>
      <w:docGrid w:linePitch="360"/>
      <w:headerReference w:type="default" r:id="Re54475094d854de2"/>
      <w:footerReference w:type="default" r:id="Rf9aa3b5e27f845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C651C87" w:rsidTr="3C651C87" w14:paraId="0D468011">
      <w:trPr>
        <w:trHeight w:val="300"/>
      </w:trPr>
      <w:tc>
        <w:tcPr>
          <w:tcW w:w="3120" w:type="dxa"/>
          <w:tcMar/>
        </w:tcPr>
        <w:p w:rsidR="3C651C87" w:rsidP="3C651C87" w:rsidRDefault="3C651C87" w14:paraId="44C00B13" w14:textId="716EEA7C">
          <w:pPr>
            <w:pStyle w:val="Header"/>
            <w:bidi w:val="0"/>
            <w:ind w:left="-115"/>
            <w:jc w:val="left"/>
          </w:pPr>
        </w:p>
      </w:tc>
      <w:tc>
        <w:tcPr>
          <w:tcW w:w="3120" w:type="dxa"/>
          <w:tcMar/>
        </w:tcPr>
        <w:p w:rsidR="3C651C87" w:rsidP="3C651C87" w:rsidRDefault="3C651C87" w14:paraId="3CE5FCF8" w14:textId="44BE8D84">
          <w:pPr>
            <w:pStyle w:val="Header"/>
            <w:bidi w:val="0"/>
            <w:jc w:val="center"/>
          </w:pPr>
        </w:p>
      </w:tc>
      <w:tc>
        <w:tcPr>
          <w:tcW w:w="3120" w:type="dxa"/>
          <w:tcMar/>
        </w:tcPr>
        <w:p w:rsidR="3C651C87" w:rsidP="3C651C87" w:rsidRDefault="3C651C87" w14:paraId="3B5EC0D7" w14:textId="314BFDB5">
          <w:pPr>
            <w:pStyle w:val="Header"/>
            <w:bidi w:val="0"/>
            <w:ind w:right="-115"/>
            <w:jc w:val="right"/>
          </w:pPr>
        </w:p>
      </w:tc>
    </w:tr>
  </w:tbl>
  <w:p w:rsidR="3C651C87" w:rsidP="3C651C87" w:rsidRDefault="3C651C87" w14:paraId="68E76749" w14:textId="51E98BC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C651C87" w:rsidTr="3C651C87" w14:paraId="26B1676A">
      <w:trPr>
        <w:trHeight w:val="300"/>
      </w:trPr>
      <w:tc>
        <w:tcPr>
          <w:tcW w:w="3120" w:type="dxa"/>
          <w:tcMar/>
        </w:tcPr>
        <w:p w:rsidR="3C651C87" w:rsidP="3C651C87" w:rsidRDefault="3C651C87" w14:paraId="35D64B45" w14:textId="3EA8825F">
          <w:pPr>
            <w:pStyle w:val="Header"/>
            <w:bidi w:val="0"/>
            <w:ind w:left="-115"/>
            <w:jc w:val="left"/>
          </w:pPr>
        </w:p>
      </w:tc>
      <w:tc>
        <w:tcPr>
          <w:tcW w:w="3120" w:type="dxa"/>
          <w:tcMar/>
        </w:tcPr>
        <w:p w:rsidR="3C651C87" w:rsidP="3C651C87" w:rsidRDefault="3C651C87" w14:paraId="636377E7" w14:textId="41EDB5E8">
          <w:pPr>
            <w:pStyle w:val="Header"/>
            <w:bidi w:val="0"/>
            <w:jc w:val="center"/>
          </w:pPr>
        </w:p>
      </w:tc>
      <w:tc>
        <w:tcPr>
          <w:tcW w:w="3120" w:type="dxa"/>
          <w:tcMar/>
        </w:tcPr>
        <w:p w:rsidR="3C651C87" w:rsidP="3C651C87" w:rsidRDefault="3C651C87" w14:paraId="434ECD61" w14:textId="7465E71A">
          <w:pPr>
            <w:pStyle w:val="Header"/>
            <w:bidi w:val="0"/>
            <w:ind w:right="-115"/>
            <w:jc w:val="right"/>
          </w:pPr>
          <w:r w:rsidR="3C651C87">
            <w:rPr/>
            <w:t xml:space="preserve">Tzorin, </w:t>
          </w:r>
          <w:r>
            <w:fldChar w:fldCharType="begin"/>
          </w:r>
          <w:r>
            <w:instrText xml:space="preserve">PAGE</w:instrText>
          </w:r>
          <w:r>
            <w:fldChar w:fldCharType="separate"/>
          </w:r>
          <w:r>
            <w:fldChar w:fldCharType="end"/>
          </w:r>
        </w:p>
      </w:tc>
    </w:tr>
  </w:tbl>
  <w:p w:rsidR="3C651C87" w:rsidP="3C651C87" w:rsidRDefault="3C651C87" w14:paraId="45D71F10" w14:textId="4D51E74D">
    <w:pPr>
      <w:pStyle w:val="Header"/>
      <w:bidi w:val="0"/>
    </w:pPr>
  </w:p>
</w:hdr>
</file>

<file path=word/numbering.xml><?xml version="1.0" encoding="utf-8"?>
<w:numbering xmlns:w="http://schemas.openxmlformats.org/wordprocessingml/2006/main">
  <w:abstractNum xmlns:w="http://schemas.openxmlformats.org/wordprocessingml/2006/main" w:abstractNumId="2">
    <w:nsid w:val="40e47d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9376f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4EFE05"/>
    <w:rsid w:val="06EC3A1B"/>
    <w:rsid w:val="0FB171CF"/>
    <w:rsid w:val="3C651C87"/>
    <w:rsid w:val="504EFE05"/>
    <w:rsid w:val="544A8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EFE05"/>
  <w15:chartTrackingRefBased/>
  <w15:docId w15:val="{0E65453C-6CB1-4C8E-AB69-19AFD4891E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C651C8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C651C87"/>
    <w:pPr>
      <w:spacing/>
      <w:ind w:left="720"/>
      <w:contextualSpacing/>
    </w:pPr>
  </w:style>
  <w:style w:type="character" w:styleId="Hyperlink">
    <w:uiPriority w:val="99"/>
    <w:name w:val="Hyperlink"/>
    <w:basedOn w:val="DefaultParagraphFont"/>
    <w:unhideWhenUsed/>
    <w:rsid w:val="3C651C87"/>
    <w:rPr>
      <w:color w:val="467886"/>
      <w:u w:val="single"/>
    </w:rPr>
  </w:style>
  <w:style w:type="paragraph" w:styleId="Header">
    <w:uiPriority w:val="99"/>
    <w:name w:val="header"/>
    <w:basedOn w:val="Normal"/>
    <w:unhideWhenUsed/>
    <w:rsid w:val="3C651C87"/>
    <w:pPr>
      <w:tabs>
        <w:tab w:val="center" w:leader="none" w:pos="4680"/>
        <w:tab w:val="right" w:leader="none" w:pos="9360"/>
      </w:tabs>
      <w:spacing w:after="0" w:line="240" w:lineRule="auto"/>
    </w:pPr>
  </w:style>
  <w:style w:type="paragraph" w:styleId="Footer">
    <w:uiPriority w:val="99"/>
    <w:name w:val="footer"/>
    <w:basedOn w:val="Normal"/>
    <w:unhideWhenUsed/>
    <w:rsid w:val="3C651C8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dpi.com/2079-8954/13/10/925" TargetMode="External" Id="R1bbfde685d534056" /><Relationship Type="http://schemas.openxmlformats.org/officeDocument/2006/relationships/hyperlink" Target="https://www.theguardian.com/technology/2025/dec/27/more-than-20-of-videos-shown-to-new-youtube-users-are-ai-slop-study-finds" TargetMode="External" Id="R506d90b4034648a7" /><Relationship Type="http://schemas.openxmlformats.org/officeDocument/2006/relationships/hyperlink" Target="https://oecd.ai/en/incidents/2026-03-24-254e" TargetMode="External" Id="R0cee474cf6d54c68" /><Relationship Type="http://schemas.openxmlformats.org/officeDocument/2006/relationships/hyperlink" Target="https://pulitzercenter.org/node/35659?utm_source=chatgpt.com" TargetMode="External" Id="R949031cdda45414f" /><Relationship Type="http://schemas.openxmlformats.org/officeDocument/2006/relationships/hyperlink" Target="https://arxiv.org/abs/2505.10266" TargetMode="External" Id="Re7dc7826a0f9490a" /><Relationship Type="http://schemas.openxmlformats.org/officeDocument/2006/relationships/hyperlink" Target="https://compliancehub.wiki/social-media-manipulation-and-the-evolution-of-synthetic-influence-2025-analysis?utm_source=chatgpt.com" TargetMode="External" Id="R0dcbe94bc463498d" /><Relationship Type="http://schemas.openxmlformats.org/officeDocument/2006/relationships/header" Target="header.xml" Id="Re54475094d854de2" /><Relationship Type="http://schemas.openxmlformats.org/officeDocument/2006/relationships/footer" Target="footer.xml" Id="Rf9aa3b5e27f84561" /><Relationship Type="http://schemas.openxmlformats.org/officeDocument/2006/relationships/numbering" Target="numbering.xml" Id="R0f5ab4fc80b3443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2026-04-18T00:42:06.0917686Z</dcterms:created>
  <dcterms:modified xsi:type="dcterms:W3CDTF">2026-04-18T00:44:06.5737238Z</dcterms:modified>
  <dc:creator>bryan.tzorin-W214368293</dc:creator>
  <lastModifiedBy>bryan.tzorin-W214368293</lastModifiedBy>
</coreProperties>
</file>