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5EB24" w14:textId="13CD72BF" w:rsidR="003C031B" w:rsidRPr="003C031B" w:rsidRDefault="003C031B" w:rsidP="003C031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3C031B">
        <w:rPr>
          <w:rFonts w:ascii="Times New Roman" w:hAnsi="Times New Roman" w:cs="Times New Roman"/>
          <w:b/>
          <w:bCs/>
          <w:sz w:val="28"/>
          <w:szCs w:val="28"/>
          <w:lang w:val="id-ID"/>
        </w:rPr>
        <w:t xml:space="preserve">LAPORAN </w:t>
      </w:r>
      <w:r w:rsidR="00DB7BBA">
        <w:rPr>
          <w:rFonts w:ascii="Times New Roman" w:hAnsi="Times New Roman" w:cs="Times New Roman"/>
          <w:b/>
          <w:bCs/>
          <w:sz w:val="28"/>
          <w:szCs w:val="28"/>
          <w:lang w:val="id-ID"/>
        </w:rPr>
        <w:t>TEKNOLOGI MULTIMEDIA</w:t>
      </w:r>
    </w:p>
    <w:p w14:paraId="5ADA868A" w14:textId="41A8A86A" w:rsidR="003C031B" w:rsidRPr="003C031B" w:rsidRDefault="00DB7BBA" w:rsidP="003C031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>PEMBELAJARAN UMROH</w:t>
      </w:r>
    </w:p>
    <w:p w14:paraId="0C683A65" w14:textId="77777777" w:rsidR="003C031B" w:rsidRPr="003C031B" w:rsidRDefault="003C031B" w:rsidP="003C031B">
      <w:pPr>
        <w:jc w:val="center"/>
        <w:rPr>
          <w:rFonts w:ascii="Times New Roman" w:hAnsi="Times New Roman" w:cs="Times New Roman"/>
          <w:lang w:val="id-ID"/>
        </w:rPr>
      </w:pPr>
    </w:p>
    <w:p w14:paraId="1594FB80" w14:textId="77777777" w:rsidR="003C031B" w:rsidRPr="003C031B" w:rsidRDefault="003C031B" w:rsidP="003C031B">
      <w:pPr>
        <w:jc w:val="center"/>
        <w:rPr>
          <w:rFonts w:ascii="Times New Roman" w:hAnsi="Times New Roman" w:cs="Times New Roman"/>
          <w:lang w:val="id-ID"/>
        </w:rPr>
      </w:pPr>
    </w:p>
    <w:p w14:paraId="0F8129EE" w14:textId="77777777" w:rsidR="003C031B" w:rsidRPr="003C031B" w:rsidRDefault="003C031B" w:rsidP="003C031B">
      <w:pPr>
        <w:jc w:val="center"/>
        <w:rPr>
          <w:rFonts w:ascii="Times New Roman" w:hAnsi="Times New Roman" w:cs="Times New Roman"/>
          <w:lang w:val="id-ID"/>
        </w:rPr>
      </w:pPr>
    </w:p>
    <w:p w14:paraId="69324D6D" w14:textId="77777777" w:rsidR="003C031B" w:rsidRPr="003C031B" w:rsidRDefault="003C031B" w:rsidP="003C031B">
      <w:pPr>
        <w:jc w:val="center"/>
        <w:rPr>
          <w:rFonts w:ascii="Times New Roman" w:hAnsi="Times New Roman" w:cs="Times New Roman"/>
          <w:lang w:val="id-ID"/>
        </w:rPr>
      </w:pPr>
    </w:p>
    <w:p w14:paraId="49D130C1" w14:textId="3C682EDA" w:rsidR="003C031B" w:rsidRPr="003C031B" w:rsidRDefault="003C031B" w:rsidP="003C031B">
      <w:pPr>
        <w:jc w:val="center"/>
        <w:rPr>
          <w:rFonts w:ascii="Times New Roman" w:hAnsi="Times New Roman" w:cs="Times New Roman"/>
          <w:lang w:val="id-ID"/>
        </w:rPr>
      </w:pPr>
      <w:r w:rsidRPr="00DA0CD7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4677FA30" wp14:editId="144FAE5D">
            <wp:extent cx="2443656" cy="24436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9451" cy="2459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83400" w14:textId="77777777" w:rsidR="003C031B" w:rsidRPr="003C031B" w:rsidRDefault="003C031B" w:rsidP="003C031B">
      <w:pPr>
        <w:jc w:val="center"/>
        <w:rPr>
          <w:rFonts w:ascii="Times New Roman" w:hAnsi="Times New Roman" w:cs="Times New Roman"/>
          <w:lang w:val="id-ID"/>
        </w:rPr>
      </w:pPr>
    </w:p>
    <w:p w14:paraId="61FFE6AC" w14:textId="77777777" w:rsidR="003C031B" w:rsidRPr="003C031B" w:rsidRDefault="003C031B" w:rsidP="003C031B">
      <w:pPr>
        <w:jc w:val="center"/>
        <w:rPr>
          <w:rFonts w:ascii="Times New Roman" w:hAnsi="Times New Roman" w:cs="Times New Roman"/>
          <w:lang w:val="id-ID"/>
        </w:rPr>
      </w:pPr>
    </w:p>
    <w:p w14:paraId="31414C4C" w14:textId="77777777" w:rsidR="003C031B" w:rsidRPr="003C031B" w:rsidRDefault="003C031B" w:rsidP="003C031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C031B">
        <w:rPr>
          <w:rFonts w:ascii="Times New Roman" w:hAnsi="Times New Roman" w:cs="Times New Roman"/>
          <w:b/>
          <w:bCs/>
          <w:sz w:val="24"/>
          <w:szCs w:val="24"/>
          <w:lang w:val="en-US"/>
        </w:rPr>
        <w:t>Disusun Oleh:</w:t>
      </w:r>
    </w:p>
    <w:p w14:paraId="1E27A74F" w14:textId="3CC39D7E" w:rsidR="003C031B" w:rsidRDefault="003C031B" w:rsidP="00DB7BB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C031B">
        <w:rPr>
          <w:rFonts w:ascii="Times New Roman" w:hAnsi="Times New Roman" w:cs="Times New Roman"/>
          <w:sz w:val="24"/>
          <w:szCs w:val="24"/>
          <w:lang w:val="en-US"/>
        </w:rPr>
        <w:t>ADITYA GAUTAMA</w:t>
      </w:r>
      <w:r w:rsidR="00DB7BBA">
        <w:rPr>
          <w:rFonts w:ascii="Times New Roman" w:hAnsi="Times New Roman" w:cs="Times New Roman"/>
          <w:sz w:val="24"/>
          <w:szCs w:val="24"/>
          <w:lang w:val="en-US"/>
        </w:rPr>
        <w:t xml:space="preserve"> (2300018387)</w:t>
      </w:r>
    </w:p>
    <w:p w14:paraId="73267B05" w14:textId="717D4851" w:rsidR="00DB7BBA" w:rsidRDefault="00DB7BBA" w:rsidP="00DB7BB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183A9C">
        <w:rPr>
          <w:rFonts w:ascii="Times New Roman" w:hAnsi="Times New Roman" w:cs="Times New Roman"/>
          <w:sz w:val="24"/>
          <w:szCs w:val="24"/>
          <w:lang w:val="en-US"/>
        </w:rPr>
        <w:t>UHAMMAD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IRFAN HABIBI (2300018402)</w:t>
      </w:r>
    </w:p>
    <w:p w14:paraId="1EC437EC" w14:textId="1DA22074" w:rsidR="00DB7BBA" w:rsidRPr="003C031B" w:rsidRDefault="00DB7BBA" w:rsidP="00DB7BB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SEPTIAN EKO NUGROHO (2300018417)</w:t>
      </w:r>
    </w:p>
    <w:p w14:paraId="724A4C53" w14:textId="77777777" w:rsidR="003C031B" w:rsidRPr="003C031B" w:rsidRDefault="003C031B" w:rsidP="003C031B">
      <w:pPr>
        <w:jc w:val="center"/>
        <w:rPr>
          <w:rFonts w:ascii="Times New Roman" w:hAnsi="Times New Roman" w:cs="Times New Roman"/>
          <w:b/>
          <w:bCs/>
          <w:lang w:val="id-ID"/>
        </w:rPr>
      </w:pPr>
    </w:p>
    <w:p w14:paraId="275F090F" w14:textId="77777777" w:rsidR="003C031B" w:rsidRPr="003C031B" w:rsidRDefault="003C031B" w:rsidP="003C031B">
      <w:pPr>
        <w:jc w:val="center"/>
        <w:rPr>
          <w:rFonts w:ascii="Times New Roman" w:hAnsi="Times New Roman" w:cs="Times New Roman"/>
          <w:b/>
          <w:bCs/>
          <w:lang w:val="id-ID"/>
        </w:rPr>
      </w:pPr>
    </w:p>
    <w:p w14:paraId="03EB5680" w14:textId="77777777" w:rsidR="003C031B" w:rsidRPr="003C031B" w:rsidRDefault="003C031B" w:rsidP="003C031B">
      <w:pPr>
        <w:jc w:val="center"/>
        <w:rPr>
          <w:rFonts w:ascii="Times New Roman" w:hAnsi="Times New Roman" w:cs="Times New Roman"/>
          <w:b/>
          <w:bCs/>
          <w:lang w:val="id-ID"/>
        </w:rPr>
      </w:pPr>
    </w:p>
    <w:p w14:paraId="76621C00" w14:textId="77777777" w:rsidR="003C031B" w:rsidRPr="003C031B" w:rsidRDefault="003C031B" w:rsidP="003C031B">
      <w:pPr>
        <w:jc w:val="center"/>
        <w:rPr>
          <w:rFonts w:ascii="Times New Roman" w:hAnsi="Times New Roman" w:cs="Times New Roman"/>
          <w:b/>
          <w:bCs/>
          <w:lang w:val="id-ID"/>
        </w:rPr>
      </w:pPr>
    </w:p>
    <w:p w14:paraId="2CD93259" w14:textId="77777777" w:rsidR="003C031B" w:rsidRPr="003C031B" w:rsidRDefault="003C031B" w:rsidP="003C031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3C031B">
        <w:rPr>
          <w:rFonts w:ascii="Times New Roman" w:hAnsi="Times New Roman" w:cs="Times New Roman"/>
          <w:b/>
          <w:bCs/>
          <w:sz w:val="28"/>
          <w:szCs w:val="28"/>
          <w:lang w:val="id-ID"/>
        </w:rPr>
        <w:t>PROGRAM STUDI S1 INFORMATIKA</w:t>
      </w:r>
    </w:p>
    <w:p w14:paraId="236D4E09" w14:textId="77777777" w:rsidR="003C031B" w:rsidRPr="003C031B" w:rsidRDefault="003C031B" w:rsidP="003C031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3C031B">
        <w:rPr>
          <w:rFonts w:ascii="Times New Roman" w:hAnsi="Times New Roman" w:cs="Times New Roman"/>
          <w:b/>
          <w:bCs/>
          <w:sz w:val="28"/>
          <w:szCs w:val="28"/>
          <w:lang w:val="id-ID"/>
        </w:rPr>
        <w:t>FAKULTAS TEKNOLOGI INDUSTRI</w:t>
      </w:r>
    </w:p>
    <w:p w14:paraId="3357709C" w14:textId="77777777" w:rsidR="003C031B" w:rsidRPr="003C031B" w:rsidRDefault="003C031B" w:rsidP="003C031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3C031B">
        <w:rPr>
          <w:rFonts w:ascii="Times New Roman" w:hAnsi="Times New Roman" w:cs="Times New Roman"/>
          <w:b/>
          <w:bCs/>
          <w:sz w:val="28"/>
          <w:szCs w:val="28"/>
          <w:lang w:val="id-ID"/>
        </w:rPr>
        <w:t>UNIVERSITAS AHMAD DAHLAN</w:t>
      </w:r>
    </w:p>
    <w:p w14:paraId="3C87D322" w14:textId="77777777" w:rsidR="003C031B" w:rsidRPr="003C031B" w:rsidRDefault="003C031B" w:rsidP="003C031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BC4B2BB" w14:textId="435C63D2" w:rsidR="00DB7BBA" w:rsidRDefault="003C031B" w:rsidP="00DB7BB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C031B">
        <w:rPr>
          <w:rFonts w:ascii="Times New Roman" w:hAnsi="Times New Roman" w:cs="Times New Roman"/>
          <w:b/>
          <w:bCs/>
          <w:sz w:val="28"/>
          <w:szCs w:val="28"/>
          <w:lang w:val="en-US"/>
        </w:rPr>
        <w:t>202</w:t>
      </w:r>
      <w:r w:rsidRPr="00DA0CD7"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</w:p>
    <w:p w14:paraId="4A6E4B3A" w14:textId="2BBA7561" w:rsidR="00DB7BBA" w:rsidRPr="00724756" w:rsidRDefault="00DB7BBA" w:rsidP="00AB44D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B44D2"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  <w:r w:rsidR="00AB44D2" w:rsidRPr="0072475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IDE</w:t>
      </w:r>
    </w:p>
    <w:p w14:paraId="51150D7C" w14:textId="6923D79C" w:rsidR="00AB44D2" w:rsidRPr="00724756" w:rsidRDefault="00BC329D" w:rsidP="0072475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24756">
        <w:rPr>
          <w:rFonts w:ascii="Times New Roman" w:hAnsi="Times New Roman" w:cs="Times New Roman"/>
          <w:sz w:val="24"/>
          <w:szCs w:val="24"/>
        </w:rPr>
        <w:t>Aplikasi "</w:t>
      </w:r>
      <w:r w:rsidRPr="00724756">
        <w:rPr>
          <w:rFonts w:ascii="Times New Roman" w:hAnsi="Times New Roman" w:cs="Times New Roman"/>
          <w:sz w:val="24"/>
          <w:szCs w:val="24"/>
        </w:rPr>
        <w:t>Pembelajaran</w:t>
      </w:r>
      <w:r w:rsidRPr="00724756">
        <w:rPr>
          <w:rFonts w:ascii="Times New Roman" w:hAnsi="Times New Roman" w:cs="Times New Roman"/>
          <w:sz w:val="24"/>
          <w:szCs w:val="24"/>
        </w:rPr>
        <w:t xml:space="preserve"> Umroh" </w:t>
      </w:r>
      <w:r w:rsidRPr="00724756">
        <w:rPr>
          <w:rFonts w:ascii="Times New Roman" w:hAnsi="Times New Roman" w:cs="Times New Roman"/>
          <w:sz w:val="24"/>
          <w:szCs w:val="24"/>
        </w:rPr>
        <w:t xml:space="preserve">yang mana adalah </w:t>
      </w:r>
      <w:r w:rsidRPr="00724756">
        <w:rPr>
          <w:rFonts w:ascii="Times New Roman" w:hAnsi="Times New Roman" w:cs="Times New Roman"/>
          <w:sz w:val="24"/>
          <w:szCs w:val="24"/>
        </w:rPr>
        <w:t>sebuah media pembelajaran interaktif berbasis web (</w:t>
      </w:r>
      <w:r w:rsidRPr="00724756">
        <w:rPr>
          <w:rFonts w:ascii="Times New Roman" w:hAnsi="Times New Roman" w:cs="Times New Roman"/>
          <w:i/>
          <w:iCs/>
          <w:sz w:val="24"/>
          <w:szCs w:val="24"/>
        </w:rPr>
        <w:t>Single Page Application</w:t>
      </w:r>
      <w:r w:rsidRPr="00724756">
        <w:rPr>
          <w:rFonts w:ascii="Times New Roman" w:hAnsi="Times New Roman" w:cs="Times New Roman"/>
          <w:sz w:val="24"/>
          <w:szCs w:val="24"/>
        </w:rPr>
        <w:t xml:space="preserve">) yang menggabungkan panduan tata cara ibadah (fiqih) dengan desain </w:t>
      </w:r>
      <w:r w:rsidR="00724756" w:rsidRPr="00724756">
        <w:rPr>
          <w:rFonts w:ascii="Times New Roman" w:hAnsi="Times New Roman" w:cs="Times New Roman"/>
          <w:i/>
          <w:iCs/>
          <w:sz w:val="24"/>
          <w:szCs w:val="24"/>
        </w:rPr>
        <w:t>interface</w:t>
      </w:r>
      <w:r w:rsidRPr="00724756">
        <w:rPr>
          <w:rFonts w:ascii="Times New Roman" w:hAnsi="Times New Roman" w:cs="Times New Roman"/>
          <w:sz w:val="24"/>
          <w:szCs w:val="24"/>
        </w:rPr>
        <w:t xml:space="preserve"> modern yang bernuansa Islami (menggunakan palet warna hijau elegan dan emas). Aplikasi ini secara khusus mengadopsi sistem Gamifikasi—yaitu penggunaan </w:t>
      </w:r>
      <w:r w:rsidRPr="00724756">
        <w:rPr>
          <w:rFonts w:ascii="Times New Roman" w:hAnsi="Times New Roman" w:cs="Times New Roman"/>
          <w:i/>
          <w:iCs/>
          <w:sz w:val="24"/>
          <w:szCs w:val="24"/>
        </w:rPr>
        <w:t>Experience Points</w:t>
      </w:r>
      <w:r w:rsidRPr="00724756">
        <w:rPr>
          <w:rFonts w:ascii="Times New Roman" w:hAnsi="Times New Roman" w:cs="Times New Roman"/>
          <w:sz w:val="24"/>
          <w:szCs w:val="24"/>
        </w:rPr>
        <w:t xml:space="preserve"> (XP), persentase progres, dan sistem level/modul yang terkunci (</w:t>
      </w:r>
      <w:r w:rsidRPr="00724756">
        <w:rPr>
          <w:rFonts w:ascii="Times New Roman" w:hAnsi="Times New Roman" w:cs="Times New Roman"/>
          <w:i/>
          <w:iCs/>
          <w:sz w:val="24"/>
          <w:szCs w:val="24"/>
        </w:rPr>
        <w:t>locked</w:t>
      </w:r>
      <w:r w:rsidRPr="00724756">
        <w:rPr>
          <w:rFonts w:ascii="Times New Roman" w:hAnsi="Times New Roman" w:cs="Times New Roman"/>
          <w:sz w:val="24"/>
          <w:szCs w:val="24"/>
        </w:rPr>
        <w:t>)—untuk menciptakan pengalaman belajar manasik secara digital yang terstruktur, memotivasi, dan tidak membosankan.</w:t>
      </w:r>
    </w:p>
    <w:p w14:paraId="31E8E4D7" w14:textId="77777777" w:rsidR="00BC329D" w:rsidRPr="00724756" w:rsidRDefault="00BC329D" w:rsidP="00AB44D2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B67DCDD" w14:textId="066A1847" w:rsidR="00AB44D2" w:rsidRPr="00724756" w:rsidRDefault="00AB44D2" w:rsidP="00AB44D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24756">
        <w:rPr>
          <w:rFonts w:ascii="Times New Roman" w:hAnsi="Times New Roman" w:cs="Times New Roman"/>
          <w:b/>
          <w:bCs/>
          <w:sz w:val="24"/>
          <w:szCs w:val="24"/>
          <w:lang w:val="en-US"/>
        </w:rPr>
        <w:t>TUJUAN</w:t>
      </w:r>
    </w:p>
    <w:p w14:paraId="62E718E4" w14:textId="6872E44F" w:rsidR="00BC329D" w:rsidRPr="00724756" w:rsidRDefault="00BC329D" w:rsidP="00724756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24756">
        <w:rPr>
          <w:rFonts w:ascii="Times New Roman" w:hAnsi="Times New Roman" w:cs="Times New Roman"/>
          <w:sz w:val="24"/>
          <w:szCs w:val="24"/>
        </w:rPr>
        <w:t>Membangun Kebiasaan Belajar Bertahap</w:t>
      </w:r>
    </w:p>
    <w:p w14:paraId="10AA39EF" w14:textId="5CAE92B8" w:rsidR="00BC329D" w:rsidRPr="00724756" w:rsidRDefault="00BC329D" w:rsidP="00724756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724756">
        <w:rPr>
          <w:rFonts w:ascii="Times New Roman" w:hAnsi="Times New Roman" w:cs="Times New Roman"/>
          <w:sz w:val="24"/>
          <w:szCs w:val="24"/>
        </w:rPr>
        <w:t>Memastikan pengguna mempelajari materi ibadah secara berurutan tanpa melompat-lompat, karena modul berikutnya tidak dapat diakses (tergembok) sebelum modul sebelumnya diselesaikan.</w:t>
      </w:r>
    </w:p>
    <w:p w14:paraId="690F08D3" w14:textId="77777777" w:rsidR="00BC329D" w:rsidRPr="00724756" w:rsidRDefault="00BC329D" w:rsidP="00724756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E634AED" w14:textId="4DA838CA" w:rsidR="00BC329D" w:rsidRPr="00724756" w:rsidRDefault="00BC329D" w:rsidP="00724756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24756">
        <w:rPr>
          <w:rFonts w:ascii="Times New Roman" w:hAnsi="Times New Roman" w:cs="Times New Roman"/>
          <w:sz w:val="24"/>
          <w:szCs w:val="24"/>
        </w:rPr>
        <w:t>Memudahkan Pemahaman Visual</w:t>
      </w:r>
    </w:p>
    <w:p w14:paraId="79F1DAC9" w14:textId="74B04575" w:rsidR="00BC329D" w:rsidRPr="00724756" w:rsidRDefault="00BC329D" w:rsidP="00724756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24756">
        <w:rPr>
          <w:rFonts w:ascii="Times New Roman" w:hAnsi="Times New Roman" w:cs="Times New Roman"/>
          <w:sz w:val="24"/>
          <w:szCs w:val="24"/>
        </w:rPr>
        <w:t xml:space="preserve">Menyederhanakan materi fiqih yang padat menjadi elemen visual interaktif, seperti menggunakan </w:t>
      </w:r>
      <w:r w:rsidRPr="00724756">
        <w:rPr>
          <w:rFonts w:ascii="Times New Roman" w:hAnsi="Times New Roman" w:cs="Times New Roman"/>
          <w:i/>
          <w:iCs/>
          <w:sz w:val="24"/>
          <w:szCs w:val="24"/>
        </w:rPr>
        <w:t>timeline</w:t>
      </w:r>
      <w:r w:rsidRPr="00724756">
        <w:rPr>
          <w:rFonts w:ascii="Times New Roman" w:hAnsi="Times New Roman" w:cs="Times New Roman"/>
          <w:sz w:val="24"/>
          <w:szCs w:val="24"/>
        </w:rPr>
        <w:t xml:space="preserve"> untuk rute umroh dan </w:t>
      </w:r>
      <w:r w:rsidRPr="00724756">
        <w:rPr>
          <w:rFonts w:ascii="Times New Roman" w:hAnsi="Times New Roman" w:cs="Times New Roman"/>
          <w:i/>
          <w:iCs/>
          <w:sz w:val="24"/>
          <w:szCs w:val="24"/>
        </w:rPr>
        <w:t>grid</w:t>
      </w:r>
      <w:r w:rsidRPr="00724756">
        <w:rPr>
          <w:rFonts w:ascii="Times New Roman" w:hAnsi="Times New Roman" w:cs="Times New Roman"/>
          <w:sz w:val="24"/>
          <w:szCs w:val="24"/>
        </w:rPr>
        <w:t xml:space="preserve"> kartu bergambar untuk daftar larangan.</w:t>
      </w:r>
    </w:p>
    <w:p w14:paraId="27025771" w14:textId="77777777" w:rsidR="00BC329D" w:rsidRPr="00724756" w:rsidRDefault="00BC329D" w:rsidP="00724756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918D741" w14:textId="77165048" w:rsidR="00BC329D" w:rsidRPr="00724756" w:rsidRDefault="00BC329D" w:rsidP="00724756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24756">
        <w:rPr>
          <w:rFonts w:ascii="Times New Roman" w:hAnsi="Times New Roman" w:cs="Times New Roman"/>
          <w:sz w:val="24"/>
          <w:szCs w:val="24"/>
        </w:rPr>
        <w:t>Memfasilitasi Hafalan</w:t>
      </w:r>
    </w:p>
    <w:p w14:paraId="51C8A2C2" w14:textId="02AE2D5A" w:rsidR="00BC329D" w:rsidRPr="00724756" w:rsidRDefault="00BC329D" w:rsidP="00724756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24756">
        <w:rPr>
          <w:rFonts w:ascii="Times New Roman" w:hAnsi="Times New Roman" w:cs="Times New Roman"/>
          <w:sz w:val="24"/>
          <w:szCs w:val="24"/>
        </w:rPr>
        <w:t>Menyediakan kemudahan menghafal melalui teks ayat/doa beraksara Arab (font khusus), cara baca Latin, terjemahan, serta tombol simulasi audio.</w:t>
      </w:r>
    </w:p>
    <w:p w14:paraId="0CF37033" w14:textId="77777777" w:rsidR="00BC329D" w:rsidRPr="00724756" w:rsidRDefault="00BC329D" w:rsidP="00724756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95DAD92" w14:textId="7448A9C2" w:rsidR="00BC329D" w:rsidRPr="00724756" w:rsidRDefault="00BC329D" w:rsidP="00724756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24756">
        <w:rPr>
          <w:rFonts w:ascii="Times New Roman" w:hAnsi="Times New Roman" w:cs="Times New Roman"/>
          <w:sz w:val="24"/>
          <w:szCs w:val="24"/>
        </w:rPr>
        <w:t>Evaluasi Terukur yang Membanggakan</w:t>
      </w:r>
    </w:p>
    <w:p w14:paraId="7AC8CC53" w14:textId="0FAACB1E" w:rsidR="00BC329D" w:rsidRPr="00724756" w:rsidRDefault="00BC329D" w:rsidP="00724756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24756">
        <w:rPr>
          <w:rFonts w:ascii="Times New Roman" w:hAnsi="Times New Roman" w:cs="Times New Roman"/>
          <w:sz w:val="24"/>
          <w:szCs w:val="24"/>
        </w:rPr>
        <w:t>Menguji pemahaman pengguna di akhir sesi melalui kuis yang interaktif, sekaligus memberikan apresiasi berupa sertifikat digital atas keberhasilan menamatkan materi.</w:t>
      </w:r>
    </w:p>
    <w:p w14:paraId="58DA117E" w14:textId="77777777" w:rsidR="00BC329D" w:rsidRPr="00724756" w:rsidRDefault="00BC329D" w:rsidP="00BC32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2CDFCE7E" w14:textId="345B25F7" w:rsidR="00AB44D2" w:rsidRPr="00724756" w:rsidRDefault="00AB44D2" w:rsidP="00AB44D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24756">
        <w:rPr>
          <w:rFonts w:ascii="Times New Roman" w:hAnsi="Times New Roman" w:cs="Times New Roman"/>
          <w:b/>
          <w:bCs/>
          <w:sz w:val="24"/>
          <w:szCs w:val="24"/>
          <w:lang w:val="en-US"/>
        </w:rPr>
        <w:t>TARGET SASARAN</w:t>
      </w:r>
    </w:p>
    <w:p w14:paraId="38C0231D" w14:textId="2C29CF71" w:rsidR="00BC329D" w:rsidRPr="00724756" w:rsidRDefault="00BC329D" w:rsidP="00724756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24756">
        <w:rPr>
          <w:rFonts w:ascii="Times New Roman" w:hAnsi="Times New Roman" w:cs="Times New Roman"/>
          <w:sz w:val="24"/>
          <w:szCs w:val="24"/>
        </w:rPr>
        <w:t>Siswa, Santri, dan Institusi Pendidikan</w:t>
      </w:r>
    </w:p>
    <w:p w14:paraId="12AF692E" w14:textId="2E387299" w:rsidR="00BC329D" w:rsidRPr="00724756" w:rsidRDefault="00BC329D" w:rsidP="00724756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724756">
        <w:rPr>
          <w:rFonts w:ascii="Times New Roman" w:hAnsi="Times New Roman" w:cs="Times New Roman"/>
          <w:sz w:val="24"/>
          <w:szCs w:val="24"/>
        </w:rPr>
        <w:t>Sangat ideal sebagai media ajar interaktif untuk mata pelajaran Fiqih. Fitur Kuis dan Sertifikat</w:t>
      </w:r>
      <w:r w:rsidRPr="0072475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724756">
        <w:rPr>
          <w:rFonts w:ascii="Times New Roman" w:hAnsi="Times New Roman" w:cs="Times New Roman"/>
          <w:sz w:val="24"/>
          <w:szCs w:val="24"/>
        </w:rPr>
        <w:t>Digital mempermudah guru dalam memberikan tugas, karena siswa cukup mengumpulkan sertifikat sebagai bukti kelulusan materi.</w:t>
      </w:r>
    </w:p>
    <w:p w14:paraId="5D8D85C5" w14:textId="77777777" w:rsidR="00BC329D" w:rsidRPr="00724756" w:rsidRDefault="00BC329D" w:rsidP="00724756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A1B2A77" w14:textId="359A95D9" w:rsidR="00BC329D" w:rsidRPr="00724756" w:rsidRDefault="00BC329D" w:rsidP="00724756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24756">
        <w:rPr>
          <w:rFonts w:ascii="Times New Roman" w:hAnsi="Times New Roman" w:cs="Times New Roman"/>
          <w:sz w:val="24"/>
          <w:szCs w:val="24"/>
        </w:rPr>
        <w:t>Calon Jemaah Milenial &amp; Gen Z</w:t>
      </w:r>
    </w:p>
    <w:p w14:paraId="2DB52F76" w14:textId="3DA259A6" w:rsidR="00BC329D" w:rsidRPr="00724756" w:rsidRDefault="00BC329D" w:rsidP="00724756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724756">
        <w:rPr>
          <w:rFonts w:ascii="Times New Roman" w:hAnsi="Times New Roman" w:cs="Times New Roman"/>
          <w:sz w:val="24"/>
          <w:szCs w:val="24"/>
        </w:rPr>
        <w:t>Cocok untuk anak muda karena mengusung antarmuka visual yang modern (</w:t>
      </w:r>
      <w:r w:rsidRPr="00724756">
        <w:rPr>
          <w:rFonts w:ascii="Times New Roman" w:hAnsi="Times New Roman" w:cs="Times New Roman"/>
          <w:i/>
          <w:iCs/>
          <w:sz w:val="24"/>
          <w:szCs w:val="24"/>
        </w:rPr>
        <w:t>Grid Emoji</w:t>
      </w:r>
      <w:r w:rsidRPr="00724756">
        <w:rPr>
          <w:rFonts w:ascii="Times New Roman" w:hAnsi="Times New Roman" w:cs="Times New Roman"/>
          <w:sz w:val="24"/>
          <w:szCs w:val="24"/>
        </w:rPr>
        <w:t xml:space="preserve">, </w:t>
      </w:r>
      <w:r w:rsidRPr="00724756">
        <w:rPr>
          <w:rFonts w:ascii="Times New Roman" w:hAnsi="Times New Roman" w:cs="Times New Roman"/>
          <w:i/>
          <w:iCs/>
          <w:sz w:val="24"/>
          <w:szCs w:val="24"/>
        </w:rPr>
        <w:t>Timeline</w:t>
      </w:r>
      <w:r w:rsidRPr="00724756">
        <w:rPr>
          <w:rFonts w:ascii="Times New Roman" w:hAnsi="Times New Roman" w:cs="Times New Roman"/>
          <w:sz w:val="24"/>
          <w:szCs w:val="24"/>
        </w:rPr>
        <w:t>) serta pendekatan gamifikasi (mengumpulkan XP) yang sesuai dengan kebiasaan interaksi digital mereka.</w:t>
      </w:r>
    </w:p>
    <w:p w14:paraId="30AFD69D" w14:textId="77777777" w:rsidR="00BC329D" w:rsidRPr="00724756" w:rsidRDefault="00BC329D" w:rsidP="00724756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99730A2" w14:textId="1F450CB6" w:rsidR="00BC329D" w:rsidRPr="00724756" w:rsidRDefault="00BC329D" w:rsidP="00724756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24756">
        <w:rPr>
          <w:rFonts w:ascii="Times New Roman" w:hAnsi="Times New Roman" w:cs="Times New Roman"/>
          <w:sz w:val="24"/>
          <w:szCs w:val="24"/>
        </w:rPr>
        <w:t>Calon Jemaah Dewasa &amp; Biro Travel Umroh</w:t>
      </w:r>
    </w:p>
    <w:p w14:paraId="6E7B3437" w14:textId="2F1FD2BF" w:rsidR="00BC329D" w:rsidRPr="00724756" w:rsidRDefault="00BC329D" w:rsidP="00724756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724756">
        <w:rPr>
          <w:rFonts w:ascii="Times New Roman" w:hAnsi="Times New Roman" w:cs="Times New Roman"/>
          <w:sz w:val="24"/>
          <w:szCs w:val="24"/>
        </w:rPr>
        <w:t>Berfungsi sebagai "buku saku digital" yang praktis. Tipografi Arab yang besar dan jelas, serta fitur simulasi pemutar audio</w:t>
      </w:r>
      <w:r w:rsidRPr="00724756">
        <w:rPr>
          <w:rFonts w:ascii="Times New Roman" w:hAnsi="Times New Roman" w:cs="Times New Roman"/>
          <w:sz w:val="24"/>
          <w:szCs w:val="24"/>
        </w:rPr>
        <w:t xml:space="preserve"> yang akan </w:t>
      </w:r>
      <w:r w:rsidRPr="00724756">
        <w:rPr>
          <w:rFonts w:ascii="Times New Roman" w:hAnsi="Times New Roman" w:cs="Times New Roman"/>
          <w:sz w:val="24"/>
          <w:szCs w:val="24"/>
        </w:rPr>
        <w:t>sangat membantu kalangan dewasa dalam melafalkan doa dengan benar sebelum berangkat ke Tanah Suci.</w:t>
      </w:r>
    </w:p>
    <w:p w14:paraId="15A13EF8" w14:textId="77777777" w:rsidR="00BC329D" w:rsidRPr="00724756" w:rsidRDefault="00BC329D" w:rsidP="00BC32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6450C450" w14:textId="5873B582" w:rsidR="00AB44D2" w:rsidRPr="00724756" w:rsidRDefault="00AB44D2" w:rsidP="00AB44D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2475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FITUR UTAMA</w:t>
      </w:r>
    </w:p>
    <w:p w14:paraId="04BDBB87" w14:textId="41CA4A65" w:rsidR="00BC329D" w:rsidRPr="001745EA" w:rsidRDefault="00BC329D" w:rsidP="001745EA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24756">
        <w:rPr>
          <w:rFonts w:ascii="Times New Roman" w:hAnsi="Times New Roman" w:cs="Times New Roman"/>
          <w:sz w:val="24"/>
          <w:szCs w:val="24"/>
        </w:rPr>
        <w:t>Sistem Progres &amp; XP (Gamifikasi)</w:t>
      </w:r>
    </w:p>
    <w:p w14:paraId="1B827A21" w14:textId="698C6AAA" w:rsidR="001745EA" w:rsidRDefault="001745EA" w:rsidP="001745EA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745EA">
        <w:rPr>
          <w:rFonts w:ascii="Times New Roman" w:hAnsi="Times New Roman" w:cs="Times New Roman"/>
          <w:sz w:val="24"/>
          <w:szCs w:val="24"/>
        </w:rPr>
        <w:t>Terdapat bar indikator persentase (</w:t>
      </w:r>
      <w:r w:rsidRPr="001745EA">
        <w:rPr>
          <w:rFonts w:ascii="Times New Roman" w:hAnsi="Times New Roman" w:cs="Times New Roman"/>
          <w:i/>
          <w:iCs/>
          <w:sz w:val="24"/>
          <w:szCs w:val="24"/>
        </w:rPr>
        <w:t>Progress Bar</w:t>
      </w:r>
      <w:r w:rsidRPr="001745EA">
        <w:rPr>
          <w:rFonts w:ascii="Times New Roman" w:hAnsi="Times New Roman" w:cs="Times New Roman"/>
          <w:sz w:val="24"/>
          <w:szCs w:val="24"/>
        </w:rPr>
        <w:t>) dan perolehan poin pengalaman (XP) di bagian atas layar (</w:t>
      </w:r>
      <w:r w:rsidRPr="001745EA">
        <w:rPr>
          <w:rFonts w:ascii="Times New Roman" w:hAnsi="Times New Roman" w:cs="Times New Roman"/>
          <w:i/>
          <w:iCs/>
          <w:sz w:val="24"/>
          <w:szCs w:val="24"/>
        </w:rPr>
        <w:t>TopBar</w:t>
      </w:r>
      <w:r w:rsidRPr="001745EA">
        <w:rPr>
          <w:rFonts w:ascii="Times New Roman" w:hAnsi="Times New Roman" w:cs="Times New Roman"/>
          <w:sz w:val="24"/>
          <w:szCs w:val="24"/>
        </w:rPr>
        <w:t>) yang terus bertambah seiring keaktifan pengguna.</w:t>
      </w:r>
    </w:p>
    <w:p w14:paraId="26801575" w14:textId="77777777" w:rsidR="001745EA" w:rsidRPr="00724756" w:rsidRDefault="001745EA" w:rsidP="001745EA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B61E23D" w14:textId="1CF97D6E" w:rsidR="001745EA" w:rsidRPr="001745EA" w:rsidRDefault="00BC329D" w:rsidP="001745EA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24756">
        <w:rPr>
          <w:rFonts w:ascii="Times New Roman" w:hAnsi="Times New Roman" w:cs="Times New Roman"/>
          <w:sz w:val="24"/>
          <w:szCs w:val="24"/>
        </w:rPr>
        <w:t>Navigasi Modul Terkunci (</w:t>
      </w:r>
      <w:r w:rsidRPr="00724756">
        <w:rPr>
          <w:rFonts w:ascii="Times New Roman" w:hAnsi="Times New Roman" w:cs="Times New Roman"/>
          <w:i/>
          <w:iCs/>
          <w:sz w:val="24"/>
          <w:szCs w:val="24"/>
        </w:rPr>
        <w:t>Sequential Learning</w:t>
      </w:r>
      <w:r w:rsidRPr="00724756">
        <w:rPr>
          <w:rFonts w:ascii="Times New Roman" w:hAnsi="Times New Roman" w:cs="Times New Roman"/>
          <w:sz w:val="24"/>
          <w:szCs w:val="24"/>
        </w:rPr>
        <w:t>)</w:t>
      </w:r>
    </w:p>
    <w:p w14:paraId="63C944D1" w14:textId="16BE12F1" w:rsidR="001745EA" w:rsidRDefault="001745EA" w:rsidP="001745EA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745EA">
        <w:rPr>
          <w:rFonts w:ascii="Times New Roman" w:hAnsi="Times New Roman" w:cs="Times New Roman"/>
          <w:sz w:val="24"/>
          <w:szCs w:val="24"/>
        </w:rPr>
        <w:t xml:space="preserve">Materi dibagi menjadi 4 Modul dan 1 Evaluasi. Secara </w:t>
      </w:r>
      <w:r w:rsidRPr="001745EA">
        <w:rPr>
          <w:rFonts w:ascii="Times New Roman" w:hAnsi="Times New Roman" w:cs="Times New Roman"/>
          <w:i/>
          <w:iCs/>
          <w:sz w:val="24"/>
          <w:szCs w:val="24"/>
        </w:rPr>
        <w:t>default</w:t>
      </w:r>
      <w:r w:rsidRPr="001745EA">
        <w:rPr>
          <w:rFonts w:ascii="Times New Roman" w:hAnsi="Times New Roman" w:cs="Times New Roman"/>
          <w:sz w:val="24"/>
          <w:szCs w:val="24"/>
        </w:rPr>
        <w:t>, modul 2 hingga Kuis akan digembok. Sistem baru akan membuka gembok tersebut dan memberi tanda centang ("</w:t>
      </w:r>
      <w:r w:rsidRPr="001745EA">
        <w:rPr>
          <w:rFonts w:ascii="Segoe UI Symbol" w:hAnsi="Segoe UI Symbol" w:cs="Segoe UI Symbol"/>
          <w:sz w:val="24"/>
          <w:szCs w:val="24"/>
        </w:rPr>
        <w:t>✓</w:t>
      </w:r>
      <w:r w:rsidRPr="001745EA">
        <w:rPr>
          <w:rFonts w:ascii="Times New Roman" w:hAnsi="Times New Roman" w:cs="Times New Roman"/>
          <w:sz w:val="24"/>
          <w:szCs w:val="24"/>
        </w:rPr>
        <w:t>") saat pengguna mengeklik tombol "Selesai" di modul sebelumnya.</w:t>
      </w:r>
    </w:p>
    <w:p w14:paraId="7DD8129D" w14:textId="77777777" w:rsidR="001745EA" w:rsidRPr="00724756" w:rsidRDefault="001745EA" w:rsidP="001745EA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BF91625" w14:textId="0CD80B27" w:rsidR="00BC329D" w:rsidRPr="001745EA" w:rsidRDefault="00BC329D" w:rsidP="001745EA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24756">
        <w:rPr>
          <w:rFonts w:ascii="Times New Roman" w:hAnsi="Times New Roman" w:cs="Times New Roman"/>
          <w:sz w:val="24"/>
          <w:szCs w:val="24"/>
        </w:rPr>
        <w:t>Tab Materi &amp; Simulasi Audio</w:t>
      </w:r>
    </w:p>
    <w:p w14:paraId="3AB954F7" w14:textId="403AFF02" w:rsidR="001745EA" w:rsidRPr="001745EA" w:rsidRDefault="001745EA" w:rsidP="001745EA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1745EA">
        <w:rPr>
          <w:rFonts w:ascii="Times New Roman" w:hAnsi="Times New Roman" w:cs="Times New Roman"/>
          <w:sz w:val="24"/>
          <w:szCs w:val="24"/>
        </w:rPr>
        <w:t xml:space="preserve">Modul materi (seperti Modul 1 &amp; 2) menggunakan sistem navigasi </w:t>
      </w:r>
      <w:r w:rsidRPr="001745EA">
        <w:rPr>
          <w:rFonts w:ascii="Times New Roman" w:hAnsi="Times New Roman" w:cs="Times New Roman"/>
          <w:i/>
          <w:iCs/>
          <w:sz w:val="24"/>
          <w:szCs w:val="24"/>
        </w:rPr>
        <w:t>Tab</w:t>
      </w:r>
      <w:r w:rsidRPr="001745EA">
        <w:rPr>
          <w:rFonts w:ascii="Times New Roman" w:hAnsi="Times New Roman" w:cs="Times New Roman"/>
          <w:sz w:val="24"/>
          <w:szCs w:val="24"/>
        </w:rPr>
        <w:t xml:space="preserve"> menyamping agar layar tidak penuh teks. Dilengkapi 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1745EA">
        <w:rPr>
          <w:rFonts w:ascii="Times New Roman" w:hAnsi="Times New Roman" w:cs="Times New Roman"/>
          <w:sz w:val="24"/>
          <w:szCs w:val="24"/>
        </w:rPr>
        <w:t xml:space="preserve">ombol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1745EA">
        <w:rPr>
          <w:rFonts w:ascii="Times New Roman" w:hAnsi="Times New Roman" w:cs="Times New Roman"/>
          <w:sz w:val="24"/>
          <w:szCs w:val="24"/>
        </w:rPr>
        <w:t xml:space="preserve">udio 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1745EA">
        <w:rPr>
          <w:rFonts w:ascii="Times New Roman" w:hAnsi="Times New Roman" w:cs="Times New Roman"/>
          <w:sz w:val="24"/>
          <w:szCs w:val="24"/>
        </w:rPr>
        <w:t>nteraktif dengan animasi titik berdenyut (</w:t>
      </w:r>
      <w:r w:rsidRPr="001745EA">
        <w:rPr>
          <w:rFonts w:ascii="Times New Roman" w:hAnsi="Times New Roman" w:cs="Times New Roman"/>
          <w:i/>
          <w:iCs/>
          <w:sz w:val="24"/>
          <w:szCs w:val="24"/>
        </w:rPr>
        <w:t>pulse</w:t>
      </w:r>
      <w:r w:rsidRPr="001745EA">
        <w:rPr>
          <w:rFonts w:ascii="Times New Roman" w:hAnsi="Times New Roman" w:cs="Times New Roman"/>
          <w:sz w:val="24"/>
          <w:szCs w:val="24"/>
        </w:rPr>
        <w:t>) sebagai simulasi panduan suara niat.</w:t>
      </w:r>
    </w:p>
    <w:p w14:paraId="7DA90ECD" w14:textId="77777777" w:rsidR="001745EA" w:rsidRPr="001745EA" w:rsidRDefault="001745EA" w:rsidP="001745EA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7422900" w14:textId="6C8706BA" w:rsidR="001745EA" w:rsidRPr="001745EA" w:rsidRDefault="001745EA" w:rsidP="001745EA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745EA">
        <w:rPr>
          <w:rFonts w:ascii="Times New Roman" w:hAnsi="Times New Roman" w:cs="Times New Roman"/>
          <w:i/>
          <w:iCs/>
          <w:sz w:val="24"/>
          <w:szCs w:val="24"/>
        </w:rPr>
        <w:t>Grid</w:t>
      </w:r>
      <w:r w:rsidRPr="001745EA">
        <w:rPr>
          <w:rFonts w:ascii="Times New Roman" w:hAnsi="Times New Roman" w:cs="Times New Roman"/>
          <w:sz w:val="24"/>
          <w:szCs w:val="24"/>
        </w:rPr>
        <w:t xml:space="preserve"> Kartu Larangan &amp; </w:t>
      </w:r>
      <w:r w:rsidRPr="001745EA">
        <w:rPr>
          <w:rFonts w:ascii="Times New Roman" w:hAnsi="Times New Roman" w:cs="Times New Roman"/>
          <w:i/>
          <w:iCs/>
          <w:sz w:val="24"/>
          <w:szCs w:val="24"/>
        </w:rPr>
        <w:t>Badge Dam</w:t>
      </w:r>
    </w:p>
    <w:p w14:paraId="794ED1D3" w14:textId="5ECF5F41" w:rsidR="001745EA" w:rsidRDefault="001745EA" w:rsidP="001745EA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1745EA">
        <w:rPr>
          <w:rFonts w:ascii="Times New Roman" w:hAnsi="Times New Roman" w:cs="Times New Roman"/>
          <w:sz w:val="24"/>
          <w:szCs w:val="24"/>
        </w:rPr>
        <w:t xml:space="preserve">Modul 3 menggunakan UI berupa kumpulan kartu </w:t>
      </w:r>
      <w:r w:rsidRPr="001745EA">
        <w:rPr>
          <w:rFonts w:ascii="Times New Roman" w:hAnsi="Times New Roman" w:cs="Times New Roman"/>
          <w:i/>
          <w:iCs/>
          <w:sz w:val="24"/>
          <w:szCs w:val="24"/>
        </w:rPr>
        <w:t>emoji</w:t>
      </w:r>
      <w:r w:rsidRPr="001745EA">
        <w:rPr>
          <w:rFonts w:ascii="Times New Roman" w:hAnsi="Times New Roman" w:cs="Times New Roman"/>
          <w:sz w:val="24"/>
          <w:szCs w:val="24"/>
        </w:rPr>
        <w:t xml:space="preserve"> interaktif. Jika kartu larangan (misal: memakai wangi-wangian) diklik, layar akan memunculkan </w:t>
      </w:r>
      <w:r w:rsidRPr="001745EA">
        <w:rPr>
          <w:rFonts w:ascii="Times New Roman" w:hAnsi="Times New Roman" w:cs="Times New Roman"/>
          <w:i/>
          <w:iCs/>
          <w:sz w:val="24"/>
          <w:szCs w:val="24"/>
        </w:rPr>
        <w:t>pop-up</w:t>
      </w:r>
      <w:r w:rsidRPr="001745EA">
        <w:rPr>
          <w:rFonts w:ascii="Times New Roman" w:hAnsi="Times New Roman" w:cs="Times New Roman"/>
          <w:sz w:val="24"/>
          <w:szCs w:val="24"/>
        </w:rPr>
        <w:t xml:space="preserve"> penjelasan detail beserta </w:t>
      </w:r>
      <w:r w:rsidRPr="001745EA">
        <w:rPr>
          <w:rFonts w:ascii="Times New Roman" w:hAnsi="Times New Roman" w:cs="Times New Roman"/>
          <w:i/>
          <w:iCs/>
          <w:sz w:val="24"/>
          <w:szCs w:val="24"/>
        </w:rPr>
        <w:t>Badge</w:t>
      </w:r>
      <w:r w:rsidRPr="001745EA">
        <w:rPr>
          <w:rFonts w:ascii="Times New Roman" w:hAnsi="Times New Roman" w:cs="Times New Roman"/>
          <w:sz w:val="24"/>
          <w:szCs w:val="24"/>
        </w:rPr>
        <w:t xml:space="preserve"> (label) khusus berwarna emas yang berisi informasi "Dam" (denda pelanggaran).</w:t>
      </w:r>
    </w:p>
    <w:p w14:paraId="749969D2" w14:textId="77777777" w:rsidR="001745EA" w:rsidRPr="001745EA" w:rsidRDefault="001745EA" w:rsidP="001745EA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3FF0407" w14:textId="68E3D341" w:rsidR="001745EA" w:rsidRPr="001745EA" w:rsidRDefault="001745EA" w:rsidP="001745EA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745EA">
        <w:rPr>
          <w:rFonts w:ascii="Times New Roman" w:hAnsi="Times New Roman" w:cs="Times New Roman"/>
          <w:i/>
          <w:iCs/>
          <w:sz w:val="24"/>
          <w:szCs w:val="24"/>
        </w:rPr>
        <w:t>Timeline</w:t>
      </w:r>
      <w:r w:rsidRPr="001745EA">
        <w:rPr>
          <w:rFonts w:ascii="Times New Roman" w:hAnsi="Times New Roman" w:cs="Times New Roman"/>
          <w:sz w:val="24"/>
          <w:szCs w:val="24"/>
        </w:rPr>
        <w:t xml:space="preserve"> Tahapan Umroh</w:t>
      </w:r>
    </w:p>
    <w:p w14:paraId="766CD25A" w14:textId="5784A06B" w:rsidR="001745EA" w:rsidRPr="001745EA" w:rsidRDefault="001745EA" w:rsidP="001745EA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1745EA">
        <w:rPr>
          <w:rFonts w:ascii="Times New Roman" w:hAnsi="Times New Roman" w:cs="Times New Roman"/>
          <w:sz w:val="24"/>
          <w:szCs w:val="24"/>
        </w:rPr>
        <w:t>Modul 4 disajikan dalam bentuk garis waktu (</w:t>
      </w:r>
      <w:r w:rsidRPr="001745EA">
        <w:rPr>
          <w:rFonts w:ascii="Times New Roman" w:hAnsi="Times New Roman" w:cs="Times New Roman"/>
          <w:i/>
          <w:iCs/>
          <w:sz w:val="24"/>
          <w:szCs w:val="24"/>
        </w:rPr>
        <w:t>timeline</w:t>
      </w:r>
      <w:r w:rsidRPr="001745EA">
        <w:rPr>
          <w:rFonts w:ascii="Times New Roman" w:hAnsi="Times New Roman" w:cs="Times New Roman"/>
          <w:sz w:val="24"/>
          <w:szCs w:val="24"/>
        </w:rPr>
        <w:t xml:space="preserve">) vertikal yang interaktif. Pengguna menelusuri titik-titik rute ibadah berurutan ke bawah (Miqat </w:t>
      </w:r>
      <w:r w:rsidRPr="001745EA">
        <w:rPr>
          <w:rFonts w:ascii="Segoe UI Symbol" w:hAnsi="Segoe UI Symbol" w:cs="Segoe UI Symbol"/>
          <w:sz w:val="24"/>
          <w:szCs w:val="24"/>
        </w:rPr>
        <w:t>➔</w:t>
      </w:r>
      <w:r w:rsidRPr="001745EA">
        <w:rPr>
          <w:rFonts w:ascii="Times New Roman" w:hAnsi="Times New Roman" w:cs="Times New Roman"/>
          <w:sz w:val="24"/>
          <w:szCs w:val="24"/>
        </w:rPr>
        <w:t xml:space="preserve"> Tawaf </w:t>
      </w:r>
      <w:r w:rsidRPr="001745EA">
        <w:rPr>
          <w:rFonts w:ascii="Segoe UI Symbol" w:hAnsi="Segoe UI Symbol" w:cs="Segoe UI Symbol"/>
          <w:sz w:val="24"/>
          <w:szCs w:val="24"/>
        </w:rPr>
        <w:t>➔</w:t>
      </w:r>
      <w:r w:rsidRPr="001745EA">
        <w:rPr>
          <w:rFonts w:ascii="Times New Roman" w:hAnsi="Times New Roman" w:cs="Times New Roman"/>
          <w:sz w:val="24"/>
          <w:szCs w:val="24"/>
        </w:rPr>
        <w:t xml:space="preserve"> Sa'i </w:t>
      </w:r>
      <w:r w:rsidRPr="001745EA">
        <w:rPr>
          <w:rFonts w:ascii="Segoe UI Symbol" w:hAnsi="Segoe UI Symbol" w:cs="Segoe UI Symbol"/>
          <w:sz w:val="24"/>
          <w:szCs w:val="24"/>
        </w:rPr>
        <w:t>➔</w:t>
      </w:r>
      <w:r w:rsidRPr="001745EA">
        <w:rPr>
          <w:rFonts w:ascii="Times New Roman" w:hAnsi="Times New Roman" w:cs="Times New Roman"/>
          <w:sz w:val="24"/>
          <w:szCs w:val="24"/>
        </w:rPr>
        <w:t xml:space="preserve"> Tahallul) lengkap dengan teks doa di tiap titiknya.</w:t>
      </w:r>
    </w:p>
    <w:p w14:paraId="5ECEA40C" w14:textId="77777777" w:rsidR="001745EA" w:rsidRPr="001745EA" w:rsidRDefault="001745EA" w:rsidP="001745EA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4C895C0" w14:textId="316F4523" w:rsidR="001745EA" w:rsidRPr="001745EA" w:rsidRDefault="001745EA" w:rsidP="001745EA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745EA">
        <w:rPr>
          <w:rFonts w:ascii="Times New Roman" w:hAnsi="Times New Roman" w:cs="Times New Roman"/>
          <w:sz w:val="24"/>
          <w:szCs w:val="24"/>
        </w:rPr>
        <w:t>Kuis Evaluasi &amp; Sertifikat Digital</w:t>
      </w:r>
    </w:p>
    <w:p w14:paraId="237AE464" w14:textId="1FA5D012" w:rsidR="001745EA" w:rsidRPr="001745EA" w:rsidRDefault="001745EA" w:rsidP="001745EA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1745EA">
        <w:rPr>
          <w:rFonts w:ascii="Times New Roman" w:hAnsi="Times New Roman" w:cs="Times New Roman"/>
          <w:sz w:val="24"/>
          <w:szCs w:val="24"/>
        </w:rPr>
        <w:t xml:space="preserve">Fitur Kuis memunculkan </w:t>
      </w:r>
      <w:r w:rsidRPr="001745EA">
        <w:rPr>
          <w:rFonts w:ascii="Times New Roman" w:hAnsi="Times New Roman" w:cs="Times New Roman"/>
          <w:i/>
          <w:iCs/>
          <w:sz w:val="24"/>
          <w:szCs w:val="24"/>
        </w:rPr>
        <w:t>feedback</w:t>
      </w:r>
      <w:r w:rsidRPr="001745EA">
        <w:rPr>
          <w:rFonts w:ascii="Times New Roman" w:hAnsi="Times New Roman" w:cs="Times New Roman"/>
          <w:sz w:val="24"/>
          <w:szCs w:val="24"/>
        </w:rPr>
        <w:t xml:space="preserve"> warna otomatis di setiap jawaban (Hijau jika benar, Merah jika salah). Jika mencapai batas nilai kelulusan, aplikasi otomatis mencetak Sertifikat Digital berbingkai emas dengan logo segel stempel pencapaian.</w:t>
      </w:r>
    </w:p>
    <w:p w14:paraId="4769096E" w14:textId="77777777" w:rsidR="001745EA" w:rsidRPr="00724756" w:rsidRDefault="001745EA" w:rsidP="001745EA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2F9DFC8D" w14:textId="665E5FAF" w:rsidR="00AB44D2" w:rsidRDefault="00AB44D2" w:rsidP="00AB44D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24756">
        <w:rPr>
          <w:rFonts w:ascii="Times New Roman" w:hAnsi="Times New Roman" w:cs="Times New Roman"/>
          <w:b/>
          <w:bCs/>
          <w:sz w:val="24"/>
          <w:szCs w:val="24"/>
          <w:lang w:val="en-US"/>
        </w:rPr>
        <w:t>STORY BOARD</w:t>
      </w:r>
    </w:p>
    <w:p w14:paraId="4FA13BD2" w14:textId="1C3B3C77" w:rsidR="001745EA" w:rsidRPr="001745EA" w:rsidRDefault="001745EA" w:rsidP="001745EA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745EA">
        <w:rPr>
          <w:rFonts w:ascii="Times New Roman" w:hAnsi="Times New Roman" w:cs="Times New Roman"/>
          <w:sz w:val="24"/>
          <w:szCs w:val="24"/>
        </w:rPr>
        <w:t>Scene 1 (</w:t>
      </w:r>
      <w:r w:rsidRPr="001745EA">
        <w:rPr>
          <w:rFonts w:ascii="Times New Roman" w:hAnsi="Times New Roman" w:cs="Times New Roman"/>
          <w:i/>
          <w:iCs/>
          <w:sz w:val="24"/>
          <w:szCs w:val="24"/>
        </w:rPr>
        <w:t>Splash Screen</w:t>
      </w:r>
      <w:r w:rsidRPr="001745EA">
        <w:rPr>
          <w:rFonts w:ascii="Times New Roman" w:hAnsi="Times New Roman" w:cs="Times New Roman"/>
          <w:sz w:val="24"/>
          <w:szCs w:val="24"/>
        </w:rPr>
        <w:t>)</w:t>
      </w:r>
    </w:p>
    <w:p w14:paraId="2D15830E" w14:textId="7C783C08" w:rsidR="001745EA" w:rsidRPr="001745EA" w:rsidRDefault="001745EA" w:rsidP="001745EA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1745EA">
        <w:rPr>
          <w:rFonts w:ascii="Times New Roman" w:hAnsi="Times New Roman" w:cs="Times New Roman"/>
          <w:sz w:val="24"/>
          <w:szCs w:val="24"/>
        </w:rPr>
        <w:t>Layar pembuka menampilkan judul aplikasi dengan animasi grafis pola geometris memutar di latar belakang. Pengguna menekan tombol "Mulai Belajar" untuk masuk.</w:t>
      </w:r>
    </w:p>
    <w:p w14:paraId="2A42307F" w14:textId="77777777" w:rsidR="001745EA" w:rsidRPr="001745EA" w:rsidRDefault="001745EA" w:rsidP="001745EA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5251C00" w14:textId="6A4EF5AF" w:rsidR="001745EA" w:rsidRPr="001745EA" w:rsidRDefault="001745EA" w:rsidP="001745EA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745EA">
        <w:rPr>
          <w:rFonts w:ascii="Times New Roman" w:hAnsi="Times New Roman" w:cs="Times New Roman"/>
          <w:sz w:val="24"/>
          <w:szCs w:val="24"/>
        </w:rPr>
        <w:t>Scene 2 (Beranda / Home)</w:t>
      </w:r>
    </w:p>
    <w:p w14:paraId="26C1DF27" w14:textId="6386EF23" w:rsidR="001745EA" w:rsidRDefault="001745EA" w:rsidP="001745EA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1745EA">
        <w:rPr>
          <w:rFonts w:ascii="Times New Roman" w:hAnsi="Times New Roman" w:cs="Times New Roman"/>
          <w:sz w:val="24"/>
          <w:szCs w:val="24"/>
        </w:rPr>
        <w:t xml:space="preserve">Menampilkan sapaan kaligrafi Arab dan kotak informasi </w:t>
      </w:r>
      <w:r w:rsidRPr="001745EA">
        <w:rPr>
          <w:rFonts w:ascii="Times New Roman" w:hAnsi="Times New Roman" w:cs="Times New Roman"/>
          <w:i/>
          <w:iCs/>
          <w:sz w:val="24"/>
          <w:szCs w:val="24"/>
        </w:rPr>
        <w:t>Progress Bar / XP Bar</w:t>
      </w:r>
      <w:r w:rsidRPr="001745EA">
        <w:rPr>
          <w:rFonts w:ascii="Times New Roman" w:hAnsi="Times New Roman" w:cs="Times New Roman"/>
          <w:sz w:val="24"/>
          <w:szCs w:val="24"/>
        </w:rPr>
        <w:t xml:space="preserve"> secara keseluruhan. Di bawahnya berjejer daftar Modul 1 hingga Evaluasi Akhir. Awalnya, hanya Modul 1 yang bisa diklik.</w:t>
      </w:r>
    </w:p>
    <w:p w14:paraId="264494BD" w14:textId="77777777" w:rsidR="001745EA" w:rsidRPr="001745EA" w:rsidRDefault="001745EA" w:rsidP="001745EA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8084324" w14:textId="629E5ED3" w:rsidR="001745EA" w:rsidRPr="001745EA" w:rsidRDefault="001745EA" w:rsidP="001745EA">
      <w:pPr>
        <w:pStyle w:val="ListParagraph"/>
        <w:keepNext/>
        <w:numPr>
          <w:ilvl w:val="0"/>
          <w:numId w:val="18"/>
        </w:numPr>
        <w:ind w:left="1077" w:hanging="35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745EA">
        <w:rPr>
          <w:rFonts w:ascii="Times New Roman" w:hAnsi="Times New Roman" w:cs="Times New Roman"/>
          <w:sz w:val="24"/>
          <w:szCs w:val="24"/>
        </w:rPr>
        <w:lastRenderedPageBreak/>
        <w:t>Scene 3 (Aktivitas Modul Teks)</w:t>
      </w:r>
    </w:p>
    <w:p w14:paraId="07255A7E" w14:textId="6CE14B1C" w:rsidR="001745EA" w:rsidRPr="001745EA" w:rsidRDefault="001745EA" w:rsidP="001745EA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1745EA">
        <w:rPr>
          <w:rFonts w:ascii="Times New Roman" w:hAnsi="Times New Roman" w:cs="Times New Roman"/>
          <w:sz w:val="24"/>
          <w:szCs w:val="24"/>
        </w:rPr>
        <w:t xml:space="preserve">Pengguna masuk ke Modul 1. Mereka membaca teks berstruktur dalam berbagai </w:t>
      </w:r>
      <w:r w:rsidRPr="001745EA">
        <w:rPr>
          <w:rFonts w:ascii="Times New Roman" w:hAnsi="Times New Roman" w:cs="Times New Roman"/>
          <w:i/>
          <w:iCs/>
          <w:sz w:val="24"/>
          <w:szCs w:val="24"/>
        </w:rPr>
        <w:t>tab</w:t>
      </w:r>
      <w:r w:rsidRPr="001745EA">
        <w:rPr>
          <w:rFonts w:ascii="Times New Roman" w:hAnsi="Times New Roman" w:cs="Times New Roman"/>
          <w:sz w:val="24"/>
          <w:szCs w:val="24"/>
        </w:rPr>
        <w:t>, lalu menekan tombol hijau "Tandai Selesai &amp; Lanjut" di bagian paling bawah. Tiba-tiba Modul 2 terbuka.</w:t>
      </w:r>
    </w:p>
    <w:p w14:paraId="7D2DE001" w14:textId="77777777" w:rsidR="001745EA" w:rsidRPr="001745EA" w:rsidRDefault="001745EA" w:rsidP="001745EA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3E0A14A" w14:textId="66D946E6" w:rsidR="001745EA" w:rsidRPr="001745EA" w:rsidRDefault="001745EA" w:rsidP="001745EA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745EA">
        <w:rPr>
          <w:rFonts w:ascii="Times New Roman" w:hAnsi="Times New Roman" w:cs="Times New Roman"/>
          <w:sz w:val="24"/>
          <w:szCs w:val="24"/>
        </w:rPr>
        <w:t>Scene 4 (Interaksi Audio &amp; Visual)</w:t>
      </w:r>
    </w:p>
    <w:p w14:paraId="03D93B62" w14:textId="6406731D" w:rsidR="001745EA" w:rsidRPr="001745EA" w:rsidRDefault="001745EA" w:rsidP="001745EA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1745EA">
        <w:rPr>
          <w:rFonts w:ascii="Times New Roman" w:hAnsi="Times New Roman" w:cs="Times New Roman"/>
          <w:sz w:val="24"/>
          <w:szCs w:val="24"/>
        </w:rPr>
        <w:t xml:space="preserve">Di Modul 2, pengguna menekan tombol Simulasi Audio untuk mendengarkan lafal niat. Di Modul 3, pengguna asyik menekan berbagai kartu berikon larangan untuk mencari tahu denda/Dam-nya. Di Modul 4, pengguna men- </w:t>
      </w:r>
      <w:r w:rsidRPr="001745EA">
        <w:rPr>
          <w:rFonts w:ascii="Times New Roman" w:hAnsi="Times New Roman" w:cs="Times New Roman"/>
          <w:i/>
          <w:iCs/>
          <w:sz w:val="24"/>
          <w:szCs w:val="24"/>
        </w:rPr>
        <w:t>scroll</w:t>
      </w:r>
      <w:r w:rsidRPr="001745EA">
        <w:rPr>
          <w:rFonts w:ascii="Times New Roman" w:hAnsi="Times New Roman" w:cs="Times New Roman"/>
          <w:sz w:val="24"/>
          <w:szCs w:val="24"/>
        </w:rPr>
        <w:t xml:space="preserve"> garis waktu (</w:t>
      </w:r>
      <w:r w:rsidRPr="001745EA">
        <w:rPr>
          <w:rFonts w:ascii="Times New Roman" w:hAnsi="Times New Roman" w:cs="Times New Roman"/>
          <w:i/>
          <w:iCs/>
          <w:sz w:val="24"/>
          <w:szCs w:val="24"/>
        </w:rPr>
        <w:t>timeline</w:t>
      </w:r>
      <w:r w:rsidRPr="001745EA">
        <w:rPr>
          <w:rFonts w:ascii="Times New Roman" w:hAnsi="Times New Roman" w:cs="Times New Roman"/>
          <w:sz w:val="24"/>
          <w:szCs w:val="24"/>
        </w:rPr>
        <w:t>) umroh secara berurutan ke bawah.</w:t>
      </w:r>
    </w:p>
    <w:p w14:paraId="6E4C2C86" w14:textId="77777777" w:rsidR="001745EA" w:rsidRPr="001745EA" w:rsidRDefault="001745EA" w:rsidP="001745EA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46F8178" w14:textId="790BBE2F" w:rsidR="001745EA" w:rsidRPr="001745EA" w:rsidRDefault="001745EA" w:rsidP="001745EA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745EA">
        <w:rPr>
          <w:rFonts w:ascii="Times New Roman" w:hAnsi="Times New Roman" w:cs="Times New Roman"/>
          <w:sz w:val="24"/>
          <w:szCs w:val="24"/>
        </w:rPr>
        <w:t>Scene 5 (Kuis Evaluasi)</w:t>
      </w:r>
    </w:p>
    <w:p w14:paraId="53F72C93" w14:textId="0A73F775" w:rsidR="001745EA" w:rsidRDefault="001745EA" w:rsidP="001745EA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1745EA">
        <w:rPr>
          <w:rFonts w:ascii="Times New Roman" w:hAnsi="Times New Roman" w:cs="Times New Roman"/>
          <w:sz w:val="24"/>
          <w:szCs w:val="24"/>
        </w:rPr>
        <w:t>Setelah 4 Modul mendapat logo centang, gembok Kuis terbuka. Pengguna masuk dan menjawab pertanyaan pilihan ganda satu per satu secara interaktif.</w:t>
      </w:r>
    </w:p>
    <w:p w14:paraId="6092E6BF" w14:textId="77777777" w:rsidR="001745EA" w:rsidRPr="001745EA" w:rsidRDefault="001745EA" w:rsidP="001745EA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4A672E2" w14:textId="50E6391E" w:rsidR="001745EA" w:rsidRPr="001745EA" w:rsidRDefault="001745EA" w:rsidP="001745EA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745EA">
        <w:rPr>
          <w:rFonts w:ascii="Times New Roman" w:hAnsi="Times New Roman" w:cs="Times New Roman"/>
          <w:sz w:val="24"/>
          <w:szCs w:val="24"/>
        </w:rPr>
        <w:t>Scene 6 (Pencapaian)</w:t>
      </w:r>
    </w:p>
    <w:p w14:paraId="066084A8" w14:textId="5DC85712" w:rsidR="001745EA" w:rsidRPr="001745EA" w:rsidRDefault="001745EA" w:rsidP="001745EA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745EA">
        <w:rPr>
          <w:rFonts w:ascii="Times New Roman" w:hAnsi="Times New Roman" w:cs="Times New Roman"/>
          <w:sz w:val="24"/>
          <w:szCs w:val="24"/>
        </w:rPr>
        <w:t>Kuis selesai, layar berganti menampilkan skor (misal: "Nilai Anda: 100"). Karena lulus, di layar muncul sertifikat digital bernuansa emas bertuliskan nama aplikasi sebagai bukti bahwa pengguna telah menguasai manasik digital ini.</w:t>
      </w:r>
    </w:p>
    <w:sectPr w:rsidR="001745EA" w:rsidRPr="001745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91859"/>
    <w:multiLevelType w:val="hybridMultilevel"/>
    <w:tmpl w:val="7950927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E26A47"/>
    <w:multiLevelType w:val="hybridMultilevel"/>
    <w:tmpl w:val="B5C492A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283630"/>
    <w:multiLevelType w:val="hybridMultilevel"/>
    <w:tmpl w:val="64B4BC2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6E55D7"/>
    <w:multiLevelType w:val="hybridMultilevel"/>
    <w:tmpl w:val="DAAEDED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E8D4ACB"/>
    <w:multiLevelType w:val="hybridMultilevel"/>
    <w:tmpl w:val="0E30872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EE501C8"/>
    <w:multiLevelType w:val="hybridMultilevel"/>
    <w:tmpl w:val="1AC68A7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E326172"/>
    <w:multiLevelType w:val="hybridMultilevel"/>
    <w:tmpl w:val="2A38F7F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F784BDE"/>
    <w:multiLevelType w:val="hybridMultilevel"/>
    <w:tmpl w:val="A768EC7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F884275"/>
    <w:multiLevelType w:val="hybridMultilevel"/>
    <w:tmpl w:val="AC2E118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6E36379"/>
    <w:multiLevelType w:val="hybridMultilevel"/>
    <w:tmpl w:val="4D26382C"/>
    <w:lvl w:ilvl="0" w:tplc="7A7EA6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6643CED"/>
    <w:multiLevelType w:val="hybridMultilevel"/>
    <w:tmpl w:val="0282723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73046B3"/>
    <w:multiLevelType w:val="hybridMultilevel"/>
    <w:tmpl w:val="A2BC9C9E"/>
    <w:lvl w:ilvl="0" w:tplc="0DD282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9D37753"/>
    <w:multiLevelType w:val="hybridMultilevel"/>
    <w:tmpl w:val="90D6FCCC"/>
    <w:lvl w:ilvl="0" w:tplc="A5B6CD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B2C1096"/>
    <w:multiLevelType w:val="hybridMultilevel"/>
    <w:tmpl w:val="E4A4F62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83127B8"/>
    <w:multiLevelType w:val="hybridMultilevel"/>
    <w:tmpl w:val="CE1A64D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B56658"/>
    <w:multiLevelType w:val="hybridMultilevel"/>
    <w:tmpl w:val="553EAF6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58799E"/>
    <w:multiLevelType w:val="hybridMultilevel"/>
    <w:tmpl w:val="06D09B7E"/>
    <w:lvl w:ilvl="0" w:tplc="507AC7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F286A3A"/>
    <w:multiLevelType w:val="hybridMultilevel"/>
    <w:tmpl w:val="187CA4B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14385131">
    <w:abstractNumId w:val="15"/>
  </w:num>
  <w:num w:numId="2" w16cid:durableId="1170608646">
    <w:abstractNumId w:val="6"/>
  </w:num>
  <w:num w:numId="3" w16cid:durableId="396633240">
    <w:abstractNumId w:val="5"/>
  </w:num>
  <w:num w:numId="4" w16cid:durableId="1675837857">
    <w:abstractNumId w:val="17"/>
  </w:num>
  <w:num w:numId="5" w16cid:durableId="197741997">
    <w:abstractNumId w:val="7"/>
  </w:num>
  <w:num w:numId="6" w16cid:durableId="1823228732">
    <w:abstractNumId w:val="4"/>
  </w:num>
  <w:num w:numId="7" w16cid:durableId="1734038468">
    <w:abstractNumId w:val="10"/>
  </w:num>
  <w:num w:numId="8" w16cid:durableId="477889115">
    <w:abstractNumId w:val="3"/>
  </w:num>
  <w:num w:numId="9" w16cid:durableId="6250646">
    <w:abstractNumId w:val="8"/>
  </w:num>
  <w:num w:numId="10" w16cid:durableId="2086026108">
    <w:abstractNumId w:val="13"/>
  </w:num>
  <w:num w:numId="11" w16cid:durableId="1994869988">
    <w:abstractNumId w:val="0"/>
  </w:num>
  <w:num w:numId="12" w16cid:durableId="1687291269">
    <w:abstractNumId w:val="14"/>
  </w:num>
  <w:num w:numId="13" w16cid:durableId="1429541010">
    <w:abstractNumId w:val="1"/>
  </w:num>
  <w:num w:numId="14" w16cid:durableId="1563953196">
    <w:abstractNumId w:val="2"/>
  </w:num>
  <w:num w:numId="15" w16cid:durableId="1420060647">
    <w:abstractNumId w:val="12"/>
  </w:num>
  <w:num w:numId="16" w16cid:durableId="1926110334">
    <w:abstractNumId w:val="9"/>
  </w:num>
  <w:num w:numId="17" w16cid:durableId="1043017697">
    <w:abstractNumId w:val="11"/>
  </w:num>
  <w:num w:numId="18" w16cid:durableId="158591385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31B"/>
    <w:rsid w:val="000531FB"/>
    <w:rsid w:val="00107D92"/>
    <w:rsid w:val="00130F25"/>
    <w:rsid w:val="001745EA"/>
    <w:rsid w:val="00183A9C"/>
    <w:rsid w:val="00191591"/>
    <w:rsid w:val="00283261"/>
    <w:rsid w:val="002D184F"/>
    <w:rsid w:val="003C031B"/>
    <w:rsid w:val="004836FF"/>
    <w:rsid w:val="005748DB"/>
    <w:rsid w:val="00631306"/>
    <w:rsid w:val="006A57E6"/>
    <w:rsid w:val="00724756"/>
    <w:rsid w:val="007447AB"/>
    <w:rsid w:val="007B094F"/>
    <w:rsid w:val="00812903"/>
    <w:rsid w:val="008260AC"/>
    <w:rsid w:val="008440FD"/>
    <w:rsid w:val="00861F9F"/>
    <w:rsid w:val="0089176A"/>
    <w:rsid w:val="009923F5"/>
    <w:rsid w:val="00A20156"/>
    <w:rsid w:val="00A2689C"/>
    <w:rsid w:val="00A40ECE"/>
    <w:rsid w:val="00AB44D2"/>
    <w:rsid w:val="00AD39FB"/>
    <w:rsid w:val="00BA4074"/>
    <w:rsid w:val="00BC2818"/>
    <w:rsid w:val="00BC329D"/>
    <w:rsid w:val="00CB62F4"/>
    <w:rsid w:val="00D0124F"/>
    <w:rsid w:val="00D1770B"/>
    <w:rsid w:val="00D80FC0"/>
    <w:rsid w:val="00DA0CD7"/>
    <w:rsid w:val="00DB7BBA"/>
    <w:rsid w:val="00E33090"/>
    <w:rsid w:val="00E35C46"/>
    <w:rsid w:val="00E556DF"/>
    <w:rsid w:val="00FB3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CAE32"/>
  <w15:chartTrackingRefBased/>
  <w15:docId w15:val="{1BFCFA69-E244-4543-B7E9-DFB93DE8F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03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50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789</Words>
  <Characters>4501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cp:lastPrinted>2026-06-14T16:53:00Z</cp:lastPrinted>
  <dcterms:created xsi:type="dcterms:W3CDTF">2026-06-17T05:08:00Z</dcterms:created>
  <dcterms:modified xsi:type="dcterms:W3CDTF">2026-06-17T05:39:00Z</dcterms:modified>
</cp:coreProperties>
</file>