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AA8D9" w14:textId="38FB4396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Чек-лист:</w:t>
      </w:r>
    </w:p>
    <w:p w14:paraId="5FDC7D4C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1. Кроссбраузерность верстки страницы</w:t>
      </w:r>
    </w:p>
    <w:p w14:paraId="28BFBF1A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2. Адаптивность вёрстки (разное разрешение экрана)</w:t>
      </w:r>
    </w:p>
    <w:p w14:paraId="5F1310E6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3. Отсутствие орфографических ошибок</w:t>
      </w:r>
    </w:p>
    <w:p w14:paraId="797C3A31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4. Отображение при выключенном JavaScript</w:t>
      </w:r>
    </w:p>
    <w:p w14:paraId="2DD1668F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5. Отображение при троттлинге</w:t>
      </w:r>
    </w:p>
    <w:p w14:paraId="5558400F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6. Отправка SQL-инъекции через поля ввода</w:t>
      </w:r>
    </w:p>
    <w:p w14:paraId="359E5D8F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7. Отображение кнопок до наведения/при наведении курсором</w:t>
      </w:r>
    </w:p>
    <w:p w14:paraId="17781630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8. Работоспособность кнопок/ссылок</w:t>
      </w:r>
    </w:p>
    <w:p w14:paraId="74F7DDBE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9. Верстка при переполнении полей ввода</w:t>
      </w:r>
    </w:p>
    <w:p w14:paraId="5497EE38" w14:textId="1A5CA052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10. Отправка JS-скрипта через поля ввода</w:t>
      </w:r>
    </w:p>
    <w:p w14:paraId="639ABC0C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11. Ввод валидных данных</w:t>
      </w:r>
    </w:p>
    <w:p w14:paraId="422D132B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12. Ввод невалидных данных (неправильный логин)</w:t>
      </w:r>
    </w:p>
    <w:p w14:paraId="5645274B" w14:textId="63F25943" w:rsid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13. Ввод невалидных данных (неправильный пароль)</w:t>
      </w:r>
    </w:p>
    <w:p w14:paraId="63575E7E" w14:textId="766D7E03" w:rsidR="00CF0E47" w:rsidRPr="00FD1D97" w:rsidRDefault="00CF0E47" w:rsidP="00FD1D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 Пустой ввод</w:t>
      </w:r>
    </w:p>
    <w:p w14:paraId="36015DCF" w14:textId="643B73E2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1</w:t>
      </w:r>
      <w:r w:rsidR="00CF0E47">
        <w:rPr>
          <w:rFonts w:ascii="Arial" w:hAnsi="Arial" w:cs="Arial"/>
          <w:sz w:val="28"/>
          <w:szCs w:val="28"/>
        </w:rPr>
        <w:t>5.</w:t>
      </w:r>
      <w:r w:rsidRPr="00FD1D97">
        <w:rPr>
          <w:rFonts w:ascii="Arial" w:hAnsi="Arial" w:cs="Arial"/>
          <w:sz w:val="28"/>
          <w:szCs w:val="28"/>
        </w:rPr>
        <w:t xml:space="preserve"> Проверка выпадающего списка с почтовыми доменами </w:t>
      </w:r>
    </w:p>
    <w:p w14:paraId="6D78A7D0" w14:textId="50B654E4" w:rsid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1</w:t>
      </w:r>
      <w:r w:rsidR="00CF0E47">
        <w:rPr>
          <w:rFonts w:ascii="Arial" w:hAnsi="Arial" w:cs="Arial"/>
          <w:sz w:val="28"/>
          <w:szCs w:val="28"/>
        </w:rPr>
        <w:t>6</w:t>
      </w:r>
      <w:r w:rsidRPr="00FD1D97">
        <w:rPr>
          <w:rFonts w:ascii="Arial" w:hAnsi="Arial" w:cs="Arial"/>
          <w:sz w:val="28"/>
          <w:szCs w:val="28"/>
        </w:rPr>
        <w:t>. Проверка чек-бокса "запомнить"</w:t>
      </w:r>
    </w:p>
    <w:p w14:paraId="129377FB" w14:textId="1DC25100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CF0E47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. Проверка</w:t>
      </w:r>
      <w:r w:rsidR="00CF0E47">
        <w:rPr>
          <w:rFonts w:ascii="Arial" w:hAnsi="Arial" w:cs="Arial"/>
          <w:sz w:val="28"/>
          <w:szCs w:val="28"/>
        </w:rPr>
        <w:t xml:space="preserve"> функции «Сменить аккаунт»</w:t>
      </w:r>
    </w:p>
    <w:p w14:paraId="48CAB9B1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</w:p>
    <w:p w14:paraId="2442A121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  <w:r w:rsidRPr="00FD1D97">
        <w:rPr>
          <w:rFonts w:ascii="Arial" w:hAnsi="Arial" w:cs="Arial"/>
          <w:sz w:val="28"/>
          <w:szCs w:val="28"/>
        </w:rPr>
        <w:t>В рамках чек-листа предполагалось, что тестируется только форма авторизации по указанному URL. Тестирование входа через госуслуги и ВК рассматривается как переход на страницы авторизации через сторонние сервисы и тестируется в рамках проверки №8.</w:t>
      </w:r>
    </w:p>
    <w:p w14:paraId="2B2C430F" w14:textId="77777777" w:rsidR="00FD1D97" w:rsidRPr="00FD1D97" w:rsidRDefault="00FD1D97" w:rsidP="00FD1D97">
      <w:pPr>
        <w:jc w:val="both"/>
        <w:rPr>
          <w:rFonts w:ascii="Arial" w:hAnsi="Arial" w:cs="Arial"/>
          <w:sz w:val="28"/>
          <w:szCs w:val="28"/>
        </w:rPr>
      </w:pPr>
    </w:p>
    <w:p w14:paraId="5F8920D9" w14:textId="46326449" w:rsidR="00BD58F5" w:rsidRDefault="00FD1D97" w:rsidP="00FD1D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Тест-кейсы:</w:t>
      </w:r>
    </w:p>
    <w:tbl>
      <w:tblPr>
        <w:tblStyle w:val="a3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1679"/>
        <w:gridCol w:w="2132"/>
        <w:gridCol w:w="2222"/>
        <w:gridCol w:w="2164"/>
        <w:gridCol w:w="1153"/>
      </w:tblGrid>
      <w:tr w:rsidR="00DA7412" w:rsidRPr="00FD1D97" w14:paraId="2BAA461D" w14:textId="77777777" w:rsidTr="00DA7412">
        <w:tc>
          <w:tcPr>
            <w:tcW w:w="993" w:type="dxa"/>
          </w:tcPr>
          <w:p w14:paraId="4A527B1C" w14:textId="0238188D" w:rsidR="00FD1D97" w:rsidRP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1D97"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</w:p>
        </w:tc>
        <w:tc>
          <w:tcPr>
            <w:tcW w:w="1679" w:type="dxa"/>
          </w:tcPr>
          <w:p w14:paraId="5949BB76" w14:textId="652CBB35" w:rsidR="00FD1D97" w:rsidRP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2132" w:type="dxa"/>
          </w:tcPr>
          <w:p w14:paraId="7CA972FB" w14:textId="4312DD38" w:rsidR="00FD1D97" w:rsidRP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Шаги</w:t>
            </w:r>
          </w:p>
        </w:tc>
        <w:tc>
          <w:tcPr>
            <w:tcW w:w="2222" w:type="dxa"/>
          </w:tcPr>
          <w:p w14:paraId="0BAD1494" w14:textId="13AA8B31" w:rsidR="00FD1D97" w:rsidRP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Входные данные</w:t>
            </w:r>
          </w:p>
        </w:tc>
        <w:tc>
          <w:tcPr>
            <w:tcW w:w="2164" w:type="dxa"/>
          </w:tcPr>
          <w:p w14:paraId="09FB1BF4" w14:textId="550EEB08" w:rsidR="00FD1D97" w:rsidRP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Ожидаемые результаты</w:t>
            </w:r>
          </w:p>
        </w:tc>
        <w:tc>
          <w:tcPr>
            <w:tcW w:w="1153" w:type="dxa"/>
          </w:tcPr>
          <w:p w14:paraId="016C1D3C" w14:textId="098A0475" w:rsidR="00FD1D97" w:rsidRP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Статус</w:t>
            </w:r>
          </w:p>
        </w:tc>
      </w:tr>
      <w:tr w:rsidR="00DA7412" w:rsidRPr="00FD1D97" w14:paraId="1030D2D3" w14:textId="77777777" w:rsidTr="00DA7412">
        <w:tc>
          <w:tcPr>
            <w:tcW w:w="993" w:type="dxa"/>
          </w:tcPr>
          <w:p w14:paraId="3E508CAB" w14:textId="1B04E4FE" w:rsidR="00FD1D97" w:rsidRP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1D97">
              <w:rPr>
                <w:rFonts w:ascii="Arial" w:hAnsi="Arial" w:cs="Arial"/>
                <w:sz w:val="24"/>
                <w:szCs w:val="24"/>
                <w:lang w:val="en-US"/>
              </w:rPr>
              <w:t>TC001</w:t>
            </w:r>
          </w:p>
        </w:tc>
        <w:tc>
          <w:tcPr>
            <w:tcW w:w="1679" w:type="dxa"/>
          </w:tcPr>
          <w:p w14:paraId="33316210" w14:textId="45FFCC49" w:rsidR="00FD1D97" w:rsidRPr="00A53609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Ввод корректн</w:t>
            </w:r>
            <w:r w:rsidR="00CF0E47">
              <w:rPr>
                <w:rFonts w:ascii="Arial" w:hAnsi="Arial" w:cs="Arial"/>
                <w:sz w:val="24"/>
                <w:szCs w:val="24"/>
              </w:rPr>
              <w:t>ых входных данных</w:t>
            </w:r>
            <w:r w:rsidR="00DA741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3609">
              <w:rPr>
                <w:rFonts w:ascii="Arial" w:hAnsi="Arial" w:cs="Arial"/>
                <w:sz w:val="24"/>
                <w:szCs w:val="24"/>
              </w:rPr>
              <w:t xml:space="preserve">(домены </w:t>
            </w:r>
            <w:r w:rsidR="00A53609">
              <w:rPr>
                <w:rFonts w:ascii="Arial" w:hAnsi="Arial" w:cs="Arial"/>
                <w:sz w:val="24"/>
                <w:szCs w:val="24"/>
                <w:lang w:val="en-US"/>
              </w:rPr>
              <w:t>mail</w:t>
            </w:r>
            <w:r w:rsidR="00A53609" w:rsidRPr="00A53609">
              <w:rPr>
                <w:rFonts w:ascii="Arial" w:hAnsi="Arial" w:cs="Arial"/>
                <w:sz w:val="24"/>
                <w:szCs w:val="24"/>
              </w:rPr>
              <w:t>.</w:t>
            </w:r>
            <w:r w:rsidR="00A53609">
              <w:rPr>
                <w:rFonts w:ascii="Arial" w:hAnsi="Arial" w:cs="Arial"/>
                <w:sz w:val="24"/>
                <w:szCs w:val="24"/>
                <w:lang w:val="en-US"/>
              </w:rPr>
              <w:t>ru</w:t>
            </w:r>
            <w:r w:rsidR="00A53609" w:rsidRPr="00A5360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32" w:type="dxa"/>
          </w:tcPr>
          <w:p w14:paraId="3CC0674E" w14:textId="067B48E5" w:rsid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1. Перейти на страницу авторизации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2A83DAD" w14:textId="1623B533" w:rsidR="00FD1D97" w:rsidRPr="00CF0E4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В поле ввода</w:t>
            </w:r>
            <w:r w:rsidR="00CF0E47">
              <w:rPr>
                <w:rFonts w:ascii="Arial" w:hAnsi="Arial" w:cs="Arial"/>
                <w:sz w:val="24"/>
                <w:szCs w:val="24"/>
              </w:rPr>
              <w:t xml:space="preserve"> «Имя аккаунта»</w:t>
            </w:r>
            <w:r>
              <w:rPr>
                <w:rFonts w:ascii="Arial" w:hAnsi="Arial" w:cs="Arial"/>
                <w:sz w:val="24"/>
                <w:szCs w:val="24"/>
              </w:rPr>
              <w:t xml:space="preserve"> ввести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</w:p>
          <w:p w14:paraId="163F6854" w14:textId="359FDA65" w:rsid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3. В выпадающем списке выбрать соответствующий домен</w:t>
            </w:r>
          </w:p>
          <w:p w14:paraId="508A28AF" w14:textId="7FB58BEA" w:rsid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Нажать на кнопку «Ввести пароль»</w:t>
            </w:r>
          </w:p>
          <w:p w14:paraId="72C58EC9" w14:textId="7FFA27E0" w:rsid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В поле ввода </w:t>
            </w:r>
            <w:r w:rsidR="00CF0E47">
              <w:rPr>
                <w:rFonts w:ascii="Arial" w:hAnsi="Arial" w:cs="Arial"/>
                <w:sz w:val="24"/>
                <w:szCs w:val="24"/>
              </w:rPr>
              <w:t xml:space="preserve">«Пароль» </w:t>
            </w:r>
            <w:r>
              <w:rPr>
                <w:rFonts w:ascii="Arial" w:hAnsi="Arial" w:cs="Arial"/>
                <w:sz w:val="24"/>
                <w:szCs w:val="24"/>
              </w:rPr>
              <w:t>ввести пароль</w:t>
            </w:r>
          </w:p>
          <w:p w14:paraId="3F97979B" w14:textId="5FA26CCF" w:rsidR="00FD1D97" w:rsidRPr="00FD1D9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Нажать кнопку «Войти»</w:t>
            </w:r>
          </w:p>
          <w:p w14:paraId="088BCB32" w14:textId="07F0D24C" w:rsidR="00FD1D97" w:rsidRPr="00FD1D97" w:rsidRDefault="00FD1D9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4FF5DE31" w14:textId="027B8525" w:rsidR="00FD1D97" w:rsidRPr="00CF0E4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Логин: </w:t>
            </w:r>
            <w:hyperlink r:id="rId5" w:history="1">
              <w:r w:rsidRPr="006A0556">
                <w:rPr>
                  <w:rStyle w:val="a5"/>
                  <w:rFonts w:ascii="Arial" w:hAnsi="Arial" w:cs="Arial"/>
                  <w:sz w:val="24"/>
                  <w:szCs w:val="24"/>
                </w:rPr>
                <w:t>test-user@mail.r</w:t>
              </w:r>
              <w:r w:rsidRPr="006A0556">
                <w:rPr>
                  <w:rStyle w:val="a5"/>
                  <w:rFonts w:ascii="Arial" w:hAnsi="Arial" w:cs="Arial"/>
                  <w:sz w:val="24"/>
                  <w:szCs w:val="24"/>
                  <w:lang w:val="en-US"/>
                </w:rPr>
                <w:t>u</w:t>
              </w:r>
            </w:hyperlink>
          </w:p>
          <w:p w14:paraId="75FEE64C" w14:textId="012A7694" w:rsidR="00CF0E47" w:rsidRPr="00CF0E4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Пароль: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QWE123</w:t>
            </w:r>
          </w:p>
        </w:tc>
        <w:tc>
          <w:tcPr>
            <w:tcW w:w="2164" w:type="dxa"/>
          </w:tcPr>
          <w:p w14:paraId="4ED5E719" w14:textId="69FE2F30" w:rsidR="00FD1D97" w:rsidRPr="00FD1D9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Происходит успешный вход в почтовый аккаунт</w:t>
            </w:r>
          </w:p>
        </w:tc>
        <w:tc>
          <w:tcPr>
            <w:tcW w:w="1153" w:type="dxa"/>
          </w:tcPr>
          <w:p w14:paraId="7F0F7CB9" w14:textId="062A003E" w:rsidR="00FD1D97" w:rsidRPr="00CF0E4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PASSED</w:t>
            </w:r>
          </w:p>
        </w:tc>
      </w:tr>
      <w:tr w:rsidR="00DA7412" w:rsidRPr="00FD1D97" w14:paraId="35C77FC4" w14:textId="77777777" w:rsidTr="00DA7412">
        <w:tc>
          <w:tcPr>
            <w:tcW w:w="993" w:type="dxa"/>
          </w:tcPr>
          <w:p w14:paraId="3C14A7D1" w14:textId="5D3A434C" w:rsidR="00FD1D97" w:rsidRPr="00CF0E4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  <w:lang w:val="en-US"/>
              </w:rPr>
              <w:t>TC00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 w14:paraId="7F76DB7B" w14:textId="0327B7EE" w:rsidR="00FD1D97" w:rsidRPr="00FD1D9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Нажатие кнопки «Ввести пароль» с пустым полем «Имя аккаунта»</w:t>
            </w:r>
          </w:p>
        </w:tc>
        <w:tc>
          <w:tcPr>
            <w:tcW w:w="2132" w:type="dxa"/>
          </w:tcPr>
          <w:p w14:paraId="0170A770" w14:textId="77777777" w:rsidR="00FD1D9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FD1D97">
              <w:rPr>
                <w:rFonts w:ascii="Arial" w:hAnsi="Arial" w:cs="Arial"/>
                <w:sz w:val="24"/>
                <w:szCs w:val="24"/>
              </w:rPr>
              <w:t>Перейти на страницу авторизации</w:t>
            </w:r>
          </w:p>
          <w:p w14:paraId="7E134F98" w14:textId="77777777" w:rsidR="00CF0E4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Поле ввода «Имя аккаунта» оставить пустым</w:t>
            </w:r>
          </w:p>
          <w:p w14:paraId="0DCF06BB" w14:textId="57D87F81" w:rsidR="00CF0E47" w:rsidRPr="00FD1D9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Нажать на кнопку «Ввести пароль» </w:t>
            </w:r>
          </w:p>
        </w:tc>
        <w:tc>
          <w:tcPr>
            <w:tcW w:w="2222" w:type="dxa"/>
          </w:tcPr>
          <w:p w14:paraId="5A41EFF3" w14:textId="27A05B98" w:rsidR="00FD1D97" w:rsidRPr="00FD1D9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64" w:type="dxa"/>
          </w:tcPr>
          <w:p w14:paraId="2E9F2A13" w14:textId="6EEF8E50" w:rsidR="00FD1D97" w:rsidRPr="00FD1D9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Переход на следующую страницу не происходит, появляется сообщение «Поле «Имя аккаунта» должно быть заполнено»</w:t>
            </w:r>
          </w:p>
        </w:tc>
        <w:tc>
          <w:tcPr>
            <w:tcW w:w="1153" w:type="dxa"/>
          </w:tcPr>
          <w:p w14:paraId="2B1DEADA" w14:textId="084A4EA7" w:rsidR="00FD1D97" w:rsidRPr="00CF0E47" w:rsidRDefault="00CF0E47" w:rsidP="00FD1D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PASSED</w:t>
            </w:r>
          </w:p>
        </w:tc>
      </w:tr>
      <w:tr w:rsidR="00DA7412" w:rsidRPr="00FD1D97" w14:paraId="5B9936B3" w14:textId="77777777" w:rsidTr="00DA7412">
        <w:tc>
          <w:tcPr>
            <w:tcW w:w="993" w:type="dxa"/>
          </w:tcPr>
          <w:p w14:paraId="5BACCB5E" w14:textId="4B59D025" w:rsidR="00A53609" w:rsidRPr="00CF0E47" w:rsidRDefault="00A53609" w:rsidP="00A536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TC003</w:t>
            </w:r>
          </w:p>
        </w:tc>
        <w:tc>
          <w:tcPr>
            <w:tcW w:w="1679" w:type="dxa"/>
          </w:tcPr>
          <w:p w14:paraId="0F02B7C2" w14:textId="7F1F9E3A" w:rsidR="00A53609" w:rsidRPr="00CF0E47" w:rsidRDefault="00A53609" w:rsidP="00A536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Ввод корректн</w:t>
            </w:r>
            <w:r>
              <w:rPr>
                <w:rFonts w:ascii="Arial" w:hAnsi="Arial" w:cs="Arial"/>
                <w:sz w:val="24"/>
                <w:szCs w:val="24"/>
              </w:rPr>
              <w:t xml:space="preserve">ых входных данных </w:t>
            </w:r>
            <w:r w:rsidRPr="00FD1D97">
              <w:rPr>
                <w:rFonts w:ascii="Arial" w:hAnsi="Arial" w:cs="Arial"/>
                <w:sz w:val="24"/>
                <w:szCs w:val="24"/>
              </w:rPr>
              <w:t>с выбором домена</w:t>
            </w:r>
            <w:r>
              <w:rPr>
                <w:rFonts w:ascii="Arial" w:hAnsi="Arial" w:cs="Arial"/>
                <w:sz w:val="24"/>
                <w:szCs w:val="24"/>
              </w:rPr>
              <w:t xml:space="preserve"> стороннего сервиса</w:t>
            </w:r>
          </w:p>
        </w:tc>
        <w:tc>
          <w:tcPr>
            <w:tcW w:w="2132" w:type="dxa"/>
          </w:tcPr>
          <w:p w14:paraId="703C7D5C" w14:textId="77777777" w:rsidR="00A53609" w:rsidRDefault="00A53609" w:rsidP="00A536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1. Перейти на страницу авторизации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BA219D2" w14:textId="77777777" w:rsidR="00A53609" w:rsidRPr="00CF0E47" w:rsidRDefault="00A53609" w:rsidP="00A536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В поле ввода «Имя аккаунта» ввести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</w:p>
          <w:p w14:paraId="74C5809A" w14:textId="2A1BF1D2" w:rsidR="00A53609" w:rsidRDefault="00A53609" w:rsidP="00A536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В выпадающем списке выбрать соответствующий домен</w:t>
            </w:r>
            <w:r w:rsidR="00DA7412">
              <w:rPr>
                <w:rFonts w:ascii="Arial" w:hAnsi="Arial" w:cs="Arial"/>
                <w:sz w:val="24"/>
                <w:szCs w:val="24"/>
              </w:rPr>
              <w:t xml:space="preserve"> стороннего сервиса</w:t>
            </w:r>
          </w:p>
          <w:p w14:paraId="76504273" w14:textId="3275B3A9" w:rsidR="00A53609" w:rsidRDefault="00A53609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Нажать на кнопку «</w:t>
            </w:r>
            <w:r w:rsidR="00DA7412">
              <w:rPr>
                <w:rFonts w:ascii="Arial" w:hAnsi="Arial" w:cs="Arial"/>
                <w:sz w:val="24"/>
                <w:szCs w:val="24"/>
              </w:rPr>
              <w:t>Продолжить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2222" w:type="dxa"/>
          </w:tcPr>
          <w:p w14:paraId="1014895C" w14:textId="322C0DE3" w:rsidR="00DA7412" w:rsidRPr="00CF0E47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Логин: </w:t>
            </w:r>
            <w:hyperlink r:id="rId6" w:history="1">
              <w:r w:rsidRPr="006A0556">
                <w:rPr>
                  <w:rStyle w:val="a5"/>
                  <w:rFonts w:ascii="Arial" w:hAnsi="Arial" w:cs="Arial"/>
                  <w:sz w:val="24"/>
                  <w:szCs w:val="24"/>
                </w:rPr>
                <w:t>test-user</w:t>
              </w:r>
              <w:r w:rsidRPr="009B49A1">
                <w:rPr>
                  <w:rStyle w:val="a5"/>
                  <w:rFonts w:ascii="Arial" w:hAnsi="Arial" w:cs="Arial"/>
                  <w:sz w:val="24"/>
                  <w:szCs w:val="24"/>
                </w:rPr>
                <w:t>@</w:t>
              </w:r>
              <w:r w:rsidRPr="006A0556">
                <w:rPr>
                  <w:rStyle w:val="a5"/>
                  <w:rFonts w:ascii="Arial" w:hAnsi="Arial" w:cs="Arial"/>
                  <w:sz w:val="24"/>
                  <w:szCs w:val="24"/>
                  <w:lang w:val="en-US"/>
                </w:rPr>
                <w:t>yandex</w:t>
              </w:r>
              <w:r w:rsidRPr="006A0556">
                <w:rPr>
                  <w:rStyle w:val="a5"/>
                  <w:rFonts w:ascii="Arial" w:hAnsi="Arial" w:cs="Arial"/>
                  <w:sz w:val="24"/>
                  <w:szCs w:val="24"/>
                </w:rPr>
                <w:t>.r</w:t>
              </w:r>
              <w:r w:rsidRPr="006A0556">
                <w:rPr>
                  <w:rStyle w:val="a5"/>
                  <w:rFonts w:ascii="Arial" w:hAnsi="Arial" w:cs="Arial"/>
                  <w:sz w:val="24"/>
                  <w:szCs w:val="24"/>
                  <w:lang w:val="en-US"/>
                </w:rPr>
                <w:t>u</w:t>
              </w:r>
            </w:hyperlink>
          </w:p>
          <w:p w14:paraId="00121FBB" w14:textId="7EE657EC" w:rsidR="00A53609" w:rsidRP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Пароль: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QWE</w:t>
            </w:r>
            <w:r w:rsidRPr="00DA7412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64" w:type="dxa"/>
          </w:tcPr>
          <w:p w14:paraId="5257F66A" w14:textId="6B00524B" w:rsidR="00A53609" w:rsidRDefault="00DA7412" w:rsidP="00A536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Происходит переход на страницу авторизации стороннего сервиса</w:t>
            </w:r>
          </w:p>
        </w:tc>
        <w:tc>
          <w:tcPr>
            <w:tcW w:w="1153" w:type="dxa"/>
          </w:tcPr>
          <w:p w14:paraId="1395242B" w14:textId="6969F463" w:rsidR="00A53609" w:rsidRPr="00DA7412" w:rsidRDefault="00DA7412" w:rsidP="00A536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PASSED</w:t>
            </w:r>
          </w:p>
        </w:tc>
      </w:tr>
      <w:tr w:rsidR="00DA7412" w:rsidRPr="00FD1D97" w14:paraId="23B11DA3" w14:textId="77777777" w:rsidTr="00DA7412">
        <w:tc>
          <w:tcPr>
            <w:tcW w:w="993" w:type="dxa"/>
          </w:tcPr>
          <w:p w14:paraId="7EE498EB" w14:textId="2C9DAF9B" w:rsidR="00DA7412" w:rsidRP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TC00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79" w:type="dxa"/>
          </w:tcPr>
          <w:p w14:paraId="7F73B93D" w14:textId="6B3FD22C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 xml:space="preserve">Ввод </w:t>
            </w:r>
            <w:r>
              <w:rPr>
                <w:rFonts w:ascii="Arial" w:hAnsi="Arial" w:cs="Arial"/>
                <w:sz w:val="24"/>
                <w:szCs w:val="24"/>
              </w:rPr>
              <w:t>не</w:t>
            </w:r>
            <w:r w:rsidRPr="00FD1D97">
              <w:rPr>
                <w:rFonts w:ascii="Arial" w:hAnsi="Arial" w:cs="Arial"/>
                <w:sz w:val="24"/>
                <w:szCs w:val="24"/>
              </w:rPr>
              <w:t>корректн</w:t>
            </w:r>
            <w:r>
              <w:rPr>
                <w:rFonts w:ascii="Arial" w:hAnsi="Arial" w:cs="Arial"/>
                <w:sz w:val="24"/>
                <w:szCs w:val="24"/>
              </w:rPr>
              <w:t>ого имени аккаунта</w:t>
            </w:r>
          </w:p>
          <w:p w14:paraId="22CB5F8A" w14:textId="15964D87" w:rsidR="00DA7412" w:rsidRPr="00FD1D97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(домены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mail</w:t>
            </w:r>
            <w:r w:rsidRPr="00A53609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ru</w:t>
            </w:r>
            <w:r w:rsidRPr="00A5360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32" w:type="dxa"/>
          </w:tcPr>
          <w:p w14:paraId="0B83C25C" w14:textId="77777777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1. Перейти на страницу авторизации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8C3E9EF" w14:textId="77777777" w:rsidR="00DA7412" w:rsidRPr="00CF0E47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В поле ввода «Имя аккаунта» ввести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</w:p>
          <w:p w14:paraId="6EF25D99" w14:textId="77777777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В выпадающем списке выбрать соответствующий домен</w:t>
            </w:r>
          </w:p>
          <w:p w14:paraId="6F1D07D3" w14:textId="428DF689" w:rsidR="00DA7412" w:rsidRPr="00FD1D97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4. Нажать на кнопку «Ввести пароль»</w:t>
            </w:r>
          </w:p>
        </w:tc>
        <w:tc>
          <w:tcPr>
            <w:tcW w:w="2222" w:type="dxa"/>
          </w:tcPr>
          <w:p w14:paraId="47C2098F" w14:textId="04E9B368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Логин: </w:t>
            </w:r>
            <w:hyperlink r:id="rId7" w:history="1">
              <w:r w:rsidRPr="00DA7412">
                <w:rPr>
                  <w:rStyle w:val="a5"/>
                  <w:rFonts w:ascii="Arial" w:hAnsi="Arial" w:cs="Arial"/>
                  <w:sz w:val="24"/>
                  <w:szCs w:val="24"/>
                </w:rPr>
                <w:t>test-user</w:t>
              </w:r>
              <w:r w:rsidRPr="00DA7412">
                <w:rPr>
                  <w:rStyle w:val="a5"/>
                  <w:rFonts w:ascii="Arial" w:hAnsi="Arial" w:cs="Arial"/>
                  <w:sz w:val="24"/>
                  <w:szCs w:val="24"/>
                  <w:lang w:val="en-US"/>
                </w:rPr>
                <w:t>wrong</w:t>
              </w:r>
              <w:r w:rsidRPr="00DA7412">
                <w:rPr>
                  <w:rStyle w:val="a5"/>
                  <w:rFonts w:ascii="Arial" w:hAnsi="Arial" w:cs="Arial"/>
                  <w:sz w:val="24"/>
                  <w:szCs w:val="24"/>
                </w:rPr>
                <w:t>@mail.r</w:t>
              </w:r>
              <w:r w:rsidRPr="00DA7412">
                <w:rPr>
                  <w:rStyle w:val="a5"/>
                  <w:rFonts w:ascii="Arial" w:hAnsi="Arial" w:cs="Arial"/>
                  <w:sz w:val="24"/>
                  <w:szCs w:val="24"/>
                  <w:lang w:val="en-US"/>
                </w:rPr>
                <w:t>u</w:t>
              </w:r>
            </w:hyperlink>
          </w:p>
        </w:tc>
        <w:tc>
          <w:tcPr>
            <w:tcW w:w="2164" w:type="dxa"/>
          </w:tcPr>
          <w:p w14:paraId="79F59FF7" w14:textId="0B22547B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Переход на следующую страницу не происходит, появляется сообщение «Такой аккаунт не зарегистрирован»</w:t>
            </w:r>
          </w:p>
        </w:tc>
        <w:tc>
          <w:tcPr>
            <w:tcW w:w="1153" w:type="dxa"/>
          </w:tcPr>
          <w:p w14:paraId="5F06D1F2" w14:textId="29B0855C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PASSED</w:t>
            </w:r>
          </w:p>
        </w:tc>
      </w:tr>
      <w:tr w:rsidR="00DA7412" w:rsidRPr="00FD1D97" w14:paraId="0073A01B" w14:textId="77777777" w:rsidTr="00DA7412">
        <w:tc>
          <w:tcPr>
            <w:tcW w:w="993" w:type="dxa"/>
          </w:tcPr>
          <w:p w14:paraId="26989F65" w14:textId="1FFFE278" w:rsidR="00DA7412" w:rsidRP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TC00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9" w:type="dxa"/>
          </w:tcPr>
          <w:p w14:paraId="451A379D" w14:textId="2031957E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 xml:space="preserve">Ввод </w:t>
            </w:r>
            <w:r>
              <w:rPr>
                <w:rFonts w:ascii="Arial" w:hAnsi="Arial" w:cs="Arial"/>
                <w:sz w:val="24"/>
                <w:szCs w:val="24"/>
              </w:rPr>
              <w:t>не</w:t>
            </w:r>
            <w:r w:rsidRPr="00FD1D97">
              <w:rPr>
                <w:rFonts w:ascii="Arial" w:hAnsi="Arial" w:cs="Arial"/>
                <w:sz w:val="24"/>
                <w:szCs w:val="24"/>
              </w:rPr>
              <w:t>корректн</w:t>
            </w:r>
            <w:r>
              <w:rPr>
                <w:rFonts w:ascii="Arial" w:hAnsi="Arial" w:cs="Arial"/>
                <w:sz w:val="24"/>
                <w:szCs w:val="24"/>
              </w:rPr>
              <w:t>ого пароля</w:t>
            </w:r>
          </w:p>
          <w:p w14:paraId="4827BF61" w14:textId="19D455CF" w:rsidR="00DA7412" w:rsidRPr="00FD1D97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(домены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mail</w:t>
            </w:r>
            <w:r w:rsidRPr="00A53609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ru</w:t>
            </w:r>
            <w:r w:rsidRPr="00A5360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32" w:type="dxa"/>
          </w:tcPr>
          <w:p w14:paraId="01EC9C87" w14:textId="77777777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D97">
              <w:rPr>
                <w:rFonts w:ascii="Arial" w:hAnsi="Arial" w:cs="Arial"/>
                <w:sz w:val="24"/>
                <w:szCs w:val="24"/>
              </w:rPr>
              <w:t>1. Перейти на страницу авторизации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3D8E9A" w14:textId="77777777" w:rsidR="00DA7412" w:rsidRPr="00CF0E47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В поле ввода «Имя аккаунта» ввести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</w:p>
          <w:p w14:paraId="6D94A68D" w14:textId="77777777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В выпадающем списке выбрать соответствующий домен</w:t>
            </w:r>
          </w:p>
          <w:p w14:paraId="77D942D0" w14:textId="77777777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Нажать на кнопку «Ввести пароль»</w:t>
            </w:r>
          </w:p>
          <w:p w14:paraId="64E50ACA" w14:textId="77777777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В поле ввода «Пароль» ввести пароль</w:t>
            </w:r>
          </w:p>
          <w:p w14:paraId="37E5D656" w14:textId="28DADF00" w:rsidR="00DA7412" w:rsidRPr="00FD1D97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Нажать кнопку «Войти»</w:t>
            </w:r>
          </w:p>
        </w:tc>
        <w:tc>
          <w:tcPr>
            <w:tcW w:w="2222" w:type="dxa"/>
          </w:tcPr>
          <w:p w14:paraId="36EF03B0" w14:textId="77777777" w:rsidR="00DA7412" w:rsidRPr="00CF0E47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Логин: </w:t>
            </w:r>
            <w:hyperlink r:id="rId8" w:history="1">
              <w:r w:rsidRPr="006A0556">
                <w:rPr>
                  <w:rStyle w:val="a5"/>
                  <w:rFonts w:ascii="Arial" w:hAnsi="Arial" w:cs="Arial"/>
                  <w:sz w:val="24"/>
                  <w:szCs w:val="24"/>
                </w:rPr>
                <w:t>test-user</w:t>
              </w:r>
              <w:r w:rsidRPr="00DA7412">
                <w:rPr>
                  <w:rStyle w:val="a5"/>
                  <w:rFonts w:ascii="Arial" w:hAnsi="Arial" w:cs="Arial"/>
                  <w:sz w:val="24"/>
                  <w:szCs w:val="24"/>
                </w:rPr>
                <w:t>@</w:t>
              </w:r>
              <w:r w:rsidRPr="006A0556">
                <w:rPr>
                  <w:rStyle w:val="a5"/>
                  <w:rFonts w:ascii="Arial" w:hAnsi="Arial" w:cs="Arial"/>
                  <w:sz w:val="24"/>
                  <w:szCs w:val="24"/>
                  <w:lang w:val="en-US"/>
                </w:rPr>
                <w:t>yandex</w:t>
              </w:r>
              <w:r w:rsidRPr="006A0556">
                <w:rPr>
                  <w:rStyle w:val="a5"/>
                  <w:rFonts w:ascii="Arial" w:hAnsi="Arial" w:cs="Arial"/>
                  <w:sz w:val="24"/>
                  <w:szCs w:val="24"/>
                </w:rPr>
                <w:t>.r</w:t>
              </w:r>
              <w:r w:rsidRPr="006A0556">
                <w:rPr>
                  <w:rStyle w:val="a5"/>
                  <w:rFonts w:ascii="Arial" w:hAnsi="Arial" w:cs="Arial"/>
                  <w:sz w:val="24"/>
                  <w:szCs w:val="24"/>
                  <w:lang w:val="en-US"/>
                </w:rPr>
                <w:t>u</w:t>
              </w:r>
            </w:hyperlink>
          </w:p>
          <w:p w14:paraId="075C82E1" w14:textId="67CB0906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Пароль: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QWE</w:t>
            </w:r>
            <w:r w:rsidRPr="00DA7412">
              <w:rPr>
                <w:rFonts w:ascii="Arial" w:hAnsi="Arial" w:cs="Arial"/>
                <w:sz w:val="24"/>
                <w:szCs w:val="24"/>
              </w:rPr>
              <w:t>123</w:t>
            </w:r>
            <w:r>
              <w:rPr>
                <w:rFonts w:ascii="Arial" w:hAnsi="Arial" w:cs="Arial"/>
                <w:sz w:val="24"/>
                <w:szCs w:val="24"/>
              </w:rPr>
              <w:t>32131</w:t>
            </w:r>
          </w:p>
        </w:tc>
        <w:tc>
          <w:tcPr>
            <w:tcW w:w="2164" w:type="dxa"/>
          </w:tcPr>
          <w:p w14:paraId="031598DB" w14:textId="6B8B774F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Переход на следующую страницу не происходит, появляется сообщение «Неверный пароль, попробуйте еще раз»</w:t>
            </w:r>
          </w:p>
        </w:tc>
        <w:tc>
          <w:tcPr>
            <w:tcW w:w="1153" w:type="dxa"/>
          </w:tcPr>
          <w:p w14:paraId="6E95B5FD" w14:textId="738D9804" w:rsidR="00DA7412" w:rsidRDefault="00DA7412" w:rsidP="00DA741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PASSED</w:t>
            </w:r>
          </w:p>
        </w:tc>
      </w:tr>
    </w:tbl>
    <w:p w14:paraId="163E2208" w14:textId="1808F108" w:rsidR="00FD1D97" w:rsidRDefault="00FD1D97" w:rsidP="00FD1D97">
      <w:pPr>
        <w:jc w:val="both"/>
        <w:rPr>
          <w:rFonts w:ascii="Arial" w:hAnsi="Arial" w:cs="Arial"/>
          <w:sz w:val="24"/>
          <w:szCs w:val="24"/>
        </w:rPr>
      </w:pPr>
    </w:p>
    <w:p w14:paraId="2A13787B" w14:textId="4801BF7B" w:rsidR="009B49A1" w:rsidRDefault="009B49A1" w:rsidP="00FD1D97">
      <w:pPr>
        <w:jc w:val="both"/>
        <w:rPr>
          <w:rFonts w:ascii="Arial" w:hAnsi="Arial" w:cs="Arial"/>
          <w:sz w:val="24"/>
          <w:szCs w:val="24"/>
        </w:rPr>
      </w:pPr>
    </w:p>
    <w:p w14:paraId="061B9F63" w14:textId="2FD0201F" w:rsidR="009B49A1" w:rsidRDefault="009B49A1" w:rsidP="00FD1D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Окружение:</w:t>
      </w:r>
    </w:p>
    <w:p w14:paraId="5E6D02DA" w14:textId="38670D84" w:rsidR="009B49A1" w:rsidRPr="008670A1" w:rsidRDefault="009B49A1" w:rsidP="00FD1D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Устройство </w:t>
      </w:r>
      <w:r>
        <w:rPr>
          <w:rFonts w:ascii="Arial" w:hAnsi="Arial" w:cs="Arial"/>
          <w:sz w:val="24"/>
          <w:szCs w:val="24"/>
          <w:lang w:val="en-US"/>
        </w:rPr>
        <w:t>ASUS</w:t>
      </w:r>
      <w:r w:rsidRPr="008670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VivoBook</w:t>
      </w:r>
      <w:r w:rsidR="008670A1">
        <w:rPr>
          <w:rFonts w:ascii="Arial" w:hAnsi="Arial" w:cs="Arial"/>
          <w:sz w:val="24"/>
          <w:szCs w:val="24"/>
        </w:rPr>
        <w:t xml:space="preserve"> </w:t>
      </w:r>
      <w:r w:rsidR="008670A1">
        <w:rPr>
          <w:rFonts w:ascii="Arial" w:hAnsi="Arial" w:cs="Arial"/>
          <w:sz w:val="24"/>
          <w:szCs w:val="24"/>
          <w:lang w:val="en-US"/>
        </w:rPr>
        <w:t>X</w:t>
      </w:r>
      <w:r w:rsidR="008670A1" w:rsidRPr="008670A1">
        <w:rPr>
          <w:rFonts w:ascii="Arial" w:hAnsi="Arial" w:cs="Arial"/>
          <w:sz w:val="24"/>
          <w:szCs w:val="24"/>
        </w:rPr>
        <w:t>421</w:t>
      </w:r>
      <w:r w:rsidR="008670A1">
        <w:rPr>
          <w:rFonts w:ascii="Arial" w:hAnsi="Arial" w:cs="Arial"/>
          <w:sz w:val="24"/>
          <w:szCs w:val="24"/>
          <w:lang w:val="en-US"/>
        </w:rPr>
        <w:t>UAY</w:t>
      </w:r>
      <w:r w:rsidR="008670A1" w:rsidRPr="008670A1">
        <w:rPr>
          <w:rFonts w:ascii="Arial" w:hAnsi="Arial" w:cs="Arial"/>
          <w:sz w:val="24"/>
          <w:szCs w:val="24"/>
        </w:rPr>
        <w:t>_</w:t>
      </w:r>
      <w:r w:rsidR="008670A1">
        <w:rPr>
          <w:rFonts w:ascii="Arial" w:hAnsi="Arial" w:cs="Arial"/>
          <w:sz w:val="24"/>
          <w:szCs w:val="24"/>
          <w:lang w:val="en-US"/>
        </w:rPr>
        <w:t>M</w:t>
      </w:r>
      <w:r w:rsidR="008670A1" w:rsidRPr="008670A1">
        <w:rPr>
          <w:rFonts w:ascii="Arial" w:hAnsi="Arial" w:cs="Arial"/>
          <w:sz w:val="24"/>
          <w:szCs w:val="24"/>
        </w:rPr>
        <w:t>413</w:t>
      </w:r>
      <w:r w:rsidR="008670A1">
        <w:rPr>
          <w:rFonts w:ascii="Arial" w:hAnsi="Arial" w:cs="Arial"/>
          <w:sz w:val="24"/>
          <w:szCs w:val="24"/>
          <w:lang w:val="en-US"/>
        </w:rPr>
        <w:t>UA</w:t>
      </w:r>
      <w:bookmarkStart w:id="0" w:name="_GoBack"/>
      <w:bookmarkEnd w:id="0"/>
    </w:p>
    <w:p w14:paraId="051190D5" w14:textId="28F066C5" w:rsidR="009B49A1" w:rsidRPr="009B49A1" w:rsidRDefault="009B49A1" w:rsidP="00FD1D9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Браузер </w:t>
      </w:r>
      <w:r>
        <w:rPr>
          <w:rFonts w:ascii="Arial" w:hAnsi="Arial" w:cs="Arial"/>
          <w:sz w:val="24"/>
          <w:szCs w:val="24"/>
          <w:lang w:val="en-US"/>
        </w:rPr>
        <w:t xml:space="preserve">Google Chrome </w:t>
      </w:r>
      <w:r w:rsidRPr="009B49A1">
        <w:rPr>
          <w:rFonts w:ascii="Arial" w:hAnsi="Arial" w:cs="Arial"/>
          <w:sz w:val="24"/>
          <w:szCs w:val="24"/>
          <w:lang w:val="en-US"/>
        </w:rPr>
        <w:t>112.0.5615.138</w:t>
      </w:r>
    </w:p>
    <w:sectPr w:rsidR="009B49A1" w:rsidRPr="009B4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F5"/>
    <w:rsid w:val="008670A1"/>
    <w:rsid w:val="009B49A1"/>
    <w:rsid w:val="00A53609"/>
    <w:rsid w:val="00BD58F5"/>
    <w:rsid w:val="00CF0E47"/>
    <w:rsid w:val="00DA7412"/>
    <w:rsid w:val="00F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F179"/>
  <w15:chartTrackingRefBased/>
  <w15:docId w15:val="{7486F205-45C2-4ADE-8574-795C9A65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D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0E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0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-user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-userwrong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est-user@yandex.ru" TargetMode="External"/><Relationship Id="rId5" Type="http://schemas.openxmlformats.org/officeDocument/2006/relationships/hyperlink" Target="mailto:test-user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86D16-5422-4DAA-8FBD-D34DF1DB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Озерина</dc:creator>
  <cp:keywords/>
  <dc:description/>
  <cp:lastModifiedBy>Евгения Озерина</cp:lastModifiedBy>
  <cp:revision>4</cp:revision>
  <dcterms:created xsi:type="dcterms:W3CDTF">2023-05-10T18:36:00Z</dcterms:created>
  <dcterms:modified xsi:type="dcterms:W3CDTF">2023-05-10T20:27:00Z</dcterms:modified>
</cp:coreProperties>
</file>