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A7A13" w14:textId="3C6E7D32" w:rsidR="00A94064" w:rsidRDefault="00000000">
      <w:pPr>
        <w:pStyle w:val="Title"/>
      </w:pPr>
      <w:r>
        <w:t xml:space="preserve">KẾ HOẠCH SPRINT </w:t>
      </w:r>
      <w:r w:rsidR="004D06E6">
        <w:t>5</w:t>
      </w:r>
    </w:p>
    <w:p w14:paraId="1D3A03D8" w14:textId="15FF3C0E" w:rsidR="00A94064" w:rsidRDefault="00000000">
      <w:pPr>
        <w:pStyle w:val="Heading1"/>
      </w:pPr>
      <w:r>
        <w:t xml:space="preserve">1. Giới thiệu Sprint </w:t>
      </w:r>
      <w:r w:rsidR="004D06E6">
        <w:t>5</w:t>
      </w:r>
    </w:p>
    <w:p w14:paraId="55B2403F" w14:textId="13864734" w:rsidR="00A94064" w:rsidRDefault="00000000">
      <w:r>
        <w:t xml:space="preserve">- Thời gian Sprint: 2 tuần từ ngày </w:t>
      </w:r>
      <w:r w:rsidR="00B055C4">
        <w:t>2</w:t>
      </w:r>
      <w:r w:rsidR="004D06E6">
        <w:t>9</w:t>
      </w:r>
      <w:r>
        <w:t xml:space="preserve">/10/2024 đến </w:t>
      </w:r>
      <w:r w:rsidR="004D06E6">
        <w:t>05</w:t>
      </w:r>
      <w:r>
        <w:t>/1</w:t>
      </w:r>
      <w:r w:rsidR="004D06E6">
        <w:t>1</w:t>
      </w:r>
      <w:r>
        <w:t>/2024.</w:t>
      </w:r>
      <w:r>
        <w:br/>
        <w:t>- Mục tiêu của Sprint: Hoàn thiện</w:t>
      </w:r>
      <w:r w:rsidR="00B055C4">
        <w:t xml:space="preserve"> </w:t>
      </w:r>
      <w:r>
        <w:t>chức năng quan trọng là</w:t>
      </w:r>
      <w:r w:rsidR="004D06E6">
        <w:t xml:space="preserve"> báo cáo</w:t>
      </w:r>
    </w:p>
    <w:p w14:paraId="7C028BD0" w14:textId="77777777" w:rsidR="00FC3DA2" w:rsidRDefault="00FC3DA2" w:rsidP="00FC3DA2">
      <w:pPr>
        <w:pStyle w:val="ListBullet"/>
        <w:numPr>
          <w:ilvl w:val="0"/>
          <w:numId w:val="0"/>
        </w:numPr>
      </w:pPr>
      <w:r>
        <w:t>Người thực hiện:</w:t>
      </w:r>
    </w:p>
    <w:p w14:paraId="08BAAD51" w14:textId="3DE2396B" w:rsidR="00FC3DA2" w:rsidRDefault="004D06E6" w:rsidP="00FC3DA2">
      <w:pPr>
        <w:pStyle w:val="ListBullet"/>
        <w:numPr>
          <w:ilvl w:val="0"/>
          <w:numId w:val="0"/>
        </w:numPr>
      </w:pPr>
      <w:r>
        <w:t>Báo cáo</w:t>
      </w:r>
      <w:r w:rsidR="00FC3DA2">
        <w:t xml:space="preserve">: </w:t>
      </w:r>
      <w:r w:rsidR="00B055C4">
        <w:t>Nguyễn Anh Tài</w:t>
      </w:r>
    </w:p>
    <w:p w14:paraId="3257955E" w14:textId="5EACA0E2" w:rsidR="00A94064" w:rsidRDefault="00000000">
      <w:pPr>
        <w:pStyle w:val="Heading1"/>
      </w:pPr>
      <w:r>
        <w:t xml:space="preserve">2. Các chức năng sẽ thực hiện trong Sprint </w:t>
      </w:r>
      <w:r w:rsidR="004D06E6">
        <w:t>5</w:t>
      </w:r>
    </w:p>
    <w:p w14:paraId="650A00E0" w14:textId="49711B29" w:rsidR="00A94064" w:rsidRDefault="00000000">
      <w:pPr>
        <w:pStyle w:val="Heading2"/>
      </w:pPr>
      <w:r>
        <w:t xml:space="preserve">2.1 Chức năng </w:t>
      </w:r>
      <w:r w:rsidR="004D06E6">
        <w:t>Báo cáo</w:t>
      </w:r>
    </w:p>
    <w:p w14:paraId="2C8FE201" w14:textId="4668061C" w:rsidR="00B055C4" w:rsidRPr="00B055C4" w:rsidRDefault="00B055C4" w:rsidP="00B055C4">
      <w:r>
        <w:t xml:space="preserve">- </w:t>
      </w:r>
      <w:r w:rsidRPr="00B055C4">
        <w:t xml:space="preserve">Mô tả: </w:t>
      </w:r>
      <w:r w:rsidR="004D06E6" w:rsidRPr="004D06E6">
        <w:t>Chức năng này giúp quản trị viên và quản lý cửa hàng theo dõi doanh thu từ các hoạt động bán hàng, bao gồm tổng doanh thu hàng ngày, hàng tháng, và theo sản phẩm. Các báo cáo sẽ cho thấy tổng giá trị bán ra, số lượng sản phẩm bán được, doanh thu theo loại sản phẩm và hiệu quả của từng phương thức bán hàng (trực tiếp, online).</w:t>
      </w:r>
    </w:p>
    <w:p w14:paraId="2F1C2B88" w14:textId="5A226054" w:rsidR="00B055C4" w:rsidRPr="00B055C4" w:rsidRDefault="00B055C4" w:rsidP="00B055C4">
      <w:r>
        <w:t xml:space="preserve">- </w:t>
      </w:r>
      <w:r w:rsidRPr="00B055C4">
        <w:t>Dự định thực hiện:</w:t>
      </w:r>
    </w:p>
    <w:p w14:paraId="44FFFCB0" w14:textId="7048682D" w:rsidR="004D06E6" w:rsidRPr="004D06E6" w:rsidRDefault="004D06E6" w:rsidP="004D06E6">
      <w:r>
        <w:t xml:space="preserve">+ </w:t>
      </w:r>
      <w:r w:rsidRPr="004D06E6">
        <w:t>Xây dựng giao diện báo cáo doanh thu: Cung cấp thông tin tổng quan về doanh thu theo ngày, tuần, tháng, với các tùy chọn lọc theo thời gian và sản phẩm cụ thể.</w:t>
      </w:r>
    </w:p>
    <w:p w14:paraId="2B8DB777" w14:textId="124981D2" w:rsidR="004D06E6" w:rsidRPr="004D06E6" w:rsidRDefault="004D06E6" w:rsidP="004D06E6">
      <w:r>
        <w:t xml:space="preserve">+ </w:t>
      </w:r>
      <w:r w:rsidRPr="004D06E6">
        <w:t>Chi tiết báo cáo doanh thu theo sản phẩm: Hiển thị doanh thu của từng sản phẩm và nhóm sản phẩm, giúp quản trị viên hiểu được sản phẩm nào mang lại doanh thu cao nhất, từ đó có kế hoạch nhập hàng phù hợp.</w:t>
      </w:r>
    </w:p>
    <w:p w14:paraId="76C42DAA" w14:textId="6A28DABD" w:rsidR="004D06E6" w:rsidRPr="004D06E6" w:rsidRDefault="004D06E6" w:rsidP="004D06E6">
      <w:r>
        <w:t xml:space="preserve">+ </w:t>
      </w:r>
      <w:r w:rsidRPr="004D06E6">
        <w:t>Phân tích doanh thu theo phương thức bán hàng: Theo dõi doanh thu từ các kênh bán hàng khác nhau (trực tiếp, online) để xác định hiệu quả từng kênh.</w:t>
      </w:r>
    </w:p>
    <w:p w14:paraId="0C0AE76E" w14:textId="442586AC" w:rsidR="004D06E6" w:rsidRDefault="004D06E6" w:rsidP="004D06E6">
      <w:pPr>
        <w:rPr>
          <w:b/>
          <w:bCs/>
        </w:rPr>
      </w:pPr>
      <w:r>
        <w:t xml:space="preserve">+ </w:t>
      </w:r>
      <w:r w:rsidRPr="004D06E6">
        <w:t>Bảo mật và phân quyền truy cập: Chỉ cho phép quản trị viên và các cá nhân có quyền hạn cao được truy cập thông tin chi tiết về doanh thu.</w:t>
      </w:r>
    </w:p>
    <w:p w14:paraId="6F6D17E9" w14:textId="538AB9E8" w:rsidR="00A94064" w:rsidRDefault="00000000" w:rsidP="004D06E6">
      <w:pPr>
        <w:pStyle w:val="Heading1"/>
      </w:pPr>
      <w:r>
        <w:t>3. Dự định thực hiện như thế nào</w:t>
      </w:r>
    </w:p>
    <w:p w14:paraId="6CA1BB4D" w14:textId="393D4145" w:rsidR="004D06E6" w:rsidRPr="004D06E6" w:rsidRDefault="004D06E6" w:rsidP="004D06E6">
      <w:r>
        <w:t xml:space="preserve">1. </w:t>
      </w:r>
      <w:r w:rsidRPr="004D06E6">
        <w:t>Thiết kế giao diện báo cáo doanh thu: Bắt đầu với việc tạo giao diện cho phép người dùng xem tổng quan doanh thu và lọc dữ liệu theo ngày, tháng hoặc sản phẩm.</w:t>
      </w:r>
    </w:p>
    <w:p w14:paraId="139B6A91" w14:textId="024B2680" w:rsidR="004D06E6" w:rsidRPr="004D06E6" w:rsidRDefault="004D06E6" w:rsidP="004D06E6">
      <w:r>
        <w:t xml:space="preserve">2. </w:t>
      </w:r>
      <w:r w:rsidRPr="004D06E6">
        <w:t>Phát triển tính năng báo cáo chi tiết theo sản phẩm và phương thức bán hàng: Cung cấp các báo cáo chuyên sâu cho từng sản phẩm và từng phương thức bán hàng.</w:t>
      </w:r>
    </w:p>
    <w:p w14:paraId="4C53FE3D" w14:textId="18B4FBE8" w:rsidR="004D06E6" w:rsidRPr="004D06E6" w:rsidRDefault="004D06E6" w:rsidP="004D06E6">
      <w:r>
        <w:t xml:space="preserve">3. </w:t>
      </w:r>
      <w:r w:rsidRPr="004D06E6">
        <w:t>Bảo mật hệ thống: Đảm bảo chỉ những người được ủy quyền mới có thể truy cập và thao tác với dữ liệu doanh thu.</w:t>
      </w:r>
    </w:p>
    <w:p w14:paraId="179F4A7C" w14:textId="119F9124" w:rsidR="004D06E6" w:rsidRDefault="004D06E6" w:rsidP="004D06E6">
      <w:pPr>
        <w:rPr>
          <w:b/>
          <w:bCs/>
        </w:rPr>
      </w:pPr>
      <w:r>
        <w:lastRenderedPageBreak/>
        <w:t xml:space="preserve">4. </w:t>
      </w:r>
      <w:r w:rsidRPr="004D06E6">
        <w:t>Kiểm thử và tối ưu hóa hiệu suất: Kiểm tra hiệu quả của các báo cáo và tối ưu hóa tốc độ phản hồi để đảm bảo hệ thống vận hành nhanh chóng và chính xác.</w:t>
      </w:r>
    </w:p>
    <w:p w14:paraId="3BADEDF9" w14:textId="27D7A9F1" w:rsidR="00AB3CAF" w:rsidRDefault="00000000" w:rsidP="004D06E6">
      <w:pPr>
        <w:pStyle w:val="Heading1"/>
      </w:pPr>
      <w:r>
        <w:t>4. Kết luận</w:t>
      </w:r>
    </w:p>
    <w:p w14:paraId="385A4A90" w14:textId="42231E26" w:rsidR="00A94064" w:rsidRDefault="004D06E6" w:rsidP="004D06E6">
      <w:r w:rsidRPr="004D06E6">
        <w:t>Chức năng báo cáo doanh thu sẽ giúp cửa hàng nắm rõ tình hình bán hàng, phân tích xu hướng doanh thu và đánh giá hiệu quả của các kênh bán hàng khác nhau. Các thông tin từ báo cáo sẽ là cơ sở để quản trị viên lập kế hoạch kinh doanh hợp lý, đưa ra quyết định điều chỉnh sản phẩm và phương thức bán hàng nhằm tối ưu hóa doanh thu và lợi nhuận.</w:t>
      </w:r>
    </w:p>
    <w:sectPr w:rsidR="00A940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262893">
    <w:abstractNumId w:val="8"/>
  </w:num>
  <w:num w:numId="2" w16cid:durableId="1132599940">
    <w:abstractNumId w:val="6"/>
  </w:num>
  <w:num w:numId="3" w16cid:durableId="1572157756">
    <w:abstractNumId w:val="5"/>
  </w:num>
  <w:num w:numId="4" w16cid:durableId="295912301">
    <w:abstractNumId w:val="4"/>
  </w:num>
  <w:num w:numId="5" w16cid:durableId="345136555">
    <w:abstractNumId w:val="7"/>
  </w:num>
  <w:num w:numId="6" w16cid:durableId="830751603">
    <w:abstractNumId w:val="3"/>
  </w:num>
  <w:num w:numId="7" w16cid:durableId="1614047806">
    <w:abstractNumId w:val="2"/>
  </w:num>
  <w:num w:numId="8" w16cid:durableId="1170408067">
    <w:abstractNumId w:val="1"/>
  </w:num>
  <w:num w:numId="9" w16cid:durableId="51388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6E6"/>
    <w:rsid w:val="008D2068"/>
    <w:rsid w:val="00A94064"/>
    <w:rsid w:val="00AA1D8D"/>
    <w:rsid w:val="00AB3CAF"/>
    <w:rsid w:val="00B055C4"/>
    <w:rsid w:val="00B47730"/>
    <w:rsid w:val="00C05D07"/>
    <w:rsid w:val="00CB0664"/>
    <w:rsid w:val="00EE5AE9"/>
    <w:rsid w:val="00FC3D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D80A7"/>
  <w14:defaultImageDpi w14:val="300"/>
  <w15:docId w15:val="{982A8614-70D7-4073-B1D8-CD417342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52023">
      <w:bodyDiv w:val="1"/>
      <w:marLeft w:val="0"/>
      <w:marRight w:val="0"/>
      <w:marTop w:val="0"/>
      <w:marBottom w:val="0"/>
      <w:divBdr>
        <w:top w:val="none" w:sz="0" w:space="0" w:color="auto"/>
        <w:left w:val="none" w:sz="0" w:space="0" w:color="auto"/>
        <w:bottom w:val="none" w:sz="0" w:space="0" w:color="auto"/>
        <w:right w:val="none" w:sz="0" w:space="0" w:color="auto"/>
      </w:divBdr>
    </w:div>
    <w:div w:id="612443838">
      <w:bodyDiv w:val="1"/>
      <w:marLeft w:val="0"/>
      <w:marRight w:val="0"/>
      <w:marTop w:val="0"/>
      <w:marBottom w:val="0"/>
      <w:divBdr>
        <w:top w:val="none" w:sz="0" w:space="0" w:color="auto"/>
        <w:left w:val="none" w:sz="0" w:space="0" w:color="auto"/>
        <w:bottom w:val="none" w:sz="0" w:space="0" w:color="auto"/>
        <w:right w:val="none" w:sz="0" w:space="0" w:color="auto"/>
      </w:divBdr>
    </w:div>
    <w:div w:id="1048264372">
      <w:bodyDiv w:val="1"/>
      <w:marLeft w:val="0"/>
      <w:marRight w:val="0"/>
      <w:marTop w:val="0"/>
      <w:marBottom w:val="0"/>
      <w:divBdr>
        <w:top w:val="none" w:sz="0" w:space="0" w:color="auto"/>
        <w:left w:val="none" w:sz="0" w:space="0" w:color="auto"/>
        <w:bottom w:val="none" w:sz="0" w:space="0" w:color="auto"/>
        <w:right w:val="none" w:sz="0" w:space="0" w:color="auto"/>
      </w:divBdr>
    </w:div>
    <w:div w:id="1280533349">
      <w:bodyDiv w:val="1"/>
      <w:marLeft w:val="0"/>
      <w:marRight w:val="0"/>
      <w:marTop w:val="0"/>
      <w:marBottom w:val="0"/>
      <w:divBdr>
        <w:top w:val="none" w:sz="0" w:space="0" w:color="auto"/>
        <w:left w:val="none" w:sz="0" w:space="0" w:color="auto"/>
        <w:bottom w:val="none" w:sz="0" w:space="0" w:color="auto"/>
        <w:right w:val="none" w:sz="0" w:space="0" w:color="auto"/>
      </w:divBdr>
    </w:div>
    <w:div w:id="1289895893">
      <w:bodyDiv w:val="1"/>
      <w:marLeft w:val="0"/>
      <w:marRight w:val="0"/>
      <w:marTop w:val="0"/>
      <w:marBottom w:val="0"/>
      <w:divBdr>
        <w:top w:val="none" w:sz="0" w:space="0" w:color="auto"/>
        <w:left w:val="none" w:sz="0" w:space="0" w:color="auto"/>
        <w:bottom w:val="none" w:sz="0" w:space="0" w:color="auto"/>
        <w:right w:val="none" w:sz="0" w:space="0" w:color="auto"/>
      </w:divBdr>
    </w:div>
    <w:div w:id="1308315286">
      <w:bodyDiv w:val="1"/>
      <w:marLeft w:val="0"/>
      <w:marRight w:val="0"/>
      <w:marTop w:val="0"/>
      <w:marBottom w:val="0"/>
      <w:divBdr>
        <w:top w:val="none" w:sz="0" w:space="0" w:color="auto"/>
        <w:left w:val="none" w:sz="0" w:space="0" w:color="auto"/>
        <w:bottom w:val="none" w:sz="0" w:space="0" w:color="auto"/>
        <w:right w:val="none" w:sz="0" w:space="0" w:color="auto"/>
      </w:divBdr>
    </w:div>
    <w:div w:id="1318920010">
      <w:bodyDiv w:val="1"/>
      <w:marLeft w:val="0"/>
      <w:marRight w:val="0"/>
      <w:marTop w:val="0"/>
      <w:marBottom w:val="0"/>
      <w:divBdr>
        <w:top w:val="none" w:sz="0" w:space="0" w:color="auto"/>
        <w:left w:val="none" w:sz="0" w:space="0" w:color="auto"/>
        <w:bottom w:val="none" w:sz="0" w:space="0" w:color="auto"/>
        <w:right w:val="none" w:sz="0" w:space="0" w:color="auto"/>
      </w:divBdr>
    </w:div>
    <w:div w:id="1339622338">
      <w:bodyDiv w:val="1"/>
      <w:marLeft w:val="0"/>
      <w:marRight w:val="0"/>
      <w:marTop w:val="0"/>
      <w:marBottom w:val="0"/>
      <w:divBdr>
        <w:top w:val="none" w:sz="0" w:space="0" w:color="auto"/>
        <w:left w:val="none" w:sz="0" w:space="0" w:color="auto"/>
        <w:bottom w:val="none" w:sz="0" w:space="0" w:color="auto"/>
        <w:right w:val="none" w:sz="0" w:space="0" w:color="auto"/>
      </w:divBdr>
    </w:div>
    <w:div w:id="1480534891">
      <w:bodyDiv w:val="1"/>
      <w:marLeft w:val="0"/>
      <w:marRight w:val="0"/>
      <w:marTop w:val="0"/>
      <w:marBottom w:val="0"/>
      <w:divBdr>
        <w:top w:val="none" w:sz="0" w:space="0" w:color="auto"/>
        <w:left w:val="none" w:sz="0" w:space="0" w:color="auto"/>
        <w:bottom w:val="none" w:sz="0" w:space="0" w:color="auto"/>
        <w:right w:val="none" w:sz="0" w:space="0" w:color="auto"/>
      </w:divBdr>
    </w:div>
    <w:div w:id="1898972496">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9">
          <w:marLeft w:val="0"/>
          <w:marRight w:val="0"/>
          <w:marTop w:val="0"/>
          <w:marBottom w:val="0"/>
          <w:divBdr>
            <w:top w:val="none" w:sz="0" w:space="0" w:color="auto"/>
            <w:left w:val="none" w:sz="0" w:space="0" w:color="auto"/>
            <w:bottom w:val="none" w:sz="0" w:space="0" w:color="auto"/>
            <w:right w:val="none" w:sz="0" w:space="0" w:color="auto"/>
          </w:divBdr>
          <w:divsChild>
            <w:div w:id="1821265287">
              <w:marLeft w:val="0"/>
              <w:marRight w:val="0"/>
              <w:marTop w:val="0"/>
              <w:marBottom w:val="0"/>
              <w:divBdr>
                <w:top w:val="none" w:sz="0" w:space="0" w:color="auto"/>
                <w:left w:val="none" w:sz="0" w:space="0" w:color="auto"/>
                <w:bottom w:val="none" w:sz="0" w:space="0" w:color="auto"/>
                <w:right w:val="none" w:sz="0" w:space="0" w:color="auto"/>
              </w:divBdr>
              <w:divsChild>
                <w:div w:id="464127926">
                  <w:marLeft w:val="0"/>
                  <w:marRight w:val="0"/>
                  <w:marTop w:val="0"/>
                  <w:marBottom w:val="0"/>
                  <w:divBdr>
                    <w:top w:val="none" w:sz="0" w:space="0" w:color="auto"/>
                    <w:left w:val="none" w:sz="0" w:space="0" w:color="auto"/>
                    <w:bottom w:val="none" w:sz="0" w:space="0" w:color="auto"/>
                    <w:right w:val="none" w:sz="0" w:space="0" w:color="auto"/>
                  </w:divBdr>
                  <w:divsChild>
                    <w:div w:id="998851716">
                      <w:marLeft w:val="0"/>
                      <w:marRight w:val="0"/>
                      <w:marTop w:val="0"/>
                      <w:marBottom w:val="0"/>
                      <w:divBdr>
                        <w:top w:val="none" w:sz="0" w:space="0" w:color="auto"/>
                        <w:left w:val="none" w:sz="0" w:space="0" w:color="auto"/>
                        <w:bottom w:val="none" w:sz="0" w:space="0" w:color="auto"/>
                        <w:right w:val="none" w:sz="0" w:space="0" w:color="auto"/>
                      </w:divBdr>
                      <w:divsChild>
                        <w:div w:id="84613000">
                          <w:marLeft w:val="0"/>
                          <w:marRight w:val="0"/>
                          <w:marTop w:val="0"/>
                          <w:marBottom w:val="0"/>
                          <w:divBdr>
                            <w:top w:val="none" w:sz="0" w:space="0" w:color="auto"/>
                            <w:left w:val="none" w:sz="0" w:space="0" w:color="auto"/>
                            <w:bottom w:val="none" w:sz="0" w:space="0" w:color="auto"/>
                            <w:right w:val="none" w:sz="0" w:space="0" w:color="auto"/>
                          </w:divBdr>
                          <w:divsChild>
                            <w:div w:id="12039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347972">
      <w:bodyDiv w:val="1"/>
      <w:marLeft w:val="0"/>
      <w:marRight w:val="0"/>
      <w:marTop w:val="0"/>
      <w:marBottom w:val="0"/>
      <w:divBdr>
        <w:top w:val="none" w:sz="0" w:space="0" w:color="auto"/>
        <w:left w:val="none" w:sz="0" w:space="0" w:color="auto"/>
        <w:bottom w:val="none" w:sz="0" w:space="0" w:color="auto"/>
        <w:right w:val="none" w:sz="0" w:space="0" w:color="auto"/>
      </w:divBdr>
      <w:divsChild>
        <w:div w:id="1830292364">
          <w:marLeft w:val="0"/>
          <w:marRight w:val="0"/>
          <w:marTop w:val="0"/>
          <w:marBottom w:val="0"/>
          <w:divBdr>
            <w:top w:val="none" w:sz="0" w:space="0" w:color="auto"/>
            <w:left w:val="none" w:sz="0" w:space="0" w:color="auto"/>
            <w:bottom w:val="none" w:sz="0" w:space="0" w:color="auto"/>
            <w:right w:val="none" w:sz="0" w:space="0" w:color="auto"/>
          </w:divBdr>
          <w:divsChild>
            <w:div w:id="1345941875">
              <w:marLeft w:val="0"/>
              <w:marRight w:val="0"/>
              <w:marTop w:val="0"/>
              <w:marBottom w:val="0"/>
              <w:divBdr>
                <w:top w:val="none" w:sz="0" w:space="0" w:color="auto"/>
                <w:left w:val="none" w:sz="0" w:space="0" w:color="auto"/>
                <w:bottom w:val="none" w:sz="0" w:space="0" w:color="auto"/>
                <w:right w:val="none" w:sz="0" w:space="0" w:color="auto"/>
              </w:divBdr>
              <w:divsChild>
                <w:div w:id="1855538093">
                  <w:marLeft w:val="0"/>
                  <w:marRight w:val="0"/>
                  <w:marTop w:val="0"/>
                  <w:marBottom w:val="0"/>
                  <w:divBdr>
                    <w:top w:val="none" w:sz="0" w:space="0" w:color="auto"/>
                    <w:left w:val="none" w:sz="0" w:space="0" w:color="auto"/>
                    <w:bottom w:val="none" w:sz="0" w:space="0" w:color="auto"/>
                    <w:right w:val="none" w:sz="0" w:space="0" w:color="auto"/>
                  </w:divBdr>
                  <w:divsChild>
                    <w:div w:id="1610427902">
                      <w:marLeft w:val="0"/>
                      <w:marRight w:val="0"/>
                      <w:marTop w:val="0"/>
                      <w:marBottom w:val="0"/>
                      <w:divBdr>
                        <w:top w:val="none" w:sz="0" w:space="0" w:color="auto"/>
                        <w:left w:val="none" w:sz="0" w:space="0" w:color="auto"/>
                        <w:bottom w:val="none" w:sz="0" w:space="0" w:color="auto"/>
                        <w:right w:val="none" w:sz="0" w:space="0" w:color="auto"/>
                      </w:divBdr>
                      <w:divsChild>
                        <w:div w:id="940800011">
                          <w:marLeft w:val="0"/>
                          <w:marRight w:val="0"/>
                          <w:marTop w:val="0"/>
                          <w:marBottom w:val="0"/>
                          <w:divBdr>
                            <w:top w:val="none" w:sz="0" w:space="0" w:color="auto"/>
                            <w:left w:val="none" w:sz="0" w:space="0" w:color="auto"/>
                            <w:bottom w:val="none" w:sz="0" w:space="0" w:color="auto"/>
                            <w:right w:val="none" w:sz="0" w:space="0" w:color="auto"/>
                          </w:divBdr>
                          <w:divsChild>
                            <w:div w:id="432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08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Hào Nhật</cp:lastModifiedBy>
  <cp:revision>4</cp:revision>
  <dcterms:created xsi:type="dcterms:W3CDTF">2013-12-23T23:15:00Z</dcterms:created>
  <dcterms:modified xsi:type="dcterms:W3CDTF">2024-10-29T03:38:00Z</dcterms:modified>
  <cp:category/>
</cp:coreProperties>
</file>