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295"/>
      </w:tblGrid>
      <w:tr w:rsidR="00E70554" w:rsidRPr="00E70554" w14:paraId="3607552C" w14:textId="77777777" w:rsidTr="00B723D9">
        <w:tc>
          <w:tcPr>
            <w:tcW w:w="3055" w:type="dxa"/>
          </w:tcPr>
          <w:p w14:paraId="09A5DDB1" w14:textId="7C80C40F" w:rsidR="00E70554" w:rsidRPr="00E70554" w:rsidRDefault="00E70554">
            <w:pPr>
              <w:pStyle w:val="Heading1"/>
              <w:pBdr>
                <w:top w:val="none" w:sz="0" w:space="0" w:color="auto"/>
                <w:left w:val="none" w:sz="0" w:space="0" w:color="auto"/>
                <w:bottom w:val="none" w:sz="0" w:space="0" w:color="auto"/>
                <w:right w:val="none" w:sz="0" w:space="0" w:color="auto"/>
                <w:between w:val="none" w:sz="0" w:space="0" w:color="auto"/>
              </w:pBdr>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noProof/>
                <w:color w:val="1F1F1F"/>
                <w:sz w:val="22"/>
                <w:szCs w:val="22"/>
              </w:rPr>
              <w:drawing>
                <wp:inline distT="0" distB="0" distL="0" distR="0" wp14:anchorId="72EE7479" wp14:editId="121F7B00">
                  <wp:extent cx="1623060" cy="1028673"/>
                  <wp:effectExtent l="0" t="0" r="0" b="635"/>
                  <wp:docPr id="870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5974" name="Picture 87025974"/>
                          <pic:cNvPicPr/>
                        </pic:nvPicPr>
                        <pic:blipFill>
                          <a:blip r:embed="rId5">
                            <a:extLst>
                              <a:ext uri="{28A0092B-C50C-407E-A947-70E740481C1C}">
                                <a14:useLocalDpi xmlns:a14="http://schemas.microsoft.com/office/drawing/2010/main" val="0"/>
                              </a:ext>
                            </a:extLst>
                          </a:blip>
                          <a:stretch>
                            <a:fillRect/>
                          </a:stretch>
                        </pic:blipFill>
                        <pic:spPr>
                          <a:xfrm>
                            <a:off x="0" y="0"/>
                            <a:ext cx="1656760" cy="1050032"/>
                          </a:xfrm>
                          <a:prstGeom prst="rect">
                            <a:avLst/>
                          </a:prstGeom>
                        </pic:spPr>
                      </pic:pic>
                    </a:graphicData>
                  </a:graphic>
                </wp:inline>
              </w:drawing>
            </w:r>
          </w:p>
        </w:tc>
        <w:tc>
          <w:tcPr>
            <w:tcW w:w="6295" w:type="dxa"/>
          </w:tcPr>
          <w:p w14:paraId="76CA89FC" w14:textId="77777777" w:rsidR="00E70554" w:rsidRPr="00E70554" w:rsidRDefault="00E70554" w:rsidP="00E70554">
            <w:pPr>
              <w:pStyle w:val="Heading1"/>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CÔNG TY TNHH HANIKI</w:t>
            </w:r>
          </w:p>
          <w:p w14:paraId="531C70C5" w14:textId="77777777"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Mã số thuế:</w:t>
            </w:r>
            <w:r w:rsidRPr="00E70554">
              <w:rPr>
                <w:rFonts w:ascii="Times New Roman" w:eastAsia="Google Sans" w:hAnsi="Times New Roman" w:cs="Times New Roman"/>
                <w:color w:val="1F1F1F"/>
              </w:rPr>
              <w:t xml:space="preserve"> 0111439681</w:t>
            </w:r>
          </w:p>
          <w:p w14:paraId="051F28E3" w14:textId="77777777"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Địa chỉ:</w:t>
            </w:r>
            <w:r w:rsidRPr="00E70554">
              <w:rPr>
                <w:rFonts w:ascii="Times New Roman" w:eastAsia="Google Sans" w:hAnsi="Times New Roman" w:cs="Times New Roman"/>
                <w:color w:val="1F1F1F"/>
              </w:rPr>
              <w:t xml:space="preserve"> Số nhà 80B, ngách 30, ngõ 63, tổ dân phố số 3 - Phú Mỹ, Phường Từ Liêm, Thành phố Hà Nội, Việt Nam</w:t>
            </w:r>
          </w:p>
          <w:p w14:paraId="3B3687DF" w14:textId="45B4105B"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Điện thoại:</w:t>
            </w:r>
            <w:r w:rsidRPr="00E70554">
              <w:rPr>
                <w:rFonts w:ascii="Times New Roman" w:eastAsia="Google Sans" w:hAnsi="Times New Roman" w:cs="Times New Roman"/>
                <w:color w:val="1F1F1F"/>
              </w:rPr>
              <w:t xml:space="preserve"> 0988123531 | </w:t>
            </w:r>
            <w:r w:rsidRPr="00E70554">
              <w:rPr>
                <w:rFonts w:ascii="Times New Roman" w:eastAsia="Google Sans" w:hAnsi="Times New Roman" w:cs="Times New Roman"/>
                <w:b/>
                <w:bCs/>
                <w:color w:val="1F1F1F"/>
              </w:rPr>
              <w:t>Email:</w:t>
            </w:r>
            <w:r w:rsidRPr="00E70554">
              <w:rPr>
                <w:rFonts w:ascii="Times New Roman" w:eastAsia="Google Sans" w:hAnsi="Times New Roman" w:cs="Times New Roman"/>
                <w:color w:val="1F1F1F"/>
              </w:rPr>
              <w:t xml:space="preserve"> trang.haniki@gmail.com</w:t>
            </w:r>
          </w:p>
        </w:tc>
      </w:tr>
    </w:tbl>
    <w:p w14:paraId="6C462518" w14:textId="77777777" w:rsidR="009C1837" w:rsidRPr="00E70554" w:rsidRDefault="00000000" w:rsidP="00E70554">
      <w:pPr>
        <w:pStyle w:val="Heading1"/>
        <w:spacing w:before="0" w:after="120" w:line="275" w:lineRule="auto"/>
        <w:jc w:val="center"/>
        <w:rPr>
          <w:rFonts w:ascii="Times New Roman" w:eastAsia="Google Sans" w:hAnsi="Times New Roman" w:cs="Times New Roman"/>
          <w:color w:val="1F1F1F"/>
          <w:sz w:val="28"/>
          <w:szCs w:val="28"/>
        </w:rPr>
      </w:pPr>
      <w:r w:rsidRPr="00E70554">
        <w:rPr>
          <w:rFonts w:ascii="Times New Roman" w:eastAsia="Google Sans" w:hAnsi="Times New Roman" w:cs="Times New Roman"/>
          <w:color w:val="1F1F1F"/>
          <w:sz w:val="28"/>
          <w:szCs w:val="28"/>
        </w:rPr>
        <w:t>BẢNG BÁO GIÁ PHẦN MỀM QUẢN LÝ VIỆN DƯỠNG LÃO BEE CARE</w:t>
      </w:r>
    </w:p>
    <w:p w14:paraId="5A0A0DD1" w14:textId="77777777" w:rsidR="009C1837" w:rsidRPr="00E70554" w:rsidRDefault="00000000" w:rsidP="00E70554">
      <w:pPr>
        <w:pBdr>
          <w:top w:val="nil"/>
          <w:left w:val="nil"/>
          <w:bottom w:val="nil"/>
          <w:right w:val="nil"/>
          <w:between w:val="nil"/>
        </w:pBdr>
        <w:spacing w:after="172" w:line="275" w:lineRule="auto"/>
        <w:rPr>
          <w:rFonts w:ascii="Times New Roman" w:eastAsia="Google Sans" w:hAnsi="Times New Roman" w:cs="Times New Roman"/>
          <w:i/>
          <w:iCs/>
          <w:color w:val="1F1F1F"/>
        </w:rPr>
      </w:pPr>
      <w:r w:rsidRPr="00E70554">
        <w:rPr>
          <w:rFonts w:ascii="Times New Roman" w:eastAsia="Google Sans" w:hAnsi="Times New Roman" w:cs="Times New Roman"/>
          <w:i/>
          <w:iCs/>
          <w:color w:val="1F1F1F"/>
        </w:rPr>
        <w:t>Kính gửi: Quý Đối tác / Quý Viện dưỡng lão,</w:t>
      </w:r>
    </w:p>
    <w:p w14:paraId="4EC0EDC1" w14:textId="1CFA5D6C" w:rsidR="009C1837" w:rsidRPr="00E70554" w:rsidRDefault="001964AD"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1964AD">
        <w:rPr>
          <w:rFonts w:ascii="Times New Roman" w:eastAsia="Google Sans" w:hAnsi="Times New Roman" w:cs="Times New Roman"/>
          <w:color w:val="1F1F1F"/>
        </w:rPr>
        <w:t xml:space="preserve">Công ty TNHH Haniki xin gửi lời chào trân trọng và lời chúc sức khỏe, thành công đến Quý đơn vị. Chúng tôi xin trân trọng gửi tới Quý khách hàng thông tin và bảng báo giá </w:t>
      </w:r>
      <w:r w:rsidRPr="001964AD">
        <w:rPr>
          <w:rFonts w:ascii="Times New Roman" w:eastAsia="Google Sans" w:hAnsi="Times New Roman" w:cs="Times New Roman"/>
          <w:b/>
          <w:bCs/>
          <w:color w:val="1F1F1F"/>
        </w:rPr>
        <w:t xml:space="preserve">Gói </w:t>
      </w:r>
      <w:r w:rsidR="00625D5D">
        <w:rPr>
          <w:rFonts w:ascii="Times New Roman" w:eastAsia="Google Sans" w:hAnsi="Times New Roman" w:cs="Times New Roman"/>
          <w:b/>
          <w:bCs/>
          <w:color w:val="1F1F1F"/>
        </w:rPr>
        <w:t>nâng cao</w:t>
      </w:r>
      <w:r w:rsidRPr="001964AD">
        <w:rPr>
          <w:rFonts w:ascii="Times New Roman" w:eastAsia="Google Sans" w:hAnsi="Times New Roman" w:cs="Times New Roman"/>
          <w:color w:val="1F1F1F"/>
        </w:rPr>
        <w:t xml:space="preserve"> của giải pháp phần mềm quản lý viện dưỡng lão Bee Care như sau</w:t>
      </w:r>
      <w:r w:rsidRPr="00E70554">
        <w:rPr>
          <w:rFonts w:ascii="Times New Roman" w:eastAsia="Google Sans" w:hAnsi="Times New Roman" w:cs="Times New Roman"/>
          <w:color w:val="1F1F1F"/>
        </w:rPr>
        <w:t>:</w:t>
      </w:r>
    </w:p>
    <w:p w14:paraId="56440413" w14:textId="4330F9BF" w:rsidR="005C31B3" w:rsidRDefault="00000000" w:rsidP="00E70554">
      <w:pPr>
        <w:pStyle w:val="Heading2"/>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 xml:space="preserve">I. </w:t>
      </w:r>
      <w:r w:rsidR="005C31B3">
        <w:rPr>
          <w:rFonts w:ascii="Times New Roman" w:eastAsia="Google Sans" w:hAnsi="Times New Roman" w:cs="Times New Roman"/>
          <w:color w:val="1F1F1F"/>
          <w:sz w:val="22"/>
          <w:szCs w:val="22"/>
        </w:rPr>
        <w:t>CHI PHÍ GÓI DỊCH VỤ VÀ BÁO GIÁ CHI TIẾT</w:t>
      </w:r>
    </w:p>
    <w:p w14:paraId="5A6DF55B" w14:textId="14CE67FE" w:rsidR="009C1837" w:rsidRPr="00E70554" w:rsidRDefault="005C31B3" w:rsidP="00E70554">
      <w:pPr>
        <w:pStyle w:val="Heading2"/>
        <w:spacing w:before="0" w:after="120" w:line="275" w:lineRule="auto"/>
        <w:rPr>
          <w:rFonts w:ascii="Times New Roman" w:eastAsia="Google Sans" w:hAnsi="Times New Roman" w:cs="Times New Roman"/>
          <w:color w:val="1F1F1F"/>
          <w:sz w:val="22"/>
          <w:szCs w:val="22"/>
        </w:rPr>
      </w:pPr>
      <w:r>
        <w:rPr>
          <w:rFonts w:ascii="Times New Roman" w:eastAsia="Google Sans" w:hAnsi="Times New Roman" w:cs="Times New Roman"/>
          <w:color w:val="1F1F1F"/>
          <w:sz w:val="22"/>
          <w:szCs w:val="22"/>
        </w:rPr>
        <w:t xml:space="preserve">A. </w:t>
      </w:r>
      <w:r w:rsidRPr="00E70554">
        <w:rPr>
          <w:rFonts w:ascii="Times New Roman" w:eastAsia="Google Sans" w:hAnsi="Times New Roman" w:cs="Times New Roman"/>
          <w:color w:val="1F1F1F"/>
          <w:sz w:val="22"/>
          <w:szCs w:val="22"/>
        </w:rPr>
        <w:t>C</w:t>
      </w:r>
      <w:r w:rsidR="00E70554">
        <w:rPr>
          <w:rFonts w:ascii="Times New Roman" w:eastAsia="Google Sans" w:hAnsi="Times New Roman" w:cs="Times New Roman"/>
          <w:color w:val="1F1F1F"/>
          <w:sz w:val="22"/>
          <w:szCs w:val="22"/>
        </w:rPr>
        <w:t>HI PHÍ GÓI DỊCH VỤ THEO THÁNG</w:t>
      </w:r>
      <w:r>
        <w:rPr>
          <w:rFonts w:ascii="Times New Roman" w:eastAsia="Google Sans" w:hAnsi="Times New Roman" w:cs="Times New Roman"/>
          <w:color w:val="1F1F1F"/>
          <w:sz w:val="22"/>
          <w:szCs w:val="22"/>
        </w:rPr>
        <w:t xml:space="preserve"> </w:t>
      </w:r>
    </w:p>
    <w:tbl>
      <w:tblPr>
        <w:tblStyle w:val="a"/>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60"/>
        <w:gridCol w:w="1530"/>
        <w:gridCol w:w="1710"/>
        <w:gridCol w:w="2790"/>
        <w:gridCol w:w="2520"/>
      </w:tblGrid>
      <w:tr w:rsidR="002D15CF" w:rsidRPr="00E70554" w14:paraId="4BBA3BFF" w14:textId="6D7A30F2" w:rsidTr="002D15CF">
        <w:tc>
          <w:tcPr>
            <w:tcW w:w="1260" w:type="dxa"/>
            <w:shd w:val="clear" w:color="auto" w:fill="FDE9D9" w:themeFill="accent6" w:themeFillTint="33"/>
            <w:tcMar>
              <w:top w:w="120" w:type="dxa"/>
              <w:left w:w="180" w:type="dxa"/>
              <w:bottom w:w="120" w:type="dxa"/>
              <w:right w:w="180" w:type="dxa"/>
            </w:tcMar>
            <w:vAlign w:val="center"/>
          </w:tcPr>
          <w:p w14:paraId="5BFC6BC2"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Tên gói dịch vụ</w:t>
            </w:r>
          </w:p>
        </w:tc>
        <w:tc>
          <w:tcPr>
            <w:tcW w:w="1530" w:type="dxa"/>
            <w:shd w:val="clear" w:color="auto" w:fill="FDE9D9" w:themeFill="accent6" w:themeFillTint="33"/>
            <w:tcMar>
              <w:top w:w="120" w:type="dxa"/>
              <w:left w:w="180" w:type="dxa"/>
              <w:bottom w:w="120" w:type="dxa"/>
              <w:right w:w="180" w:type="dxa"/>
            </w:tcMar>
            <w:vAlign w:val="center"/>
          </w:tcPr>
          <w:p w14:paraId="7DBEE2FD"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Tính năng bao gồm</w:t>
            </w:r>
          </w:p>
        </w:tc>
        <w:tc>
          <w:tcPr>
            <w:tcW w:w="1710" w:type="dxa"/>
            <w:shd w:val="clear" w:color="auto" w:fill="FDE9D9" w:themeFill="accent6" w:themeFillTint="33"/>
            <w:tcMar>
              <w:top w:w="120" w:type="dxa"/>
              <w:left w:w="180" w:type="dxa"/>
              <w:bottom w:w="120" w:type="dxa"/>
              <w:right w:w="180" w:type="dxa"/>
            </w:tcMar>
            <w:vAlign w:val="center"/>
          </w:tcPr>
          <w:p w14:paraId="539F54E4" w14:textId="4509BADB"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Chi phí cố định</w:t>
            </w:r>
          </w:p>
          <w:p w14:paraId="1F170B3C" w14:textId="65116620"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(Theo tháng)</w:t>
            </w:r>
          </w:p>
        </w:tc>
        <w:tc>
          <w:tcPr>
            <w:tcW w:w="2790" w:type="dxa"/>
            <w:shd w:val="clear" w:color="auto" w:fill="FDE9D9" w:themeFill="accent6" w:themeFillTint="33"/>
            <w:tcMar>
              <w:top w:w="120" w:type="dxa"/>
              <w:left w:w="180" w:type="dxa"/>
              <w:bottom w:w="120" w:type="dxa"/>
              <w:right w:w="180" w:type="dxa"/>
            </w:tcMar>
            <w:vAlign w:val="center"/>
          </w:tcPr>
          <w:p w14:paraId="40AABA88"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Chi phí theo số lượng Người cao tuổi (NCT)</w:t>
            </w:r>
          </w:p>
          <w:p w14:paraId="5216B212" w14:textId="45A531CB"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(Theo tháng)</w:t>
            </w:r>
          </w:p>
        </w:tc>
        <w:tc>
          <w:tcPr>
            <w:tcW w:w="2520" w:type="dxa"/>
            <w:shd w:val="clear" w:color="auto" w:fill="FDE9D9" w:themeFill="accent6" w:themeFillTint="33"/>
            <w:vAlign w:val="center"/>
          </w:tcPr>
          <w:p w14:paraId="03B4957A" w14:textId="6A3D6250"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Tổng chi phí gói</w:t>
            </w:r>
          </w:p>
        </w:tc>
      </w:tr>
      <w:tr w:rsidR="00625D5D" w:rsidRPr="00E70554" w14:paraId="3A51EE57" w14:textId="41D7099D" w:rsidTr="002D15CF">
        <w:tc>
          <w:tcPr>
            <w:tcW w:w="1260" w:type="dxa"/>
            <w:tcMar>
              <w:top w:w="120" w:type="dxa"/>
              <w:left w:w="180" w:type="dxa"/>
              <w:bottom w:w="120" w:type="dxa"/>
              <w:right w:w="180" w:type="dxa"/>
            </w:tcMar>
          </w:tcPr>
          <w:p w14:paraId="0B2EE1D6" w14:textId="7CD2B1E7" w:rsidR="00625D5D" w:rsidRPr="0073446A" w:rsidRDefault="00625D5D" w:rsidP="00625D5D">
            <w:pPr>
              <w:pBdr>
                <w:top w:val="nil"/>
                <w:left w:val="nil"/>
                <w:bottom w:val="nil"/>
                <w:right w:val="nil"/>
                <w:between w:val="nil"/>
              </w:pBdr>
              <w:spacing w:line="275" w:lineRule="auto"/>
              <w:rPr>
                <w:rFonts w:ascii="Times New Roman" w:eastAsia="Google Sans" w:hAnsi="Times New Roman" w:cs="Times New Roman"/>
                <w:b/>
                <w:bCs/>
                <w:color w:val="1F1F1F"/>
                <w:sz w:val="20"/>
                <w:szCs w:val="20"/>
              </w:rPr>
            </w:pPr>
            <w:r w:rsidRPr="0073446A">
              <w:rPr>
                <w:rFonts w:ascii="Times New Roman" w:hAnsi="Times New Roman" w:cs="Times New Roman"/>
                <w:b/>
                <w:bCs/>
                <w:sz w:val="20"/>
                <w:szCs w:val="20"/>
              </w:rPr>
              <w:t>GÓI NÂNG CAO</w:t>
            </w:r>
          </w:p>
        </w:tc>
        <w:tc>
          <w:tcPr>
            <w:tcW w:w="1530" w:type="dxa"/>
            <w:tcMar>
              <w:top w:w="120" w:type="dxa"/>
              <w:left w:w="180" w:type="dxa"/>
              <w:bottom w:w="120" w:type="dxa"/>
              <w:right w:w="180" w:type="dxa"/>
            </w:tcMar>
          </w:tcPr>
          <w:p w14:paraId="5B2F9FAB" w14:textId="77777777" w:rsidR="00625D5D" w:rsidRDefault="00625D5D" w:rsidP="00625D5D">
            <w:pPr>
              <w:pBdr>
                <w:top w:val="nil"/>
                <w:left w:val="nil"/>
                <w:bottom w:val="nil"/>
                <w:right w:val="nil"/>
                <w:between w:val="nil"/>
              </w:pBdr>
              <w:spacing w:line="275" w:lineRule="auto"/>
              <w:rPr>
                <w:rFonts w:ascii="Times New Roman" w:hAnsi="Times New Roman" w:cs="Times New Roman"/>
                <w:sz w:val="20"/>
                <w:szCs w:val="20"/>
              </w:rPr>
            </w:pPr>
            <w:r w:rsidRPr="00625D5D">
              <w:rPr>
                <w:rFonts w:ascii="Times New Roman" w:hAnsi="Times New Roman" w:cs="Times New Roman"/>
                <w:sz w:val="20"/>
                <w:szCs w:val="20"/>
              </w:rPr>
              <w:t>• Hệ thống Website quản lý (Bao gồm Daycare)</w:t>
            </w:r>
          </w:p>
          <w:p w14:paraId="7DFE9A28" w14:textId="77777777" w:rsidR="005F47A1" w:rsidRDefault="005F47A1" w:rsidP="00625D5D">
            <w:pPr>
              <w:pBdr>
                <w:top w:val="nil"/>
                <w:left w:val="nil"/>
                <w:bottom w:val="nil"/>
                <w:right w:val="nil"/>
                <w:between w:val="nil"/>
              </w:pBdr>
              <w:spacing w:line="275" w:lineRule="auto"/>
              <w:rPr>
                <w:rFonts w:ascii="Times New Roman" w:hAnsi="Times New Roman" w:cs="Times New Roman"/>
                <w:sz w:val="20"/>
                <w:szCs w:val="20"/>
              </w:rPr>
            </w:pPr>
          </w:p>
          <w:p w14:paraId="4D0D4700" w14:textId="77777777" w:rsidR="005F47A1" w:rsidRPr="005F47A1" w:rsidRDefault="005F47A1" w:rsidP="005F47A1">
            <w:pPr>
              <w:rPr>
                <w:rFonts w:ascii="Times New Roman" w:hAnsi="Times New Roman" w:cs="Times New Roman"/>
                <w:sz w:val="20"/>
                <w:szCs w:val="20"/>
              </w:rPr>
            </w:pPr>
            <w:r w:rsidRPr="00E70554">
              <w:rPr>
                <w:rFonts w:ascii="Times New Roman" w:eastAsia="Google Sans" w:hAnsi="Times New Roman" w:cs="Times New Roman"/>
                <w:color w:val="1F1F1F"/>
              </w:rPr>
              <w:t xml:space="preserve">• </w:t>
            </w:r>
            <w:r w:rsidRPr="005F47A1">
              <w:rPr>
                <w:rFonts w:ascii="Times New Roman" w:hAnsi="Times New Roman" w:cs="Times New Roman"/>
                <w:sz w:val="20"/>
                <w:szCs w:val="20"/>
              </w:rPr>
              <w:t xml:space="preserve">Phần mềm cho nhân viên </w:t>
            </w:r>
          </w:p>
          <w:p w14:paraId="059322CB" w14:textId="1169A9B6" w:rsidR="005F47A1" w:rsidRPr="00625D5D" w:rsidRDefault="005F47A1" w:rsidP="005F47A1">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5F47A1">
              <w:rPr>
                <w:rFonts w:ascii="Times New Roman" w:hAnsi="Times New Roman" w:cs="Times New Roman"/>
                <w:sz w:val="20"/>
                <w:szCs w:val="20"/>
              </w:rPr>
              <w:t>(Mobile app)</w:t>
            </w:r>
          </w:p>
        </w:tc>
        <w:tc>
          <w:tcPr>
            <w:tcW w:w="1710" w:type="dxa"/>
            <w:tcMar>
              <w:top w:w="120" w:type="dxa"/>
              <w:left w:w="180" w:type="dxa"/>
              <w:bottom w:w="120" w:type="dxa"/>
              <w:right w:w="180" w:type="dxa"/>
            </w:tcMar>
          </w:tcPr>
          <w:p w14:paraId="78AA734D" w14:textId="0980F4B7" w:rsidR="00625D5D" w:rsidRPr="00625D5D" w:rsidRDefault="0073446A"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Pr>
                <w:rFonts w:ascii="Times New Roman" w:hAnsi="Times New Roman" w:cs="Times New Roman"/>
                <w:sz w:val="20"/>
                <w:szCs w:val="20"/>
              </w:rPr>
              <w:t>4.000.000 VNĐ</w:t>
            </w:r>
          </w:p>
        </w:tc>
        <w:tc>
          <w:tcPr>
            <w:tcW w:w="2790" w:type="dxa"/>
            <w:tcMar>
              <w:top w:w="120" w:type="dxa"/>
              <w:left w:w="180" w:type="dxa"/>
              <w:bottom w:w="120" w:type="dxa"/>
              <w:right w:w="180" w:type="dxa"/>
            </w:tcMar>
          </w:tcPr>
          <w:p w14:paraId="3E163B99" w14:textId="25F325F2"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1 - 50 NCT: 150.000 VNĐ / NCT</w:t>
            </w:r>
          </w:p>
          <w:p w14:paraId="75F92256"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71A74190"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50 NCT trở lên: 100.000 VNĐ / NCT</w:t>
            </w:r>
          </w:p>
          <w:p w14:paraId="388B2920"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4DB5752F"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100 NCT trở lên: 80.000 VNĐ / NCT</w:t>
            </w:r>
          </w:p>
          <w:p w14:paraId="455D6DA1"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2C43A65C"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200 NCT trở lên: 50.000 VNĐ / NCT</w:t>
            </w:r>
          </w:p>
        </w:tc>
        <w:tc>
          <w:tcPr>
            <w:tcW w:w="2520" w:type="dxa"/>
          </w:tcPr>
          <w:p w14:paraId="5B83EEAB" w14:textId="23A880D7" w:rsidR="00625D5D" w:rsidRPr="002D15CF" w:rsidRDefault="00625D5D" w:rsidP="00625D5D">
            <w:pPr>
              <w:pBdr>
                <w:top w:val="nil"/>
                <w:left w:val="nil"/>
                <w:bottom w:val="nil"/>
                <w:right w:val="nil"/>
                <w:between w:val="nil"/>
              </w:pBdr>
              <w:spacing w:line="276" w:lineRule="auto"/>
              <w:ind w:left="105"/>
              <w:rPr>
                <w:sz w:val="20"/>
                <w:szCs w:val="20"/>
              </w:rPr>
            </w:pPr>
            <w:r w:rsidRPr="002D15CF">
              <w:rPr>
                <w:rFonts w:ascii="Times New Roman" w:eastAsia="Google Sans" w:hAnsi="Times New Roman" w:cs="Times New Roman"/>
                <w:color w:val="1F1F1F"/>
                <w:sz w:val="20"/>
                <w:szCs w:val="20"/>
              </w:rPr>
              <w:t xml:space="preserve">Tổng chi phí hàng tháng sẽ bao gồm </w:t>
            </w:r>
            <w:r w:rsidRPr="002D15CF">
              <w:rPr>
                <w:rFonts w:ascii="Times New Roman" w:eastAsia="Google Sans" w:hAnsi="Times New Roman" w:cs="Times New Roman"/>
                <w:b/>
                <w:bCs/>
                <w:color w:val="1F1F1F"/>
                <w:sz w:val="20"/>
                <w:szCs w:val="20"/>
              </w:rPr>
              <w:t>Phí cố định</w:t>
            </w:r>
            <w:r w:rsidRPr="002D15CF">
              <w:rPr>
                <w:rFonts w:ascii="Times New Roman" w:eastAsia="Google Sans" w:hAnsi="Times New Roman" w:cs="Times New Roman"/>
                <w:color w:val="1F1F1F"/>
                <w:sz w:val="20"/>
                <w:szCs w:val="20"/>
              </w:rPr>
              <w:t xml:space="preserve"> (</w:t>
            </w:r>
            <w:r w:rsidR="0073446A">
              <w:rPr>
                <w:rFonts w:ascii="Times New Roman" w:eastAsia="Google Sans" w:hAnsi="Times New Roman" w:cs="Times New Roman"/>
                <w:color w:val="1F1F1F"/>
                <w:sz w:val="20"/>
                <w:szCs w:val="20"/>
              </w:rPr>
              <w:t>4</w:t>
            </w:r>
            <w:r w:rsidRPr="002D15CF">
              <w:rPr>
                <w:rFonts w:ascii="Times New Roman" w:eastAsia="Google Sans" w:hAnsi="Times New Roman" w:cs="Times New Roman"/>
                <w:color w:val="1F1F1F"/>
                <w:sz w:val="20"/>
                <w:szCs w:val="20"/>
              </w:rPr>
              <w:t xml:space="preserve">.000.000 VNĐ) cộng với </w:t>
            </w:r>
            <w:r w:rsidRPr="002D15CF">
              <w:rPr>
                <w:rFonts w:ascii="Times New Roman" w:eastAsia="Google Sans" w:hAnsi="Times New Roman" w:cs="Times New Roman"/>
                <w:b/>
                <w:bCs/>
                <w:color w:val="1F1F1F"/>
                <w:sz w:val="20"/>
                <w:szCs w:val="20"/>
              </w:rPr>
              <w:t>Phí tính theo số lượng Người cao tuổi (NCT)</w:t>
            </w:r>
            <w:r w:rsidRPr="002D15CF">
              <w:rPr>
                <w:rFonts w:ascii="Times New Roman" w:eastAsia="Google Sans" w:hAnsi="Times New Roman" w:cs="Times New Roman"/>
                <w:color w:val="1F1F1F"/>
                <w:sz w:val="20"/>
                <w:szCs w:val="20"/>
              </w:rPr>
              <w:t xml:space="preserve"> .</w:t>
            </w:r>
          </w:p>
          <w:p w14:paraId="7198B0E3" w14:textId="77777777" w:rsidR="00625D5D" w:rsidRPr="002D15CF" w:rsidRDefault="00625D5D" w:rsidP="00625D5D">
            <w:pPr>
              <w:pBdr>
                <w:top w:val="nil"/>
                <w:left w:val="nil"/>
                <w:bottom w:val="nil"/>
                <w:right w:val="nil"/>
                <w:between w:val="nil"/>
              </w:pBdr>
              <w:spacing w:line="275" w:lineRule="auto"/>
              <w:rPr>
                <w:rFonts w:ascii="Times New Roman" w:eastAsia="Google Sans" w:hAnsi="Times New Roman" w:cs="Times New Roman"/>
                <w:color w:val="1F1F1F"/>
                <w:sz w:val="20"/>
                <w:szCs w:val="20"/>
              </w:rPr>
            </w:pPr>
          </w:p>
        </w:tc>
      </w:tr>
    </w:tbl>
    <w:p w14:paraId="0535F0F7" w14:textId="0A95F2AC" w:rsidR="005C31B3" w:rsidRDefault="005C31B3" w:rsidP="005C31B3">
      <w:pPr>
        <w:pStyle w:val="Heading2"/>
        <w:numPr>
          <w:ilvl w:val="0"/>
          <w:numId w:val="4"/>
        </w:numPr>
        <w:spacing w:before="480" w:after="120" w:line="275" w:lineRule="auto"/>
        <w:rPr>
          <w:rFonts w:ascii="Times New Roman" w:eastAsia="Google Sans" w:hAnsi="Times New Roman" w:cs="Times New Roman"/>
          <w:i/>
          <w:iCs/>
          <w:color w:val="1F1F1F"/>
          <w:sz w:val="22"/>
          <w:szCs w:val="22"/>
        </w:rPr>
      </w:pPr>
      <w:r w:rsidRPr="005C31B3">
        <w:rPr>
          <w:rFonts w:ascii="Times New Roman" w:eastAsia="Google Sans" w:hAnsi="Times New Roman" w:cs="Times New Roman"/>
          <w:i/>
          <w:iCs/>
          <w:color w:val="1F1F1F"/>
          <w:sz w:val="22"/>
          <w:szCs w:val="22"/>
        </w:rPr>
        <w:t>Các chi phí trên chưa bao gồm VAT</w:t>
      </w:r>
    </w:p>
    <w:p w14:paraId="36DCCD10" w14:textId="61914F50" w:rsidR="002D15CF" w:rsidRPr="00E70554" w:rsidRDefault="002D15CF" w:rsidP="002D15CF">
      <w:pPr>
        <w:pStyle w:val="Heading3"/>
        <w:spacing w:before="0" w:after="120" w:line="275" w:lineRule="auto"/>
        <w:rPr>
          <w:rFonts w:ascii="Times New Roman" w:eastAsia="Google Sans" w:hAnsi="Times New Roman" w:cs="Times New Roman"/>
          <w:color w:val="1F1F1F"/>
          <w:sz w:val="22"/>
          <w:szCs w:val="22"/>
        </w:rPr>
      </w:pPr>
      <w:r>
        <w:rPr>
          <w:rFonts w:ascii="Times New Roman" w:eastAsia="Google Sans" w:hAnsi="Times New Roman" w:cs="Times New Roman"/>
          <w:color w:val="1F1F1F"/>
          <w:sz w:val="22"/>
          <w:szCs w:val="22"/>
        </w:rPr>
        <w:t>B</w:t>
      </w:r>
      <w:r w:rsidRPr="00E70554">
        <w:rPr>
          <w:rFonts w:ascii="Times New Roman" w:eastAsia="Google Sans" w:hAnsi="Times New Roman" w:cs="Times New Roman"/>
          <w:color w:val="1F1F1F"/>
          <w:sz w:val="22"/>
          <w:szCs w:val="22"/>
        </w:rPr>
        <w:t xml:space="preserve">.  </w:t>
      </w:r>
      <w:r w:rsidR="00C32762">
        <w:rPr>
          <w:rFonts w:ascii="Times New Roman" w:eastAsia="Google Sans" w:hAnsi="Times New Roman" w:cs="Times New Roman"/>
          <w:color w:val="1F1F1F"/>
          <w:sz w:val="22"/>
          <w:szCs w:val="22"/>
        </w:rPr>
        <w:t xml:space="preserve">QUY ĐỊNH LÀM TRÒN SỐ LƯỢNG NGƯỜI CAO TUỔI </w:t>
      </w:r>
      <w:r w:rsidRPr="00E70554">
        <w:rPr>
          <w:rFonts w:ascii="Times New Roman" w:eastAsia="Google Sans" w:hAnsi="Times New Roman" w:cs="Times New Roman"/>
          <w:color w:val="1F1F1F"/>
          <w:sz w:val="22"/>
          <w:szCs w:val="22"/>
        </w:rPr>
        <w:t>(NCT):</w:t>
      </w:r>
    </w:p>
    <w:p w14:paraId="4FB3BFC5" w14:textId="77777777" w:rsidR="002D15CF" w:rsidRPr="00DB1121" w:rsidRDefault="002D15CF" w:rsidP="002D15CF">
      <w:pPr>
        <w:numPr>
          <w:ilvl w:val="0"/>
          <w:numId w:val="1"/>
        </w:num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S</w:t>
      </w:r>
      <w:r w:rsidRPr="00DB1121">
        <w:rPr>
          <w:rFonts w:ascii="Times New Roman" w:eastAsia="Google Sans" w:hAnsi="Times New Roman" w:cs="Times New Roman"/>
          <w:color w:val="1F1F1F"/>
        </w:rPr>
        <w:t>ố lượng NCT được phân theo các mốc gói dung lượng (tính theo block 10 người). Cụ thể:</w:t>
      </w:r>
    </w:p>
    <w:p w14:paraId="3DD0C40E" w14:textId="77777777" w:rsidR="002D15CF" w:rsidRPr="00DB1121" w:rsidRDefault="002D15CF" w:rsidP="002D15CF">
      <w:pPr>
        <w:pBdr>
          <w:top w:val="nil"/>
          <w:left w:val="nil"/>
          <w:bottom w:val="nil"/>
          <w:right w:val="nil"/>
          <w:between w:val="nil"/>
        </w:pBdr>
        <w:spacing w:line="275" w:lineRule="auto"/>
        <w:ind w:left="105"/>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01 đến 10 NCT: Tính tròn 10 NCT.</w:t>
      </w:r>
    </w:p>
    <w:p w14:paraId="0CFE1E9D" w14:textId="77777777" w:rsidR="002D15CF" w:rsidRDefault="002D15CF" w:rsidP="002D15CF">
      <w:p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11 đến 20 NCT: Tính tròn 20 NCT.</w:t>
      </w:r>
    </w:p>
    <w:p w14:paraId="0BE91221" w14:textId="77777777" w:rsidR="002D15CF" w:rsidRPr="00DB1121" w:rsidRDefault="002D15CF" w:rsidP="002D15CF">
      <w:p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21 đến 30 NCT: Tính tròn 30 NCT (và tiếp tục áp dụng tương tự cho các mốc tiếp theo).</w:t>
      </w:r>
    </w:p>
    <w:p w14:paraId="07692C19" w14:textId="561A2758" w:rsidR="002D15CF" w:rsidRPr="00E70554" w:rsidRDefault="002D15CF" w:rsidP="002D15CF">
      <w:pPr>
        <w:numPr>
          <w:ilvl w:val="0"/>
          <w:numId w:val="1"/>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Ví dụ minh họa:</w:t>
      </w:r>
      <w:r w:rsidRPr="00E70554">
        <w:rPr>
          <w:rFonts w:ascii="Times New Roman" w:eastAsia="Google Sans" w:hAnsi="Times New Roman" w:cs="Times New Roman"/>
          <w:color w:val="1F1F1F"/>
        </w:rPr>
        <w:t xml:space="preserve"> Nếu Viện dưỡng lão đăng ký </w:t>
      </w:r>
      <w:r w:rsidRPr="00E70554">
        <w:rPr>
          <w:rFonts w:ascii="Times New Roman" w:eastAsia="Google Sans" w:hAnsi="Times New Roman" w:cs="Times New Roman"/>
          <w:b/>
          <w:bCs/>
          <w:color w:val="1F1F1F"/>
        </w:rPr>
        <w:t xml:space="preserve">Gói </w:t>
      </w:r>
      <w:r w:rsidR="00625D5D">
        <w:rPr>
          <w:rFonts w:ascii="Times New Roman" w:eastAsia="Google Sans" w:hAnsi="Times New Roman" w:cs="Times New Roman"/>
          <w:b/>
          <w:bCs/>
          <w:color w:val="1F1F1F"/>
        </w:rPr>
        <w:t>nâng cao</w:t>
      </w:r>
      <w:r w:rsidRPr="00E70554">
        <w:rPr>
          <w:rFonts w:ascii="Times New Roman" w:eastAsia="Google Sans" w:hAnsi="Times New Roman" w:cs="Times New Roman"/>
          <w:color w:val="1F1F1F"/>
        </w:rPr>
        <w:t xml:space="preserve"> và có tổng số  </w:t>
      </w:r>
      <w:r>
        <w:rPr>
          <w:rFonts w:ascii="Times New Roman" w:eastAsia="Google Sans" w:hAnsi="Times New Roman" w:cs="Times New Roman"/>
          <w:color w:val="1F1F1F"/>
        </w:rPr>
        <w:t>11 NCT</w:t>
      </w:r>
      <w:r w:rsidRPr="00E70554">
        <w:rPr>
          <w:rFonts w:ascii="Times New Roman" w:eastAsia="Google Sans" w:hAnsi="Times New Roman" w:cs="Times New Roman"/>
          <w:color w:val="1F1F1F"/>
        </w:rPr>
        <w:t xml:space="preserve">, số lượng tính phí sẽ được làm tròn lên mốc </w:t>
      </w:r>
      <w:r>
        <w:rPr>
          <w:rFonts w:ascii="Times New Roman" w:eastAsia="Google Sans" w:hAnsi="Times New Roman" w:cs="Times New Roman"/>
          <w:color w:val="1F1F1F"/>
        </w:rPr>
        <w:t>20</w:t>
      </w:r>
      <w:r w:rsidRPr="00E70554">
        <w:rPr>
          <w:rFonts w:ascii="Times New Roman" w:eastAsia="Google Sans" w:hAnsi="Times New Roman" w:cs="Times New Roman"/>
          <w:color w:val="1F1F1F"/>
        </w:rPr>
        <w:t xml:space="preserve"> </w:t>
      </w:r>
      <w:r>
        <w:rPr>
          <w:rFonts w:ascii="Times New Roman" w:eastAsia="Google Sans" w:hAnsi="Times New Roman" w:cs="Times New Roman"/>
          <w:color w:val="1F1F1F"/>
        </w:rPr>
        <w:t>NCT</w:t>
      </w:r>
      <w:r w:rsidRPr="00E70554">
        <w:rPr>
          <w:rFonts w:ascii="Times New Roman" w:eastAsia="Google Sans" w:hAnsi="Times New Roman" w:cs="Times New Roman"/>
          <w:color w:val="1F1F1F"/>
        </w:rPr>
        <w:t>.</w:t>
      </w:r>
    </w:p>
    <w:p w14:paraId="68CD5FB8" w14:textId="4E481ACC" w:rsidR="002D15CF" w:rsidRPr="00D73670" w:rsidRDefault="002D15CF" w:rsidP="002D15CF">
      <w:pPr>
        <w:numPr>
          <w:ilvl w:val="0"/>
          <w:numId w:val="1"/>
        </w:numPr>
        <w:pBdr>
          <w:top w:val="nil"/>
          <w:left w:val="nil"/>
          <w:bottom w:val="nil"/>
          <w:right w:val="nil"/>
          <w:between w:val="nil"/>
        </w:pBdr>
        <w:spacing w:after="120" w:line="275" w:lineRule="auto"/>
        <w:rPr>
          <w:rFonts w:ascii="Times New Roman" w:hAnsi="Times New Roman" w:cs="Times New Roman"/>
        </w:rPr>
      </w:pPr>
      <w:r w:rsidRPr="00E70554">
        <w:rPr>
          <w:rFonts w:ascii="Times New Roman" w:eastAsia="Google Sans" w:hAnsi="Times New Roman" w:cs="Times New Roman"/>
          <w:color w:val="1F1F1F"/>
        </w:rPr>
        <w:t>Công thức tính chi phí</w:t>
      </w:r>
      <w:r w:rsidR="0021433D">
        <w:rPr>
          <w:rFonts w:ascii="Times New Roman" w:eastAsia="Google Sans" w:hAnsi="Times New Roman" w:cs="Times New Roman"/>
          <w:color w:val="1F1F1F"/>
        </w:rPr>
        <w:t xml:space="preserve"> hàng tháng</w:t>
      </w:r>
      <w:r w:rsidRPr="00E70554">
        <w:rPr>
          <w:rFonts w:ascii="Times New Roman" w:eastAsia="Google Sans" w:hAnsi="Times New Roman" w:cs="Times New Roman"/>
          <w:color w:val="1F1F1F"/>
        </w:rPr>
        <w:t>:</w:t>
      </w:r>
      <w:r w:rsidRPr="00E70554">
        <w:rPr>
          <w:rFonts w:ascii="Times New Roman" w:hAnsi="Times New Roman" w:cs="Times New Roman"/>
          <w:color w:val="000000"/>
        </w:rPr>
        <w:br/>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Tổng chi phí</w:t>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 xml:space="preserve"> = </w:t>
      </w:r>
      <w:r w:rsidR="0073446A">
        <w:rPr>
          <w:rFonts w:ascii="Times New Roman" w:eastAsia="Google Sans" w:hAnsi="Times New Roman" w:cs="Times New Roman"/>
          <w:color w:val="1F1F1F"/>
        </w:rPr>
        <w:t>4</w:t>
      </w:r>
      <w:r w:rsidRPr="00E70554">
        <w:rPr>
          <w:rFonts w:ascii="Times New Roman" w:eastAsia="Google Sans" w:hAnsi="Times New Roman" w:cs="Times New Roman"/>
          <w:color w:val="1F1F1F"/>
        </w:rPr>
        <w:t>.000.000</w:t>
      </w:r>
      <w:r w:rsidR="005F47A1">
        <w:rPr>
          <w:rFonts w:ascii="Times New Roman" w:eastAsia="Google Sans" w:hAnsi="Times New Roman" w:cs="Times New Roman"/>
          <w:color w:val="1F1F1F"/>
        </w:rPr>
        <w:t xml:space="preserve"> VNĐ</w:t>
      </w:r>
      <w:r w:rsidRPr="00E70554">
        <w:rPr>
          <w:rFonts w:ascii="Times New Roman" w:eastAsia="Google Sans" w:hAnsi="Times New Roman" w:cs="Times New Roman"/>
          <w:color w:val="1F1F1F"/>
        </w:rPr>
        <w:t xml:space="preserve"> + (150.000</w:t>
      </w:r>
      <w:r w:rsidR="0021433D">
        <w:rPr>
          <w:rFonts w:ascii="Times New Roman" w:eastAsia="Google Sans" w:hAnsi="Times New Roman" w:cs="Times New Roman"/>
          <w:color w:val="1F1F1F"/>
        </w:rPr>
        <w:t xml:space="preserve"> VNĐ</w:t>
      </w:r>
      <w:r w:rsidRPr="00E70554">
        <w:rPr>
          <w:rFonts w:ascii="Times New Roman" w:eastAsia="Google Sans" w:hAnsi="Times New Roman" w:cs="Times New Roman"/>
          <w:color w:val="1F1F1F"/>
        </w:rPr>
        <w:t xml:space="preserve"> </w:t>
      </w:r>
      <w:r>
        <w:rPr>
          <w:rFonts w:ascii="Times New Roman" w:eastAsia="Google Sans" w:hAnsi="Times New Roman" w:cs="Times New Roman"/>
          <w:color w:val="1F1F1F"/>
        </w:rPr>
        <w:t>x</w:t>
      </w:r>
      <w:r w:rsidRPr="00E70554">
        <w:rPr>
          <w:rFonts w:ascii="Times New Roman" w:eastAsia="Google Sans" w:hAnsi="Times New Roman" w:cs="Times New Roman"/>
          <w:color w:val="1F1F1F"/>
        </w:rPr>
        <w:t xml:space="preserve"> 20</w:t>
      </w:r>
      <w:r w:rsidR="0021433D">
        <w:rPr>
          <w:rFonts w:ascii="Times New Roman" w:eastAsia="Google Sans" w:hAnsi="Times New Roman" w:cs="Times New Roman"/>
          <w:color w:val="1F1F1F"/>
        </w:rPr>
        <w:t xml:space="preserve"> NCT</w:t>
      </w:r>
      <w:r w:rsidRPr="00E70554">
        <w:rPr>
          <w:rFonts w:ascii="Times New Roman" w:eastAsia="Google Sans" w:hAnsi="Times New Roman" w:cs="Times New Roman"/>
          <w:color w:val="1F1F1F"/>
        </w:rPr>
        <w:t xml:space="preserve">) = </w:t>
      </w:r>
      <w:r w:rsidR="0073446A">
        <w:rPr>
          <w:rFonts w:ascii="Times New Roman" w:eastAsia="Google Sans" w:hAnsi="Times New Roman" w:cs="Times New Roman"/>
          <w:color w:val="1F1F1F"/>
        </w:rPr>
        <w:t>7</w:t>
      </w:r>
      <w:r w:rsidRPr="00E70554">
        <w:rPr>
          <w:rFonts w:ascii="Times New Roman" w:eastAsia="Google Sans" w:hAnsi="Times New Roman" w:cs="Times New Roman"/>
          <w:color w:val="1F1F1F"/>
        </w:rPr>
        <w:t xml:space="preserve">.000.000 </w:t>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VNĐ</w:t>
      </w:r>
      <w:r>
        <w:rPr>
          <w:rFonts w:ascii="Times New Roman" w:eastAsia="Google Sans" w:hAnsi="Times New Roman" w:cs="Times New Roman"/>
          <w:color w:val="1F1F1F"/>
        </w:rPr>
        <w:t xml:space="preserve"> </w:t>
      </w:r>
      <w:r w:rsidR="0021433D">
        <w:rPr>
          <w:rFonts w:ascii="Times New Roman" w:eastAsia="Google Sans" w:hAnsi="Times New Roman" w:cs="Times New Roman"/>
          <w:color w:val="1F1F1F"/>
        </w:rPr>
        <w:t>/tháng</w:t>
      </w:r>
    </w:p>
    <w:p w14:paraId="0E5CDBD0" w14:textId="732EF578" w:rsidR="005C31B3" w:rsidRPr="00DB1121" w:rsidRDefault="0021433D" w:rsidP="007E567E">
      <w:pPr>
        <w:pStyle w:val="ListParagraph"/>
        <w:spacing w:before="240" w:line="360" w:lineRule="auto"/>
        <w:ind w:left="0" w:right="-900"/>
        <w:rPr>
          <w:rFonts w:ascii="Times New Roman" w:hAnsi="Times New Roman" w:cs="Times New Roman"/>
          <w:b/>
          <w:bCs/>
          <w:sz w:val="22"/>
          <w:szCs w:val="22"/>
        </w:rPr>
      </w:pPr>
      <w:r>
        <w:rPr>
          <w:rFonts w:ascii="Times New Roman" w:hAnsi="Times New Roman" w:cs="Times New Roman"/>
          <w:b/>
          <w:bCs/>
          <w:sz w:val="22"/>
          <w:szCs w:val="22"/>
        </w:rPr>
        <w:lastRenderedPageBreak/>
        <w:t>C</w:t>
      </w:r>
      <w:r w:rsidR="007E567E">
        <w:rPr>
          <w:rFonts w:ascii="Times New Roman" w:hAnsi="Times New Roman" w:cs="Times New Roman"/>
          <w:b/>
          <w:bCs/>
          <w:sz w:val="22"/>
          <w:szCs w:val="22"/>
        </w:rPr>
        <w:t xml:space="preserve">. </w:t>
      </w:r>
      <w:r w:rsidR="005C31B3" w:rsidRPr="00DB1121">
        <w:rPr>
          <w:rFonts w:ascii="Times New Roman" w:hAnsi="Times New Roman" w:cs="Times New Roman"/>
          <w:b/>
          <w:bCs/>
          <w:sz w:val="22"/>
          <w:szCs w:val="22"/>
        </w:rPr>
        <w:t xml:space="preserve">CHI PHÍ CÀI ĐẶT LẦN ĐẦU </w:t>
      </w:r>
    </w:p>
    <w:tbl>
      <w:tblPr>
        <w:tblStyle w:val="PlainTable1"/>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2593"/>
        <w:gridCol w:w="3960"/>
        <w:gridCol w:w="2340"/>
      </w:tblGrid>
      <w:tr w:rsidR="005C31B3" w14:paraId="6057EACA" w14:textId="77777777" w:rsidTr="002D15CF">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917" w:type="dxa"/>
            <w:shd w:val="clear" w:color="auto" w:fill="FDE9D9" w:themeFill="accent6" w:themeFillTint="33"/>
            <w:vAlign w:val="center"/>
          </w:tcPr>
          <w:p w14:paraId="1B698019" w14:textId="77777777" w:rsidR="005C31B3" w:rsidRPr="002D15CF" w:rsidRDefault="005C31B3" w:rsidP="00AE7EA9">
            <w:pPr>
              <w:jc w:val="center"/>
              <w:rPr>
                <w:rFonts w:ascii="Times New Roman" w:hAnsi="Times New Roman" w:cs="Times New Roman"/>
                <w:sz w:val="20"/>
                <w:szCs w:val="20"/>
              </w:rPr>
            </w:pPr>
            <w:r w:rsidRPr="002D15CF">
              <w:rPr>
                <w:rFonts w:ascii="Times New Roman" w:hAnsi="Times New Roman" w:cs="Times New Roman"/>
                <w:sz w:val="20"/>
                <w:szCs w:val="20"/>
              </w:rPr>
              <w:t>STT</w:t>
            </w:r>
          </w:p>
        </w:tc>
        <w:tc>
          <w:tcPr>
            <w:tcW w:w="2593" w:type="dxa"/>
            <w:shd w:val="clear" w:color="auto" w:fill="FDE9D9" w:themeFill="accent6" w:themeFillTint="33"/>
            <w:vAlign w:val="center"/>
          </w:tcPr>
          <w:p w14:paraId="39640823" w14:textId="1C29A3EC"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Hạng Mục</w:t>
            </w:r>
          </w:p>
        </w:tc>
        <w:tc>
          <w:tcPr>
            <w:tcW w:w="3960" w:type="dxa"/>
            <w:shd w:val="clear" w:color="auto" w:fill="FDE9D9" w:themeFill="accent6" w:themeFillTint="33"/>
            <w:vAlign w:val="center"/>
          </w:tcPr>
          <w:p w14:paraId="4D990460" w14:textId="5457A365"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Mô tả</w:t>
            </w:r>
          </w:p>
        </w:tc>
        <w:tc>
          <w:tcPr>
            <w:tcW w:w="2340" w:type="dxa"/>
            <w:shd w:val="clear" w:color="auto" w:fill="FDE9D9" w:themeFill="accent6" w:themeFillTint="33"/>
            <w:vAlign w:val="center"/>
          </w:tcPr>
          <w:p w14:paraId="0249B2AB" w14:textId="528BC34B"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Thành Tiền</w:t>
            </w:r>
          </w:p>
        </w:tc>
      </w:tr>
      <w:tr w:rsidR="005C31B3" w14:paraId="5C4CAC75" w14:textId="77777777" w:rsidTr="002D15C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17" w:type="dxa"/>
            <w:shd w:val="clear" w:color="auto" w:fill="auto"/>
            <w:vAlign w:val="center"/>
          </w:tcPr>
          <w:p w14:paraId="27D728B8" w14:textId="77777777" w:rsidR="005C31B3" w:rsidRPr="002D15CF" w:rsidRDefault="005C31B3" w:rsidP="00AE7EA9">
            <w:pPr>
              <w:jc w:val="center"/>
              <w:rPr>
                <w:rFonts w:ascii="Times New Roman" w:hAnsi="Times New Roman" w:cs="Times New Roman"/>
                <w:b w:val="0"/>
                <w:bCs w:val="0"/>
                <w:sz w:val="20"/>
                <w:szCs w:val="20"/>
              </w:rPr>
            </w:pPr>
            <w:r w:rsidRPr="002D15CF">
              <w:rPr>
                <w:rFonts w:ascii="Times New Roman" w:hAnsi="Times New Roman" w:cs="Times New Roman"/>
                <w:b w:val="0"/>
                <w:bCs w:val="0"/>
                <w:sz w:val="20"/>
                <w:szCs w:val="20"/>
              </w:rPr>
              <w:t>1</w:t>
            </w:r>
          </w:p>
        </w:tc>
        <w:tc>
          <w:tcPr>
            <w:tcW w:w="2593" w:type="dxa"/>
            <w:shd w:val="clear" w:color="auto" w:fill="auto"/>
            <w:vAlign w:val="center"/>
          </w:tcPr>
          <w:p w14:paraId="0441E374" w14:textId="55E2CC57" w:rsidR="005C31B3" w:rsidRPr="002D15CF" w:rsidRDefault="005C31B3" w:rsidP="00AE7E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Cài đặt &amp; đào tạo chuyển giao online</w:t>
            </w:r>
          </w:p>
        </w:tc>
        <w:tc>
          <w:tcPr>
            <w:tcW w:w="3960" w:type="dxa"/>
            <w:shd w:val="clear" w:color="auto" w:fill="auto"/>
            <w:vAlign w:val="center"/>
          </w:tcPr>
          <w:p w14:paraId="6EBF8CFD" w14:textId="78C60E6D" w:rsidR="005C31B3" w:rsidRPr="002D15CF" w:rsidRDefault="005C31B3" w:rsidP="00AE7E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 xml:space="preserve">Cài đặt server, hướng dẫn sử dụng </w:t>
            </w:r>
          </w:p>
        </w:tc>
        <w:tc>
          <w:tcPr>
            <w:tcW w:w="2340" w:type="dxa"/>
            <w:shd w:val="clear" w:color="auto" w:fill="auto"/>
            <w:vAlign w:val="center"/>
          </w:tcPr>
          <w:p w14:paraId="4590BA6C" w14:textId="5441B0E7" w:rsidR="005C31B3" w:rsidRPr="002D15CF" w:rsidRDefault="005C31B3" w:rsidP="00AE7E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5.000.000 VNĐ</w:t>
            </w:r>
          </w:p>
        </w:tc>
      </w:tr>
      <w:tr w:rsidR="005C31B3" w14:paraId="4F02FEB6" w14:textId="77777777" w:rsidTr="002D15CF">
        <w:trPr>
          <w:trHeight w:val="620"/>
        </w:trPr>
        <w:tc>
          <w:tcPr>
            <w:cnfStyle w:val="001000000000" w:firstRow="0" w:lastRow="0" w:firstColumn="1" w:lastColumn="0" w:oddVBand="0" w:evenVBand="0" w:oddHBand="0" w:evenHBand="0" w:firstRowFirstColumn="0" w:firstRowLastColumn="0" w:lastRowFirstColumn="0" w:lastRowLastColumn="0"/>
            <w:tcW w:w="917" w:type="dxa"/>
            <w:vAlign w:val="center"/>
          </w:tcPr>
          <w:p w14:paraId="0D77A2FF" w14:textId="40F263A2" w:rsidR="005C31B3" w:rsidRPr="002D15CF" w:rsidRDefault="005C31B3" w:rsidP="00AE7EA9">
            <w:pPr>
              <w:jc w:val="center"/>
              <w:rPr>
                <w:rFonts w:ascii="Times New Roman" w:hAnsi="Times New Roman" w:cs="Times New Roman"/>
                <w:sz w:val="20"/>
                <w:szCs w:val="20"/>
              </w:rPr>
            </w:pPr>
            <w:r w:rsidRPr="002D15CF">
              <w:rPr>
                <w:rFonts w:ascii="Times New Roman" w:hAnsi="Times New Roman" w:cs="Times New Roman"/>
                <w:sz w:val="20"/>
                <w:szCs w:val="20"/>
              </w:rPr>
              <w:t>2</w:t>
            </w:r>
          </w:p>
        </w:tc>
        <w:tc>
          <w:tcPr>
            <w:tcW w:w="2593" w:type="dxa"/>
            <w:vAlign w:val="center"/>
          </w:tcPr>
          <w:p w14:paraId="41B4D845" w14:textId="126DAD57" w:rsidR="005C31B3" w:rsidRPr="002D15CF" w:rsidRDefault="005C31B3" w:rsidP="00AE7E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Cài đặt &amp; đào tạo chuyển giao trực tiếp</w:t>
            </w:r>
          </w:p>
        </w:tc>
        <w:tc>
          <w:tcPr>
            <w:tcW w:w="3960" w:type="dxa"/>
            <w:vAlign w:val="center"/>
          </w:tcPr>
          <w:p w14:paraId="51D99B6B" w14:textId="106C0AC9" w:rsidR="005C31B3" w:rsidRPr="002D15CF" w:rsidRDefault="005C31B3" w:rsidP="00AE7E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 xml:space="preserve">Cài đặt server, hướng dẫn sử dụng </w:t>
            </w:r>
          </w:p>
        </w:tc>
        <w:tc>
          <w:tcPr>
            <w:tcW w:w="2340" w:type="dxa"/>
            <w:vAlign w:val="center"/>
          </w:tcPr>
          <w:p w14:paraId="242C353C" w14:textId="5F20058D" w:rsidR="005C31B3" w:rsidRPr="002D15CF" w:rsidRDefault="005C31B3" w:rsidP="00AE7E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10.000.000 VNĐ</w:t>
            </w:r>
          </w:p>
        </w:tc>
      </w:tr>
    </w:tbl>
    <w:p w14:paraId="3FB30CB1" w14:textId="70D52CD0" w:rsidR="0021433D" w:rsidRPr="0021433D" w:rsidRDefault="0021433D" w:rsidP="0021433D">
      <w:pPr>
        <w:pStyle w:val="Heading2"/>
        <w:numPr>
          <w:ilvl w:val="0"/>
          <w:numId w:val="4"/>
        </w:numPr>
        <w:spacing w:before="480" w:after="120" w:line="275" w:lineRule="auto"/>
        <w:rPr>
          <w:rFonts w:ascii="Times New Roman" w:eastAsia="Google Sans" w:hAnsi="Times New Roman" w:cs="Times New Roman"/>
          <w:i/>
          <w:iCs/>
          <w:color w:val="1F1F1F"/>
          <w:sz w:val="22"/>
          <w:szCs w:val="22"/>
        </w:rPr>
      </w:pPr>
      <w:r w:rsidRPr="005C31B3">
        <w:rPr>
          <w:rFonts w:ascii="Times New Roman" w:eastAsia="Google Sans" w:hAnsi="Times New Roman" w:cs="Times New Roman"/>
          <w:i/>
          <w:iCs/>
          <w:color w:val="1F1F1F"/>
          <w:sz w:val="22"/>
          <w:szCs w:val="22"/>
        </w:rPr>
        <w:t>Các chi phí trên chưa bao gồm VAT</w:t>
      </w:r>
    </w:p>
    <w:p w14:paraId="54F7C16F" w14:textId="77777777" w:rsidR="0021433D" w:rsidRDefault="0021433D">
      <w:pPr>
        <w:pStyle w:val="Heading2"/>
        <w:spacing w:before="120" w:after="120" w:line="275" w:lineRule="auto"/>
        <w:rPr>
          <w:rFonts w:ascii="Times New Roman" w:eastAsia="Google Sans" w:hAnsi="Times New Roman" w:cs="Times New Roman"/>
          <w:color w:val="1F1F1F"/>
          <w:sz w:val="22"/>
          <w:szCs w:val="22"/>
        </w:rPr>
      </w:pPr>
    </w:p>
    <w:p w14:paraId="1CA3875B" w14:textId="3D25248B" w:rsidR="009C1837" w:rsidRPr="00E70554" w:rsidRDefault="00000000">
      <w:pPr>
        <w:pStyle w:val="Heading2"/>
        <w:spacing w:before="12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II. THÔNG TIN LIÊN HỆ VÀ HỖ TRỢ</w:t>
      </w:r>
    </w:p>
    <w:p w14:paraId="488C8101" w14:textId="77777777" w:rsidR="009C1837" w:rsidRPr="00E70554"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E70554">
        <w:rPr>
          <w:rFonts w:ascii="Times New Roman" w:eastAsia="Google Sans" w:hAnsi="Times New Roman" w:cs="Times New Roman"/>
          <w:color w:val="1F1F1F"/>
        </w:rPr>
        <w:t>Mọi thắc mắc, yêu cầu tư vấn chi tiết hoặc tiến hành ký kết hợp đồng, Quý đơn vị vui lòng liên hệ trực tiếp:</w:t>
      </w:r>
    </w:p>
    <w:p w14:paraId="513DE020"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Đơn vị phát triển:</w:t>
      </w:r>
      <w:r w:rsidRPr="00E70554">
        <w:rPr>
          <w:rFonts w:ascii="Times New Roman" w:eastAsia="Google Sans" w:hAnsi="Times New Roman" w:cs="Times New Roman"/>
          <w:color w:val="1F1F1F"/>
        </w:rPr>
        <w:t xml:space="preserve"> CÔNG TY TNHH HANIKI</w:t>
      </w:r>
    </w:p>
    <w:p w14:paraId="4DCC0085"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Mã số thuế:</w:t>
      </w:r>
      <w:r w:rsidRPr="00E70554">
        <w:rPr>
          <w:rFonts w:ascii="Times New Roman" w:eastAsia="Google Sans" w:hAnsi="Times New Roman" w:cs="Times New Roman"/>
          <w:color w:val="1F1F1F"/>
        </w:rPr>
        <w:t xml:space="preserve"> 0111439681</w:t>
      </w:r>
    </w:p>
    <w:p w14:paraId="263CC071"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Địa chỉ:</w:t>
      </w:r>
      <w:r w:rsidRPr="00E70554">
        <w:rPr>
          <w:rFonts w:ascii="Times New Roman" w:eastAsia="Google Sans" w:hAnsi="Times New Roman" w:cs="Times New Roman"/>
          <w:color w:val="1F1F1F"/>
        </w:rPr>
        <w:t xml:space="preserve"> Số nhà 80B, ngách 30, ngõ 63, tổ dân phố số 3 - Phú Mỹ, Phường Từ Liêm, Thành phố Hà Nội, Việt Nam</w:t>
      </w:r>
    </w:p>
    <w:p w14:paraId="03AF6587"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Điện thoại / Zalo:</w:t>
      </w:r>
      <w:r w:rsidRPr="00E70554">
        <w:rPr>
          <w:rFonts w:ascii="Times New Roman" w:eastAsia="Google Sans" w:hAnsi="Times New Roman" w:cs="Times New Roman"/>
          <w:color w:val="1F1F1F"/>
        </w:rPr>
        <w:t xml:space="preserve"> 0988123531</w:t>
      </w:r>
    </w:p>
    <w:p w14:paraId="7AD6A18A" w14:textId="77777777" w:rsidR="009C1837" w:rsidRPr="00E70554"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E70554">
        <w:rPr>
          <w:rFonts w:ascii="Times New Roman" w:eastAsia="Google Sans" w:hAnsi="Times New Roman" w:cs="Times New Roman"/>
          <w:b/>
          <w:bCs/>
          <w:color w:val="1F1F1F"/>
        </w:rPr>
        <w:t>Email:</w:t>
      </w:r>
      <w:r w:rsidRPr="00E70554">
        <w:rPr>
          <w:rFonts w:ascii="Times New Roman" w:eastAsia="Google Sans" w:hAnsi="Times New Roman" w:cs="Times New Roman"/>
          <w:color w:val="1F1F1F"/>
        </w:rPr>
        <w:t xml:space="preserve"> trang.haniki@gmail.com</w:t>
      </w:r>
    </w:p>
    <w:p w14:paraId="17001F80" w14:textId="77777777" w:rsidR="009C1837" w:rsidRPr="00E70554" w:rsidRDefault="00000000">
      <w:pPr>
        <w:pBdr>
          <w:top w:val="nil"/>
          <w:left w:val="nil"/>
          <w:bottom w:val="nil"/>
          <w:right w:val="nil"/>
          <w:between w:val="nil"/>
        </w:pBdr>
        <w:spacing w:before="120" w:after="172" w:line="275" w:lineRule="auto"/>
        <w:rPr>
          <w:rFonts w:ascii="Times New Roman" w:eastAsia="Google Sans" w:hAnsi="Times New Roman" w:cs="Times New Roman"/>
          <w:color w:val="1F1F1F"/>
        </w:rPr>
      </w:pPr>
      <w:r w:rsidRPr="00E70554">
        <w:rPr>
          <w:rFonts w:ascii="Times New Roman" w:eastAsia="Google Sans" w:hAnsi="Times New Roman" w:cs="Times New Roman"/>
          <w:color w:val="1F1F1F"/>
        </w:rPr>
        <w:t>Xin trân trọng cảm ơn và rất mong nhận được cơ hội hợp tác cùng Quý đơn vị!</w:t>
      </w:r>
    </w:p>
    <w:sectPr w:rsidR="009C1837" w:rsidRPr="00E705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oogle Sans">
    <w:charset w:val="00"/>
    <w:family w:val="auto"/>
    <w:pitch w:val="default"/>
    <w:embedRegular r:id="rId1" w:fontKey="{DA48E17A-CFBC-4984-A76F-1FACF3EE1DD1}"/>
    <w:embedBold r:id="rId2" w:fontKey="{50D19F50-46F8-4FFD-BBB0-4999E4C0E497}"/>
    <w:embedItalic r:id="rId3" w:fontKey="{0F5B15ED-4FE7-4A3A-A2C2-B12B434EC5B8}"/>
    <w:embedBoldItalic r:id="rId4" w:fontKey="{57AFD512-E580-4988-B034-2D843A75563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5" w:fontKey="{4D0CF80B-0B9A-4DED-B0F5-B10DBC7B66AC}"/>
  </w:font>
  <w:font w:name="Cambria">
    <w:panose1 w:val="02040503050406030204"/>
    <w:charset w:val="00"/>
    <w:family w:val="roman"/>
    <w:pitch w:val="variable"/>
    <w:sig w:usb0="E00006FF" w:usb1="420024FF" w:usb2="02000000" w:usb3="00000000" w:csb0="0000019F" w:csb1="00000000"/>
    <w:embedRegular r:id="rId6" w:fontKey="{C6A3A82E-7E20-4399-A0D8-93A0283E9CE1}"/>
    <w:embedBold r:id="rId7" w:fontKey="{3DBC19D3-2533-4710-9617-C5FA94A90ACC}"/>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1503328B-1036-4B1B-9D7E-0679C3193B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40334"/>
    <w:multiLevelType w:val="multilevel"/>
    <w:tmpl w:val="0E841D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9E06B0"/>
    <w:multiLevelType w:val="multilevel"/>
    <w:tmpl w:val="931649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D36FD2"/>
    <w:multiLevelType w:val="hybridMultilevel"/>
    <w:tmpl w:val="C0FACCC6"/>
    <w:lvl w:ilvl="0" w:tplc="59C2024C">
      <w:start w:val="1"/>
      <w:numFmt w:val="upperLetter"/>
      <w:lvlText w:val="%1."/>
      <w:lvlJc w:val="left"/>
      <w:pPr>
        <w:ind w:left="0" w:hanging="360"/>
      </w:pPr>
      <w:rPr>
        <w:rFonts w:hint="default"/>
        <w:sz w:val="22"/>
        <w:szCs w:val="22"/>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4A184A0B"/>
    <w:multiLevelType w:val="multilevel"/>
    <w:tmpl w:val="7A6E4A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DE3A47"/>
    <w:multiLevelType w:val="hybridMultilevel"/>
    <w:tmpl w:val="2D6008AC"/>
    <w:lvl w:ilvl="0" w:tplc="C234E18A">
      <w:start w:val="1"/>
      <w:numFmt w:val="bullet"/>
      <w:lvlText w:val=""/>
      <w:lvlJc w:val="left"/>
      <w:pPr>
        <w:ind w:left="720" w:hanging="360"/>
      </w:pPr>
      <w:rPr>
        <w:rFonts w:ascii="Symbol" w:eastAsia="Google San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96153">
    <w:abstractNumId w:val="3"/>
  </w:num>
  <w:num w:numId="2" w16cid:durableId="321274161">
    <w:abstractNumId w:val="1"/>
  </w:num>
  <w:num w:numId="3" w16cid:durableId="2011906781">
    <w:abstractNumId w:val="0"/>
  </w:num>
  <w:num w:numId="4" w16cid:durableId="42560835">
    <w:abstractNumId w:val="4"/>
  </w:num>
  <w:num w:numId="5" w16cid:durableId="347606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37"/>
    <w:rsid w:val="000A3BB9"/>
    <w:rsid w:val="00132512"/>
    <w:rsid w:val="00195EDE"/>
    <w:rsid w:val="001964AD"/>
    <w:rsid w:val="001C3515"/>
    <w:rsid w:val="0021433D"/>
    <w:rsid w:val="002D15CF"/>
    <w:rsid w:val="00467EBB"/>
    <w:rsid w:val="00564169"/>
    <w:rsid w:val="005C31B3"/>
    <w:rsid w:val="005F47A1"/>
    <w:rsid w:val="00625D5D"/>
    <w:rsid w:val="0073446A"/>
    <w:rsid w:val="007E567E"/>
    <w:rsid w:val="008D6750"/>
    <w:rsid w:val="00912ABA"/>
    <w:rsid w:val="009C1837"/>
    <w:rsid w:val="00B723D9"/>
    <w:rsid w:val="00C32762"/>
    <w:rsid w:val="00D73670"/>
    <w:rsid w:val="00DB1121"/>
    <w:rsid w:val="00E70554"/>
    <w:rsid w:val="00F32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9852"/>
  <w15:docId w15:val="{F128203B-F0AF-440D-9CB6-BCE641A3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E70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1B3"/>
    <w:pPr>
      <w:widowControl/>
      <w:spacing w:after="160" w:line="278" w:lineRule="auto"/>
      <w:ind w:left="720"/>
      <w:contextualSpacing/>
    </w:pPr>
    <w:rPr>
      <w:rFonts w:asciiTheme="minorHAnsi" w:eastAsiaTheme="minorEastAsia" w:hAnsiTheme="minorHAnsi" w:cstheme="minorBidi"/>
      <w:kern w:val="2"/>
      <w:sz w:val="24"/>
      <w:szCs w:val="24"/>
      <w14:ligatures w14:val="standardContextual"/>
    </w:rPr>
  </w:style>
  <w:style w:type="table" w:styleId="PlainTable1">
    <w:name w:val="Plain Table 1"/>
    <w:basedOn w:val="TableNormal"/>
    <w:uiPriority w:val="41"/>
    <w:rsid w:val="005C31B3"/>
    <w:pPr>
      <w:widowControl/>
    </w:pPr>
    <w:rPr>
      <w:rFonts w:asciiTheme="minorHAnsi" w:eastAsiaTheme="minorEastAsia"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dc:creator>
  <cp:lastModifiedBy>Bee</cp:lastModifiedBy>
  <cp:revision>22</cp:revision>
  <cp:lastPrinted>2026-09-29T06:46:00Z</cp:lastPrinted>
  <dcterms:created xsi:type="dcterms:W3CDTF">2026-09-29T06:10:00Z</dcterms:created>
  <dcterms:modified xsi:type="dcterms:W3CDTF">2026-09-29T07:20:00Z</dcterms:modified>
</cp:coreProperties>
</file>