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E12" w:rsidRDefault="007D3D1D" w:rsidP="00022E12">
      <w:pPr>
        <w:jc w:val="center"/>
        <w:rPr>
          <w:b/>
          <w:sz w:val="24"/>
          <w:szCs w:val="24"/>
          <w:u w:val="single"/>
        </w:rPr>
      </w:pPr>
      <w:r w:rsidRPr="00022E12">
        <w:rPr>
          <w:b/>
          <w:sz w:val="24"/>
          <w:szCs w:val="24"/>
          <w:u w:val="single"/>
        </w:rPr>
        <w:t>Combiner Box Notes</w:t>
      </w:r>
    </w:p>
    <w:p w:rsidR="00022E12" w:rsidRPr="003F6046" w:rsidRDefault="00022E12" w:rsidP="00022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F6046">
        <w:rPr>
          <w:rFonts w:cstheme="minorHAnsi"/>
          <w:sz w:val="24"/>
          <w:szCs w:val="24"/>
        </w:rPr>
        <w:t>The role of the combiner box is to bring the output of several solar strings together</w:t>
      </w:r>
    </w:p>
    <w:p w:rsidR="00022E12" w:rsidRPr="003F6046" w:rsidRDefault="00022E12" w:rsidP="00022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F6046">
        <w:rPr>
          <w:rFonts w:cstheme="minorHAnsi"/>
          <w:sz w:val="24"/>
          <w:szCs w:val="24"/>
          <w:shd w:val="clear" w:color="auto" w:fill="FFFFFF"/>
        </w:rPr>
        <w:t>Each string conductor lands on a fuse terminal and the output of the fused inputs are combined onto a single conductor that connects the box to the inverter</w:t>
      </w:r>
    </w:p>
    <w:p w:rsidR="00022E12" w:rsidRPr="003F6046" w:rsidRDefault="00022E12" w:rsidP="00022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F6046">
        <w:rPr>
          <w:rFonts w:cstheme="minorHAnsi"/>
          <w:sz w:val="24"/>
          <w:szCs w:val="24"/>
          <w:shd w:val="clear" w:color="auto" w:fill="FFFFFF"/>
        </w:rPr>
        <w:t>Solar combiner boxes are engineered to provide overcurrent and overvoltage protection to enhance inverter protection and reliability</w:t>
      </w:r>
    </w:p>
    <w:p w:rsidR="00022E12" w:rsidRPr="003F6046" w:rsidRDefault="00022E12" w:rsidP="00022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F6046">
        <w:rPr>
          <w:rFonts w:cstheme="minorHAnsi"/>
          <w:sz w:val="24"/>
          <w:szCs w:val="24"/>
        </w:rPr>
        <w:t xml:space="preserve">Required </w:t>
      </w:r>
      <w:r w:rsidRPr="003F6046">
        <w:rPr>
          <w:rFonts w:cstheme="minorHAnsi"/>
          <w:sz w:val="24"/>
          <w:szCs w:val="24"/>
          <w:shd w:val="clear" w:color="auto" w:fill="FFFFFF"/>
        </w:rPr>
        <w:t>for larger projects, anywhere from four to 4,000 strings</w:t>
      </w:r>
    </w:p>
    <w:p w:rsidR="00022E12" w:rsidRPr="003F6046" w:rsidRDefault="00022E12" w:rsidP="00022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F6046">
        <w:rPr>
          <w:rFonts w:cstheme="minorHAnsi"/>
          <w:sz w:val="24"/>
          <w:szCs w:val="24"/>
          <w:shd w:val="clear" w:color="auto" w:fill="FFFFFF"/>
        </w:rPr>
        <w:t>In residential applications, combiner boxes can bring a small number of strings to a central location for easy installation, disconnect and maintenance</w:t>
      </w:r>
    </w:p>
    <w:p w:rsidR="00022E12" w:rsidRPr="003F6046" w:rsidRDefault="00022E12" w:rsidP="00022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F6046">
        <w:rPr>
          <w:rFonts w:cstheme="minorHAnsi"/>
          <w:sz w:val="24"/>
          <w:szCs w:val="24"/>
          <w:shd w:val="clear" w:color="auto" w:fill="FFFFFF"/>
        </w:rPr>
        <w:t>In commercial applications, differently sized combiner boxes are often used to capture power from unorthodox layouts of varying building types</w:t>
      </w:r>
    </w:p>
    <w:p w:rsidR="00022E12" w:rsidRPr="003F6046" w:rsidRDefault="00022E12" w:rsidP="00022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F6046">
        <w:rPr>
          <w:rFonts w:cstheme="minorHAnsi"/>
          <w:sz w:val="24"/>
          <w:szCs w:val="24"/>
          <w:shd w:val="clear" w:color="auto" w:fill="FFFFFF"/>
        </w:rPr>
        <w:t>utility-scale projects, combiner boxes allow site designers to maximize power and reduce material and labor costs by distributing the combined connections</w:t>
      </w:r>
    </w:p>
    <w:p w:rsidR="00022E12" w:rsidRPr="003F6046" w:rsidRDefault="00022E12" w:rsidP="00022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F6046">
        <w:rPr>
          <w:rFonts w:cstheme="minorHAnsi"/>
          <w:sz w:val="24"/>
          <w:szCs w:val="24"/>
          <w:shd w:val="clear" w:color="auto" w:fill="FFFFFF"/>
        </w:rPr>
        <w:t>The combiner box should reside between the solar modules and inverter</w:t>
      </w:r>
    </w:p>
    <w:p w:rsidR="00022E12" w:rsidRPr="003F6046" w:rsidRDefault="00022E12" w:rsidP="00022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F6046">
        <w:rPr>
          <w:rFonts w:cstheme="minorHAnsi"/>
          <w:sz w:val="24"/>
          <w:szCs w:val="24"/>
          <w:shd w:val="clear" w:color="auto" w:fill="FFFFFF"/>
        </w:rPr>
        <w:t>Location is highly important because a combiner in a non-optimal location may potentially increase DC BOS costs from losses in voltage and power</w:t>
      </w:r>
    </w:p>
    <w:p w:rsidR="00022E12" w:rsidRPr="003F6046" w:rsidRDefault="00022E12" w:rsidP="00022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F6046">
        <w:rPr>
          <w:rFonts w:cstheme="minorHAnsi"/>
          <w:sz w:val="24"/>
          <w:szCs w:val="24"/>
          <w:shd w:val="clear" w:color="auto" w:fill="FFFFFF"/>
        </w:rPr>
        <w:t>Little maintenance is required for combiner boxes</w:t>
      </w:r>
    </w:p>
    <w:p w:rsidR="00022E12" w:rsidRPr="003F6046" w:rsidRDefault="00022E12" w:rsidP="00022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F6046">
        <w:rPr>
          <w:rFonts w:cstheme="minorHAnsi"/>
          <w:sz w:val="24"/>
          <w:szCs w:val="24"/>
          <w:shd w:val="clear" w:color="auto" w:fill="FFFFFF"/>
        </w:rPr>
        <w:t>Combiner boxes are not expensive compared to other equipment in a solar project</w:t>
      </w:r>
    </w:p>
    <w:p w:rsidR="00022E12" w:rsidRPr="003F6046" w:rsidRDefault="00022E12" w:rsidP="00022E1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</w:rPr>
      </w:pPr>
      <w:r w:rsidRPr="003F6046">
        <w:rPr>
          <w:rFonts w:cstheme="minorHAnsi"/>
          <w:sz w:val="24"/>
          <w:szCs w:val="24"/>
          <w:shd w:val="clear" w:color="auto" w:fill="FFFFFF"/>
        </w:rPr>
        <w:t>All should be third-party certified to conform to UL1741, the relevant standard for this type of equipment</w:t>
      </w:r>
      <w:bookmarkStart w:id="0" w:name="_GoBack"/>
      <w:bookmarkEnd w:id="0"/>
    </w:p>
    <w:sectPr w:rsidR="00022E12" w:rsidRPr="003F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03C6D"/>
    <w:multiLevelType w:val="hybridMultilevel"/>
    <w:tmpl w:val="06AC4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1D"/>
    <w:rsid w:val="00022E12"/>
    <w:rsid w:val="003F6046"/>
    <w:rsid w:val="007503D1"/>
    <w:rsid w:val="007D3D1D"/>
    <w:rsid w:val="00877549"/>
    <w:rsid w:val="00C8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23FF8-70F7-41A0-8ABD-813B9EEB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Polyanskiy, Alex</dc:creator>
  <cp:keywords/>
  <dc:description/>
  <cp:lastModifiedBy>Polyanskiy, Alex</cp:lastModifiedBy>
  <cp:revision>3</cp:revision>
  <dcterms:created xsi:type="dcterms:W3CDTF">2019-07-08T22:57:00Z</dcterms:created>
  <dcterms:modified xsi:type="dcterms:W3CDTF">2019-07-09T21:20:00Z</dcterms:modified>
</cp:coreProperties>
</file>