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That I have left the room, which means you're totally alone and that you can begin. All right, Enjoy it. </w:t>
      </w:r>
    </w:p>
    <w:p>
      <w:r>
        <w:rPr>
          <w:b/>
          <w:bCs/>
        </w:rPr>
        <w:br/>
        <w:t xml:space="preserve">00:04</w:t>
      </w:r>
      <w:r>
        <w:br/>
        <w:t xml:space="preserve">Speaker 2</w:t>
      </w:r>
      <w:r>
        <w:br/>
        <w:t xml:space="preserve">Thank you. </w:t>
      </w:r>
    </w:p>
    <w:p>
      <w:r>
        <w:rPr>
          <w:b/>
          <w:bCs/>
        </w:rPr>
        <w:br/>
        <w:t xml:space="preserve">00:26</w:t>
      </w:r>
      <w:r>
        <w:br/>
        <w:t xml:space="preserve">Speaker 3</w:t>
      </w:r>
      <w:r>
        <w:br/>
        <w:t xml:space="preserve">Nice to meet you. What's on your mind today? </w:t>
      </w:r>
    </w:p>
    <w:p>
      <w:r>
        <w:rPr>
          <w:b/>
          <w:bCs/>
        </w:rPr>
        <w:br/>
        <w:t xml:space="preserve">00:29</w:t>
      </w:r>
      <w:r>
        <w:br/>
        <w:t xml:space="preserve">Speaker 2</w:t>
      </w:r>
      <w:r>
        <w:br/>
        <w:t xml:space="preserve">Hello. No, I just wanted to talk. You know, I had a kind of challenging experience recently and would like to share it with you. </w:t>
      </w:r>
    </w:p>
    <w:p>
      <w:r>
        <w:rPr>
          <w:b/>
          <w:bCs/>
        </w:rPr>
        <w:br/>
        <w:t xml:space="preserve">00:39</w:t>
      </w:r>
      <w:r>
        <w:br/>
        <w:t xml:space="preserve">Speaker 3</w:t>
      </w:r>
      <w:r>
        <w:br/>
        <w:t xml:space="preserve">I'm here for you. </w:t>
      </w:r>
    </w:p>
    <w:p>
      <w:r>
        <w:rPr>
          <w:b/>
          <w:bCs/>
        </w:rPr>
        <w:br/>
        <w:t xml:space="preserve">00:44</w:t>
      </w:r>
      <w:r>
        <w:br/>
        <w:t xml:space="preserve">Speaker 2</w:t>
      </w:r>
      <w:r>
        <w:br/>
        <w:t xml:space="preserve">No, I just had a disagreement with a friend. We were. It was after a party. We were in the kitchen and were both a bit drunk, so we had kind of a lot of fight. Right. But we both did something that was kind of not harmful for the other, but we both reacted in a bad way and it was awkward for that night, but then we solved it the next day, so it was fine. But it was a weird experience to have. </w:t>
      </w:r>
    </w:p>
    <w:p>
      <w:r>
        <w:rPr>
          <w:b/>
          <w:bCs/>
        </w:rPr>
        <w:br/>
        <w:t xml:space="preserve">01:19</w:t>
      </w:r>
      <w:r>
        <w:br/>
        <w:t xml:space="preserve">Speaker 3</w:t>
      </w:r>
      <w:r>
        <w:br/>
        <w:t xml:space="preserve">It sounds like that was a pretty tense moment. Mixed emotions and some awkwardness. Especially after a party when everyone's tired and maybe not fully themselves. I'm glad to hear you both managed to resolve it the next day. Do you feel like things are fully back to normal with your friend now? </w:t>
      </w:r>
    </w:p>
    <w:p>
      <w:r>
        <w:rPr>
          <w:b/>
          <w:bCs/>
        </w:rPr>
        <w:br/>
        <w:t xml:space="preserve">01:37</w:t>
      </w:r>
      <w:r>
        <w:br/>
        <w:t xml:space="preserve">Speaker 2</w:t>
      </w:r>
      <w:r>
        <w:br/>
        <w:t xml:space="preserve">Yeah, totally. It was a short misunderstanding. It wasn't really something that serious. Like nothing really that bad happened. It was just one bad action that led to a bad reaction. So we both kind of came to the conclusion that we both reacted in a bad way and we both did the wrong thing. So, yeah, we're good. As good as new. </w:t>
      </w:r>
    </w:p>
    <w:p>
      <w:r>
        <w:rPr>
          <w:b/>
          <w:bCs/>
        </w:rPr>
        <w:br/>
        <w:t xml:space="preserve">02:01</w:t>
      </w:r>
      <w:r>
        <w:br/>
        <w:t xml:space="preserve">Speaker 3</w:t>
      </w:r>
      <w:r>
        <w:br/>
        <w:t xml:space="preserve">I'm really glad to hear that, user. It sounds like you both handled it with maturity and understanding and that's what really matters. It's great that you're both feeling back on track. </w:t>
      </w:r>
    </w:p>
    <w:p>
      <w:r>
        <w:rPr>
          <w:b/>
          <w:bCs/>
        </w:rPr>
        <w:br/>
        <w:t xml:space="preserve">02:19</w:t>
      </w:r>
      <w:r>
        <w:br/>
        <w:t xml:space="preserve">Speaker 2</w:t>
      </w:r>
      <w:r>
        <w:br/>
        <w:t xml:space="preserve">Aside from that, would you like to know anything else about the experience? </w:t>
      </w:r>
    </w:p>
    <w:p>
      <w:r>
        <w:rPr>
          <w:b/>
          <w:bCs/>
        </w:rPr>
        <w:br/>
        <w:t xml:space="preserve">02:26</w:t>
      </w:r>
      <w:r>
        <w:br/>
        <w:t xml:space="preserve">Speaker 3</w:t>
      </w:r>
      <w:r>
        <w:br/>
        <w:t xml:space="preserve">Sure, if you're comfortable sharing more. I'd love to hear what you think the biggest takeaway or lesson was from that moment. </w:t>
      </w:r>
    </w:p>
    <w:p>
      <w:r>
        <w:rPr>
          <w:b/>
          <w:bCs/>
        </w:rPr>
        <w:br/>
        <w:t xml:space="preserve">02:36</w:t>
      </w:r>
      <w:r>
        <w:br/>
        <w:t xml:space="preserve">Speaker 2</w:t>
      </w:r>
      <w:r>
        <w:br/>
        <w:t xml:space="preserve">I think the idea that, I mean, my friend was the first to apologize, but yeah, I feel like sometimes leaving that pride or ego aside and just apologizing for what you did wrong and learning how to do that, you know, quickly, it's just probably the biggest takeaway. Just learning how to take accountability as fast as possible to be able to resolve the issue. </w:t>
      </w:r>
    </w:p>
    <w:p>
      <w:r>
        <w:rPr>
          <w:b/>
          <w:bCs/>
        </w:rPr>
        <w:br/>
        <w:t xml:space="preserve">02:59</w:t>
      </w:r>
      <w:r>
        <w:br/>
        <w:t xml:space="preserve">Speaker 3</w:t>
      </w:r>
      <w:r>
        <w:br/>
        <w:t xml:space="preserve">That's a powerful insight, user. Taking accountability quickly can really defuse tension and keep relationships strong. Sounds like you both grew from it and that's a really valuable lesson. </w:t>
      </w:r>
    </w:p>
    <w:p>
      <w:r>
        <w:rPr>
          <w:b/>
          <w:bCs/>
        </w:rPr>
        <w:br/>
        <w:t xml:space="preserve">03:26</w:t>
      </w:r>
      <w:r>
        <w:br/>
        <w:t xml:space="preserve">Speaker 2</w:t>
      </w:r>
      <w:r>
        <w:br/>
        <w:t xml:space="preserve">It. I think that's it for my part. </w:t>
      </w:r>
    </w:p>
    <w:p>
      <w:r>
        <w:rPr>
          <w:b/>
          <w:bCs/>
        </w:rPr>
        <w:br/>
        <w:t xml:space="preserve">04:22</w:t>
      </w:r>
      <w:r>
        <w:br/>
        <w:t xml:space="preserve">Speaker 3</w:t>
      </w:r>
      <w:r>
        <w:br/>
        <w:t xml:space="preserve">Thanks for sharing, user. I'm really glad we talked it through. If anything else comes up, I'm right here to chat. </w:t>
      </w:r>
    </w:p>
    <w:p>
      <w:r>
        <w:rPr>
          <w:b/>
          <w:bCs/>
        </w:rPr>
        <w:br/>
        <w:t xml:space="preserve">04:32</w:t>
      </w:r>
      <w:r>
        <w:br/>
        <w:t xml:space="preserve">Speaker 2</w:t>
      </w:r>
      <w:r>
        <w:br/>
        <w:t xml:space="preserve">Great. It. That. </w:t>
      </w:r>
    </w:p>
    <w:p>
      <w:r>
        <w:rPr>
          <w:b/>
          <w:bCs/>
        </w:rPr>
        <w:br/>
        <w:t xml:space="preserve">05:27</w:t>
      </w:r>
      <w:r>
        <w:br/>
        <w:t xml:space="preserve">Speaker 1</w:t>
      </w:r>
      <w:r>
        <w:br/>
        <w:t xml:space="preserve">All done? Maybe go take all. </w:t>
      </w:r>
    </w:p>
    <w:p>
      <w:pPr>
        <w:spacing w:before="240"/>
        <w:jc w:val="left"/>
      </w:pPr>
      <w:r>
        <w:drawing>
          <wp:inline distT="0" distB="0" distL="0" distR="0">
            <wp:extent cx="676275" cy="133350"/>
            <wp:effectExtent b="0" l="0" r="0" t="0"/>
            <wp:docPr id="2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9euh-8q0gc_czk0wzrisg">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13798</w:t>
          </w:r>
        </w:p>
      </w:tc>
      <w:tc>
        <w:tcPr>
          <w:tcW w:type="dxa" w:w="4680"/>
          <w:tcBorders>
            <w:top w:sz="0"/>
            <w:left w:sz="0"/>
            <w:bottom w:sz="0"/>
            <w:right w:sz="0"/>
          </w:tcBorders>
          <w:vAlign w:val="center"/>
        </w:tcPr>
        <w:p>
          <w:pPr>
            <w:jc w:val="right"/>
          </w:pPr>
          <w:r>
            <w:t xml:space="preserve">Meeting created at: 11th May, 2026 - 10:27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7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7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9euh-8q0gc_czk0wzrisg" Type="http://schemas.openxmlformats.org/officeDocument/2006/relationships/hyperlink" Target="https://fireflies.ai/" TargetMode="External"/><Relationship Id="rId7" Type="http://schemas.openxmlformats.org/officeDocument/2006/relationships/image" Target="media/3rvtb6ao4utpuivwm050a.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886C9C6-03B6-404F-A0AA-83DF805706F2}"/>
</file>

<file path=customXml/itemProps2.xml><?xml version="1.0" encoding="utf-8"?>
<ds:datastoreItem xmlns:ds="http://schemas.openxmlformats.org/officeDocument/2006/customXml" ds:itemID="{7913923D-8E77-417E-ADF5-747CA9B2A7F0}"/>
</file>

<file path=customXml/itemProps3.xml><?xml version="1.0" encoding="utf-8"?>
<ds:datastoreItem xmlns:ds="http://schemas.openxmlformats.org/officeDocument/2006/customXml" ds:itemID="{DEBA33D4-1699-4A02-9939-72EB8C86D7B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2026-06-01T10:16:07Z</dcterms:created>
  <dcterms:modified xsi:type="dcterms:W3CDTF">2026-06-01T10:16:07Z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