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B6" w:rsidRPr="00AA6429" w:rsidRDefault="00B10132" w:rsidP="00B10132">
      <w:pPr>
        <w:jc w:val="center"/>
        <w:rPr>
          <w:b/>
          <w:sz w:val="36"/>
        </w:rPr>
      </w:pPr>
      <w:r w:rsidRPr="00AA6429">
        <w:rPr>
          <w:rFonts w:hint="eastAsia"/>
          <w:b/>
          <w:sz w:val="36"/>
        </w:rPr>
        <w:t>基于</w:t>
      </w:r>
      <w:r w:rsidRPr="00AA6429">
        <w:rPr>
          <w:rFonts w:hint="eastAsia"/>
          <w:b/>
          <w:sz w:val="36"/>
        </w:rPr>
        <w:t>STM32F103ZET6</w:t>
      </w:r>
      <w:r w:rsidRPr="00AA6429">
        <w:rPr>
          <w:rFonts w:hint="eastAsia"/>
          <w:b/>
          <w:sz w:val="36"/>
        </w:rPr>
        <w:t>数字示波器</w:t>
      </w:r>
    </w:p>
    <w:p w:rsidR="00AA6429" w:rsidRDefault="00AA6429" w:rsidP="00CF17FA">
      <w:pPr>
        <w:jc w:val="center"/>
      </w:pPr>
      <w:r>
        <w:rPr>
          <w:rFonts w:hint="eastAsia"/>
        </w:rPr>
        <w:t>版本</w:t>
      </w:r>
      <w:r w:rsidR="00CF17FA">
        <w:rPr>
          <w:rFonts w:hint="eastAsia"/>
        </w:rPr>
        <w:t xml:space="preserve"> V1.0</w:t>
      </w:r>
      <w:r w:rsidR="00615B37">
        <w:rPr>
          <w:rFonts w:hint="eastAsia"/>
        </w:rPr>
        <w:t xml:space="preserve">  2013-10-17 </w:t>
      </w:r>
    </w:p>
    <w:p w:rsidR="00F83C37" w:rsidRDefault="00F83C37" w:rsidP="00F83C37">
      <w:pPr>
        <w:jc w:val="left"/>
      </w:pPr>
    </w:p>
    <w:p w:rsidR="00F83C37" w:rsidRDefault="00F83C37" w:rsidP="00F83C37">
      <w:pPr>
        <w:jc w:val="left"/>
      </w:pPr>
      <w:r>
        <w:rPr>
          <w:rFonts w:hint="eastAsia"/>
        </w:rPr>
        <w:t>设计指标：</w:t>
      </w:r>
    </w:p>
    <w:p w:rsidR="00752B36" w:rsidRDefault="00752B36" w:rsidP="00752B36">
      <w:pPr>
        <w:jc w:val="left"/>
      </w:pPr>
      <w:r>
        <w:rPr>
          <w:rFonts w:hint="eastAsia"/>
        </w:rPr>
        <w:t>主控</w:t>
      </w:r>
      <w:r>
        <w:rPr>
          <w:rFonts w:hint="eastAsia"/>
        </w:rPr>
        <w:t xml:space="preserve">:    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>
        <w:rPr>
          <w:rFonts w:hint="eastAsia"/>
        </w:rPr>
        <w:t xml:space="preserve">STM32F103ZET6 </w:t>
      </w:r>
    </w:p>
    <w:p w:rsidR="00752B36" w:rsidRDefault="00752B36" w:rsidP="00752B36">
      <w:pPr>
        <w:jc w:val="left"/>
      </w:pPr>
      <w:r>
        <w:rPr>
          <w:rFonts w:hint="eastAsia"/>
        </w:rPr>
        <w:t>液晶屏</w:t>
      </w:r>
      <w:r>
        <w:rPr>
          <w:rFonts w:hint="eastAsia"/>
        </w:rPr>
        <w:t xml:space="preserve">:  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>
        <w:rPr>
          <w:rFonts w:hint="eastAsia"/>
        </w:rPr>
        <w:t>4.3</w:t>
      </w:r>
      <w:r>
        <w:rPr>
          <w:rFonts w:hint="eastAsia"/>
        </w:rPr>
        <w:t>寸</w:t>
      </w:r>
      <w:r>
        <w:rPr>
          <w:rFonts w:hint="eastAsia"/>
        </w:rPr>
        <w:t>TFT480</w:t>
      </w:r>
      <w:r>
        <w:rPr>
          <w:rFonts w:hint="eastAsia"/>
        </w:rPr>
        <w:t>×</w:t>
      </w:r>
      <w:r>
        <w:rPr>
          <w:rFonts w:hint="eastAsia"/>
        </w:rPr>
        <w:t>272  65K</w:t>
      </w:r>
      <w:r>
        <w:rPr>
          <w:rFonts w:hint="eastAsia"/>
        </w:rPr>
        <w:t>彩色</w:t>
      </w:r>
      <w:r>
        <w:rPr>
          <w:rFonts w:hint="eastAsia"/>
        </w:rPr>
        <w:t>LCD</w:t>
      </w:r>
      <w:r>
        <w:rPr>
          <w:rFonts w:hint="eastAsia"/>
        </w:rPr>
        <w:t>显示屏</w:t>
      </w:r>
      <w:r>
        <w:rPr>
          <w:rFonts w:hint="eastAsia"/>
        </w:rPr>
        <w:t xml:space="preserve">  FSMC </w:t>
      </w:r>
    </w:p>
    <w:p w:rsidR="00A12CCF" w:rsidRDefault="00752B36" w:rsidP="00752B36">
      <w:pPr>
        <w:jc w:val="left"/>
      </w:pPr>
      <w:r>
        <w:t xml:space="preserve">AD:      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A12CCF">
        <w:rPr>
          <w:rFonts w:hint="eastAsia"/>
        </w:rPr>
        <w:t>12</w:t>
      </w:r>
      <w:r w:rsidR="00A12CCF">
        <w:rPr>
          <w:rFonts w:hint="eastAsia"/>
        </w:rPr>
        <w:t>位</w:t>
      </w:r>
      <w:r w:rsidR="00A12CCF">
        <w:rPr>
          <w:rFonts w:hint="eastAsia"/>
        </w:rPr>
        <w:t>1MHz</w:t>
      </w:r>
      <w:r w:rsidR="00A12CCF">
        <w:rPr>
          <w:rFonts w:hint="eastAsia"/>
        </w:rPr>
        <w:t>采样速率</w:t>
      </w:r>
      <w:r>
        <w:t xml:space="preserve"> </w:t>
      </w:r>
    </w:p>
    <w:p w:rsidR="00752B36" w:rsidRDefault="00752B36" w:rsidP="00752B36">
      <w:pPr>
        <w:jc w:val="left"/>
      </w:pPr>
      <w:r>
        <w:rPr>
          <w:rFonts w:hint="eastAsia"/>
        </w:rPr>
        <w:t>最高实时取样率</w:t>
      </w:r>
      <w:r w:rsidR="00747365">
        <w:rPr>
          <w:rFonts w:hint="eastAsia"/>
        </w:rPr>
        <w:t>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A12CCF">
        <w:rPr>
          <w:rFonts w:hint="eastAsia"/>
        </w:rPr>
        <w:t>1</w:t>
      </w:r>
      <w:r>
        <w:rPr>
          <w:rFonts w:hint="eastAsia"/>
        </w:rPr>
        <w:t>Msps  8Bits</w:t>
      </w:r>
    </w:p>
    <w:p w:rsidR="00752B36" w:rsidRDefault="00752B36" w:rsidP="00752B36">
      <w:pPr>
        <w:jc w:val="left"/>
      </w:pPr>
      <w:r>
        <w:rPr>
          <w:rFonts w:hint="eastAsia"/>
        </w:rPr>
        <w:t>取样缓冲器深度：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  <w:t xml:space="preserve">5K  </w:t>
      </w:r>
    </w:p>
    <w:p w:rsidR="00752B36" w:rsidRDefault="00752B36" w:rsidP="00752B36">
      <w:pPr>
        <w:jc w:val="left"/>
      </w:pPr>
      <w:r>
        <w:rPr>
          <w:rFonts w:hint="eastAsia"/>
        </w:rPr>
        <w:t>垂直灵敏度：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>
        <w:rPr>
          <w:rFonts w:hint="eastAsia"/>
        </w:rPr>
        <w:t>5V</w:t>
      </w:r>
      <w:r>
        <w:rPr>
          <w:rFonts w:hint="eastAsia"/>
        </w:rPr>
        <w:t>，</w:t>
      </w:r>
      <w:r>
        <w:rPr>
          <w:rFonts w:hint="eastAsia"/>
        </w:rPr>
        <w:t>1V</w:t>
      </w:r>
      <w:r>
        <w:rPr>
          <w:rFonts w:hint="eastAsia"/>
        </w:rPr>
        <w:t>，</w:t>
      </w:r>
      <w:r>
        <w:rPr>
          <w:rFonts w:hint="eastAsia"/>
        </w:rPr>
        <w:t xml:space="preserve">500mV,200mV,100mV,50mV,20mV,10mV;  </w:t>
      </w:r>
    </w:p>
    <w:p w:rsidR="00752B36" w:rsidRDefault="00747365" w:rsidP="00747365">
      <w:pPr>
        <w:ind w:left="2520" w:hangingChars="1200" w:hanging="2520"/>
        <w:jc w:val="left"/>
      </w:pPr>
      <w:r>
        <w:rPr>
          <w:rFonts w:hint="eastAsia"/>
        </w:rPr>
        <w:t>水平时基范围：</w:t>
      </w:r>
      <w:r>
        <w:rPr>
          <w:rFonts w:hint="eastAsia"/>
        </w:rPr>
        <w:t>2S,1S,500mS,200mS,100mS,50mS,20mS,10mS,5mS,2mS,1mS,500uS,200uS,1</w:t>
      </w:r>
      <w:r w:rsidR="00A12CCF">
        <w:rPr>
          <w:rFonts w:hint="eastAsia"/>
        </w:rPr>
        <w:t>00uS,50uS,20uS,10uS,5uS,2uS,1uS</w:t>
      </w:r>
      <w:r>
        <w:rPr>
          <w:rFonts w:hint="eastAsia"/>
        </w:rPr>
        <w:t xml:space="preserve"> </w:t>
      </w:r>
    </w:p>
    <w:p w:rsidR="00752B36" w:rsidRDefault="00752B36" w:rsidP="00752B36">
      <w:pPr>
        <w:jc w:val="left"/>
      </w:pPr>
      <w:r>
        <w:rPr>
          <w:rFonts w:hint="eastAsia"/>
        </w:rPr>
        <w:t>输入阻抗：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>
        <w:rPr>
          <w:rFonts w:hint="eastAsia"/>
        </w:rPr>
        <w:t>≥</w:t>
      </w:r>
      <w:r>
        <w:rPr>
          <w:rFonts w:hint="eastAsia"/>
        </w:rPr>
        <w:t>1M</w:t>
      </w:r>
      <w:r>
        <w:rPr>
          <w:rFonts w:hint="eastAsia"/>
        </w:rPr>
        <w:t>Ω</w:t>
      </w:r>
    </w:p>
    <w:p w:rsidR="00752B36" w:rsidRDefault="00752B36" w:rsidP="00752B36">
      <w:pPr>
        <w:jc w:val="left"/>
      </w:pPr>
      <w:r>
        <w:rPr>
          <w:rFonts w:hint="eastAsia"/>
        </w:rPr>
        <w:t>最高输入电压：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43249D">
        <w:rPr>
          <w:rFonts w:hint="eastAsia"/>
        </w:rPr>
        <w:t>30</w:t>
      </w:r>
      <w:r w:rsidR="00747365">
        <w:rPr>
          <w:rFonts w:hint="eastAsia"/>
        </w:rPr>
        <w:t>Vpp</w:t>
      </w:r>
    </w:p>
    <w:p w:rsidR="00752B36" w:rsidRDefault="00752B36" w:rsidP="00752B36">
      <w:pPr>
        <w:jc w:val="left"/>
      </w:pPr>
      <w:r>
        <w:rPr>
          <w:rFonts w:hint="eastAsia"/>
        </w:rPr>
        <w:t>耦合方式：</w:t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</w:r>
      <w:r w:rsidR="00747365">
        <w:rPr>
          <w:rFonts w:hint="eastAsia"/>
        </w:rPr>
        <w:tab/>
        <w:t xml:space="preserve">AC/DC </w:t>
      </w:r>
    </w:p>
    <w:p w:rsidR="00752B36" w:rsidRDefault="00747365" w:rsidP="00752B36">
      <w:pPr>
        <w:jc w:val="left"/>
      </w:pPr>
      <w:r>
        <w:rPr>
          <w:rFonts w:hint="eastAsia"/>
        </w:rPr>
        <w:t>触发功能：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2B36">
        <w:rPr>
          <w:rFonts w:hint="eastAsia"/>
        </w:rPr>
        <w:t>实现自动、常规、单次触发方式</w:t>
      </w:r>
      <w:r w:rsidR="00752B36">
        <w:rPr>
          <w:rFonts w:hint="eastAsia"/>
        </w:rPr>
        <w:t xml:space="preserve"> ,</w:t>
      </w:r>
      <w:r w:rsidR="00752B36">
        <w:rPr>
          <w:rFonts w:hint="eastAsia"/>
        </w:rPr>
        <w:t>上升或下降边沿触发</w:t>
      </w:r>
      <w:r>
        <w:rPr>
          <w:rFonts w:hint="eastAsia"/>
        </w:rPr>
        <w:t xml:space="preserve">  </w:t>
      </w:r>
    </w:p>
    <w:p w:rsidR="00752B36" w:rsidRDefault="00747365" w:rsidP="00752B36">
      <w:pPr>
        <w:jc w:val="left"/>
      </w:pPr>
      <w:r>
        <w:rPr>
          <w:rFonts w:hint="eastAsia"/>
        </w:rPr>
        <w:t>参数计算：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52B36">
        <w:rPr>
          <w:rFonts w:hint="eastAsia"/>
        </w:rPr>
        <w:t>频率、周期、占空比、交流峰</w:t>
      </w:r>
      <w:r w:rsidR="00752B36">
        <w:rPr>
          <w:rFonts w:hint="eastAsia"/>
        </w:rPr>
        <w:t>-</w:t>
      </w:r>
      <w:r w:rsidR="00752B36">
        <w:rPr>
          <w:rFonts w:hint="eastAsia"/>
        </w:rPr>
        <w:t>峰值、平均值</w:t>
      </w:r>
      <w:r w:rsidR="00752B36">
        <w:rPr>
          <w:rFonts w:hint="eastAsia"/>
        </w:rPr>
        <w:t xml:space="preserve"> </w:t>
      </w:r>
    </w:p>
    <w:p w:rsidR="00752B36" w:rsidRPr="00747365" w:rsidRDefault="00747365" w:rsidP="00752B36">
      <w:pPr>
        <w:jc w:val="left"/>
      </w:pPr>
      <w:r>
        <w:rPr>
          <w:rFonts w:hint="eastAsia"/>
        </w:rPr>
        <w:t>触发电平：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触发电平高低位置可调，</w:t>
      </w:r>
      <w:r w:rsidR="00752B36">
        <w:rPr>
          <w:rFonts w:hint="eastAsia"/>
        </w:rPr>
        <w:t>触发时基位置可调</w:t>
      </w:r>
      <w:r>
        <w:rPr>
          <w:rFonts w:hint="eastAsia"/>
        </w:rPr>
        <w:t xml:space="preserve"> </w:t>
      </w:r>
    </w:p>
    <w:p w:rsidR="00752B36" w:rsidRDefault="00752B36" w:rsidP="00747365">
      <w:pPr>
        <w:ind w:left="2100" w:firstLine="420"/>
        <w:jc w:val="left"/>
      </w:pPr>
      <w:r>
        <w:rPr>
          <w:rFonts w:hint="eastAsia"/>
        </w:rPr>
        <w:t>实现</w:t>
      </w:r>
      <w:r>
        <w:rPr>
          <w:rFonts w:hint="eastAsia"/>
        </w:rPr>
        <w:t>RUN/STOP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752B36" w:rsidRDefault="00752B36" w:rsidP="00752B36">
      <w:pPr>
        <w:jc w:val="left"/>
      </w:pPr>
    </w:p>
    <w:p w:rsidR="00752B36" w:rsidRDefault="00752B36" w:rsidP="00752B36">
      <w:pPr>
        <w:jc w:val="left"/>
      </w:pPr>
      <w:r>
        <w:rPr>
          <w:rFonts w:hint="eastAsia"/>
        </w:rPr>
        <w:t>功能预留：</w:t>
      </w:r>
      <w:r w:rsidR="00626F0C">
        <w:rPr>
          <w:rFonts w:hint="eastAsia"/>
        </w:rPr>
        <w:t xml:space="preserve"> </w:t>
      </w:r>
    </w:p>
    <w:p w:rsidR="00752B36" w:rsidRDefault="00C12705" w:rsidP="00752B36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2B36">
        <w:rPr>
          <w:rFonts w:hint="eastAsia"/>
        </w:rPr>
        <w:t>波形发生器：使用</w:t>
      </w:r>
      <w:r w:rsidR="00752B36">
        <w:rPr>
          <w:rFonts w:hint="eastAsia"/>
        </w:rPr>
        <w:t>STM32</w:t>
      </w:r>
      <w:r w:rsidR="00752B36">
        <w:rPr>
          <w:rFonts w:hint="eastAsia"/>
        </w:rPr>
        <w:t>一路</w:t>
      </w:r>
      <w:r w:rsidR="00752B36">
        <w:rPr>
          <w:rFonts w:hint="eastAsia"/>
        </w:rPr>
        <w:t>DA</w:t>
      </w:r>
      <w:r w:rsidR="00752B36">
        <w:rPr>
          <w:rFonts w:hint="eastAsia"/>
        </w:rPr>
        <w:t>实现正弦，三角波，方波输出。</w:t>
      </w:r>
      <w:r w:rsidR="00626F0C">
        <w:rPr>
          <w:rFonts w:hint="eastAsia"/>
        </w:rPr>
        <w:t xml:space="preserve"> </w:t>
      </w:r>
      <w:r w:rsidR="00383031">
        <w:rPr>
          <w:rFonts w:hint="eastAsia"/>
        </w:rPr>
        <w:t>任意一种波形幅值在</w:t>
      </w:r>
    </w:p>
    <w:p w:rsidR="00383031" w:rsidRDefault="00383031" w:rsidP="00752B36">
      <w:pPr>
        <w:jc w:val="left"/>
        <w:rPr>
          <w:rFonts w:hint="eastAsia"/>
        </w:rPr>
      </w:pPr>
      <w:r>
        <w:rPr>
          <w:rFonts w:hint="eastAsia"/>
        </w:rPr>
        <w:t xml:space="preserve">               0-3.3V</w:t>
      </w:r>
      <w:r>
        <w:rPr>
          <w:rFonts w:hint="eastAsia"/>
        </w:rPr>
        <w:t>任意可调、频率在一定范围任意可调、方波占空比可调。调节选项</w:t>
      </w:r>
    </w:p>
    <w:p w:rsidR="00383031" w:rsidRDefault="00383031" w:rsidP="00752B3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可以通过触摸屏完成设置。</w:t>
      </w:r>
    </w:p>
    <w:p w:rsidR="00D104BC" w:rsidRPr="00626F0C" w:rsidRDefault="004551AE" w:rsidP="00B162D5">
      <w:pPr>
        <w:ind w:left="1575" w:hangingChars="750" w:hanging="1575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09D4">
        <w:rPr>
          <w:rFonts w:hint="eastAsia"/>
        </w:rPr>
        <w:t>SD</w:t>
      </w:r>
      <w:r w:rsidR="009509D4">
        <w:rPr>
          <w:rFonts w:hint="eastAsia"/>
        </w:rPr>
        <w:t>卡存储：</w:t>
      </w:r>
      <w:r w:rsidR="0020216A">
        <w:rPr>
          <w:rFonts w:hint="eastAsia"/>
        </w:rPr>
        <w:t xml:space="preserve"> </w:t>
      </w:r>
      <w:bookmarkStart w:id="0" w:name="_GoBack"/>
      <w:bookmarkEnd w:id="0"/>
      <w:r w:rsidR="00752B36">
        <w:rPr>
          <w:rFonts w:hint="eastAsia"/>
        </w:rPr>
        <w:t>SD</w:t>
      </w:r>
      <w:r w:rsidR="00C12705">
        <w:rPr>
          <w:rFonts w:hint="eastAsia"/>
        </w:rPr>
        <w:t>卡波形存储输出，能够对当前屏幕截屏，以</w:t>
      </w:r>
      <w:r w:rsidR="00C12705">
        <w:rPr>
          <w:rFonts w:hint="eastAsia"/>
        </w:rPr>
        <w:t>JPG</w:t>
      </w:r>
      <w:r w:rsidR="00C12705">
        <w:rPr>
          <w:rFonts w:hint="eastAsia"/>
        </w:rPr>
        <w:t>格式存储在</w:t>
      </w:r>
      <w:r w:rsidR="00C12705">
        <w:rPr>
          <w:rFonts w:hint="eastAsia"/>
        </w:rPr>
        <w:t>SD</w:t>
      </w:r>
      <w:r w:rsidR="00C12705">
        <w:rPr>
          <w:rFonts w:hint="eastAsia"/>
        </w:rPr>
        <w:t>卡上。</w:t>
      </w:r>
      <w:r w:rsidR="00D104BC">
        <w:rPr>
          <w:rFonts w:hint="eastAsia"/>
        </w:rPr>
        <w:t>能够存储</w:t>
      </w:r>
      <w:r w:rsidR="00B162D5">
        <w:rPr>
          <w:rFonts w:hint="eastAsia"/>
        </w:rPr>
        <w:t>1S</w:t>
      </w:r>
      <w:r w:rsidR="00D104BC">
        <w:rPr>
          <w:rFonts w:hint="eastAsia"/>
        </w:rPr>
        <w:t>内的波形数据，可以随时调用</w:t>
      </w:r>
      <w:r w:rsidR="005036B1">
        <w:rPr>
          <w:rFonts w:hint="eastAsia"/>
        </w:rPr>
        <w:t>查看。</w:t>
      </w:r>
    </w:p>
    <w:p w:rsidR="00752B36" w:rsidRDefault="00E3298A" w:rsidP="008E0843">
      <w:pPr>
        <w:ind w:left="1575" w:hangingChars="750" w:hanging="1575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B37E1">
        <w:rPr>
          <w:rFonts w:hint="eastAsia"/>
        </w:rPr>
        <w:t>数据传输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B37E1">
        <w:rPr>
          <w:rFonts w:hint="eastAsia"/>
        </w:rPr>
        <w:t>用</w:t>
      </w:r>
      <w:r w:rsidR="004B37E1">
        <w:rPr>
          <w:rFonts w:hint="eastAsia"/>
        </w:rPr>
        <w:t>C#</w:t>
      </w:r>
      <w:r w:rsidR="004B37E1">
        <w:rPr>
          <w:rFonts w:hint="eastAsia"/>
        </w:rPr>
        <w:t>编写上位机，通过串口完成对下位机的控制。初步功能为：（</w:t>
      </w:r>
      <w:r w:rsidR="004B37E1">
        <w:rPr>
          <w:rFonts w:hint="eastAsia"/>
        </w:rPr>
        <w:t>1</w:t>
      </w:r>
      <w:r w:rsidR="004B37E1">
        <w:rPr>
          <w:rFonts w:hint="eastAsia"/>
        </w:rPr>
        <w:t>）实现</w:t>
      </w:r>
      <w:r w:rsidR="004B37E1">
        <w:rPr>
          <w:rFonts w:hint="eastAsia"/>
        </w:rPr>
        <w:t>STOP/RUN</w:t>
      </w:r>
      <w:r w:rsidR="004B37E1">
        <w:rPr>
          <w:rFonts w:hint="eastAsia"/>
        </w:rPr>
        <w:t>功能（</w:t>
      </w:r>
      <w:r w:rsidR="004B37E1">
        <w:rPr>
          <w:rFonts w:hint="eastAsia"/>
        </w:rPr>
        <w:t>2</w:t>
      </w:r>
      <w:r w:rsidR="004D6265">
        <w:rPr>
          <w:rFonts w:hint="eastAsia"/>
        </w:rPr>
        <w:t>）输出波形电压、时间参数（</w:t>
      </w:r>
      <w:r w:rsidR="004D6265">
        <w:rPr>
          <w:rFonts w:hint="eastAsia"/>
        </w:rPr>
        <w:t>3</w:t>
      </w:r>
      <w:r w:rsidR="004D6265">
        <w:rPr>
          <w:rFonts w:hint="eastAsia"/>
        </w:rPr>
        <w:t>）</w:t>
      </w:r>
      <w:r w:rsidR="0014009F">
        <w:rPr>
          <w:rFonts w:hint="eastAsia"/>
        </w:rPr>
        <w:t>控制截屏（</w:t>
      </w:r>
      <w:r w:rsidR="0014009F">
        <w:rPr>
          <w:rFonts w:hint="eastAsia"/>
        </w:rPr>
        <w:t>4</w:t>
      </w:r>
      <w:r w:rsidR="0014009F">
        <w:rPr>
          <w:rFonts w:hint="eastAsia"/>
        </w:rPr>
        <w:t>）控制波形发生器（</w:t>
      </w:r>
      <w:r w:rsidR="0014009F">
        <w:rPr>
          <w:rFonts w:hint="eastAsia"/>
        </w:rPr>
        <w:t>5</w:t>
      </w:r>
      <w:r w:rsidR="0014009F">
        <w:rPr>
          <w:rFonts w:hint="eastAsia"/>
        </w:rPr>
        <w:t>）</w:t>
      </w:r>
      <w:r w:rsidR="006D1F6C">
        <w:rPr>
          <w:rFonts w:hint="eastAsia"/>
        </w:rPr>
        <w:t>其他</w:t>
      </w:r>
    </w:p>
    <w:p w:rsidR="006D1F6C" w:rsidRDefault="006D1F6C" w:rsidP="008E0843">
      <w:pPr>
        <w:ind w:left="1575" w:hangingChars="750" w:hanging="1575"/>
        <w:jc w:val="left"/>
      </w:pPr>
      <w:r>
        <w:rPr>
          <w:rFonts w:hint="eastAsia"/>
        </w:rPr>
        <w:t>4</w:t>
      </w:r>
      <w:r>
        <w:rPr>
          <w:rFonts w:hint="eastAsia"/>
        </w:rPr>
        <w:t>、图形接口：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  <w:r>
        <w:rPr>
          <w:rFonts w:hint="eastAsia"/>
        </w:rPr>
        <w:t>UCGUI</w:t>
      </w:r>
      <w:r>
        <w:rPr>
          <w:rFonts w:hint="eastAsia"/>
        </w:rPr>
        <w:t>的移植和使用工作。</w:t>
      </w:r>
    </w:p>
    <w:p w:rsidR="005B6AB2" w:rsidRDefault="008F3280" w:rsidP="00F83C37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、远期计划：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FFT</w:t>
      </w:r>
      <w:r>
        <w:rPr>
          <w:rFonts w:hint="eastAsia"/>
        </w:rPr>
        <w:t>等等</w:t>
      </w:r>
    </w:p>
    <w:p w:rsidR="00F83C37" w:rsidRDefault="00F83C37" w:rsidP="00F83C3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、采样速率：</w:t>
      </w:r>
      <w:r>
        <w:rPr>
          <w:rFonts w:hint="eastAsia"/>
        </w:rPr>
        <w:t>600Sa/s</w:t>
      </w:r>
      <w:r>
        <w:rPr>
          <w:rFonts w:hint="eastAsia"/>
        </w:rPr>
        <w:t>，</w:t>
      </w:r>
      <w:r>
        <w:rPr>
          <w:rFonts w:hint="eastAsia"/>
        </w:rPr>
        <w:t xml:space="preserve">6kSa/s </w:t>
      </w:r>
      <w:r>
        <w:rPr>
          <w:rFonts w:hint="eastAsia"/>
        </w:rPr>
        <w:t>，</w:t>
      </w:r>
      <w:r>
        <w:rPr>
          <w:rFonts w:hint="eastAsia"/>
        </w:rPr>
        <w:t>60kSa/s</w:t>
      </w:r>
      <w:r>
        <w:rPr>
          <w:rFonts w:hint="eastAsia"/>
        </w:rPr>
        <w:t>，</w:t>
      </w:r>
      <w:r>
        <w:rPr>
          <w:rFonts w:hint="eastAsia"/>
        </w:rPr>
        <w:t xml:space="preserve">600kSa/s </w:t>
      </w:r>
      <w:r>
        <w:rPr>
          <w:rFonts w:hint="eastAsia"/>
        </w:rPr>
        <w:t>，</w:t>
      </w:r>
      <w:r>
        <w:rPr>
          <w:rFonts w:hint="eastAsia"/>
        </w:rPr>
        <w:t>3MSa/s</w:t>
      </w:r>
      <w:r>
        <w:rPr>
          <w:rFonts w:hint="eastAsia"/>
        </w:rPr>
        <w:t>，，</w:t>
      </w:r>
      <w:r>
        <w:rPr>
          <w:rFonts w:hint="eastAsia"/>
        </w:rPr>
        <w:t>6MSa/s</w:t>
      </w:r>
      <w:r>
        <w:rPr>
          <w:rFonts w:hint="eastAsia"/>
        </w:rPr>
        <w:t>，</w:t>
      </w:r>
      <w:r>
        <w:rPr>
          <w:rFonts w:hint="eastAsia"/>
        </w:rPr>
        <w:t xml:space="preserve">30MSa/s </w:t>
      </w:r>
      <w:r>
        <w:rPr>
          <w:rFonts w:hint="eastAsia"/>
        </w:rPr>
        <w:t>，</w:t>
      </w:r>
      <w:r>
        <w:rPr>
          <w:rFonts w:hint="eastAsia"/>
        </w:rPr>
        <w:t xml:space="preserve">60MSa/s </w:t>
      </w:r>
    </w:p>
    <w:p w:rsidR="00F83C37" w:rsidRDefault="00F83C37" w:rsidP="00F83C3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、水平扫速：</w:t>
      </w:r>
      <w:r>
        <w:rPr>
          <w:rFonts w:hint="eastAsia"/>
        </w:rPr>
        <w:t>250 ns*</w:t>
      </w:r>
      <w:r>
        <w:rPr>
          <w:rFonts w:hint="eastAsia"/>
        </w:rPr>
        <w:t>、</w:t>
      </w:r>
      <w:r>
        <w:rPr>
          <w:rFonts w:hint="eastAsia"/>
        </w:rPr>
        <w:t>500ns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 xml:space="preserve">5 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 xml:space="preserve">500 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 xml:space="preserve">5ms </w:t>
      </w:r>
      <w:r>
        <w:rPr>
          <w:rFonts w:hint="eastAsia"/>
        </w:rPr>
        <w:t>、</w:t>
      </w:r>
      <w:r>
        <w:rPr>
          <w:rFonts w:hint="eastAsia"/>
        </w:rPr>
        <w:t xml:space="preserve">50ms </w:t>
      </w:r>
    </w:p>
    <w:p w:rsidR="00F83C37" w:rsidRDefault="00F83C37" w:rsidP="00F83C3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、垂直电压灵敏度：</w:t>
      </w:r>
      <w:r>
        <w:rPr>
          <w:rFonts w:hint="eastAsia"/>
        </w:rPr>
        <w:t xml:space="preserve">10mV/div, 20mV/div, 50mV/div, 0.1V/div, 0,2V/div, 0.5V/div, 1V/div, </w:t>
      </w:r>
    </w:p>
    <w:p w:rsidR="00F83C37" w:rsidRDefault="00F83C37" w:rsidP="00F83C37">
      <w:pPr>
        <w:jc w:val="left"/>
      </w:pPr>
      <w:r>
        <w:t xml:space="preserve">2V/div, 5V/div </w:t>
      </w:r>
    </w:p>
    <w:p w:rsidR="00B95BF5" w:rsidRDefault="00B95BF5" w:rsidP="00B95BF5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、被测信号的各种参数屏幕显示，包括频率、电压峰峰值等。</w:t>
      </w:r>
    </w:p>
    <w:p w:rsidR="00615B37" w:rsidRDefault="00615B37" w:rsidP="00B95BF5">
      <w:pPr>
        <w:jc w:val="left"/>
      </w:pPr>
    </w:p>
    <w:p w:rsidR="00615B37" w:rsidRDefault="00615B37" w:rsidP="00B95BF5">
      <w:pPr>
        <w:jc w:val="left"/>
      </w:pPr>
      <w:r>
        <w:rPr>
          <w:rFonts w:hint="eastAsia"/>
        </w:rPr>
        <w:t>硬件电路</w:t>
      </w:r>
    </w:p>
    <w:p w:rsidR="00F83C37" w:rsidRDefault="00F83C37" w:rsidP="00F83C37">
      <w:pPr>
        <w:jc w:val="left"/>
      </w:pPr>
    </w:p>
    <w:sectPr w:rsidR="00F83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249" w:rsidRDefault="00193249" w:rsidP="00383031">
      <w:r>
        <w:separator/>
      </w:r>
    </w:p>
  </w:endnote>
  <w:endnote w:type="continuationSeparator" w:id="0">
    <w:p w:rsidR="00193249" w:rsidRDefault="00193249" w:rsidP="0038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249" w:rsidRDefault="00193249" w:rsidP="00383031">
      <w:r>
        <w:separator/>
      </w:r>
    </w:p>
  </w:footnote>
  <w:footnote w:type="continuationSeparator" w:id="0">
    <w:p w:rsidR="00193249" w:rsidRDefault="00193249" w:rsidP="00383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AD"/>
    <w:rsid w:val="0014009F"/>
    <w:rsid w:val="00193249"/>
    <w:rsid w:val="0020216A"/>
    <w:rsid w:val="00383031"/>
    <w:rsid w:val="0043249D"/>
    <w:rsid w:val="004551AE"/>
    <w:rsid w:val="004B37E1"/>
    <w:rsid w:val="004D6265"/>
    <w:rsid w:val="005036B1"/>
    <w:rsid w:val="0059497A"/>
    <w:rsid w:val="005B6AB2"/>
    <w:rsid w:val="00615B37"/>
    <w:rsid w:val="00626F0C"/>
    <w:rsid w:val="00631DB6"/>
    <w:rsid w:val="006D1F6C"/>
    <w:rsid w:val="00747365"/>
    <w:rsid w:val="00752B36"/>
    <w:rsid w:val="008E0843"/>
    <w:rsid w:val="008F3280"/>
    <w:rsid w:val="009509D4"/>
    <w:rsid w:val="00A12CCF"/>
    <w:rsid w:val="00AA6429"/>
    <w:rsid w:val="00B10132"/>
    <w:rsid w:val="00B162D5"/>
    <w:rsid w:val="00B95BF5"/>
    <w:rsid w:val="00C12705"/>
    <w:rsid w:val="00CF17FA"/>
    <w:rsid w:val="00D104BC"/>
    <w:rsid w:val="00D620AD"/>
    <w:rsid w:val="00E3298A"/>
    <w:rsid w:val="00EA57B8"/>
    <w:rsid w:val="00F8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0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0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30</cp:revision>
  <dcterms:created xsi:type="dcterms:W3CDTF">2013-10-17T12:50:00Z</dcterms:created>
  <dcterms:modified xsi:type="dcterms:W3CDTF">2014-01-12T07:08:00Z</dcterms:modified>
</cp:coreProperties>
</file>