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 xml:space="preserve">Python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dasturi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 xml:space="preserve">=3,14 ga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r w:rsidRPr="00BC076A">
        <w:rPr>
          <w:sz w:val="28"/>
          <w:szCs w:val="28"/>
          <w:lang w:val="en-US"/>
        </w:rPr>
        <w:t>uchburchak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va</w:t>
      </w:r>
      <w:proofErr w:type="spell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p=(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s=(p*(p-a)*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r w:rsidRPr="00BC076A">
        <w:rPr>
          <w:rFonts w:eastAsia="MS Mincho"/>
          <w:sz w:val="28"/>
          <w:szCs w:val="28"/>
          <w:lang w:val="en-US"/>
        </w:rPr>
        <w:t xml:space="preserve">Dastur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6CD04" w14:textId="64AE26FB" w:rsidR="00F81E65" w:rsidRPr="00F81E65" w:rsidRDefault="00F81E65" w:rsidP="00F81E6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Pr="00F81E65">
        <w:rPr>
          <w:rFonts w:ascii="Times New Roman" w:hAnsi="Times New Roman"/>
          <w:sz w:val="28"/>
          <w:szCs w:val="28"/>
          <w:lang w:val="en-US"/>
        </w:rPr>
        <w:t xml:space="preserve">Aylana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uzunligi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81E65">
        <w:rPr>
          <w:rFonts w:ascii="Times New Roman" w:hAnsi="Times New Roman"/>
          <w:i/>
          <w:sz w:val="28"/>
          <w:szCs w:val="28"/>
          <w:lang w:val="en-US"/>
        </w:rPr>
        <w:t>l</w:t>
      </w:r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berilgan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. Bu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aylananing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radiusini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aylana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chegaralagan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doiraning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yuzasini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hisoblash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dasturi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tuzilsin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BC076A">
        <w:rPr>
          <w:b/>
          <w:lang w:val="en-US"/>
        </w:rPr>
        <w:sym w:font="Symbol" w:char="F070"/>
      </w:r>
      <w:r w:rsidRPr="00F81E65">
        <w:rPr>
          <w:rFonts w:ascii="Times New Roman" w:hAnsi="Times New Roman"/>
          <w:sz w:val="28"/>
          <w:szCs w:val="28"/>
          <w:lang w:val="en-US"/>
        </w:rPr>
        <w:t xml:space="preserve">=3,14 ga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teng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F81E65">
        <w:rPr>
          <w:rFonts w:ascii="Times New Roman" w:hAnsi="Times New Roman"/>
          <w:sz w:val="28"/>
          <w:szCs w:val="28"/>
          <w:lang w:val="en-US"/>
        </w:rPr>
        <w:t>olinsin</w:t>
      </w:r>
      <w:proofErr w:type="spellEnd"/>
      <w:r w:rsidRPr="00F81E65">
        <w:rPr>
          <w:rFonts w:ascii="Times New Roman" w:hAnsi="Times New Roman"/>
          <w:sz w:val="28"/>
          <w:szCs w:val="28"/>
          <w:lang w:val="en-US"/>
        </w:rPr>
        <w:t>.</w:t>
      </w: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3CBD292" w:rsidR="005B3384" w:rsidRPr="005B3384" w:rsidRDefault="005B3384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# </w:t>
      </w:r>
      <w:r w:rsidR="00F81E65">
        <w:rPr>
          <w:rFonts w:ascii="Arial" w:hAnsi="Arial" w:cs="Arial"/>
          <w:color w:val="000000" w:themeColor="text1"/>
          <w:sz w:val="28"/>
          <w:szCs w:val="28"/>
          <w:lang w:val="en-US"/>
        </w:rPr>
        <w:t>2</w:t>
      </w:r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2 - </w:t>
      </w:r>
      <w:proofErr w:type="spellStart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36284973" w14:textId="77777777" w:rsidR="00F81E65" w:rsidRDefault="00F81E65" w:rsidP="00F81E65">
      <w:pPr>
        <w:spacing w:after="0" w:line="285" w:lineRule="atLeast"/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</w:pPr>
    </w:p>
    <w:p w14:paraId="54982058" w14:textId="18A612B4" w:rsidR="00F81E65" w:rsidRPr="00F81E65" w:rsidRDefault="00F81E65" w:rsidP="00F81E65">
      <w:pPr>
        <w:spacing w:after="0" w:line="276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pi = 3.14</w:t>
      </w:r>
    </w:p>
    <w:p w14:paraId="6B1DC5F1" w14:textId="77777777" w:rsidR="00F81E65" w:rsidRPr="00F81E65" w:rsidRDefault="00F81E65" w:rsidP="00F81E65">
      <w:pPr>
        <w:spacing w:after="0" w:line="276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L = float(input("L="))</w:t>
      </w:r>
    </w:p>
    <w:p w14:paraId="703F9B58" w14:textId="77777777" w:rsidR="00F81E65" w:rsidRPr="00F81E65" w:rsidRDefault="00F81E65" w:rsidP="00F81E65">
      <w:pPr>
        <w:spacing w:after="0" w:line="276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r = L/2*pi</w:t>
      </w:r>
    </w:p>
    <w:p w14:paraId="53377548" w14:textId="77777777" w:rsidR="00F81E65" w:rsidRPr="00F81E65" w:rsidRDefault="00F81E65" w:rsidP="00F81E65">
      <w:pPr>
        <w:spacing w:after="0" w:line="276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s = pi*r**2</w:t>
      </w:r>
    </w:p>
    <w:p w14:paraId="119B1DCE" w14:textId="48A15F04" w:rsidR="00F81E65" w:rsidRPr="00F81E65" w:rsidRDefault="00F81E65" w:rsidP="00F81E65">
      <w:pPr>
        <w:spacing w:after="0" w:line="276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</w:pPr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print(F"L={L}\</w:t>
      </w:r>
      <w:proofErr w:type="spellStart"/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nR</w:t>
      </w:r>
      <w:proofErr w:type="spellEnd"/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={r}\</w:t>
      </w:r>
      <w:proofErr w:type="spellStart"/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nS</w:t>
      </w:r>
      <w:proofErr w:type="spellEnd"/>
      <w:r w:rsidRPr="00F81E65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lang w:val="en-US" w:eastAsia="ru-RU"/>
        </w:rPr>
        <w:t>={s}\n")</w:t>
      </w:r>
    </w:p>
    <w:p w14:paraId="71C6F2D8" w14:textId="77777777" w:rsidR="00F81E65" w:rsidRDefault="00F81E65" w:rsidP="00F81E65">
      <w:pPr>
        <w:spacing w:after="0" w:line="285" w:lineRule="atLeast"/>
        <w:rPr>
          <w:rFonts w:ascii="Consolas" w:eastAsia="Times New Roman" w:hAnsi="Consolas" w:cs="Times New Roman"/>
          <w:color w:val="BFBFBF"/>
          <w:sz w:val="21"/>
          <w:szCs w:val="21"/>
          <w:lang w:val="en-US" w:eastAsia="ru-RU"/>
        </w:rPr>
      </w:pPr>
    </w:p>
    <w:p w14:paraId="5A81F2B5" w14:textId="4A152D9F" w:rsidR="004B0009" w:rsidRDefault="004B0009" w:rsidP="004B0009">
      <w:pPr>
        <w:rPr>
          <w:color w:val="FF0000"/>
          <w:sz w:val="28"/>
          <w:szCs w:val="28"/>
          <w:lang w:val="en-US"/>
        </w:rPr>
      </w:pPr>
    </w:p>
    <w:p w14:paraId="0F998A12" w14:textId="77777777" w:rsidR="00CC1E49" w:rsidRPr="005B3384" w:rsidRDefault="00CC1E49" w:rsidP="004B0009">
      <w:pPr>
        <w:rPr>
          <w:noProof/>
          <w:lang w:val="en-US"/>
        </w:rPr>
      </w:pPr>
    </w:p>
    <w:p w14:paraId="68D0F159" w14:textId="258C7A5D" w:rsidR="00CC1E49" w:rsidRDefault="00F81E65" w:rsidP="004B0009">
      <w:pPr>
        <w:rPr>
          <w:color w:val="FF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3EFC3B" wp14:editId="762C3B5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AA0D" w14:textId="10528984" w:rsidR="00CC1E49" w:rsidRDefault="00CC1E49" w:rsidP="004B0009">
      <w:pPr>
        <w:rPr>
          <w:noProof/>
        </w:rPr>
      </w:pPr>
    </w:p>
    <w:p w14:paraId="4972508A" w14:textId="77777777" w:rsidR="00CC1E49" w:rsidRDefault="00CC1E49" w:rsidP="004B0009">
      <w:pPr>
        <w:rPr>
          <w:noProof/>
        </w:rPr>
      </w:pPr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09"/>
    <w:rsid w:val="00277E14"/>
    <w:rsid w:val="00346018"/>
    <w:rsid w:val="003A2DB0"/>
    <w:rsid w:val="004B0009"/>
    <w:rsid w:val="005B3384"/>
    <w:rsid w:val="00CC1E49"/>
    <w:rsid w:val="00EA2879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  <w15:chartTrackingRefBased/>
  <w15:docId w15:val="{E5D6AF6A-B6E2-47AD-8543-5C91A06C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2022-10-25T14:04:00Z</dcterms:created>
  <dcterms:modified xsi:type="dcterms:W3CDTF">2022-10-29T05:10:00Z</dcterms:modified>
</cp:coreProperties>
</file>