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50" w:rsidRPr="0095784E" w:rsidRDefault="00C26A50" w:rsidP="00C26A50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r w:rsidRPr="0095784E">
        <w:rPr>
          <w:rFonts w:ascii="Times New Roman" w:eastAsia="Calibri" w:hAnsi="Times New Roman"/>
          <w:i w:val="0"/>
          <w:lang w:val="uz-Cyrl-UZ"/>
        </w:rPr>
        <w:t>4-</w:t>
      </w:r>
      <w:proofErr w:type="spellStart"/>
      <w:r w:rsidRPr="0095784E">
        <w:rPr>
          <w:rFonts w:ascii="Times New Roman" w:eastAsia="Calibri" w:hAnsi="Times New Roman"/>
          <w:i w:val="0"/>
        </w:rPr>
        <w:t>amaliy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mashg’ulot</w:t>
      </w:r>
      <w:proofErr w:type="spellEnd"/>
      <w:r w:rsidRPr="0095784E">
        <w:rPr>
          <w:rFonts w:ascii="Times New Roman" w:eastAsia="Calibri" w:hAnsi="Times New Roman"/>
          <w:i w:val="0"/>
          <w:lang w:val="uz-Cyrl-UZ"/>
        </w:rPr>
        <w:t>.</w:t>
      </w:r>
      <w:r w:rsidRPr="0095784E">
        <w:rPr>
          <w:rFonts w:ascii="Times New Roman" w:eastAsia="Calibri" w:hAnsi="Times New Roman"/>
          <w:i w:val="0"/>
          <w:lang w:val="uz-Cyrl-UZ"/>
        </w:rPr>
        <w:br/>
      </w:r>
      <w:proofErr w:type="spellStart"/>
      <w:r w:rsidRPr="0095784E">
        <w:rPr>
          <w:rFonts w:ascii="Times New Roman" w:eastAsia="Calibri" w:hAnsi="Times New Roman"/>
          <w:i w:val="0"/>
        </w:rPr>
        <w:t>Sikl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operatorlari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. </w:t>
      </w:r>
      <w:proofErr w:type="spellStart"/>
      <w:r w:rsidRPr="0095784E">
        <w:rPr>
          <w:rFonts w:ascii="Times New Roman" w:eastAsia="Calibri" w:hAnsi="Times New Roman"/>
          <w:i w:val="0"/>
        </w:rPr>
        <w:t>For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va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While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sikli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opertorlari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bilan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ishlash</w:t>
      </w:r>
      <w:proofErr w:type="spellEnd"/>
    </w:p>
    <w:p w:rsidR="00C26A50" w:rsidRPr="0095784E" w:rsidRDefault="00C26A50" w:rsidP="00C26A5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95784E">
        <w:rPr>
          <w:b/>
          <w:sz w:val="28"/>
          <w:szCs w:val="28"/>
          <w:lang w:val="uz-Cyrl-UZ"/>
        </w:rPr>
        <w:t>Ishdan maqsad:</w:t>
      </w:r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sz w:val="28"/>
          <w:szCs w:val="28"/>
          <w:lang w:val="en-US"/>
        </w:rPr>
        <w:t>Python</w:t>
      </w:r>
      <w:r w:rsidRPr="0095784E">
        <w:rPr>
          <w:sz w:val="28"/>
          <w:szCs w:val="28"/>
          <w:lang w:val="uz-Cyrl-UZ"/>
        </w:rPr>
        <w:t xml:space="preserve"> dasturlash tilida </w:t>
      </w:r>
      <w:proofErr w:type="spellStart"/>
      <w:r w:rsidRPr="0095784E">
        <w:rPr>
          <w:sz w:val="28"/>
          <w:szCs w:val="28"/>
          <w:lang w:val="en-US"/>
        </w:rPr>
        <w:t>sikllar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r w:rsidRPr="0095784E">
        <w:rPr>
          <w:sz w:val="28"/>
          <w:szCs w:val="28"/>
          <w:lang w:val="uz-Cyrl-UZ"/>
        </w:rPr>
        <w:t>bilan ishlash, uning turli ko’rinishlaridan foydalanish ko’nikmalariga ega bo’lish. Dasturda for va while opеratorlaridan foydalana olish.</w:t>
      </w:r>
    </w:p>
    <w:p w:rsidR="00C26A50" w:rsidRPr="0095784E" w:rsidRDefault="00C26A50" w:rsidP="00C26A5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95784E">
        <w:rPr>
          <w:b/>
          <w:sz w:val="28"/>
          <w:szCs w:val="28"/>
          <w:lang w:val="uz-Cyrl-UZ"/>
        </w:rPr>
        <w:t>Masalaning qo’yilishi:</w:t>
      </w:r>
      <w:r w:rsidRPr="0095784E"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 w:rsidRPr="0095784E">
        <w:rPr>
          <w:b/>
          <w:color w:val="FF0000"/>
          <w:sz w:val="28"/>
          <w:szCs w:val="28"/>
          <w:lang w:val="uz-Cyrl-UZ"/>
        </w:rPr>
        <w:t>Ishni bajarish uchun namuna</w:t>
      </w:r>
    </w:p>
    <w:p w:rsidR="00C26A50" w:rsidRPr="0095784E" w:rsidRDefault="00C26A50" w:rsidP="00C26A50">
      <w:pPr>
        <w:jc w:val="both"/>
        <w:rPr>
          <w:bCs/>
          <w:sz w:val="28"/>
          <w:szCs w:val="28"/>
          <w:vertAlign w:val="superscript"/>
          <w:lang w:val="uz-Cyrl-UZ"/>
        </w:rPr>
      </w:pPr>
      <w:r w:rsidRPr="0095784E">
        <w:rPr>
          <w:b/>
          <w:sz w:val="28"/>
          <w:szCs w:val="28"/>
          <w:lang w:val="uz-Cyrl-UZ"/>
        </w:rPr>
        <w:t>Misol:</w:t>
      </w:r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bCs/>
          <w:sz w:val="28"/>
          <w:szCs w:val="28"/>
          <w:lang w:val="uz-Cyrl-UZ"/>
        </w:rPr>
        <w:t xml:space="preserve">Butun N&gt;0 soni </w:t>
      </w:r>
      <w:proofErr w:type="spellStart"/>
      <w:r w:rsidRPr="0095784E">
        <w:rPr>
          <w:bCs/>
          <w:sz w:val="28"/>
          <w:szCs w:val="28"/>
          <w:lang w:val="en-US"/>
        </w:rPr>
        <w:t>va</w:t>
      </w:r>
      <w:proofErr w:type="spellEnd"/>
      <w:r w:rsidRPr="0095784E">
        <w:rPr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Cs/>
          <w:sz w:val="28"/>
          <w:szCs w:val="28"/>
          <w:lang w:val="en-US"/>
        </w:rPr>
        <w:t>haqiyqiy</w:t>
      </w:r>
      <w:proofErr w:type="spellEnd"/>
      <w:r w:rsidRPr="0095784E">
        <w:rPr>
          <w:bCs/>
          <w:sz w:val="28"/>
          <w:szCs w:val="28"/>
          <w:lang w:val="en-US"/>
        </w:rPr>
        <w:t xml:space="preserve"> A son </w:t>
      </w:r>
      <w:r w:rsidRPr="0095784E"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 w:rsidRPr="0095784E">
        <w:rPr>
          <w:bCs/>
          <w:sz w:val="28"/>
          <w:szCs w:val="28"/>
          <w:vertAlign w:val="superscript"/>
          <w:lang w:val="uz-Cyrl-UZ"/>
        </w:rPr>
        <w:t>2</w:t>
      </w:r>
      <w:r w:rsidRPr="0095784E">
        <w:rPr>
          <w:bCs/>
          <w:sz w:val="28"/>
          <w:szCs w:val="28"/>
          <w:lang w:val="uz-Cyrl-UZ"/>
        </w:rPr>
        <w:t>+А</w:t>
      </w:r>
      <w:r w:rsidRPr="0095784E">
        <w:rPr>
          <w:bCs/>
          <w:sz w:val="28"/>
          <w:szCs w:val="28"/>
          <w:vertAlign w:val="superscript"/>
          <w:lang w:val="uz-Cyrl-UZ"/>
        </w:rPr>
        <w:t>3</w:t>
      </w:r>
      <w:r w:rsidRPr="0095784E">
        <w:rPr>
          <w:bCs/>
          <w:sz w:val="28"/>
          <w:szCs w:val="28"/>
          <w:lang w:val="uz-Cyrl-UZ"/>
        </w:rPr>
        <w:t>+….+А</w:t>
      </w:r>
      <w:r w:rsidRPr="0095784E">
        <w:rPr>
          <w:bCs/>
          <w:sz w:val="28"/>
          <w:szCs w:val="28"/>
          <w:vertAlign w:val="superscript"/>
          <w:lang w:val="uz-Cyrl-UZ"/>
        </w:rPr>
        <w:t>N</w:t>
      </w:r>
    </w:p>
    <w:p w:rsidR="00C26A50" w:rsidRPr="0095784E" w:rsidRDefault="00C26A50" w:rsidP="00C26A50">
      <w:pPr>
        <w:spacing w:line="312" w:lineRule="auto"/>
        <w:rPr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  <w:r w:rsidRPr="0095784E">
        <w:rPr>
          <w:b/>
          <w:bCs/>
          <w:sz w:val="28"/>
          <w:szCs w:val="28"/>
          <w:lang w:val="uz-Cyrl-UZ"/>
        </w:rPr>
        <w:t>Dastur kodi:</w:t>
      </w: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  <w:r w:rsidRPr="0095784E">
        <w:rPr>
          <w:b/>
          <w:bCs/>
          <w:sz w:val="28"/>
          <w:szCs w:val="28"/>
          <w:lang w:val="en-US"/>
        </w:rPr>
        <w:t>4-misol</w:t>
      </w:r>
      <w:r w:rsidRPr="0095784E">
        <w:rPr>
          <w:b/>
          <w:bCs/>
          <w:sz w:val="28"/>
          <w:szCs w:val="28"/>
          <w:lang w:val="uz-Cyrl-UZ"/>
        </w:rPr>
        <w:t>.</w:t>
      </w:r>
      <w:proofErr w:type="spellStart"/>
      <w:r w:rsidRPr="0095784E">
        <w:rPr>
          <w:b/>
          <w:bCs/>
          <w:sz w:val="28"/>
          <w:szCs w:val="28"/>
          <w:lang w:val="en-US"/>
        </w:rPr>
        <w:t>py</w:t>
      </w:r>
      <w:proofErr w:type="spellEnd"/>
      <w:r w:rsidRPr="0095784E">
        <w:rPr>
          <w:b/>
          <w:bCs/>
          <w:sz w:val="28"/>
          <w:szCs w:val="28"/>
          <w:lang w:val="uz-Cyrl-UZ"/>
        </w:rPr>
        <w:t xml:space="preserve"> fayli:</w:t>
      </w:r>
    </w:p>
    <w:p w:rsidR="00C26A50" w:rsidRPr="00BF6A87" w:rsidRDefault="00C26A50" w:rsidP="00C26A50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>import math</w:t>
      </w:r>
    </w:p>
    <w:p w:rsidR="00C26A50" w:rsidRPr="00BF6A87" w:rsidRDefault="00C26A50" w:rsidP="00C26A50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>n=int(input("n="))</w:t>
      </w:r>
    </w:p>
    <w:p w:rsidR="00C26A50" w:rsidRPr="00BF6A87" w:rsidRDefault="00C26A50" w:rsidP="00C26A50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>A=float(input("A="))</w:t>
      </w:r>
    </w:p>
    <w:p w:rsidR="00C26A50" w:rsidRPr="00BF6A87" w:rsidRDefault="00C26A50" w:rsidP="00C26A50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>s=0</w:t>
      </w:r>
    </w:p>
    <w:p w:rsidR="00C26A50" w:rsidRPr="00BF6A87" w:rsidRDefault="00C26A50" w:rsidP="00C26A50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>for i in range(0,n):</w:t>
      </w:r>
    </w:p>
    <w:p w:rsidR="00C26A50" w:rsidRPr="00BF6A87" w:rsidRDefault="00C26A50" w:rsidP="00C26A50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 xml:space="preserve">  s=s+math.pow(A,i)</w:t>
      </w:r>
    </w:p>
    <w:p w:rsidR="00C26A50" w:rsidRPr="00BF6A87" w:rsidRDefault="00C26A50" w:rsidP="00BF6A87">
      <w:pPr>
        <w:spacing w:line="312" w:lineRule="auto"/>
        <w:ind w:left="708"/>
        <w:rPr>
          <w:rFonts w:ascii="Courier New" w:hAnsi="Courier New" w:cs="Courier New"/>
          <w:sz w:val="24"/>
          <w:szCs w:val="28"/>
          <w:lang w:val="uz-Cyrl-UZ"/>
        </w:rPr>
      </w:pPr>
      <w:r w:rsidRPr="00BF6A87">
        <w:rPr>
          <w:rFonts w:ascii="Courier New" w:hAnsi="Courier New" w:cs="Courier New"/>
          <w:sz w:val="24"/>
          <w:szCs w:val="28"/>
          <w:lang w:val="uz-Cyrl-UZ"/>
        </w:rPr>
        <w:t>print("s=",s)</w:t>
      </w:r>
    </w:p>
    <w:p w:rsidR="00C26A50" w:rsidRPr="0095784E" w:rsidRDefault="00C26A50" w:rsidP="00C26A50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r w:rsidRPr="0095784E">
        <w:rPr>
          <w:rFonts w:eastAsia="MS Mincho"/>
          <w:b/>
          <w:bCs/>
          <w:sz w:val="28"/>
          <w:szCs w:val="28"/>
          <w:lang w:val="en-US"/>
        </w:rPr>
        <w:t xml:space="preserve">Dastur </w:t>
      </w: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ishlashi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natijasi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>:</w:t>
      </w: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 w:rsidRPr="0095784E">
        <w:rPr>
          <w:noProof/>
          <w:sz w:val="28"/>
          <w:szCs w:val="28"/>
        </w:rPr>
        <w:drawing>
          <wp:inline distT="0" distB="0" distL="0" distR="0" wp14:anchorId="7372B73D" wp14:editId="12EC9FF7">
            <wp:extent cx="6358608" cy="3477891"/>
            <wp:effectExtent l="0" t="0" r="444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6" b="4582"/>
                    <a:stretch/>
                  </pic:blipFill>
                  <pic:spPr bwMode="auto">
                    <a:xfrm>
                      <a:off x="0" y="0"/>
                      <a:ext cx="6358608" cy="347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A50" w:rsidRDefault="00C26A50" w:rsidP="00C26A50">
      <w:pPr>
        <w:ind w:left="420" w:hanging="360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95784E">
        <w:rPr>
          <w:b/>
          <w:bCs/>
          <w:sz w:val="28"/>
          <w:szCs w:val="28"/>
          <w:lang w:val="en-US"/>
        </w:rPr>
        <w:lastRenderedPageBreak/>
        <w:t xml:space="preserve">4.1-amaliy </w:t>
      </w:r>
      <w:proofErr w:type="spellStart"/>
      <w:r w:rsidRPr="0095784E">
        <w:rPr>
          <w:b/>
          <w:bCs/>
          <w:sz w:val="28"/>
          <w:szCs w:val="28"/>
          <w:lang w:val="en-US"/>
        </w:rPr>
        <w:t>ish</w:t>
      </w:r>
      <w:proofErr w:type="spellEnd"/>
      <w:r w:rsidRPr="009578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lang w:val="en-US"/>
        </w:rPr>
        <w:t>topshiriq</w:t>
      </w:r>
      <w:proofErr w:type="spellEnd"/>
      <w:r w:rsidRPr="009578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lang w:val="en-US"/>
        </w:rPr>
        <w:t>variantlari</w:t>
      </w:r>
      <w:proofErr w:type="spellEnd"/>
    </w:p>
    <w:p w:rsidR="00BF6A87" w:rsidRDefault="00BF6A87" w:rsidP="00C26A50">
      <w:pPr>
        <w:ind w:left="420" w:hanging="360"/>
        <w:jc w:val="center"/>
        <w:rPr>
          <w:b/>
          <w:bCs/>
          <w:sz w:val="28"/>
          <w:szCs w:val="28"/>
          <w:lang w:val="en-US"/>
        </w:rPr>
      </w:pPr>
    </w:p>
    <w:p w:rsidR="00BF6A87" w:rsidRPr="0095784E" w:rsidRDefault="00BF6A87" w:rsidP="00C26A50">
      <w:pPr>
        <w:ind w:left="420" w:hanging="360"/>
        <w:jc w:val="center"/>
        <w:rPr>
          <w:b/>
          <w:bCs/>
          <w:sz w:val="28"/>
          <w:szCs w:val="28"/>
          <w:lang w:val="en-US"/>
        </w:rPr>
      </w:pPr>
    </w:p>
    <w:p w:rsidR="00C26A50" w:rsidRPr="00BF6A87" w:rsidRDefault="00C26A50" w:rsidP="00BF6A87">
      <w:pPr>
        <w:jc w:val="both"/>
        <w:rPr>
          <w:bCs/>
          <w:sz w:val="28"/>
          <w:szCs w:val="28"/>
          <w:lang w:val="uz-Cyrl-UZ"/>
        </w:rPr>
      </w:pPr>
      <w:r w:rsidRPr="00BF6A87">
        <w:rPr>
          <w:bCs/>
          <w:sz w:val="28"/>
          <w:szCs w:val="28"/>
          <w:lang w:val="uz-Cyrl-UZ"/>
        </w:rPr>
        <w:t xml:space="preserve">Hаqiqiy X (|X|&lt;1) vа butun N&gt;0 sonlаri berilgаn. Ifodа qiymаtini toping.                   </w:t>
      </w:r>
    </w:p>
    <w:p w:rsidR="00C26A50" w:rsidRDefault="00C26A50" w:rsidP="00C26A50">
      <w:pPr>
        <w:pStyle w:val="a3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95784E">
        <w:rPr>
          <w:rFonts w:ascii="Times New Roman" w:hAnsi="Times New Roman"/>
          <w:bCs/>
          <w:sz w:val="28"/>
          <w:szCs w:val="28"/>
          <w:lang w:val="uz-Cyrl-UZ"/>
        </w:rPr>
        <w:t>1-X</w:t>
      </w:r>
      <w:r w:rsidRPr="0095784E"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 w:rsidRPr="0095784E">
        <w:rPr>
          <w:rFonts w:ascii="Times New Roman" w:hAnsi="Times New Roman"/>
          <w:bCs/>
          <w:sz w:val="28"/>
          <w:szCs w:val="28"/>
          <w:lang w:val="uz-Cyrl-UZ"/>
        </w:rPr>
        <w:t>/(2!)+X</w:t>
      </w:r>
      <w:r w:rsidRPr="0095784E"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4</w:t>
      </w:r>
      <w:r w:rsidRPr="0095784E">
        <w:rPr>
          <w:rFonts w:ascii="Times New Roman" w:hAnsi="Times New Roman"/>
          <w:bCs/>
          <w:sz w:val="28"/>
          <w:szCs w:val="28"/>
          <w:lang w:val="uz-Cyrl-UZ"/>
        </w:rPr>
        <w:t xml:space="preserve">/(4!)-.....+(-1) </w:t>
      </w:r>
      <w:r w:rsidRPr="0095784E"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 w:rsidRPr="0095784E">
        <w:rPr>
          <w:rFonts w:ascii="Times New Roman" w:hAnsi="Times New Roman"/>
          <w:bCs/>
          <w:sz w:val="28"/>
          <w:szCs w:val="28"/>
          <w:lang w:val="uz-Cyrl-UZ"/>
        </w:rPr>
        <w:t>*X</w:t>
      </w:r>
      <w:r w:rsidRPr="0095784E"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2*N+1</w:t>
      </w:r>
      <w:r w:rsidRPr="0095784E">
        <w:rPr>
          <w:rFonts w:ascii="Times New Roman" w:hAnsi="Times New Roman"/>
          <w:bCs/>
          <w:sz w:val="28"/>
          <w:szCs w:val="28"/>
          <w:lang w:val="uz-Cyrl-UZ"/>
        </w:rPr>
        <w:t>/((2* N)!)</w:t>
      </w:r>
    </w:p>
    <w:p w:rsidR="00BF6A87" w:rsidRDefault="00BF6A87" w:rsidP="00C26A50">
      <w:pPr>
        <w:pStyle w:val="a3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n =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int(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input("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nechigacha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&gt;&gt;&gt; "))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>x = int(input("x&gt;&gt;&gt;"))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>fac = 1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proofErr w:type="spellStart"/>
      <w:r w:rsidRPr="00BF6A87">
        <w:rPr>
          <w:bCs/>
          <w:color w:val="FF0000"/>
          <w:sz w:val="28"/>
          <w:szCs w:val="28"/>
          <w:lang w:val="en-US"/>
        </w:rPr>
        <w:t>yig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= 0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proofErr w:type="spellStart"/>
      <w:r w:rsidRPr="00BF6A87">
        <w:rPr>
          <w:bCs/>
          <w:color w:val="FF0000"/>
          <w:sz w:val="28"/>
          <w:szCs w:val="28"/>
          <w:lang w:val="en-US"/>
        </w:rPr>
        <w:t>for k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in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range(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1, n+1):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for m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in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range(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2, k + 1, 2):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    fac *= m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yig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+= (-1) ** k * x ** (2*n+1)/fac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>print(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yig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>)</w:t>
      </w:r>
    </w:p>
    <w:p w:rsidR="00BF6A87" w:rsidRDefault="00BF6A87" w:rsidP="00BF6A87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BF6A87" w:rsidRDefault="00BF6A87" w:rsidP="00BF6A87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noProof/>
          <w:lang w:val="en-US"/>
        </w:rPr>
      </w:pPr>
    </w:p>
    <w:p w:rsidR="00BF6A87" w:rsidRPr="0095784E" w:rsidRDefault="00BF6A87" w:rsidP="00BF6A87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  <w:r>
        <w:rPr>
          <w:noProof/>
        </w:rPr>
        <w:drawing>
          <wp:inline distT="0" distB="0" distL="0" distR="0" wp14:anchorId="69E2C9F2" wp14:editId="3C6A3FC0">
            <wp:extent cx="580072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1" t="14538" r="31694" b="10490"/>
                    <a:stretch/>
                  </pic:blipFill>
                  <pic:spPr bwMode="auto">
                    <a:xfrm>
                      <a:off x="0" y="0"/>
                      <a:ext cx="58007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A87" w:rsidRPr="0095784E" w:rsidRDefault="00BF6A87" w:rsidP="00BF6A87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BF6A87" w:rsidRPr="00BF6A87" w:rsidRDefault="00BF6A87" w:rsidP="00BF6A87">
      <w:pPr>
        <w:rPr>
          <w:lang w:val="uz-Cyrl-UZ"/>
        </w:rPr>
      </w:pPr>
    </w:p>
    <w:p w:rsidR="00BF6A87" w:rsidRDefault="00BF6A87" w:rsidP="00C26A50">
      <w:pPr>
        <w:pStyle w:val="a3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BF6A87" w:rsidRDefault="00BF6A87" w:rsidP="00C26A50">
      <w:pPr>
        <w:pStyle w:val="a3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BF6A87" w:rsidRDefault="00BF6A87" w:rsidP="00C26A50">
      <w:pPr>
        <w:pStyle w:val="a3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C26A50" w:rsidRDefault="00C26A50" w:rsidP="00C26A50">
      <w:pPr>
        <w:tabs>
          <w:tab w:val="left" w:pos="360"/>
          <w:tab w:val="left" w:pos="540"/>
        </w:tabs>
        <w:jc w:val="both"/>
        <w:rPr>
          <w:rFonts w:eastAsia="Calibri"/>
          <w:bCs/>
          <w:sz w:val="28"/>
          <w:szCs w:val="28"/>
          <w:lang w:val="uz-Cyrl-UZ" w:eastAsia="en-US"/>
        </w:rPr>
      </w:pPr>
    </w:p>
    <w:p w:rsidR="00BF6A87" w:rsidRPr="0095784E" w:rsidRDefault="00BF6A87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en-US"/>
        </w:rPr>
      </w:pPr>
    </w:p>
    <w:p w:rsidR="00C26A50" w:rsidRPr="00BF6A87" w:rsidRDefault="00C26A50" w:rsidP="00BF6A87">
      <w:pPr>
        <w:spacing w:line="360" w:lineRule="auto"/>
        <w:jc w:val="center"/>
        <w:rPr>
          <w:bCs/>
          <w:sz w:val="28"/>
          <w:szCs w:val="28"/>
          <w:u w:val="single"/>
          <w:lang w:val="uz-Cyrl-UZ"/>
        </w:rPr>
      </w:pPr>
      <w:r w:rsidRPr="0095784E">
        <w:rPr>
          <w:b/>
          <w:bCs/>
          <w:sz w:val="28"/>
          <w:szCs w:val="28"/>
          <w:u w:val="single"/>
          <w:lang w:val="en-US"/>
        </w:rPr>
        <w:t xml:space="preserve">4.2-amaliy </w:t>
      </w:r>
      <w:proofErr w:type="spellStart"/>
      <w:r w:rsidRPr="0095784E">
        <w:rPr>
          <w:b/>
          <w:bCs/>
          <w:sz w:val="28"/>
          <w:szCs w:val="28"/>
          <w:u w:val="single"/>
          <w:lang w:val="en-US"/>
        </w:rPr>
        <w:t>ish</w:t>
      </w:r>
      <w:proofErr w:type="spellEnd"/>
      <w:r w:rsidRPr="0095784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u w:val="single"/>
          <w:lang w:val="en-US"/>
        </w:rPr>
        <w:t>topshiriq</w:t>
      </w:r>
      <w:proofErr w:type="spellEnd"/>
      <w:r w:rsidRPr="0095784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u w:val="single"/>
          <w:lang w:val="en-US"/>
        </w:rPr>
        <w:t>variantlari</w:t>
      </w:r>
      <w:proofErr w:type="spellEnd"/>
    </w:p>
    <w:p w:rsidR="00C26A50" w:rsidRPr="0095784E" w:rsidRDefault="00C26A50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C26A50" w:rsidRDefault="00C26A50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  <w:r w:rsidRPr="0095784E">
        <w:rPr>
          <w:bCs/>
          <w:sz w:val="28"/>
          <w:szCs w:val="28"/>
          <w:lang w:val="uz-Cyrl-UZ"/>
        </w:rPr>
        <w:t>22. Butun N&gt;1 soni vа N tа hаqiqiy sonlаr to’plаmi berilgаn. To’plаm kаmаyuvchi ketmа-ketlikni tаshkil etsа nolni, аks holdа qonuniyatni buzgаn birinchi son nomerini chiqаring.</w:t>
      </w:r>
    </w:p>
    <w:p w:rsidR="00BF6A87" w:rsidRDefault="00BF6A87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BF6A87" w:rsidRDefault="00BF6A87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>s = [1000]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k =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int(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input("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nechta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son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kiritmoqchisiz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>&gt;&gt;&gt;"))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>for n in range(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1,k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+1):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a = int(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input(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"&gt;&gt;&gt; "))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F6A87">
        <w:rPr>
          <w:bCs/>
          <w:color w:val="FF0000"/>
          <w:sz w:val="28"/>
          <w:szCs w:val="28"/>
          <w:lang w:val="en-US"/>
        </w:rPr>
        <w:t>s.append</w:t>
      </w:r>
      <w:proofErr w:type="spellEnd"/>
      <w:proofErr w:type="gramEnd"/>
      <w:r w:rsidRPr="00BF6A87">
        <w:rPr>
          <w:bCs/>
          <w:color w:val="FF0000"/>
          <w:sz w:val="28"/>
          <w:szCs w:val="28"/>
          <w:lang w:val="en-US"/>
        </w:rPr>
        <w:t>(a)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if a &lt;=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s[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-2]: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   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print(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"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to'g'ri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ketma-ketlik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>")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else: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    </w:t>
      </w:r>
      <w:proofErr w:type="gramStart"/>
      <w:r w:rsidRPr="00BF6A87">
        <w:rPr>
          <w:bCs/>
          <w:color w:val="FF0000"/>
          <w:sz w:val="28"/>
          <w:szCs w:val="28"/>
          <w:lang w:val="en-US"/>
        </w:rPr>
        <w:t>print(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"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noto'g'ri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ketma-ketlik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boldi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>\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nsiz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kiritgan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oxirgi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son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olib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BF6A87">
        <w:rPr>
          <w:bCs/>
          <w:color w:val="FF0000"/>
          <w:sz w:val="28"/>
          <w:szCs w:val="28"/>
          <w:lang w:val="en-US"/>
        </w:rPr>
        <w:t>tashlandi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>")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6A87">
        <w:rPr>
          <w:bCs/>
          <w:color w:val="FF0000"/>
          <w:sz w:val="28"/>
          <w:szCs w:val="28"/>
          <w:lang w:val="en-US"/>
        </w:rPr>
        <w:t>s.pop</w:t>
      </w:r>
      <w:proofErr w:type="spellEnd"/>
      <w:r w:rsidRPr="00BF6A87">
        <w:rPr>
          <w:bCs/>
          <w:color w:val="FF0000"/>
          <w:sz w:val="28"/>
          <w:szCs w:val="28"/>
          <w:lang w:val="en-US"/>
        </w:rPr>
        <w:t>(</w:t>
      </w:r>
      <w:proofErr w:type="gramEnd"/>
      <w:r w:rsidRPr="00BF6A87">
        <w:rPr>
          <w:bCs/>
          <w:color w:val="FF0000"/>
          <w:sz w:val="28"/>
          <w:szCs w:val="28"/>
          <w:lang w:val="en-US"/>
        </w:rPr>
        <w:t>)</w:t>
      </w:r>
    </w:p>
    <w:p w:rsid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  <w:r w:rsidRPr="00BF6A87">
        <w:rPr>
          <w:bCs/>
          <w:color w:val="FF0000"/>
          <w:sz w:val="28"/>
          <w:szCs w:val="28"/>
          <w:lang w:val="en-US"/>
        </w:rPr>
        <w:t>print(s)</w:t>
      </w:r>
    </w:p>
    <w:p w:rsidR="00BF6A87" w:rsidRPr="00BF6A87" w:rsidRDefault="00BF6A87" w:rsidP="00BF6A87">
      <w:pPr>
        <w:tabs>
          <w:tab w:val="left" w:pos="360"/>
          <w:tab w:val="left" w:pos="540"/>
        </w:tabs>
        <w:jc w:val="both"/>
        <w:rPr>
          <w:bCs/>
          <w:color w:val="FF0000"/>
          <w:sz w:val="28"/>
          <w:szCs w:val="28"/>
          <w:lang w:val="en-US"/>
        </w:rPr>
      </w:pPr>
    </w:p>
    <w:p w:rsidR="00BF6A87" w:rsidRDefault="00BF6A87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BF6A87" w:rsidRDefault="00BF6A87" w:rsidP="00C26A50">
      <w:pPr>
        <w:tabs>
          <w:tab w:val="left" w:pos="360"/>
          <w:tab w:val="left" w:pos="540"/>
        </w:tabs>
        <w:jc w:val="both"/>
        <w:rPr>
          <w:noProof/>
        </w:rPr>
      </w:pPr>
    </w:p>
    <w:p w:rsidR="00BF6A87" w:rsidRPr="0095784E" w:rsidRDefault="00BF6A87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  <w:r>
        <w:rPr>
          <w:noProof/>
        </w:rPr>
        <w:drawing>
          <wp:inline distT="0" distB="0" distL="0" distR="0" wp14:anchorId="30EC4574" wp14:editId="0690EF87">
            <wp:extent cx="599122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1" t="8837" r="22234"/>
                    <a:stretch/>
                  </pic:blipFill>
                  <pic:spPr bwMode="auto">
                    <a:xfrm>
                      <a:off x="0" y="0"/>
                      <a:ext cx="59912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A87" w:rsidRPr="00957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21"/>
    <w:rsid w:val="005E5599"/>
    <w:rsid w:val="007B275A"/>
    <w:rsid w:val="008D65D5"/>
    <w:rsid w:val="00BF6A87"/>
    <w:rsid w:val="00C26A50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051F"/>
  <w15:chartTrackingRefBased/>
  <w15:docId w15:val="{15504B65-07CE-48C8-B075-EE23109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Yaxyo</cp:lastModifiedBy>
  <cp:revision>2</cp:revision>
  <dcterms:created xsi:type="dcterms:W3CDTF">2022-12-15T03:46:00Z</dcterms:created>
  <dcterms:modified xsi:type="dcterms:W3CDTF">2022-12-15T03:46:00Z</dcterms:modified>
</cp:coreProperties>
</file>