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before="6"/>
        <w:rPr>
          <w:rFonts w:ascii="Times New Roman"/>
          <w:sz w:val="13"/>
        </w:rPr>
      </w:pPr>
    </w:p>
    <w:p>
      <w:pPr>
        <w:spacing w:before="0" w:line="621" w:lineRule="exact"/>
        <w:ind w:left="0" w:right="134" w:firstLine="0"/>
        <w:jc w:val="center"/>
        <w:rPr>
          <w:rFonts w:hint="eastAsia" w:ascii="黑体" w:eastAsia="黑体"/>
          <w:sz w:val="52"/>
        </w:rPr>
      </w:pPr>
      <w:r>
        <w:rPr>
          <w:rFonts w:hint="eastAsia" w:ascii="黑体" w:eastAsia="黑体"/>
          <w:sz w:val="52"/>
          <w:u w:val="thick"/>
        </w:rPr>
        <w:t>西安邮电大学</w:t>
      </w:r>
    </w:p>
    <w:p>
      <w:pPr>
        <w:spacing w:before="219"/>
        <w:ind w:left="0" w:right="134" w:firstLine="0"/>
        <w:jc w:val="center"/>
        <w:rPr>
          <w:sz w:val="52"/>
        </w:rPr>
      </w:pPr>
      <w:r>
        <w:rPr>
          <w:sz w:val="52"/>
          <w:u w:val="thick"/>
        </w:rPr>
        <w:t>第三届</w:t>
      </w:r>
      <w:r>
        <w:rPr>
          <w:rFonts w:hint="eastAsia" w:ascii="黑体" w:hAnsi="黑体" w:eastAsia="黑体"/>
          <w:sz w:val="52"/>
          <w:u w:val="thick"/>
        </w:rPr>
        <w:t>“</w:t>
      </w:r>
      <w:r>
        <w:rPr>
          <w:sz w:val="52"/>
          <w:u w:val="thick"/>
        </w:rPr>
        <w:t>互联网</w:t>
      </w:r>
      <w:r>
        <w:rPr>
          <w:rFonts w:hint="eastAsia" w:ascii="黑体" w:hAnsi="黑体" w:eastAsia="黑体"/>
          <w:sz w:val="52"/>
          <w:u w:val="thick"/>
        </w:rPr>
        <w:t>+”</w:t>
      </w:r>
      <w:r>
        <w:rPr>
          <w:sz w:val="52"/>
          <w:u w:val="thick"/>
        </w:rPr>
        <w:t>大学生创新创业</w:t>
      </w:r>
    </w:p>
    <w:p>
      <w:pPr>
        <w:spacing w:before="255" w:line="331" w:lineRule="auto"/>
        <w:ind w:left="2968" w:right="3014" w:firstLine="36"/>
        <w:jc w:val="center"/>
        <w:rPr>
          <w:rFonts w:hint="eastAsia" w:ascii="黑体" w:eastAsia="黑体"/>
          <w:sz w:val="52"/>
        </w:rPr>
      </w:pPr>
      <w:r>
        <w:rPr>
          <w:rFonts w:hint="eastAsia" w:ascii="黑体" w:eastAsia="黑体"/>
          <w:spacing w:val="-5"/>
          <w:sz w:val="52"/>
          <w:u w:val="thick"/>
        </w:rPr>
        <w:t xml:space="preserve">大赛 </w:t>
      </w:r>
      <w:r>
        <w:rPr>
          <w:rFonts w:hint="eastAsia" w:ascii="黑体" w:eastAsia="黑体"/>
          <w:spacing w:val="-5"/>
          <w:sz w:val="52"/>
          <w:u w:val="thick"/>
          <w:lang w:eastAsia="zh-CN"/>
        </w:rPr>
        <w:t>商业</w:t>
      </w:r>
      <w:r>
        <w:rPr>
          <w:rFonts w:hint="eastAsia" w:ascii="黑体" w:eastAsia="黑体"/>
          <w:spacing w:val="-10"/>
          <w:sz w:val="52"/>
          <w:u w:val="thick"/>
        </w:rPr>
        <w:t>计划书</w:t>
      </w:r>
    </w:p>
    <w:p>
      <w:pPr>
        <w:pStyle w:val="6"/>
        <w:rPr>
          <w:rFonts w:ascii="黑体"/>
          <w:sz w:val="20"/>
        </w:rPr>
      </w:pPr>
    </w:p>
    <w:p>
      <w:pPr>
        <w:pStyle w:val="6"/>
        <w:rPr>
          <w:rFonts w:ascii="黑体"/>
          <w:sz w:val="20"/>
        </w:rPr>
      </w:pPr>
    </w:p>
    <w:p>
      <w:pPr>
        <w:pStyle w:val="6"/>
        <w:rPr>
          <w:rFonts w:ascii="黑体"/>
          <w:sz w:val="20"/>
        </w:rPr>
      </w:pPr>
    </w:p>
    <w:p>
      <w:pPr>
        <w:pStyle w:val="6"/>
        <w:rPr>
          <w:rFonts w:ascii="黑体"/>
          <w:sz w:val="20"/>
        </w:rPr>
      </w:pPr>
    </w:p>
    <w:p>
      <w:pPr>
        <w:pStyle w:val="6"/>
        <w:rPr>
          <w:rFonts w:ascii="黑体"/>
          <w:sz w:val="20"/>
        </w:rPr>
      </w:pPr>
    </w:p>
    <w:p>
      <w:pPr>
        <w:pStyle w:val="6"/>
        <w:rPr>
          <w:rFonts w:ascii="黑体"/>
          <w:sz w:val="20"/>
        </w:rPr>
      </w:pPr>
    </w:p>
    <w:p>
      <w:pPr>
        <w:pStyle w:val="6"/>
        <w:rPr>
          <w:rFonts w:ascii="黑体"/>
          <w:sz w:val="20"/>
        </w:rPr>
      </w:pPr>
    </w:p>
    <w:p>
      <w:pPr>
        <w:pStyle w:val="6"/>
        <w:rPr>
          <w:rFonts w:ascii="黑体"/>
          <w:sz w:val="20"/>
        </w:rPr>
      </w:pPr>
    </w:p>
    <w:p>
      <w:pPr>
        <w:pStyle w:val="6"/>
        <w:rPr>
          <w:rFonts w:ascii="黑体"/>
          <w:sz w:val="20"/>
        </w:rPr>
      </w:pPr>
    </w:p>
    <w:p>
      <w:pPr>
        <w:pStyle w:val="6"/>
        <w:rPr>
          <w:rFonts w:ascii="黑体"/>
          <w:sz w:val="20"/>
        </w:rPr>
      </w:pPr>
    </w:p>
    <w:p>
      <w:pPr>
        <w:pStyle w:val="6"/>
        <w:rPr>
          <w:rFonts w:ascii="黑体"/>
          <w:sz w:val="20"/>
        </w:rPr>
      </w:pPr>
    </w:p>
    <w:p>
      <w:pPr>
        <w:pStyle w:val="6"/>
        <w:rPr>
          <w:rFonts w:ascii="黑体"/>
          <w:sz w:val="20"/>
        </w:rPr>
      </w:pPr>
    </w:p>
    <w:p>
      <w:pPr>
        <w:pStyle w:val="6"/>
        <w:rPr>
          <w:rFonts w:ascii="黑体"/>
          <w:sz w:val="20"/>
        </w:rPr>
      </w:pPr>
    </w:p>
    <w:p>
      <w:pPr>
        <w:pStyle w:val="6"/>
        <w:spacing w:before="2"/>
        <w:rPr>
          <w:rFonts w:ascii="黑体"/>
          <w:sz w:val="26"/>
        </w:rPr>
      </w:pPr>
    </w:p>
    <w:p>
      <w:pPr>
        <w:pStyle w:val="5"/>
        <w:spacing w:before="26"/>
        <w:ind w:left="0" w:right="91"/>
        <w:jc w:val="center"/>
        <w:rPr>
          <w:rFonts w:hint="eastAsia" w:ascii="黑体" w:eastAsia="黑体"/>
        </w:rPr>
      </w:pPr>
      <w:r>
        <w:rPr>
          <w:rFonts w:hint="eastAsia" w:ascii="黑体" w:eastAsia="黑体"/>
          <w:u w:val="single"/>
        </w:rPr>
        <w:t>所属学院：</w:t>
      </w:r>
      <w:r>
        <w:rPr>
          <w:rFonts w:hint="eastAsia" w:ascii="黑体" w:eastAsia="黑体"/>
          <w:u w:val="single"/>
          <w:lang w:eastAsia="zh-CN"/>
        </w:rPr>
        <w:t>计算机</w:t>
      </w:r>
      <w:r>
        <w:rPr>
          <w:rFonts w:hint="eastAsia" w:ascii="黑体" w:eastAsia="黑体"/>
          <w:u w:val="single"/>
        </w:rPr>
        <w:t>学院</w:t>
      </w:r>
    </w:p>
    <w:p>
      <w:pPr>
        <w:pStyle w:val="6"/>
        <w:spacing w:before="6"/>
        <w:rPr>
          <w:rFonts w:ascii="黑体"/>
          <w:sz w:val="19"/>
        </w:rPr>
      </w:pPr>
    </w:p>
    <w:p>
      <w:pPr>
        <w:pStyle w:val="5"/>
        <w:spacing w:before="26"/>
        <w:ind w:left="1512"/>
        <w:rPr>
          <w:rFonts w:hint="eastAsia" w:ascii="黑体" w:eastAsia="黑体"/>
        </w:rPr>
      </w:pPr>
      <w:r>
        <w:rPr>
          <w:rFonts w:hint="default" w:ascii="黑体" w:eastAsia="黑体"/>
          <w:u w:val="single"/>
        </w:rPr>
        <w:t xml:space="preserve">  </w:t>
      </w:r>
      <w:r>
        <w:rPr>
          <w:rFonts w:hint="eastAsia" w:ascii="黑体" w:eastAsia="黑体"/>
          <w:u w:val="single"/>
        </w:rPr>
        <w:t>项目名称：</w:t>
      </w:r>
      <w:r>
        <w:rPr>
          <w:rFonts w:hint="default" w:ascii="黑体" w:eastAsia="黑体"/>
          <w:u w:val="single"/>
        </w:rPr>
        <w:t xml:space="preserve"> </w:t>
      </w:r>
      <w:r>
        <w:rPr>
          <w:rFonts w:hint="eastAsia" w:ascii="黑体" w:eastAsia="黑体"/>
          <w:u w:val="single"/>
          <w:lang w:eastAsia="zh-CN"/>
        </w:rPr>
        <w:t>基于</w:t>
      </w:r>
      <w:r>
        <w:rPr>
          <w:rFonts w:hint="default" w:ascii="黑体" w:eastAsia="黑体"/>
          <w:u w:val="single"/>
          <w:lang w:eastAsia="zh-CN"/>
        </w:rPr>
        <w:t>区块链</w:t>
      </w:r>
      <w:r>
        <w:rPr>
          <w:rFonts w:hint="eastAsia" w:ascii="黑体" w:eastAsia="黑体"/>
          <w:u w:val="single"/>
          <w:lang w:eastAsia="zh-CN"/>
        </w:rPr>
        <w:t>的</w:t>
      </w:r>
      <w:r>
        <w:rPr>
          <w:rFonts w:hint="default" w:ascii="黑体" w:eastAsia="黑体"/>
          <w:u w:val="single"/>
          <w:lang w:eastAsia="zh-CN"/>
        </w:rPr>
        <w:t>分布式超级账本</w:t>
      </w:r>
    </w:p>
    <w:p>
      <w:pPr>
        <w:pStyle w:val="6"/>
        <w:spacing w:before="9"/>
        <w:rPr>
          <w:rFonts w:ascii="黑体"/>
        </w:rPr>
      </w:pPr>
    </w:p>
    <w:p>
      <w:pPr>
        <w:pStyle w:val="5"/>
        <w:spacing w:before="26"/>
        <w:ind w:left="0" w:right="69"/>
        <w:jc w:val="center"/>
        <w:rPr>
          <w:rFonts w:hint="eastAsia" w:ascii="黑体" w:eastAsia="黑体"/>
        </w:rPr>
      </w:pPr>
      <w:r>
        <w:rPr>
          <w:rFonts w:hint="eastAsia" w:ascii="黑体" w:eastAsia="黑体"/>
          <w:u w:val="single"/>
        </w:rPr>
        <w:t>项目组别：创意组</w:t>
      </w:r>
    </w:p>
    <w:p>
      <w:pPr>
        <w:pStyle w:val="6"/>
        <w:spacing w:before="9"/>
        <w:rPr>
          <w:rFonts w:ascii="黑体"/>
        </w:rPr>
      </w:pPr>
    </w:p>
    <w:p>
      <w:pPr>
        <w:pStyle w:val="5"/>
        <w:spacing w:before="26"/>
        <w:ind w:left="0" w:right="69"/>
        <w:jc w:val="center"/>
        <w:rPr>
          <w:rFonts w:hint="eastAsia" w:ascii="黑体" w:eastAsia="黑体"/>
          <w:u w:val="single"/>
        </w:rPr>
      </w:pPr>
      <w:r>
        <w:rPr>
          <w:rFonts w:hint="eastAsia" w:ascii="黑体" w:eastAsia="黑体"/>
          <w:u w:val="single"/>
        </w:rPr>
        <w:t>作品类型：“互联网+”制造业</w:t>
      </w:r>
    </w:p>
    <w:p>
      <w:pPr>
        <w:pStyle w:val="6"/>
        <w:spacing w:before="9"/>
      </w:pPr>
    </w:p>
    <w:p>
      <w:pPr>
        <w:pStyle w:val="5"/>
        <w:spacing w:before="26"/>
        <w:ind w:left="0" w:right="69"/>
        <w:jc w:val="center"/>
        <w:rPr>
          <w:rFonts w:hint="eastAsia" w:ascii="黑体" w:eastAsia="黑体"/>
        </w:rPr>
      </w:pPr>
      <w:r>
        <w:rPr>
          <w:rFonts w:hint="eastAsia" w:ascii="黑体" w:eastAsia="黑体"/>
          <w:u w:val="single"/>
        </w:rPr>
        <w:t>项目层次：本科</w:t>
      </w:r>
    </w:p>
    <w:p>
      <w:pPr>
        <w:pStyle w:val="6"/>
        <w:spacing w:before="9"/>
        <w:rPr>
          <w:rFonts w:ascii="黑体"/>
        </w:rPr>
      </w:pPr>
    </w:p>
    <w:p>
      <w:pPr>
        <w:pStyle w:val="5"/>
        <w:spacing w:before="26"/>
        <w:ind w:left="0" w:right="69"/>
        <w:jc w:val="center"/>
        <w:rPr>
          <w:rFonts w:hint="eastAsia" w:ascii="黑体" w:eastAsia="黑体"/>
        </w:rPr>
      </w:pPr>
      <w:r>
        <w:rPr>
          <w:rFonts w:hint="eastAsia" w:ascii="黑体" w:eastAsia="黑体"/>
          <w:u w:val="single"/>
        </w:rPr>
        <w:t>项目负责人：</w:t>
      </w:r>
      <w:r>
        <w:rPr>
          <w:rFonts w:hint="default" w:ascii="黑体" w:eastAsia="黑体"/>
          <w:u w:val="single"/>
        </w:rPr>
        <w:t>吕子健</w:t>
      </w:r>
    </w:p>
    <w:p>
      <w:pPr>
        <w:pStyle w:val="6"/>
        <w:spacing w:before="9"/>
        <w:rPr>
          <w:rFonts w:ascii="黑体"/>
        </w:rPr>
      </w:pPr>
    </w:p>
    <w:p>
      <w:pPr>
        <w:pStyle w:val="5"/>
        <w:spacing w:before="26"/>
        <w:ind w:left="2172"/>
        <w:rPr>
          <w:rFonts w:hint="eastAsia" w:ascii="黑体" w:eastAsia="黑体"/>
        </w:rPr>
      </w:pPr>
      <w:r>
        <w:rPr>
          <w:rFonts w:hint="default" w:ascii="黑体" w:eastAsia="黑体"/>
          <w:spacing w:val="-8"/>
          <w:u w:val="single"/>
        </w:rPr>
        <w:t xml:space="preserve"> </w:t>
      </w:r>
      <w:r>
        <w:rPr>
          <w:rFonts w:hint="eastAsia" w:ascii="黑体" w:eastAsia="黑体"/>
          <w:spacing w:val="-8"/>
          <w:u w:val="single"/>
        </w:rPr>
        <w:t>项目参与人：</w:t>
      </w:r>
      <w:r>
        <w:rPr>
          <w:rFonts w:hint="default" w:ascii="黑体" w:eastAsia="黑体"/>
          <w:spacing w:val="-8"/>
          <w:u w:val="single"/>
        </w:rPr>
        <w:t xml:space="preserve">  刘生玺 </w:t>
      </w:r>
      <w:r>
        <w:rPr>
          <w:rFonts w:hint="eastAsia" w:ascii="黑体" w:eastAsia="黑体"/>
          <w:spacing w:val="-8"/>
          <w:u w:val="single"/>
          <w:lang w:val="en-US" w:eastAsia="zh-CN"/>
        </w:rPr>
        <w:t xml:space="preserve"> </w:t>
      </w:r>
      <w:r>
        <w:rPr>
          <w:rFonts w:hint="default" w:ascii="黑体" w:eastAsia="黑体"/>
          <w:spacing w:val="-8"/>
          <w:u w:val="single"/>
          <w:lang w:eastAsia="zh-CN"/>
        </w:rPr>
        <w:t xml:space="preserve">  李佳灏 </w:t>
      </w:r>
    </w:p>
    <w:p>
      <w:pPr>
        <w:pStyle w:val="6"/>
        <w:spacing w:before="9"/>
        <w:rPr>
          <w:rFonts w:ascii="黑体"/>
        </w:rPr>
      </w:pPr>
    </w:p>
    <w:p>
      <w:pPr>
        <w:pStyle w:val="5"/>
        <w:spacing w:before="26"/>
        <w:ind w:left="0" w:right="69"/>
        <w:jc w:val="center"/>
        <w:rPr>
          <w:rFonts w:hint="eastAsia" w:ascii="黑体" w:eastAsia="黑体"/>
        </w:rPr>
      </w:pPr>
      <w:r>
        <w:rPr>
          <w:rFonts w:hint="eastAsia" w:ascii="黑体" w:eastAsia="黑体"/>
          <w:u w:val="single"/>
        </w:rPr>
        <w:t>指导老师：</w:t>
      </w:r>
      <w:r>
        <w:rPr>
          <w:rFonts w:hint="eastAsia" w:ascii="黑体" w:eastAsia="黑体"/>
          <w:u w:val="single"/>
          <w:lang w:eastAsia="zh-CN"/>
        </w:rPr>
        <w:t>陈莉君</w:t>
      </w:r>
    </w:p>
    <w:p>
      <w:pPr>
        <w:pStyle w:val="6"/>
        <w:rPr>
          <w:rFonts w:ascii="黑体"/>
          <w:sz w:val="20"/>
        </w:rPr>
      </w:pPr>
    </w:p>
    <w:p>
      <w:pPr>
        <w:pStyle w:val="6"/>
        <w:rPr>
          <w:rFonts w:ascii="黑体"/>
          <w:sz w:val="20"/>
        </w:rPr>
      </w:pPr>
    </w:p>
    <w:p>
      <w:pPr>
        <w:spacing w:before="132"/>
        <w:ind w:left="0" w:right="62" w:firstLine="0"/>
        <w:jc w:val="center"/>
        <w:rPr>
          <w:sz w:val="40"/>
        </w:rPr>
      </w:pPr>
      <w:r>
        <w:rPr>
          <w:sz w:val="40"/>
          <w:u w:val="single"/>
        </w:rPr>
        <w:t>二</w:t>
      </w:r>
      <w:r>
        <w:rPr>
          <w:rFonts w:hint="eastAsia" w:ascii="黑体" w:hAnsi="黑体" w:eastAsia="黑体"/>
          <w:sz w:val="40"/>
          <w:u w:val="single"/>
        </w:rPr>
        <w:t>○</w:t>
      </w:r>
      <w:r>
        <w:rPr>
          <w:sz w:val="40"/>
          <w:u w:val="single"/>
        </w:rPr>
        <w:t>一七年四月</w:t>
      </w:r>
    </w:p>
    <w:p>
      <w:pPr>
        <w:spacing w:after="0"/>
        <w:jc w:val="center"/>
        <w:rPr>
          <w:sz w:val="40"/>
        </w:rPr>
        <w:sectPr>
          <w:headerReference r:id="rId4" w:type="first"/>
          <w:footerReference r:id="rId5" w:type="first"/>
          <w:headerReference r:id="rId3" w:type="default"/>
          <w:pgSz w:w="11910" w:h="16840"/>
          <w:pgMar w:top="1580" w:right="1680" w:bottom="280" w:left="1680" w:header="720" w:footer="720" w:gutter="0"/>
        </w:sectPr>
      </w:pPr>
    </w:p>
    <w:p>
      <w:pPr>
        <w:spacing w:beforeLines="0" w:afterLines="0" w:line="396" w:lineRule="exact"/>
        <w:ind w:right="7"/>
        <w:jc w:val="center"/>
        <w:rPr>
          <w:rFonts w:hint="eastAsia"/>
          <w:sz w:val="32"/>
        </w:rPr>
      </w:pPr>
    </w:p>
    <w:p>
      <w:pPr>
        <w:spacing w:beforeLines="0" w:afterLines="0" w:line="396" w:lineRule="exact"/>
        <w:ind w:right="7"/>
        <w:jc w:val="center"/>
        <w:rPr>
          <w:rFonts w:hint="eastAsia"/>
          <w:sz w:val="32"/>
        </w:rPr>
      </w:pPr>
      <w:r>
        <w:rPr>
          <w:rFonts w:hint="eastAsia"/>
          <w:sz w:val="32"/>
        </w:rPr>
        <w:t>目录</w:t>
      </w:r>
    </w:p>
    <w:p>
      <w:pPr>
        <w:spacing w:beforeLines="0" w:afterLines="0" w:line="396" w:lineRule="exact"/>
        <w:jc w:val="left"/>
        <w:rPr>
          <w:rFonts w:hint="default" w:ascii="Times New Roman" w:eastAsia="Times New Roman"/>
          <w:sz w:val="21"/>
        </w:rPr>
      </w:pPr>
      <w:r>
        <w:rPr>
          <w:rFonts w:hint="eastAsia"/>
          <w:sz w:val="21"/>
          <w:lang w:val="en-US" w:eastAsia="zh-CN"/>
        </w:rPr>
        <w:t xml:space="preserve"> </w:t>
      </w:r>
      <w:r>
        <w:rPr>
          <w:rFonts w:hint="eastAsia"/>
          <w:sz w:val="21"/>
        </w:rPr>
        <w:fldChar w:fldCharType="begin"/>
      </w:r>
      <w:r>
        <w:rPr>
          <w:rFonts w:hint="eastAsia"/>
          <w:sz w:val="21"/>
        </w:rPr>
        <w:instrText xml:space="preserve"> HYPERLINK \l "_bookmark0" </w:instrText>
      </w:r>
      <w:r>
        <w:rPr>
          <w:rFonts w:hint="eastAsia"/>
          <w:sz w:val="21"/>
        </w:rPr>
        <w:fldChar w:fldCharType="separate"/>
      </w:r>
      <w:r>
        <w:rPr>
          <w:rFonts w:hint="eastAsia"/>
          <w:spacing w:val="-6"/>
          <w:sz w:val="21"/>
        </w:rPr>
        <w:t>第一章</w:t>
      </w:r>
      <w:r>
        <w:rPr>
          <w:rFonts w:hint="eastAsia"/>
          <w:spacing w:val="-6"/>
          <w:sz w:val="21"/>
        </w:rPr>
        <w:fldChar w:fldCharType="end"/>
      </w:r>
      <w:r>
        <w:rPr>
          <w:rFonts w:hint="eastAsia"/>
          <w:spacing w:val="-13"/>
          <w:sz w:val="21"/>
        </w:rPr>
        <w:t xml:space="preserve"> </w:t>
      </w:r>
      <w:r>
        <w:rPr>
          <w:rFonts w:hint="eastAsia"/>
          <w:sz w:val="21"/>
        </w:rPr>
        <w:fldChar w:fldCharType="begin"/>
      </w:r>
      <w:r>
        <w:rPr>
          <w:rFonts w:hint="eastAsia"/>
          <w:sz w:val="21"/>
        </w:rPr>
        <w:instrText xml:space="preserve"> HYPERLINK \l "_bookmark0" </w:instrText>
      </w:r>
      <w:r>
        <w:rPr>
          <w:rFonts w:hint="eastAsia"/>
          <w:sz w:val="21"/>
        </w:rPr>
        <w:fldChar w:fldCharType="separate"/>
      </w:r>
      <w:r>
        <w:rPr>
          <w:rFonts w:hint="eastAsia"/>
          <w:spacing w:val="-7"/>
          <w:sz w:val="21"/>
        </w:rPr>
        <w:t>执行总结</w:t>
      </w:r>
      <w:r>
        <w:rPr>
          <w:rFonts w:hint="eastAsia"/>
          <w:spacing w:val="-7"/>
          <w:sz w:val="21"/>
        </w:rPr>
        <w:fldChar w:fldCharType="end"/>
      </w:r>
      <w:r>
        <w:rPr>
          <w:rFonts w:hint="default" w:ascii="Times New Roman" w:eastAsia="Times New Roman"/>
          <w:spacing w:val="-7"/>
          <w:position w:val="-2"/>
          <w:sz w:val="21"/>
        </w:rPr>
        <w:tab/>
      </w:r>
    </w:p>
    <w:p>
      <w:pPr>
        <w:pStyle w:val="11"/>
        <w:tabs>
          <w:tab w:val="right" w:leader="dot" w:pos="8425"/>
        </w:tabs>
        <w:spacing w:beforeLines="0" w:afterLines="0" w:line="308" w:lineRule="exact"/>
        <w:rPr>
          <w:rFonts w:hint="default" w:ascii="Times New Roman" w:eastAsia="Times New Roman"/>
          <w:sz w:val="21"/>
        </w:rPr>
      </w:pPr>
      <w:r>
        <w:rPr>
          <w:rFonts w:hint="eastAsia"/>
          <w:sz w:val="21"/>
        </w:rPr>
        <w:fldChar w:fldCharType="begin"/>
      </w:r>
      <w:r>
        <w:rPr>
          <w:rFonts w:hint="eastAsia"/>
          <w:sz w:val="21"/>
        </w:rPr>
        <w:instrText xml:space="preserve"> HYPERLINK \l "_bookmark0" </w:instrText>
      </w:r>
      <w:r>
        <w:rPr>
          <w:rFonts w:hint="eastAsia"/>
          <w:sz w:val="21"/>
        </w:rPr>
        <w:fldChar w:fldCharType="separate"/>
      </w:r>
      <w:r>
        <w:rPr>
          <w:rFonts w:hint="eastAsia"/>
          <w:sz w:val="21"/>
        </w:rPr>
        <w:t>1.1</w:t>
      </w:r>
      <w:r>
        <w:rPr>
          <w:rFonts w:hint="eastAsia"/>
          <w:sz w:val="21"/>
        </w:rPr>
        <w:fldChar w:fldCharType="end"/>
      </w:r>
      <w:r>
        <w:rPr>
          <w:rFonts w:hint="eastAsia"/>
          <w:sz w:val="21"/>
          <w:lang w:val="en-US" w:eastAsia="zh-CN"/>
        </w:rPr>
        <w:t xml:space="preserve"> </w:t>
      </w:r>
      <w:r>
        <w:rPr>
          <w:rFonts w:hint="eastAsia"/>
          <w:spacing w:val="-60"/>
          <w:sz w:val="21"/>
        </w:rPr>
        <w:t xml:space="preserve"> </w:t>
      </w:r>
      <w:r>
        <w:rPr>
          <w:rFonts w:hint="eastAsia"/>
          <w:sz w:val="21"/>
        </w:rPr>
        <w:fldChar w:fldCharType="begin"/>
      </w:r>
      <w:r>
        <w:rPr>
          <w:rFonts w:hint="eastAsia"/>
          <w:sz w:val="21"/>
        </w:rPr>
        <w:instrText xml:space="preserve"> HYPERLINK \l "_bookmark0" </w:instrText>
      </w:r>
      <w:r>
        <w:rPr>
          <w:rFonts w:hint="eastAsia"/>
          <w:sz w:val="21"/>
        </w:rPr>
        <w:fldChar w:fldCharType="separate"/>
      </w:r>
      <w:r>
        <w:rPr>
          <w:rFonts w:hint="eastAsia"/>
          <w:spacing w:val="-7"/>
          <w:sz w:val="21"/>
        </w:rPr>
        <w:t>项目背景</w:t>
      </w:r>
      <w:r>
        <w:rPr>
          <w:rFonts w:hint="eastAsia"/>
          <w:spacing w:val="-7"/>
          <w:sz w:val="21"/>
        </w:rPr>
        <w:fldChar w:fldCharType="end"/>
      </w:r>
      <w:r>
        <w:rPr>
          <w:rFonts w:hint="default" w:ascii="Times New Roman" w:eastAsia="Times New Roman"/>
          <w:spacing w:val="-7"/>
          <w:position w:val="-2"/>
          <w:sz w:val="21"/>
        </w:rPr>
        <w:tab/>
      </w:r>
      <w:r>
        <w:rPr>
          <w:rFonts w:hint="eastAsia" w:ascii="Times New Roman"/>
          <w:spacing w:val="-7"/>
          <w:position w:val="-2"/>
          <w:sz w:val="21"/>
          <w:lang w:val="en-US" w:eastAsia="zh-CN"/>
        </w:rPr>
        <w:t>3</w:t>
      </w:r>
    </w:p>
    <w:p>
      <w:pPr>
        <w:pStyle w:val="11"/>
        <w:tabs>
          <w:tab w:val="right" w:leader="dot" w:pos="8425"/>
        </w:tabs>
        <w:spacing w:beforeLines="0" w:afterLines="0"/>
        <w:rPr>
          <w:rFonts w:hint="default" w:ascii="Times New Roman" w:eastAsia="Times New Roman"/>
          <w:sz w:val="21"/>
        </w:rPr>
      </w:pPr>
      <w:r>
        <w:rPr>
          <w:rFonts w:hint="eastAsia"/>
          <w:sz w:val="21"/>
        </w:rPr>
        <w:fldChar w:fldCharType="begin"/>
      </w:r>
      <w:r>
        <w:rPr>
          <w:rFonts w:hint="eastAsia"/>
          <w:sz w:val="21"/>
        </w:rPr>
        <w:instrText xml:space="preserve"> HYPERLINK \l "_bookmark0" </w:instrText>
      </w:r>
      <w:r>
        <w:rPr>
          <w:rFonts w:hint="eastAsia"/>
          <w:sz w:val="21"/>
        </w:rPr>
        <w:fldChar w:fldCharType="separate"/>
      </w:r>
      <w:r>
        <w:rPr>
          <w:rFonts w:hint="eastAsia"/>
          <w:sz w:val="21"/>
        </w:rPr>
        <w:t>1.2</w:t>
      </w:r>
      <w:r>
        <w:rPr>
          <w:rFonts w:hint="eastAsia"/>
          <w:sz w:val="21"/>
        </w:rPr>
        <w:fldChar w:fldCharType="end"/>
      </w:r>
      <w:r>
        <w:rPr>
          <w:rFonts w:hint="eastAsia"/>
          <w:spacing w:val="-60"/>
          <w:sz w:val="21"/>
        </w:rPr>
        <w:t xml:space="preserve"> </w:t>
      </w:r>
      <w:r>
        <w:rPr>
          <w:rFonts w:hint="eastAsia"/>
          <w:spacing w:val="-60"/>
          <w:sz w:val="21"/>
          <w:lang w:val="en-US" w:eastAsia="zh-CN"/>
        </w:rPr>
        <w:t xml:space="preserve"> 　</w:t>
      </w:r>
      <w:r>
        <w:rPr>
          <w:rFonts w:hint="eastAsia"/>
          <w:sz w:val="21"/>
        </w:rPr>
        <w:fldChar w:fldCharType="begin"/>
      </w:r>
      <w:r>
        <w:rPr>
          <w:rFonts w:hint="eastAsia"/>
          <w:sz w:val="21"/>
        </w:rPr>
        <w:instrText xml:space="preserve"> HYPERLINK \l "_bookmark0" </w:instrText>
      </w:r>
      <w:r>
        <w:rPr>
          <w:rFonts w:hint="eastAsia"/>
          <w:sz w:val="21"/>
        </w:rPr>
        <w:fldChar w:fldCharType="separate"/>
      </w:r>
      <w:r>
        <w:rPr>
          <w:rFonts w:hint="eastAsia"/>
          <w:spacing w:val="-8"/>
          <w:sz w:val="21"/>
        </w:rPr>
        <w:t>项目建立的意义</w:t>
      </w:r>
      <w:r>
        <w:rPr>
          <w:rFonts w:hint="eastAsia"/>
          <w:spacing w:val="-8"/>
          <w:sz w:val="21"/>
        </w:rPr>
        <w:fldChar w:fldCharType="end"/>
      </w:r>
      <w:r>
        <w:rPr>
          <w:rFonts w:hint="default" w:ascii="Times New Roman" w:eastAsia="Times New Roman"/>
          <w:spacing w:val="-8"/>
          <w:position w:val="-2"/>
          <w:sz w:val="21"/>
        </w:rPr>
        <w:tab/>
      </w:r>
      <w:r>
        <w:rPr>
          <w:rFonts w:hint="eastAsia" w:ascii="Times New Roman"/>
          <w:position w:val="-2"/>
          <w:sz w:val="21"/>
          <w:lang w:val="en-US" w:eastAsia="zh-CN"/>
        </w:rPr>
        <w:t>3</w:t>
      </w:r>
    </w:p>
    <w:p>
      <w:pPr>
        <w:pStyle w:val="11"/>
        <w:tabs>
          <w:tab w:val="right" w:leader="dot" w:pos="8425"/>
        </w:tabs>
        <w:spacing w:beforeLines="0" w:afterLines="0"/>
        <w:rPr>
          <w:rFonts w:hint="default" w:ascii="Times New Roman" w:eastAsia="Times New Roman"/>
          <w:sz w:val="21"/>
        </w:rPr>
      </w:pPr>
      <w:r>
        <w:rPr>
          <w:rFonts w:hint="eastAsia"/>
          <w:sz w:val="21"/>
        </w:rPr>
        <w:fldChar w:fldCharType="begin"/>
      </w:r>
      <w:r>
        <w:rPr>
          <w:rFonts w:hint="eastAsia"/>
          <w:sz w:val="21"/>
        </w:rPr>
        <w:instrText xml:space="preserve"> HYPERLINK \l "_bookmark1" </w:instrText>
      </w:r>
      <w:r>
        <w:rPr>
          <w:rFonts w:hint="eastAsia"/>
          <w:sz w:val="21"/>
        </w:rPr>
        <w:fldChar w:fldCharType="separate"/>
      </w:r>
      <w:r>
        <w:rPr>
          <w:rFonts w:hint="eastAsia"/>
          <w:sz w:val="21"/>
        </w:rPr>
        <w:t>1.3</w:t>
      </w:r>
      <w:r>
        <w:rPr>
          <w:rFonts w:hint="eastAsia"/>
          <w:sz w:val="21"/>
        </w:rPr>
        <w:fldChar w:fldCharType="end"/>
      </w:r>
      <w:r>
        <w:rPr>
          <w:rFonts w:hint="eastAsia"/>
          <w:spacing w:val="-60"/>
          <w:sz w:val="21"/>
        </w:rPr>
        <w:t xml:space="preserve"> </w:t>
      </w:r>
      <w:r>
        <w:rPr>
          <w:rFonts w:hint="eastAsia"/>
          <w:spacing w:val="-60"/>
          <w:sz w:val="21"/>
          <w:lang w:eastAsia="zh-CN"/>
        </w:rPr>
        <w:t>　</w:t>
      </w:r>
      <w:r>
        <w:rPr>
          <w:rFonts w:hint="eastAsia"/>
          <w:sz w:val="21"/>
        </w:rPr>
        <w:fldChar w:fldCharType="begin"/>
      </w:r>
      <w:r>
        <w:rPr>
          <w:rFonts w:hint="eastAsia"/>
          <w:sz w:val="21"/>
        </w:rPr>
        <w:instrText xml:space="preserve"> HYPERLINK \l "_bookmark1" </w:instrText>
      </w:r>
      <w:r>
        <w:rPr>
          <w:rFonts w:hint="eastAsia"/>
          <w:sz w:val="21"/>
        </w:rPr>
        <w:fldChar w:fldCharType="separate"/>
      </w:r>
      <w:r>
        <w:rPr>
          <w:rFonts w:hint="eastAsia"/>
          <w:spacing w:val="-7"/>
          <w:sz w:val="21"/>
        </w:rPr>
        <w:t>公司简介</w:t>
      </w:r>
      <w:r>
        <w:rPr>
          <w:rFonts w:hint="eastAsia"/>
          <w:spacing w:val="-7"/>
          <w:sz w:val="21"/>
        </w:rPr>
        <w:fldChar w:fldCharType="end"/>
      </w:r>
      <w:r>
        <w:rPr>
          <w:rFonts w:hint="default" w:ascii="Times New Roman" w:eastAsia="Times New Roman"/>
          <w:spacing w:val="-7"/>
          <w:position w:val="-2"/>
          <w:sz w:val="21"/>
        </w:rPr>
        <w:tab/>
      </w:r>
      <w:r>
        <w:rPr>
          <w:rFonts w:hint="eastAsia"/>
          <w:sz w:val="21"/>
          <w:lang w:val="en-US" w:eastAsia="zh-CN"/>
        </w:rPr>
        <w:t>4</w:t>
      </w:r>
    </w:p>
    <w:p>
      <w:pPr>
        <w:pStyle w:val="11"/>
        <w:tabs>
          <w:tab w:val="right" w:leader="dot" w:pos="8425"/>
        </w:tabs>
        <w:spacing w:beforeLines="0" w:afterLines="0"/>
        <w:rPr>
          <w:rFonts w:hint="default" w:ascii="Times New Roman" w:eastAsia="Times New Roman"/>
          <w:sz w:val="21"/>
        </w:rPr>
      </w:pPr>
      <w:r>
        <w:rPr>
          <w:rFonts w:hint="eastAsia"/>
          <w:sz w:val="21"/>
        </w:rPr>
        <w:fldChar w:fldCharType="begin"/>
      </w:r>
      <w:r>
        <w:rPr>
          <w:rFonts w:hint="eastAsia"/>
          <w:sz w:val="21"/>
        </w:rPr>
        <w:instrText xml:space="preserve"> HYPERLINK \l "_bookmark2" </w:instrText>
      </w:r>
      <w:r>
        <w:rPr>
          <w:rFonts w:hint="eastAsia"/>
          <w:sz w:val="21"/>
        </w:rPr>
        <w:fldChar w:fldCharType="separate"/>
      </w:r>
      <w:r>
        <w:rPr>
          <w:rFonts w:hint="eastAsia"/>
          <w:sz w:val="21"/>
        </w:rPr>
        <w:t>1.4</w:t>
      </w:r>
      <w:r>
        <w:rPr>
          <w:rFonts w:hint="eastAsia"/>
          <w:sz w:val="21"/>
        </w:rPr>
        <w:fldChar w:fldCharType="end"/>
      </w:r>
      <w:r>
        <w:rPr>
          <w:rFonts w:hint="eastAsia"/>
          <w:spacing w:val="-60"/>
          <w:sz w:val="21"/>
        </w:rPr>
        <w:t xml:space="preserve"> </w:t>
      </w:r>
      <w:r>
        <w:rPr>
          <w:rFonts w:hint="eastAsia"/>
          <w:spacing w:val="-60"/>
          <w:sz w:val="21"/>
          <w:lang w:eastAsia="zh-CN"/>
        </w:rPr>
        <w:t>　</w:t>
      </w:r>
      <w:r>
        <w:rPr>
          <w:rFonts w:hint="eastAsia"/>
          <w:sz w:val="21"/>
        </w:rPr>
        <w:fldChar w:fldCharType="begin"/>
      </w:r>
      <w:r>
        <w:rPr>
          <w:rFonts w:hint="eastAsia"/>
          <w:sz w:val="21"/>
        </w:rPr>
        <w:instrText xml:space="preserve"> HYPERLINK \l "_bookmark2" </w:instrText>
      </w:r>
      <w:r>
        <w:rPr>
          <w:rFonts w:hint="eastAsia"/>
          <w:sz w:val="21"/>
        </w:rPr>
        <w:fldChar w:fldCharType="separate"/>
      </w:r>
      <w:r>
        <w:rPr>
          <w:rFonts w:hint="eastAsia"/>
          <w:spacing w:val="-8"/>
          <w:sz w:val="21"/>
        </w:rPr>
        <w:t>产品与服务</w:t>
      </w:r>
      <w:r>
        <w:rPr>
          <w:rFonts w:hint="eastAsia"/>
          <w:spacing w:val="-8"/>
          <w:sz w:val="21"/>
        </w:rPr>
        <w:fldChar w:fldCharType="end"/>
      </w:r>
      <w:r>
        <w:rPr>
          <w:rFonts w:hint="default" w:ascii="Times New Roman" w:eastAsia="Times New Roman"/>
          <w:spacing w:val="-8"/>
          <w:position w:val="-2"/>
          <w:sz w:val="21"/>
        </w:rPr>
        <w:tab/>
      </w:r>
      <w:r>
        <w:rPr>
          <w:rFonts w:hint="eastAsia" w:ascii="Times New Roman"/>
          <w:position w:val="-2"/>
          <w:sz w:val="21"/>
          <w:lang w:val="en-US" w:eastAsia="zh-CN"/>
        </w:rPr>
        <w:t>4</w:t>
      </w:r>
    </w:p>
    <w:p>
      <w:pPr>
        <w:pStyle w:val="11"/>
        <w:tabs>
          <w:tab w:val="right" w:leader="dot" w:pos="8425"/>
        </w:tabs>
        <w:spacing w:beforeLines="0" w:afterLines="0"/>
        <w:rPr>
          <w:rFonts w:hint="default" w:ascii="Times New Roman" w:eastAsia="Times New Roman"/>
          <w:sz w:val="21"/>
        </w:rPr>
      </w:pPr>
      <w:r>
        <w:rPr>
          <w:rFonts w:hint="eastAsia"/>
          <w:sz w:val="21"/>
        </w:rPr>
        <w:fldChar w:fldCharType="begin"/>
      </w:r>
      <w:r>
        <w:rPr>
          <w:rFonts w:hint="eastAsia"/>
          <w:sz w:val="21"/>
        </w:rPr>
        <w:instrText xml:space="preserve"> HYPERLINK \l "_bookmark2" </w:instrText>
      </w:r>
      <w:r>
        <w:rPr>
          <w:rFonts w:hint="eastAsia"/>
          <w:sz w:val="21"/>
        </w:rPr>
        <w:fldChar w:fldCharType="separate"/>
      </w:r>
      <w:r>
        <w:rPr>
          <w:rFonts w:hint="eastAsia"/>
          <w:sz w:val="21"/>
        </w:rPr>
        <w:t>1.5</w:t>
      </w:r>
      <w:r>
        <w:rPr>
          <w:rFonts w:hint="eastAsia"/>
          <w:sz w:val="21"/>
        </w:rPr>
        <w:fldChar w:fldCharType="end"/>
      </w:r>
      <w:r>
        <w:rPr>
          <w:rFonts w:hint="eastAsia"/>
          <w:spacing w:val="-60"/>
          <w:sz w:val="21"/>
        </w:rPr>
        <w:t xml:space="preserve"> </w:t>
      </w:r>
      <w:r>
        <w:rPr>
          <w:rFonts w:hint="eastAsia"/>
          <w:spacing w:val="-60"/>
          <w:sz w:val="21"/>
          <w:lang w:eastAsia="zh-CN"/>
        </w:rPr>
        <w:t>　</w:t>
      </w:r>
      <w:r>
        <w:rPr>
          <w:rFonts w:hint="eastAsia"/>
          <w:sz w:val="21"/>
        </w:rPr>
        <w:fldChar w:fldCharType="begin"/>
      </w:r>
      <w:r>
        <w:rPr>
          <w:rFonts w:hint="eastAsia"/>
          <w:sz w:val="21"/>
        </w:rPr>
        <w:instrText xml:space="preserve"> HYPERLINK \l "_bookmark2" </w:instrText>
      </w:r>
      <w:r>
        <w:rPr>
          <w:rFonts w:hint="eastAsia"/>
          <w:sz w:val="21"/>
        </w:rPr>
        <w:fldChar w:fldCharType="separate"/>
      </w:r>
      <w:r>
        <w:rPr>
          <w:rFonts w:hint="eastAsia"/>
          <w:spacing w:val="-8"/>
          <w:sz w:val="21"/>
        </w:rPr>
        <w:t>目标人群定位</w:t>
      </w:r>
      <w:r>
        <w:rPr>
          <w:rFonts w:hint="eastAsia"/>
          <w:spacing w:val="-8"/>
          <w:sz w:val="21"/>
        </w:rPr>
        <w:fldChar w:fldCharType="end"/>
      </w:r>
      <w:r>
        <w:rPr>
          <w:rFonts w:hint="default" w:ascii="Times New Roman" w:eastAsia="Times New Roman"/>
          <w:spacing w:val="-8"/>
          <w:position w:val="-2"/>
          <w:sz w:val="21"/>
        </w:rPr>
        <w:tab/>
      </w:r>
      <w:r>
        <w:rPr>
          <w:rFonts w:hint="eastAsia" w:ascii="Times New Roman"/>
          <w:position w:val="-2"/>
          <w:sz w:val="21"/>
          <w:lang w:val="en-US" w:eastAsia="zh-CN"/>
        </w:rPr>
        <w:t>4</w:t>
      </w:r>
    </w:p>
    <w:p>
      <w:pPr>
        <w:pStyle w:val="11"/>
        <w:tabs>
          <w:tab w:val="right" w:leader="dot" w:pos="8425"/>
        </w:tabs>
        <w:spacing w:beforeLines="0" w:afterLines="0"/>
        <w:rPr>
          <w:rFonts w:hint="default" w:ascii="Times New Roman" w:eastAsia="Times New Roman"/>
          <w:sz w:val="21"/>
        </w:rPr>
      </w:pPr>
      <w:r>
        <w:rPr>
          <w:rFonts w:hint="eastAsia"/>
          <w:sz w:val="21"/>
        </w:rPr>
        <w:fldChar w:fldCharType="begin"/>
      </w:r>
      <w:r>
        <w:rPr>
          <w:rFonts w:hint="eastAsia"/>
          <w:sz w:val="21"/>
        </w:rPr>
        <w:instrText xml:space="preserve"> HYPERLINK \l "_bookmark3" </w:instrText>
      </w:r>
      <w:r>
        <w:rPr>
          <w:rFonts w:hint="eastAsia"/>
          <w:sz w:val="21"/>
        </w:rPr>
        <w:fldChar w:fldCharType="separate"/>
      </w:r>
      <w:r>
        <w:rPr>
          <w:rFonts w:hint="eastAsia"/>
          <w:sz w:val="21"/>
        </w:rPr>
        <w:t>1.6</w:t>
      </w:r>
      <w:r>
        <w:rPr>
          <w:rFonts w:hint="eastAsia"/>
          <w:sz w:val="21"/>
        </w:rPr>
        <w:fldChar w:fldCharType="end"/>
      </w:r>
      <w:r>
        <w:rPr>
          <w:rFonts w:hint="eastAsia"/>
          <w:spacing w:val="-60"/>
          <w:sz w:val="21"/>
        </w:rPr>
        <w:t xml:space="preserve"> </w:t>
      </w:r>
      <w:r>
        <w:rPr>
          <w:rFonts w:hint="eastAsia"/>
          <w:spacing w:val="-60"/>
          <w:sz w:val="21"/>
          <w:lang w:eastAsia="zh-CN"/>
        </w:rPr>
        <w:t>　</w:t>
      </w:r>
      <w:r>
        <w:rPr>
          <w:rFonts w:hint="eastAsia"/>
          <w:sz w:val="21"/>
        </w:rPr>
        <w:fldChar w:fldCharType="begin"/>
      </w:r>
      <w:r>
        <w:rPr>
          <w:rFonts w:hint="eastAsia"/>
          <w:sz w:val="21"/>
        </w:rPr>
        <w:instrText xml:space="preserve"> HYPERLINK \l "_bookmark3" </w:instrText>
      </w:r>
      <w:r>
        <w:rPr>
          <w:rFonts w:hint="eastAsia"/>
          <w:sz w:val="21"/>
        </w:rPr>
        <w:fldChar w:fldCharType="separate"/>
      </w:r>
      <w:r>
        <w:rPr>
          <w:rFonts w:hint="eastAsia"/>
          <w:spacing w:val="-9"/>
          <w:sz w:val="21"/>
        </w:rPr>
        <w:t>产品市场定位和推广营销策略</w:t>
      </w:r>
      <w:r>
        <w:rPr>
          <w:rFonts w:hint="eastAsia"/>
          <w:spacing w:val="-9"/>
          <w:sz w:val="21"/>
        </w:rPr>
        <w:fldChar w:fldCharType="end"/>
      </w:r>
      <w:r>
        <w:rPr>
          <w:rFonts w:hint="default" w:ascii="Times New Roman" w:eastAsia="Times New Roman"/>
          <w:spacing w:val="-9"/>
          <w:position w:val="-2"/>
          <w:sz w:val="21"/>
        </w:rPr>
        <w:tab/>
      </w:r>
      <w:r>
        <w:rPr>
          <w:rFonts w:hint="eastAsia" w:ascii="Times New Roman"/>
          <w:position w:val="-2"/>
          <w:sz w:val="21"/>
          <w:lang w:val="en-US" w:eastAsia="zh-CN"/>
        </w:rPr>
        <w:t>4</w:t>
      </w:r>
    </w:p>
    <w:p>
      <w:pPr>
        <w:pStyle w:val="7"/>
        <w:tabs>
          <w:tab w:val="right" w:leader="dot" w:pos="8425"/>
        </w:tabs>
        <w:spacing w:beforeLines="0" w:afterLines="0"/>
        <w:rPr>
          <w:rFonts w:hint="default" w:ascii="Times New Roman" w:eastAsia="Times New Roman"/>
          <w:sz w:val="21"/>
        </w:rPr>
      </w:pPr>
      <w:r>
        <w:rPr>
          <w:rFonts w:hint="eastAsia"/>
          <w:sz w:val="21"/>
        </w:rPr>
        <w:fldChar w:fldCharType="begin"/>
      </w:r>
      <w:r>
        <w:rPr>
          <w:rFonts w:hint="eastAsia"/>
          <w:sz w:val="21"/>
        </w:rPr>
        <w:instrText xml:space="preserve"> HYPERLINK \l "_bookmark3" </w:instrText>
      </w:r>
      <w:r>
        <w:rPr>
          <w:rFonts w:hint="eastAsia"/>
          <w:sz w:val="21"/>
        </w:rPr>
        <w:fldChar w:fldCharType="separate"/>
      </w:r>
      <w:r>
        <w:rPr>
          <w:rFonts w:hint="eastAsia"/>
          <w:sz w:val="21"/>
        </w:rPr>
        <w:t>1.6.1</w:t>
      </w:r>
      <w:r>
        <w:rPr>
          <w:rFonts w:hint="eastAsia"/>
          <w:sz w:val="21"/>
        </w:rPr>
        <w:fldChar w:fldCharType="end"/>
      </w:r>
      <w:r>
        <w:rPr>
          <w:rFonts w:hint="eastAsia"/>
          <w:sz w:val="21"/>
          <w:lang w:val="en-US" w:eastAsia="zh-CN"/>
        </w:rPr>
        <w:t xml:space="preserve"> </w:t>
      </w:r>
      <w:r>
        <w:rPr>
          <w:rFonts w:hint="eastAsia"/>
          <w:spacing w:val="-62"/>
          <w:sz w:val="21"/>
        </w:rPr>
        <w:t xml:space="preserve"> </w:t>
      </w:r>
      <w:r>
        <w:rPr>
          <w:rFonts w:hint="eastAsia"/>
          <w:sz w:val="21"/>
        </w:rPr>
        <w:fldChar w:fldCharType="begin"/>
      </w:r>
      <w:r>
        <w:rPr>
          <w:rFonts w:hint="eastAsia"/>
          <w:sz w:val="21"/>
        </w:rPr>
        <w:instrText xml:space="preserve"> HYPERLINK \l "_bookmark3" </w:instrText>
      </w:r>
      <w:r>
        <w:rPr>
          <w:rFonts w:hint="eastAsia"/>
          <w:sz w:val="21"/>
        </w:rPr>
        <w:fldChar w:fldCharType="separate"/>
      </w:r>
      <w:r>
        <w:rPr>
          <w:rFonts w:hint="eastAsia"/>
          <w:spacing w:val="-7"/>
          <w:sz w:val="21"/>
        </w:rPr>
        <w:t>市场定位</w:t>
      </w:r>
      <w:r>
        <w:rPr>
          <w:rFonts w:hint="eastAsia"/>
          <w:spacing w:val="-7"/>
          <w:sz w:val="21"/>
        </w:rPr>
        <w:fldChar w:fldCharType="end"/>
      </w:r>
      <w:r>
        <w:rPr>
          <w:rFonts w:hint="default" w:ascii="Times New Roman" w:eastAsia="Times New Roman"/>
          <w:spacing w:val="-7"/>
          <w:position w:val="-2"/>
          <w:sz w:val="21"/>
        </w:rPr>
        <w:tab/>
      </w:r>
      <w:r>
        <w:rPr>
          <w:rFonts w:hint="default" w:ascii="Times New Roman" w:eastAsia="Times New Roman"/>
          <w:position w:val="-2"/>
          <w:sz w:val="21"/>
        </w:rPr>
        <w:t>4</w:t>
      </w:r>
    </w:p>
    <w:p>
      <w:pPr>
        <w:pStyle w:val="7"/>
        <w:tabs>
          <w:tab w:val="right" w:leader="dot" w:pos="8425"/>
        </w:tabs>
        <w:spacing w:beforeLines="0" w:afterLines="0"/>
        <w:rPr>
          <w:rFonts w:hint="default" w:ascii="Times New Roman" w:eastAsia="Times New Roman"/>
          <w:sz w:val="21"/>
        </w:rPr>
      </w:pPr>
      <w:r>
        <w:rPr>
          <w:rFonts w:hint="eastAsia"/>
          <w:sz w:val="21"/>
        </w:rPr>
        <w:fldChar w:fldCharType="begin"/>
      </w:r>
      <w:r>
        <w:rPr>
          <w:rFonts w:hint="eastAsia"/>
          <w:sz w:val="21"/>
        </w:rPr>
        <w:instrText xml:space="preserve"> HYPERLINK \l "_bookmark3" </w:instrText>
      </w:r>
      <w:r>
        <w:rPr>
          <w:rFonts w:hint="eastAsia"/>
          <w:sz w:val="21"/>
        </w:rPr>
        <w:fldChar w:fldCharType="separate"/>
      </w:r>
      <w:r>
        <w:rPr>
          <w:rFonts w:hint="eastAsia"/>
          <w:sz w:val="21"/>
        </w:rPr>
        <w:t>1.6.2</w:t>
      </w:r>
      <w:r>
        <w:rPr>
          <w:rFonts w:hint="eastAsia"/>
          <w:sz w:val="21"/>
        </w:rPr>
        <w:fldChar w:fldCharType="end"/>
      </w:r>
      <w:r>
        <w:rPr>
          <w:rFonts w:hint="eastAsia"/>
          <w:spacing w:val="-62"/>
          <w:sz w:val="21"/>
        </w:rPr>
        <w:t xml:space="preserve"> </w:t>
      </w:r>
      <w:r>
        <w:rPr>
          <w:rFonts w:hint="eastAsia"/>
          <w:spacing w:val="-62"/>
          <w:sz w:val="21"/>
          <w:lang w:val="en-US" w:eastAsia="zh-CN"/>
        </w:rPr>
        <w:t xml:space="preserve"> 　</w:t>
      </w:r>
      <w:r>
        <w:rPr>
          <w:rFonts w:hint="eastAsia"/>
          <w:sz w:val="21"/>
        </w:rPr>
        <w:fldChar w:fldCharType="begin"/>
      </w:r>
      <w:r>
        <w:rPr>
          <w:rFonts w:hint="eastAsia"/>
          <w:sz w:val="21"/>
        </w:rPr>
        <w:instrText xml:space="preserve"> HYPERLINK \l "_bookmark3" </w:instrText>
      </w:r>
      <w:r>
        <w:rPr>
          <w:rFonts w:hint="eastAsia"/>
          <w:sz w:val="21"/>
        </w:rPr>
        <w:fldChar w:fldCharType="separate"/>
      </w:r>
      <w:r>
        <w:rPr>
          <w:rFonts w:hint="eastAsia"/>
          <w:spacing w:val="-7"/>
          <w:sz w:val="21"/>
        </w:rPr>
        <w:t>推广策略</w:t>
      </w:r>
      <w:r>
        <w:rPr>
          <w:rFonts w:hint="eastAsia"/>
          <w:spacing w:val="-7"/>
          <w:sz w:val="21"/>
        </w:rPr>
        <w:fldChar w:fldCharType="end"/>
      </w:r>
      <w:r>
        <w:rPr>
          <w:rFonts w:hint="default" w:ascii="Times New Roman" w:eastAsia="Times New Roman"/>
          <w:spacing w:val="-7"/>
          <w:position w:val="-2"/>
          <w:sz w:val="21"/>
        </w:rPr>
        <w:tab/>
      </w:r>
      <w:r>
        <w:rPr>
          <w:rFonts w:hint="eastAsia" w:ascii="Times New Roman"/>
          <w:position w:val="-2"/>
          <w:sz w:val="21"/>
          <w:lang w:val="en-US" w:eastAsia="zh-CN"/>
        </w:rPr>
        <w:t>5</w:t>
      </w:r>
    </w:p>
    <w:p>
      <w:pPr>
        <w:pStyle w:val="11"/>
        <w:tabs>
          <w:tab w:val="right" w:leader="dot" w:pos="8425"/>
        </w:tabs>
        <w:spacing w:beforeLines="0" w:afterLines="0"/>
        <w:rPr>
          <w:rFonts w:hint="default" w:ascii="Times New Roman" w:eastAsia="Times New Roman"/>
          <w:sz w:val="21"/>
        </w:rPr>
      </w:pPr>
      <w:r>
        <w:rPr>
          <w:rFonts w:hint="eastAsia"/>
          <w:sz w:val="21"/>
        </w:rPr>
        <w:fldChar w:fldCharType="begin"/>
      </w:r>
      <w:r>
        <w:rPr>
          <w:rFonts w:hint="eastAsia"/>
          <w:sz w:val="21"/>
        </w:rPr>
        <w:instrText xml:space="preserve"> HYPERLINK \l "_bookmark4" </w:instrText>
      </w:r>
      <w:r>
        <w:rPr>
          <w:rFonts w:hint="eastAsia"/>
          <w:sz w:val="21"/>
        </w:rPr>
        <w:fldChar w:fldCharType="separate"/>
      </w:r>
      <w:r>
        <w:rPr>
          <w:rFonts w:hint="eastAsia"/>
          <w:sz w:val="21"/>
        </w:rPr>
        <w:t>1.7</w:t>
      </w:r>
      <w:r>
        <w:rPr>
          <w:rFonts w:hint="eastAsia"/>
          <w:sz w:val="21"/>
        </w:rPr>
        <w:fldChar w:fldCharType="end"/>
      </w:r>
      <w:r>
        <w:rPr>
          <w:rFonts w:hint="eastAsia"/>
          <w:spacing w:val="-60"/>
          <w:sz w:val="21"/>
        </w:rPr>
        <w:t xml:space="preserve"> </w:t>
      </w:r>
      <w:r>
        <w:rPr>
          <w:rFonts w:hint="eastAsia"/>
          <w:spacing w:val="-60"/>
          <w:sz w:val="21"/>
          <w:lang w:eastAsia="zh-CN"/>
        </w:rPr>
        <w:t>　</w:t>
      </w:r>
      <w:r>
        <w:rPr>
          <w:rFonts w:hint="eastAsia"/>
          <w:sz w:val="21"/>
        </w:rPr>
        <w:fldChar w:fldCharType="begin"/>
      </w:r>
      <w:r>
        <w:rPr>
          <w:rFonts w:hint="eastAsia"/>
          <w:sz w:val="21"/>
        </w:rPr>
        <w:instrText xml:space="preserve"> HYPERLINK \l "_bookmark4" </w:instrText>
      </w:r>
      <w:r>
        <w:rPr>
          <w:rFonts w:hint="eastAsia"/>
          <w:sz w:val="21"/>
        </w:rPr>
        <w:fldChar w:fldCharType="separate"/>
      </w:r>
      <w:r>
        <w:rPr>
          <w:rFonts w:hint="eastAsia"/>
          <w:spacing w:val="-7"/>
          <w:sz w:val="21"/>
        </w:rPr>
        <w:t>公司战略</w:t>
      </w:r>
      <w:r>
        <w:rPr>
          <w:rFonts w:hint="eastAsia"/>
          <w:spacing w:val="-7"/>
          <w:sz w:val="21"/>
        </w:rPr>
        <w:fldChar w:fldCharType="end"/>
      </w:r>
      <w:r>
        <w:rPr>
          <w:rFonts w:hint="default" w:ascii="Times New Roman" w:eastAsia="Times New Roman"/>
          <w:spacing w:val="-7"/>
          <w:position w:val="-2"/>
          <w:sz w:val="21"/>
        </w:rPr>
        <w:tab/>
      </w:r>
      <w:r>
        <w:rPr>
          <w:rFonts w:hint="eastAsia"/>
          <w:sz w:val="21"/>
        </w:rPr>
        <w:fldChar w:fldCharType="begin"/>
      </w:r>
      <w:r>
        <w:rPr>
          <w:rFonts w:hint="eastAsia"/>
          <w:sz w:val="21"/>
        </w:rPr>
        <w:instrText xml:space="preserve"> HYPERLINK \l "_bookmark4" </w:instrText>
      </w:r>
      <w:r>
        <w:rPr>
          <w:rFonts w:hint="eastAsia"/>
          <w:sz w:val="21"/>
        </w:rPr>
        <w:fldChar w:fldCharType="separate"/>
      </w:r>
      <w:r>
        <w:rPr>
          <w:rFonts w:hint="default" w:ascii="Times New Roman" w:eastAsia="Times New Roman"/>
          <w:position w:val="-2"/>
          <w:sz w:val="21"/>
        </w:rPr>
        <w:t>5</w:t>
      </w:r>
      <w:r>
        <w:rPr>
          <w:rFonts w:hint="default" w:ascii="Times New Roman" w:eastAsia="Times New Roman"/>
          <w:position w:val="-2"/>
          <w:sz w:val="21"/>
        </w:rPr>
        <w:fldChar w:fldCharType="end"/>
      </w:r>
    </w:p>
    <w:p>
      <w:pPr>
        <w:pStyle w:val="11"/>
        <w:tabs>
          <w:tab w:val="right" w:leader="dot" w:pos="8425"/>
        </w:tabs>
        <w:spacing w:beforeLines="0" w:afterLines="0"/>
        <w:rPr>
          <w:rFonts w:hint="default" w:ascii="Times New Roman" w:eastAsia="Times New Roman"/>
          <w:sz w:val="21"/>
        </w:rPr>
      </w:pPr>
      <w:r>
        <w:rPr>
          <w:rFonts w:hint="eastAsia"/>
          <w:sz w:val="21"/>
        </w:rPr>
        <w:fldChar w:fldCharType="begin"/>
      </w:r>
      <w:r>
        <w:rPr>
          <w:rFonts w:hint="eastAsia"/>
          <w:sz w:val="21"/>
        </w:rPr>
        <w:instrText xml:space="preserve"> HYPERLINK \l "_bookmark5" </w:instrText>
      </w:r>
      <w:r>
        <w:rPr>
          <w:rFonts w:hint="eastAsia"/>
          <w:sz w:val="21"/>
        </w:rPr>
        <w:fldChar w:fldCharType="separate"/>
      </w:r>
      <w:r>
        <w:rPr>
          <w:rFonts w:hint="eastAsia"/>
          <w:sz w:val="21"/>
        </w:rPr>
        <w:t>1.8</w:t>
      </w:r>
      <w:r>
        <w:rPr>
          <w:rFonts w:hint="eastAsia"/>
          <w:sz w:val="21"/>
        </w:rPr>
        <w:fldChar w:fldCharType="end"/>
      </w:r>
      <w:r>
        <w:rPr>
          <w:rFonts w:hint="eastAsia"/>
          <w:sz w:val="21"/>
          <w:lang w:val="en-US" w:eastAsia="zh-CN"/>
        </w:rPr>
        <w:t xml:space="preserve"> </w:t>
      </w:r>
      <w:r>
        <w:rPr>
          <w:rFonts w:hint="eastAsia"/>
          <w:spacing w:val="-60"/>
          <w:sz w:val="21"/>
        </w:rPr>
        <w:t xml:space="preserve"> </w:t>
      </w:r>
      <w:r>
        <w:rPr>
          <w:rFonts w:hint="eastAsia"/>
          <w:sz w:val="21"/>
        </w:rPr>
        <w:fldChar w:fldCharType="begin"/>
      </w:r>
      <w:r>
        <w:rPr>
          <w:rFonts w:hint="eastAsia"/>
          <w:sz w:val="21"/>
        </w:rPr>
        <w:instrText xml:space="preserve"> HYPERLINK \l "_bookmark5" </w:instrText>
      </w:r>
      <w:r>
        <w:rPr>
          <w:rFonts w:hint="eastAsia"/>
          <w:sz w:val="21"/>
        </w:rPr>
        <w:fldChar w:fldCharType="separate"/>
      </w:r>
      <w:r>
        <w:rPr>
          <w:rFonts w:hint="eastAsia"/>
          <w:spacing w:val="-7"/>
          <w:sz w:val="21"/>
        </w:rPr>
        <w:t>风险管控</w:t>
      </w:r>
      <w:r>
        <w:rPr>
          <w:rFonts w:hint="eastAsia"/>
          <w:spacing w:val="-7"/>
          <w:sz w:val="21"/>
        </w:rPr>
        <w:fldChar w:fldCharType="end"/>
      </w:r>
      <w:r>
        <w:rPr>
          <w:rFonts w:hint="default" w:ascii="Times New Roman" w:eastAsia="Times New Roman"/>
          <w:spacing w:val="-7"/>
          <w:position w:val="-2"/>
          <w:sz w:val="21"/>
        </w:rPr>
        <w:tab/>
      </w:r>
      <w:r>
        <w:rPr>
          <w:rFonts w:hint="eastAsia"/>
          <w:sz w:val="21"/>
        </w:rPr>
        <w:fldChar w:fldCharType="begin"/>
      </w:r>
      <w:r>
        <w:rPr>
          <w:rFonts w:hint="eastAsia"/>
          <w:sz w:val="21"/>
        </w:rPr>
        <w:instrText xml:space="preserve"> HYPERLINK \l "_bookmark5" </w:instrText>
      </w:r>
      <w:r>
        <w:rPr>
          <w:rFonts w:hint="eastAsia"/>
          <w:sz w:val="21"/>
        </w:rPr>
        <w:fldChar w:fldCharType="separate"/>
      </w:r>
      <w:r>
        <w:rPr>
          <w:rFonts w:hint="default" w:ascii="Times New Roman" w:eastAsia="Times New Roman"/>
          <w:position w:val="-2"/>
          <w:sz w:val="21"/>
        </w:rPr>
        <w:t>6</w:t>
      </w:r>
      <w:r>
        <w:rPr>
          <w:rFonts w:hint="default" w:ascii="Times New Roman" w:eastAsia="Times New Roman"/>
          <w:position w:val="-2"/>
          <w:sz w:val="21"/>
        </w:rPr>
        <w:fldChar w:fldCharType="end"/>
      </w:r>
    </w:p>
    <w:p>
      <w:pPr>
        <w:pStyle w:val="11"/>
        <w:tabs>
          <w:tab w:val="right" w:leader="dot" w:pos="8425"/>
        </w:tabs>
        <w:spacing w:beforeLines="0" w:afterLines="0"/>
        <w:rPr>
          <w:rFonts w:hint="default" w:ascii="Times New Roman" w:eastAsia="Times New Roman"/>
          <w:sz w:val="21"/>
        </w:rPr>
      </w:pPr>
      <w:r>
        <w:rPr>
          <w:rFonts w:hint="eastAsia"/>
          <w:sz w:val="21"/>
        </w:rPr>
        <w:fldChar w:fldCharType="begin"/>
      </w:r>
      <w:r>
        <w:rPr>
          <w:rFonts w:hint="eastAsia"/>
          <w:sz w:val="21"/>
        </w:rPr>
        <w:instrText xml:space="preserve"> HYPERLINK \l "_bookmark5" </w:instrText>
      </w:r>
      <w:r>
        <w:rPr>
          <w:rFonts w:hint="eastAsia"/>
          <w:sz w:val="21"/>
        </w:rPr>
        <w:fldChar w:fldCharType="separate"/>
      </w:r>
      <w:r>
        <w:rPr>
          <w:rFonts w:hint="eastAsia"/>
          <w:sz w:val="21"/>
        </w:rPr>
        <w:t>1.9</w:t>
      </w:r>
      <w:r>
        <w:rPr>
          <w:rFonts w:hint="eastAsia"/>
          <w:sz w:val="21"/>
        </w:rPr>
        <w:fldChar w:fldCharType="end"/>
      </w:r>
      <w:r>
        <w:rPr>
          <w:rFonts w:hint="eastAsia"/>
          <w:spacing w:val="-60"/>
          <w:sz w:val="21"/>
        </w:rPr>
        <w:t xml:space="preserve"> </w:t>
      </w:r>
      <w:r>
        <w:rPr>
          <w:rFonts w:hint="eastAsia"/>
          <w:spacing w:val="-60"/>
          <w:sz w:val="21"/>
          <w:lang w:val="en-US" w:eastAsia="zh-CN"/>
        </w:rPr>
        <w:t xml:space="preserve"> 　</w:t>
      </w:r>
      <w:r>
        <w:rPr>
          <w:rFonts w:hint="eastAsia"/>
          <w:sz w:val="21"/>
        </w:rPr>
        <w:fldChar w:fldCharType="begin"/>
      </w:r>
      <w:r>
        <w:rPr>
          <w:rFonts w:hint="eastAsia"/>
          <w:sz w:val="21"/>
        </w:rPr>
        <w:instrText xml:space="preserve"> HYPERLINK \l "_bookmark5" </w:instrText>
      </w:r>
      <w:r>
        <w:rPr>
          <w:rFonts w:hint="eastAsia"/>
          <w:sz w:val="21"/>
        </w:rPr>
        <w:fldChar w:fldCharType="separate"/>
      </w:r>
      <w:r>
        <w:rPr>
          <w:rFonts w:hint="eastAsia"/>
          <w:spacing w:val="-8"/>
          <w:sz w:val="21"/>
        </w:rPr>
        <w:t>运营管理战略</w:t>
      </w:r>
      <w:r>
        <w:rPr>
          <w:rFonts w:hint="eastAsia"/>
          <w:spacing w:val="-8"/>
          <w:sz w:val="21"/>
        </w:rPr>
        <w:fldChar w:fldCharType="end"/>
      </w:r>
      <w:r>
        <w:rPr>
          <w:rFonts w:hint="default" w:ascii="Times New Roman" w:eastAsia="Times New Roman"/>
          <w:spacing w:val="-8"/>
          <w:position w:val="-2"/>
          <w:sz w:val="21"/>
        </w:rPr>
        <w:tab/>
      </w:r>
      <w:r>
        <w:rPr>
          <w:rFonts w:hint="default" w:ascii="Times New Roman" w:eastAsia="Times New Roman"/>
          <w:position w:val="-2"/>
          <w:sz w:val="21"/>
        </w:rPr>
        <w:t>6</w:t>
      </w:r>
    </w:p>
    <w:p>
      <w:pPr>
        <w:pStyle w:val="11"/>
        <w:tabs>
          <w:tab w:val="right" w:leader="dot" w:pos="8425"/>
        </w:tabs>
        <w:spacing w:beforeLines="0" w:afterLines="0"/>
        <w:rPr>
          <w:rFonts w:hint="default" w:ascii="Times New Roman" w:eastAsia="Times New Roman"/>
          <w:sz w:val="21"/>
        </w:rPr>
      </w:pPr>
      <w:r>
        <w:rPr>
          <w:rFonts w:hint="eastAsia"/>
          <w:sz w:val="21"/>
        </w:rPr>
        <w:fldChar w:fldCharType="begin"/>
      </w:r>
      <w:r>
        <w:rPr>
          <w:rFonts w:hint="eastAsia"/>
          <w:sz w:val="21"/>
        </w:rPr>
        <w:instrText xml:space="preserve"> HYPERLINK \l "_bookmark5" </w:instrText>
      </w:r>
      <w:r>
        <w:rPr>
          <w:rFonts w:hint="eastAsia"/>
          <w:sz w:val="21"/>
        </w:rPr>
        <w:fldChar w:fldCharType="separate"/>
      </w:r>
      <w:r>
        <w:rPr>
          <w:rFonts w:hint="eastAsia"/>
          <w:sz w:val="21"/>
        </w:rPr>
        <w:t>1.10</w:t>
      </w:r>
      <w:r>
        <w:rPr>
          <w:rFonts w:hint="eastAsia"/>
          <w:sz w:val="21"/>
        </w:rPr>
        <w:fldChar w:fldCharType="end"/>
      </w:r>
      <w:r>
        <w:rPr>
          <w:rFonts w:hint="eastAsia"/>
          <w:sz w:val="21"/>
          <w:lang w:val="en-US" w:eastAsia="zh-CN"/>
        </w:rPr>
        <w:t xml:space="preserve"> </w:t>
      </w:r>
      <w:r>
        <w:rPr>
          <w:rFonts w:hint="eastAsia"/>
          <w:spacing w:val="-62"/>
          <w:sz w:val="21"/>
        </w:rPr>
        <w:t xml:space="preserve"> </w:t>
      </w:r>
      <w:r>
        <w:rPr>
          <w:rFonts w:hint="eastAsia"/>
          <w:sz w:val="21"/>
        </w:rPr>
        <w:fldChar w:fldCharType="begin"/>
      </w:r>
      <w:r>
        <w:rPr>
          <w:rFonts w:hint="eastAsia"/>
          <w:sz w:val="21"/>
        </w:rPr>
        <w:instrText xml:space="preserve"> HYPERLINK \l "_bookmark5" </w:instrText>
      </w:r>
      <w:r>
        <w:rPr>
          <w:rFonts w:hint="eastAsia"/>
          <w:sz w:val="21"/>
        </w:rPr>
        <w:fldChar w:fldCharType="separate"/>
      </w:r>
      <w:r>
        <w:rPr>
          <w:rFonts w:hint="eastAsia"/>
          <w:spacing w:val="-8"/>
          <w:sz w:val="21"/>
        </w:rPr>
        <w:t>财务与融资</w:t>
      </w:r>
      <w:r>
        <w:rPr>
          <w:rFonts w:hint="eastAsia"/>
          <w:spacing w:val="-8"/>
          <w:sz w:val="21"/>
        </w:rPr>
        <w:fldChar w:fldCharType="end"/>
      </w:r>
      <w:r>
        <w:rPr>
          <w:rFonts w:hint="default" w:ascii="Times New Roman" w:eastAsia="Times New Roman"/>
          <w:spacing w:val="-8"/>
          <w:position w:val="-2"/>
          <w:sz w:val="21"/>
        </w:rPr>
        <w:tab/>
      </w:r>
      <w:r>
        <w:rPr>
          <w:rFonts w:hint="eastAsia" w:ascii="Times New Roman"/>
          <w:position w:val="-2"/>
          <w:sz w:val="21"/>
          <w:lang w:val="en-US" w:eastAsia="zh-CN"/>
        </w:rPr>
        <w:t>7</w:t>
      </w:r>
    </w:p>
    <w:p>
      <w:pPr>
        <w:pStyle w:val="7"/>
        <w:tabs>
          <w:tab w:val="right" w:leader="dot" w:pos="8425"/>
        </w:tabs>
        <w:spacing w:beforeLines="0" w:afterLines="0"/>
        <w:rPr>
          <w:rFonts w:hint="default" w:ascii="Times New Roman" w:eastAsia="Times New Roman"/>
          <w:sz w:val="21"/>
        </w:rPr>
      </w:pPr>
      <w:r>
        <w:rPr>
          <w:rFonts w:hint="eastAsia"/>
          <w:sz w:val="21"/>
        </w:rPr>
        <w:fldChar w:fldCharType="begin"/>
      </w:r>
      <w:r>
        <w:rPr>
          <w:rFonts w:hint="eastAsia"/>
          <w:sz w:val="21"/>
        </w:rPr>
        <w:instrText xml:space="preserve"> HYPERLINK \l "_bookmark5" </w:instrText>
      </w:r>
      <w:r>
        <w:rPr>
          <w:rFonts w:hint="eastAsia"/>
          <w:sz w:val="21"/>
        </w:rPr>
        <w:fldChar w:fldCharType="separate"/>
      </w:r>
      <w:r>
        <w:rPr>
          <w:rFonts w:hint="eastAsia"/>
          <w:sz w:val="21"/>
        </w:rPr>
        <w:t>1.10.1</w:t>
      </w:r>
      <w:r>
        <w:rPr>
          <w:rFonts w:hint="eastAsia"/>
          <w:sz w:val="21"/>
        </w:rPr>
        <w:fldChar w:fldCharType="end"/>
      </w:r>
      <w:r>
        <w:rPr>
          <w:rFonts w:hint="eastAsia"/>
          <w:sz w:val="21"/>
          <w:lang w:val="en-US" w:eastAsia="zh-CN"/>
        </w:rPr>
        <w:t xml:space="preserve"> </w:t>
      </w:r>
      <w:r>
        <w:rPr>
          <w:rFonts w:hint="eastAsia"/>
          <w:spacing w:val="-60"/>
          <w:sz w:val="21"/>
        </w:rPr>
        <w:t xml:space="preserve"> </w:t>
      </w:r>
      <w:r>
        <w:rPr>
          <w:rFonts w:hint="eastAsia"/>
          <w:sz w:val="21"/>
        </w:rPr>
        <w:fldChar w:fldCharType="begin"/>
      </w:r>
      <w:r>
        <w:rPr>
          <w:rFonts w:hint="eastAsia"/>
          <w:sz w:val="21"/>
        </w:rPr>
        <w:instrText xml:space="preserve"> HYPERLINK \l "_bookmark5" </w:instrText>
      </w:r>
      <w:r>
        <w:rPr>
          <w:rFonts w:hint="eastAsia"/>
          <w:sz w:val="21"/>
        </w:rPr>
        <w:fldChar w:fldCharType="separate"/>
      </w:r>
      <w:r>
        <w:rPr>
          <w:rFonts w:hint="eastAsia"/>
          <w:spacing w:val="-7"/>
          <w:sz w:val="21"/>
        </w:rPr>
        <w:t>盈利模式</w:t>
      </w:r>
      <w:r>
        <w:rPr>
          <w:rFonts w:hint="eastAsia"/>
          <w:spacing w:val="-7"/>
          <w:sz w:val="21"/>
        </w:rPr>
        <w:fldChar w:fldCharType="end"/>
      </w:r>
      <w:r>
        <w:rPr>
          <w:rFonts w:hint="default" w:ascii="Times New Roman" w:eastAsia="Times New Roman"/>
          <w:spacing w:val="-7"/>
          <w:position w:val="-2"/>
          <w:sz w:val="21"/>
        </w:rPr>
        <w:tab/>
      </w:r>
      <w:r>
        <w:rPr>
          <w:rFonts w:hint="eastAsia" w:ascii="Times New Roman"/>
          <w:position w:val="-2"/>
          <w:sz w:val="21"/>
          <w:lang w:val="en-US" w:eastAsia="zh-CN"/>
        </w:rPr>
        <w:t>7</w:t>
      </w:r>
    </w:p>
    <w:p>
      <w:pPr>
        <w:pStyle w:val="7"/>
        <w:tabs>
          <w:tab w:val="right" w:leader="dot" w:pos="8425"/>
        </w:tabs>
        <w:spacing w:beforeLines="0" w:afterLines="0"/>
        <w:rPr>
          <w:rFonts w:hint="default" w:ascii="Times New Roman" w:eastAsia="Times New Roman"/>
          <w:sz w:val="21"/>
        </w:rPr>
      </w:pPr>
      <w:r>
        <w:rPr>
          <w:rFonts w:hint="eastAsia"/>
          <w:sz w:val="21"/>
        </w:rPr>
        <w:fldChar w:fldCharType="begin"/>
      </w:r>
      <w:r>
        <w:rPr>
          <w:rFonts w:hint="eastAsia"/>
          <w:sz w:val="21"/>
        </w:rPr>
        <w:instrText xml:space="preserve"> HYPERLINK \l "_bookmark6" </w:instrText>
      </w:r>
      <w:r>
        <w:rPr>
          <w:rFonts w:hint="eastAsia"/>
          <w:sz w:val="21"/>
        </w:rPr>
        <w:fldChar w:fldCharType="separate"/>
      </w:r>
      <w:r>
        <w:rPr>
          <w:rFonts w:hint="eastAsia"/>
          <w:sz w:val="21"/>
        </w:rPr>
        <w:t>1.10.2</w:t>
      </w:r>
      <w:r>
        <w:rPr>
          <w:rFonts w:hint="eastAsia"/>
          <w:sz w:val="21"/>
        </w:rPr>
        <w:fldChar w:fldCharType="end"/>
      </w:r>
      <w:r>
        <w:rPr>
          <w:rFonts w:hint="eastAsia"/>
          <w:spacing w:val="-60"/>
          <w:sz w:val="21"/>
        </w:rPr>
        <w:t xml:space="preserve"> </w:t>
      </w:r>
      <w:r>
        <w:rPr>
          <w:rFonts w:hint="eastAsia"/>
          <w:spacing w:val="-60"/>
          <w:sz w:val="21"/>
          <w:lang w:val="en-US" w:eastAsia="zh-CN"/>
        </w:rPr>
        <w:t xml:space="preserve"> 　</w:t>
      </w:r>
      <w:r>
        <w:rPr>
          <w:rFonts w:hint="eastAsia"/>
          <w:sz w:val="21"/>
        </w:rPr>
        <w:fldChar w:fldCharType="begin"/>
      </w:r>
      <w:r>
        <w:rPr>
          <w:rFonts w:hint="eastAsia"/>
          <w:sz w:val="21"/>
        </w:rPr>
        <w:instrText xml:space="preserve"> HYPERLINK \l "_bookmark6" </w:instrText>
      </w:r>
      <w:r>
        <w:rPr>
          <w:rFonts w:hint="eastAsia"/>
          <w:sz w:val="21"/>
        </w:rPr>
        <w:fldChar w:fldCharType="separate"/>
      </w:r>
      <w:r>
        <w:rPr>
          <w:rFonts w:hint="eastAsia"/>
          <w:spacing w:val="-7"/>
          <w:sz w:val="21"/>
        </w:rPr>
        <w:t>融资计划</w:t>
      </w:r>
      <w:r>
        <w:rPr>
          <w:rFonts w:hint="eastAsia"/>
          <w:spacing w:val="-7"/>
          <w:sz w:val="21"/>
        </w:rPr>
        <w:fldChar w:fldCharType="end"/>
      </w:r>
      <w:r>
        <w:rPr>
          <w:rFonts w:hint="default" w:ascii="Times New Roman" w:eastAsia="Times New Roman"/>
          <w:spacing w:val="-7"/>
          <w:position w:val="-2"/>
          <w:sz w:val="21"/>
        </w:rPr>
        <w:tab/>
      </w:r>
      <w:r>
        <w:rPr>
          <w:rFonts w:hint="default" w:ascii="Times New Roman" w:eastAsia="Times New Roman"/>
          <w:position w:val="-2"/>
          <w:sz w:val="21"/>
        </w:rPr>
        <w:t>7</w:t>
      </w:r>
    </w:p>
    <w:p>
      <w:pPr>
        <w:pStyle w:val="10"/>
        <w:tabs>
          <w:tab w:val="right" w:leader="dot" w:pos="8425"/>
        </w:tabs>
        <w:spacing w:beforeLines="0" w:afterLines="0"/>
        <w:rPr>
          <w:rFonts w:hint="default" w:ascii="Times New Roman" w:eastAsia="Times New Roman"/>
          <w:sz w:val="21"/>
        </w:rPr>
      </w:pPr>
      <w:r>
        <w:rPr>
          <w:rFonts w:hint="eastAsia"/>
          <w:sz w:val="21"/>
        </w:rPr>
        <w:fldChar w:fldCharType="begin"/>
      </w:r>
      <w:r>
        <w:rPr>
          <w:rFonts w:hint="eastAsia"/>
          <w:sz w:val="21"/>
        </w:rPr>
        <w:instrText xml:space="preserve"> HYPERLINK \l "_bookmark7" </w:instrText>
      </w:r>
      <w:r>
        <w:rPr>
          <w:rFonts w:hint="eastAsia"/>
          <w:sz w:val="21"/>
        </w:rPr>
        <w:fldChar w:fldCharType="separate"/>
      </w:r>
      <w:r>
        <w:rPr>
          <w:rFonts w:hint="eastAsia"/>
          <w:spacing w:val="-6"/>
          <w:sz w:val="21"/>
        </w:rPr>
        <w:t>第二章</w:t>
      </w:r>
      <w:r>
        <w:rPr>
          <w:rFonts w:hint="eastAsia"/>
          <w:spacing w:val="-6"/>
          <w:sz w:val="21"/>
        </w:rPr>
        <w:fldChar w:fldCharType="end"/>
      </w:r>
      <w:r>
        <w:rPr>
          <w:rFonts w:hint="eastAsia"/>
          <w:spacing w:val="-13"/>
          <w:sz w:val="21"/>
        </w:rPr>
        <w:t xml:space="preserve"> </w:t>
      </w:r>
      <w:r>
        <w:rPr>
          <w:rFonts w:hint="eastAsia"/>
          <w:sz w:val="21"/>
        </w:rPr>
        <w:fldChar w:fldCharType="begin"/>
      </w:r>
      <w:r>
        <w:rPr>
          <w:rFonts w:hint="eastAsia"/>
          <w:sz w:val="21"/>
        </w:rPr>
        <w:instrText xml:space="preserve"> HYPERLINK \l "_bookmark7" </w:instrText>
      </w:r>
      <w:r>
        <w:rPr>
          <w:rFonts w:hint="eastAsia"/>
          <w:sz w:val="21"/>
        </w:rPr>
        <w:fldChar w:fldCharType="separate"/>
      </w:r>
      <w:r>
        <w:rPr>
          <w:rFonts w:hint="eastAsia"/>
          <w:spacing w:val="-7"/>
          <w:sz w:val="21"/>
        </w:rPr>
        <w:t>需求分析</w:t>
      </w:r>
      <w:r>
        <w:rPr>
          <w:rFonts w:hint="eastAsia"/>
          <w:spacing w:val="-7"/>
          <w:sz w:val="21"/>
        </w:rPr>
        <w:fldChar w:fldCharType="end"/>
      </w:r>
      <w:r>
        <w:rPr>
          <w:rFonts w:hint="default" w:ascii="Times New Roman" w:eastAsia="Times New Roman"/>
          <w:spacing w:val="-7"/>
          <w:position w:val="-2"/>
          <w:sz w:val="21"/>
        </w:rPr>
        <w:tab/>
      </w:r>
      <w:r>
        <w:rPr>
          <w:rFonts w:hint="eastAsia"/>
          <w:sz w:val="21"/>
        </w:rPr>
        <w:fldChar w:fldCharType="begin"/>
      </w:r>
      <w:r>
        <w:rPr>
          <w:rFonts w:hint="eastAsia"/>
          <w:sz w:val="21"/>
        </w:rPr>
        <w:instrText xml:space="preserve"> HYPERLINK \l "_bookmark7" </w:instrText>
      </w:r>
      <w:r>
        <w:rPr>
          <w:rFonts w:hint="eastAsia"/>
          <w:sz w:val="21"/>
        </w:rPr>
        <w:fldChar w:fldCharType="separate"/>
      </w:r>
      <w:r>
        <w:rPr>
          <w:rFonts w:hint="default" w:ascii="Times New Roman" w:eastAsia="Times New Roman"/>
          <w:position w:val="-2"/>
          <w:sz w:val="21"/>
        </w:rPr>
        <w:t>8</w:t>
      </w:r>
      <w:r>
        <w:rPr>
          <w:rFonts w:hint="default" w:ascii="Times New Roman" w:eastAsia="Times New Roman"/>
          <w:position w:val="-2"/>
          <w:sz w:val="21"/>
        </w:rPr>
        <w:fldChar w:fldCharType="end"/>
      </w:r>
    </w:p>
    <w:p>
      <w:pPr>
        <w:pStyle w:val="11"/>
        <w:tabs>
          <w:tab w:val="right" w:leader="dot" w:pos="8425"/>
        </w:tabs>
        <w:spacing w:beforeLines="0" w:afterLines="0"/>
        <w:rPr>
          <w:rFonts w:hint="default" w:ascii="Times New Roman" w:eastAsia="Times New Roman"/>
          <w:sz w:val="21"/>
        </w:rPr>
      </w:pPr>
      <w:r>
        <w:rPr>
          <w:rFonts w:hint="eastAsia"/>
          <w:sz w:val="21"/>
        </w:rPr>
        <w:fldChar w:fldCharType="begin"/>
      </w:r>
      <w:r>
        <w:rPr>
          <w:rFonts w:hint="eastAsia"/>
          <w:sz w:val="21"/>
        </w:rPr>
        <w:instrText xml:space="preserve"> HYPERLINK \l "_bookmark7" </w:instrText>
      </w:r>
      <w:r>
        <w:rPr>
          <w:rFonts w:hint="eastAsia"/>
          <w:sz w:val="21"/>
        </w:rPr>
        <w:fldChar w:fldCharType="separate"/>
      </w:r>
      <w:r>
        <w:rPr>
          <w:rFonts w:hint="eastAsia"/>
          <w:sz w:val="21"/>
        </w:rPr>
        <w:t>2.1</w:t>
      </w:r>
      <w:r>
        <w:rPr>
          <w:rFonts w:hint="eastAsia"/>
          <w:sz w:val="21"/>
        </w:rPr>
        <w:fldChar w:fldCharType="end"/>
      </w:r>
      <w:r>
        <w:rPr>
          <w:rFonts w:hint="eastAsia"/>
          <w:spacing w:val="-60"/>
          <w:sz w:val="21"/>
        </w:rPr>
        <w:t xml:space="preserve"> </w:t>
      </w:r>
      <w:r>
        <w:rPr>
          <w:rFonts w:hint="eastAsia"/>
          <w:spacing w:val="-60"/>
          <w:sz w:val="21"/>
          <w:lang w:eastAsia="zh-CN"/>
        </w:rPr>
        <w:t>　</w:t>
      </w:r>
      <w:r>
        <w:rPr>
          <w:rFonts w:hint="eastAsia"/>
          <w:sz w:val="21"/>
        </w:rPr>
        <w:fldChar w:fldCharType="begin"/>
      </w:r>
      <w:r>
        <w:rPr>
          <w:rFonts w:hint="eastAsia"/>
          <w:sz w:val="21"/>
        </w:rPr>
        <w:instrText xml:space="preserve"> HYPERLINK \l "_bookmark7" </w:instrText>
      </w:r>
      <w:r>
        <w:rPr>
          <w:rFonts w:hint="eastAsia"/>
          <w:sz w:val="21"/>
        </w:rPr>
        <w:fldChar w:fldCharType="separate"/>
      </w:r>
      <w:r>
        <w:rPr>
          <w:rFonts w:hint="eastAsia"/>
          <w:spacing w:val="-7"/>
          <w:sz w:val="21"/>
        </w:rPr>
        <w:t>用户分析</w:t>
      </w:r>
      <w:r>
        <w:rPr>
          <w:rFonts w:hint="eastAsia"/>
          <w:spacing w:val="-7"/>
          <w:sz w:val="21"/>
        </w:rPr>
        <w:fldChar w:fldCharType="end"/>
      </w:r>
      <w:r>
        <w:rPr>
          <w:rFonts w:hint="default" w:ascii="Times New Roman" w:eastAsia="Times New Roman"/>
          <w:spacing w:val="-7"/>
          <w:position w:val="-2"/>
          <w:sz w:val="21"/>
        </w:rPr>
        <w:tab/>
      </w:r>
      <w:r>
        <w:rPr>
          <w:rFonts w:hint="eastAsia"/>
          <w:sz w:val="21"/>
        </w:rPr>
        <w:fldChar w:fldCharType="begin"/>
      </w:r>
      <w:r>
        <w:rPr>
          <w:rFonts w:hint="eastAsia"/>
          <w:sz w:val="21"/>
        </w:rPr>
        <w:instrText xml:space="preserve"> HYPERLINK \l "_bookmark7" </w:instrText>
      </w:r>
      <w:r>
        <w:rPr>
          <w:rFonts w:hint="eastAsia"/>
          <w:sz w:val="21"/>
        </w:rPr>
        <w:fldChar w:fldCharType="separate"/>
      </w:r>
      <w:r>
        <w:rPr>
          <w:rFonts w:hint="default" w:ascii="Times New Roman" w:eastAsia="Times New Roman"/>
          <w:position w:val="-2"/>
          <w:sz w:val="21"/>
        </w:rPr>
        <w:t>8</w:t>
      </w:r>
      <w:r>
        <w:rPr>
          <w:rFonts w:hint="default" w:ascii="Times New Roman" w:eastAsia="Times New Roman"/>
          <w:position w:val="-2"/>
          <w:sz w:val="21"/>
        </w:rPr>
        <w:fldChar w:fldCharType="end"/>
      </w:r>
    </w:p>
    <w:p>
      <w:pPr>
        <w:pStyle w:val="7"/>
        <w:tabs>
          <w:tab w:val="right" w:leader="dot" w:pos="8425"/>
        </w:tabs>
        <w:spacing w:beforeLines="0" w:afterLines="0"/>
        <w:rPr>
          <w:rFonts w:hint="default" w:ascii="Times New Roman" w:eastAsia="Times New Roman"/>
          <w:sz w:val="21"/>
        </w:rPr>
      </w:pPr>
      <w:r>
        <w:rPr>
          <w:rFonts w:hint="eastAsia"/>
          <w:sz w:val="21"/>
        </w:rPr>
        <w:fldChar w:fldCharType="begin"/>
      </w:r>
      <w:r>
        <w:rPr>
          <w:rFonts w:hint="eastAsia"/>
          <w:sz w:val="21"/>
        </w:rPr>
        <w:instrText xml:space="preserve"> HYPERLINK \l "_bookmark7" </w:instrText>
      </w:r>
      <w:r>
        <w:rPr>
          <w:rFonts w:hint="eastAsia"/>
          <w:sz w:val="21"/>
        </w:rPr>
        <w:fldChar w:fldCharType="separate"/>
      </w:r>
      <w:r>
        <w:rPr>
          <w:rFonts w:hint="eastAsia"/>
          <w:sz w:val="21"/>
        </w:rPr>
        <w:t>2.1.1</w:t>
      </w:r>
      <w:r>
        <w:rPr>
          <w:rFonts w:hint="eastAsia"/>
          <w:sz w:val="21"/>
        </w:rPr>
        <w:fldChar w:fldCharType="end"/>
      </w:r>
      <w:r>
        <w:rPr>
          <w:rFonts w:hint="eastAsia"/>
          <w:sz w:val="21"/>
          <w:lang w:val="en-US" w:eastAsia="zh-CN"/>
        </w:rPr>
        <w:t xml:space="preserve"> </w:t>
      </w:r>
      <w:r>
        <w:rPr>
          <w:rFonts w:hint="eastAsia"/>
          <w:spacing w:val="-62"/>
          <w:sz w:val="21"/>
        </w:rPr>
        <w:t xml:space="preserve"> </w:t>
      </w:r>
      <w:r>
        <w:rPr>
          <w:rFonts w:hint="eastAsia"/>
          <w:sz w:val="21"/>
        </w:rPr>
        <w:fldChar w:fldCharType="begin"/>
      </w:r>
      <w:r>
        <w:rPr>
          <w:rFonts w:hint="eastAsia"/>
          <w:sz w:val="21"/>
        </w:rPr>
        <w:instrText xml:space="preserve"> HYPERLINK \l "_bookmark7" </w:instrText>
      </w:r>
      <w:r>
        <w:rPr>
          <w:rFonts w:hint="eastAsia"/>
          <w:sz w:val="21"/>
        </w:rPr>
        <w:fldChar w:fldCharType="separate"/>
      </w:r>
      <w:r>
        <w:rPr>
          <w:rFonts w:hint="eastAsia"/>
          <w:spacing w:val="-8"/>
          <w:sz w:val="21"/>
        </w:rPr>
        <w:t>目标用户定位</w:t>
      </w:r>
      <w:r>
        <w:rPr>
          <w:rFonts w:hint="eastAsia"/>
          <w:spacing w:val="-8"/>
          <w:sz w:val="21"/>
        </w:rPr>
        <w:fldChar w:fldCharType="end"/>
      </w:r>
      <w:r>
        <w:rPr>
          <w:rFonts w:hint="default" w:ascii="Times New Roman" w:eastAsia="Times New Roman"/>
          <w:spacing w:val="-8"/>
          <w:position w:val="-2"/>
          <w:sz w:val="21"/>
        </w:rPr>
        <w:tab/>
      </w:r>
      <w:r>
        <w:rPr>
          <w:rFonts w:hint="default" w:ascii="Times New Roman" w:eastAsia="Times New Roman"/>
          <w:position w:val="-2"/>
          <w:sz w:val="21"/>
        </w:rPr>
        <w:t>8</w:t>
      </w:r>
    </w:p>
    <w:p>
      <w:pPr>
        <w:pStyle w:val="7"/>
        <w:tabs>
          <w:tab w:val="right" w:leader="dot" w:pos="8425"/>
        </w:tabs>
        <w:spacing w:beforeLines="0" w:afterLines="0"/>
        <w:rPr>
          <w:rFonts w:hint="default" w:ascii="Times New Roman" w:eastAsia="Times New Roman"/>
          <w:sz w:val="21"/>
        </w:rPr>
      </w:pPr>
      <w:r>
        <w:rPr>
          <w:rFonts w:hint="eastAsia"/>
          <w:sz w:val="21"/>
        </w:rPr>
        <w:fldChar w:fldCharType="begin"/>
      </w:r>
      <w:r>
        <w:rPr>
          <w:rFonts w:hint="eastAsia"/>
          <w:sz w:val="21"/>
        </w:rPr>
        <w:instrText xml:space="preserve"> HYPERLINK \l "_bookmark8" </w:instrText>
      </w:r>
      <w:r>
        <w:rPr>
          <w:rFonts w:hint="eastAsia"/>
          <w:sz w:val="21"/>
        </w:rPr>
        <w:fldChar w:fldCharType="separate"/>
      </w:r>
      <w:r>
        <w:rPr>
          <w:rFonts w:hint="eastAsia"/>
          <w:sz w:val="21"/>
        </w:rPr>
        <w:t>2.1.2</w:t>
      </w:r>
      <w:r>
        <w:rPr>
          <w:rFonts w:hint="eastAsia"/>
          <w:sz w:val="21"/>
        </w:rPr>
        <w:fldChar w:fldCharType="end"/>
      </w:r>
      <w:r>
        <w:rPr>
          <w:rFonts w:hint="eastAsia"/>
          <w:spacing w:val="-62"/>
          <w:sz w:val="21"/>
        </w:rPr>
        <w:t xml:space="preserve"> </w:t>
      </w:r>
      <w:r>
        <w:rPr>
          <w:rFonts w:hint="eastAsia"/>
          <w:spacing w:val="-62"/>
          <w:sz w:val="21"/>
          <w:lang w:val="en-US" w:eastAsia="zh-CN"/>
        </w:rPr>
        <w:t xml:space="preserve"> 　</w:t>
      </w:r>
      <w:r>
        <w:rPr>
          <w:rFonts w:hint="eastAsia"/>
          <w:sz w:val="21"/>
        </w:rPr>
        <w:fldChar w:fldCharType="begin"/>
      </w:r>
      <w:r>
        <w:rPr>
          <w:rFonts w:hint="eastAsia"/>
          <w:sz w:val="21"/>
        </w:rPr>
        <w:instrText xml:space="preserve"> HYPERLINK \l "_bookmark8" </w:instrText>
      </w:r>
      <w:r>
        <w:rPr>
          <w:rFonts w:hint="eastAsia"/>
          <w:sz w:val="21"/>
        </w:rPr>
        <w:fldChar w:fldCharType="separate"/>
      </w:r>
      <w:r>
        <w:rPr>
          <w:rFonts w:hint="eastAsia"/>
          <w:spacing w:val="-8"/>
          <w:sz w:val="21"/>
        </w:rPr>
        <w:t>用户需求分析</w:t>
      </w:r>
      <w:r>
        <w:rPr>
          <w:rFonts w:hint="eastAsia"/>
          <w:spacing w:val="-8"/>
          <w:sz w:val="21"/>
        </w:rPr>
        <w:fldChar w:fldCharType="end"/>
      </w:r>
      <w:r>
        <w:rPr>
          <w:rFonts w:hint="default" w:ascii="Times New Roman" w:eastAsia="Times New Roman"/>
          <w:spacing w:val="-8"/>
          <w:position w:val="-2"/>
          <w:sz w:val="21"/>
        </w:rPr>
        <w:tab/>
      </w:r>
      <w:r>
        <w:rPr>
          <w:rFonts w:hint="eastAsia" w:ascii="Times New Roman"/>
          <w:position w:val="-2"/>
          <w:sz w:val="21"/>
          <w:lang w:val="en-US" w:eastAsia="zh-CN"/>
        </w:rPr>
        <w:t>8</w:t>
      </w:r>
    </w:p>
    <w:p>
      <w:pPr>
        <w:pStyle w:val="11"/>
        <w:tabs>
          <w:tab w:val="right" w:leader="dot" w:pos="8425"/>
        </w:tabs>
        <w:spacing w:beforeLines="0" w:afterLines="0"/>
        <w:rPr>
          <w:rFonts w:hint="default" w:ascii="Times New Roman" w:eastAsia="Times New Roman"/>
          <w:sz w:val="21"/>
        </w:rPr>
      </w:pPr>
      <w:r>
        <w:rPr>
          <w:rFonts w:hint="eastAsia"/>
          <w:sz w:val="21"/>
        </w:rPr>
        <w:fldChar w:fldCharType="begin"/>
      </w:r>
      <w:r>
        <w:rPr>
          <w:rFonts w:hint="eastAsia"/>
          <w:sz w:val="21"/>
        </w:rPr>
        <w:instrText xml:space="preserve"> HYPERLINK \l "_bookmark8" </w:instrText>
      </w:r>
      <w:r>
        <w:rPr>
          <w:rFonts w:hint="eastAsia"/>
          <w:sz w:val="21"/>
        </w:rPr>
        <w:fldChar w:fldCharType="separate"/>
      </w:r>
      <w:r>
        <w:rPr>
          <w:rFonts w:hint="default" w:ascii="Times New Roman" w:eastAsia="Times New Roman"/>
          <w:position w:val="-2"/>
          <w:sz w:val="21"/>
        </w:rPr>
        <w:t>2.2</w:t>
      </w:r>
      <w:r>
        <w:rPr>
          <w:rFonts w:hint="default" w:ascii="Times New Roman" w:eastAsia="Times New Roman"/>
          <w:position w:val="-2"/>
          <w:sz w:val="21"/>
        </w:rPr>
        <w:fldChar w:fldCharType="end"/>
      </w:r>
      <w:r>
        <w:rPr>
          <w:rFonts w:hint="default" w:ascii="Times New Roman" w:eastAsia="Times New Roman"/>
          <w:spacing w:val="-7"/>
          <w:position w:val="-2"/>
          <w:sz w:val="21"/>
        </w:rPr>
        <w:t xml:space="preserve"> </w:t>
      </w:r>
      <w:r>
        <w:rPr>
          <w:rFonts w:hint="eastAsia"/>
          <w:sz w:val="21"/>
        </w:rPr>
        <w:fldChar w:fldCharType="begin"/>
      </w:r>
      <w:r>
        <w:rPr>
          <w:rFonts w:hint="eastAsia"/>
          <w:sz w:val="21"/>
        </w:rPr>
        <w:instrText xml:space="preserve"> HYPERLINK \l "_bookmark8" </w:instrText>
      </w:r>
      <w:r>
        <w:rPr>
          <w:rFonts w:hint="eastAsia"/>
          <w:sz w:val="21"/>
        </w:rPr>
        <w:fldChar w:fldCharType="separate"/>
      </w:r>
      <w:r>
        <w:rPr>
          <w:rFonts w:hint="eastAsia"/>
          <w:spacing w:val="-8"/>
          <w:sz w:val="21"/>
        </w:rPr>
        <w:t>产品市场定位</w:t>
      </w:r>
      <w:r>
        <w:rPr>
          <w:rFonts w:hint="eastAsia"/>
          <w:spacing w:val="-8"/>
          <w:sz w:val="21"/>
        </w:rPr>
        <w:fldChar w:fldCharType="end"/>
      </w:r>
      <w:r>
        <w:rPr>
          <w:rFonts w:hint="default" w:ascii="Times New Roman" w:eastAsia="Times New Roman"/>
          <w:spacing w:val="-8"/>
          <w:position w:val="-2"/>
          <w:sz w:val="21"/>
        </w:rPr>
        <w:tab/>
      </w:r>
      <w:r>
        <w:rPr>
          <w:rFonts w:hint="default" w:ascii="Times New Roman" w:eastAsia="Times New Roman"/>
          <w:position w:val="-2"/>
          <w:sz w:val="21"/>
        </w:rPr>
        <w:t>9</w:t>
      </w:r>
    </w:p>
    <w:p>
      <w:pPr>
        <w:pStyle w:val="7"/>
        <w:tabs>
          <w:tab w:val="right" w:leader="dot" w:pos="8425"/>
        </w:tabs>
        <w:spacing w:beforeLines="0" w:afterLines="0"/>
        <w:rPr>
          <w:rFonts w:hint="default" w:ascii="Times New Roman" w:eastAsia="Times New Roman"/>
          <w:sz w:val="21"/>
        </w:rPr>
      </w:pPr>
      <w:r>
        <w:rPr>
          <w:rFonts w:hint="eastAsia"/>
          <w:sz w:val="21"/>
        </w:rPr>
        <w:fldChar w:fldCharType="begin"/>
      </w:r>
      <w:r>
        <w:rPr>
          <w:rFonts w:hint="eastAsia"/>
          <w:sz w:val="21"/>
        </w:rPr>
        <w:instrText xml:space="preserve"> HYPERLINK \l "_bookmark8" </w:instrText>
      </w:r>
      <w:r>
        <w:rPr>
          <w:rFonts w:hint="eastAsia"/>
          <w:sz w:val="21"/>
        </w:rPr>
        <w:fldChar w:fldCharType="separate"/>
      </w:r>
      <w:r>
        <w:rPr>
          <w:rFonts w:hint="default" w:ascii="Times New Roman" w:eastAsia="Times New Roman"/>
          <w:sz w:val="21"/>
        </w:rPr>
        <w:t>2.</w:t>
      </w:r>
      <w:r>
        <w:rPr>
          <w:rFonts w:hint="eastAsia" w:ascii="Times New Roman"/>
          <w:sz w:val="21"/>
          <w:lang w:val="en-US" w:eastAsia="zh-CN"/>
        </w:rPr>
        <w:t xml:space="preserve"> </w:t>
      </w:r>
      <w:r>
        <w:rPr>
          <w:rFonts w:hint="default" w:ascii="Times New Roman" w:eastAsia="Times New Roman"/>
          <w:sz w:val="21"/>
        </w:rPr>
        <w:t>2.</w:t>
      </w:r>
      <w:r>
        <w:rPr>
          <w:rFonts w:hint="eastAsia" w:ascii="Times New Roman"/>
          <w:sz w:val="21"/>
          <w:lang w:val="en-US" w:eastAsia="zh-CN"/>
        </w:rPr>
        <w:t xml:space="preserve"> </w:t>
      </w:r>
      <w:r>
        <w:rPr>
          <w:rFonts w:hint="default" w:ascii="Times New Roman" w:eastAsia="Times New Roman"/>
          <w:sz w:val="21"/>
        </w:rPr>
        <w:t>1</w:t>
      </w:r>
      <w:r>
        <w:rPr>
          <w:rFonts w:hint="default" w:ascii="Times New Roman" w:eastAsia="Times New Roman"/>
          <w:sz w:val="21"/>
        </w:rPr>
        <w:fldChar w:fldCharType="end"/>
      </w:r>
      <w:r>
        <w:rPr>
          <w:rFonts w:hint="default" w:ascii="Times New Roman" w:eastAsia="Times New Roman"/>
          <w:spacing w:val="-7"/>
          <w:sz w:val="21"/>
        </w:rPr>
        <w:t xml:space="preserve"> </w:t>
      </w:r>
      <w:r>
        <w:rPr>
          <w:rFonts w:hint="eastAsia"/>
          <w:sz w:val="21"/>
        </w:rPr>
        <w:fldChar w:fldCharType="begin"/>
      </w:r>
      <w:r>
        <w:rPr>
          <w:rFonts w:hint="eastAsia"/>
          <w:sz w:val="21"/>
        </w:rPr>
        <w:instrText xml:space="preserve"> HYPERLINK \l "_bookmark8" </w:instrText>
      </w:r>
      <w:r>
        <w:rPr>
          <w:rFonts w:hint="eastAsia"/>
          <w:sz w:val="21"/>
        </w:rPr>
        <w:fldChar w:fldCharType="separate"/>
      </w:r>
      <w:r>
        <w:rPr>
          <w:rFonts w:hint="eastAsia"/>
          <w:spacing w:val="-8"/>
          <w:position w:val="3"/>
          <w:sz w:val="21"/>
        </w:rPr>
        <w:t>互联网领域</w:t>
      </w:r>
      <w:r>
        <w:rPr>
          <w:rFonts w:hint="eastAsia"/>
          <w:spacing w:val="-8"/>
          <w:position w:val="3"/>
          <w:sz w:val="21"/>
        </w:rPr>
        <w:fldChar w:fldCharType="end"/>
      </w:r>
      <w:r>
        <w:rPr>
          <w:rFonts w:hint="default" w:ascii="Times New Roman" w:eastAsia="Times New Roman"/>
          <w:spacing w:val="-8"/>
          <w:sz w:val="21"/>
        </w:rPr>
        <w:tab/>
      </w:r>
      <w:r>
        <w:rPr>
          <w:rFonts w:hint="default" w:ascii="Times New Roman" w:eastAsia="Times New Roman"/>
          <w:sz w:val="21"/>
        </w:rPr>
        <w:t>9</w:t>
      </w:r>
    </w:p>
    <w:p>
      <w:pPr>
        <w:pStyle w:val="11"/>
        <w:tabs>
          <w:tab w:val="right" w:leader="dot" w:pos="8425"/>
        </w:tabs>
        <w:spacing w:beforeLines="0" w:afterLines="0"/>
        <w:rPr>
          <w:rFonts w:hint="default"/>
        </w:rPr>
      </w:pPr>
      <w:r>
        <w:rPr>
          <w:rFonts w:hint="eastAsia"/>
        </w:rPr>
        <w:fldChar w:fldCharType="begin"/>
      </w:r>
      <w:r>
        <w:rPr>
          <w:rFonts w:hint="eastAsia"/>
        </w:rPr>
        <w:instrText xml:space="preserve"> HYPERLINK \l "_bookmark9" </w:instrText>
      </w:r>
      <w:r>
        <w:rPr>
          <w:rFonts w:hint="eastAsia"/>
        </w:rPr>
        <w:fldChar w:fldCharType="separate"/>
      </w:r>
      <w:r>
        <w:rPr>
          <w:rFonts w:hint="default"/>
        </w:rPr>
        <w:t>2.3</w:t>
      </w:r>
      <w:r>
        <w:rPr>
          <w:rFonts w:hint="default"/>
        </w:rPr>
        <w:fldChar w:fldCharType="end"/>
      </w:r>
      <w:r>
        <w:rPr>
          <w:rFonts w:hint="default"/>
        </w:rPr>
        <w:t xml:space="preserve"> </w:t>
      </w:r>
      <w:r>
        <w:rPr>
          <w:rFonts w:hint="eastAsia"/>
        </w:rPr>
        <w:fldChar w:fldCharType="begin"/>
      </w:r>
      <w:r>
        <w:rPr>
          <w:rFonts w:hint="eastAsia"/>
        </w:rPr>
        <w:instrText xml:space="preserve"> HYPERLINK \l "_bookmark9" </w:instrText>
      </w:r>
      <w:r>
        <w:rPr>
          <w:rFonts w:hint="eastAsia"/>
        </w:rPr>
        <w:fldChar w:fldCharType="separate"/>
      </w:r>
      <w:r>
        <w:rPr>
          <w:rFonts w:hint="eastAsia"/>
        </w:rPr>
        <w:t>市场预测</w:t>
      </w:r>
      <w:r>
        <w:rPr>
          <w:rFonts w:hint="eastAsia"/>
        </w:rPr>
        <w:fldChar w:fldCharType="end"/>
      </w:r>
      <w:r>
        <w:rPr>
          <w:rFonts w:hint="default" w:ascii="Times New Roman" w:eastAsia="Times New Roman"/>
          <w:spacing w:val="-7"/>
          <w:position w:val="-2"/>
          <w:sz w:val="21"/>
        </w:rPr>
        <w:tab/>
      </w:r>
      <w:r>
        <w:rPr>
          <w:rFonts w:hint="eastAsia" w:ascii="Times New Roman"/>
          <w:position w:val="-2"/>
          <w:sz w:val="21"/>
          <w:lang w:val="en-US" w:eastAsia="zh-CN"/>
        </w:rPr>
        <w:t>9</w:t>
      </w:r>
    </w:p>
    <w:p>
      <w:pPr>
        <w:pStyle w:val="7"/>
        <w:tabs>
          <w:tab w:val="right" w:leader="dot" w:pos="8422"/>
        </w:tabs>
        <w:spacing w:beforeLines="0" w:afterLines="0"/>
        <w:rPr>
          <w:rFonts w:hint="default" w:ascii="Times New Roman" w:eastAsia="Times New Roman"/>
          <w:sz w:val="21"/>
        </w:rPr>
      </w:pPr>
      <w:r>
        <w:rPr>
          <w:rFonts w:hint="eastAsia"/>
          <w:sz w:val="21"/>
        </w:rPr>
        <w:fldChar w:fldCharType="begin"/>
      </w:r>
      <w:r>
        <w:rPr>
          <w:rFonts w:hint="eastAsia"/>
          <w:sz w:val="21"/>
        </w:rPr>
        <w:instrText xml:space="preserve"> HYPERLINK \l "_bookmark9" </w:instrText>
      </w:r>
      <w:r>
        <w:rPr>
          <w:rFonts w:hint="eastAsia"/>
          <w:sz w:val="21"/>
        </w:rPr>
        <w:fldChar w:fldCharType="separate"/>
      </w:r>
      <w:r>
        <w:rPr>
          <w:rFonts w:hint="eastAsia"/>
          <w:sz w:val="21"/>
        </w:rPr>
        <w:t>2.3.1</w:t>
      </w:r>
      <w:r>
        <w:rPr>
          <w:rFonts w:hint="eastAsia"/>
          <w:sz w:val="21"/>
        </w:rPr>
        <w:fldChar w:fldCharType="end"/>
      </w:r>
      <w:r>
        <w:rPr>
          <w:rFonts w:hint="eastAsia"/>
          <w:sz w:val="21"/>
          <w:lang w:val="en-US" w:eastAsia="zh-CN"/>
        </w:rPr>
        <w:t xml:space="preserve"> </w:t>
      </w:r>
      <w:r>
        <w:rPr>
          <w:rFonts w:hint="eastAsia"/>
          <w:spacing w:val="-62"/>
          <w:sz w:val="21"/>
        </w:rPr>
        <w:t xml:space="preserve"> </w:t>
      </w:r>
      <w:r>
        <w:rPr>
          <w:rFonts w:hint="eastAsia"/>
          <w:sz w:val="21"/>
        </w:rPr>
        <w:fldChar w:fldCharType="begin"/>
      </w:r>
      <w:r>
        <w:rPr>
          <w:rFonts w:hint="eastAsia"/>
          <w:sz w:val="21"/>
        </w:rPr>
        <w:instrText xml:space="preserve"> HYPERLINK \l "_bookmark9" </w:instrText>
      </w:r>
      <w:r>
        <w:rPr>
          <w:rFonts w:hint="eastAsia"/>
          <w:sz w:val="21"/>
        </w:rPr>
        <w:fldChar w:fldCharType="separate"/>
      </w:r>
      <w:r>
        <w:rPr>
          <w:rFonts w:hint="eastAsia"/>
          <w:spacing w:val="-7"/>
          <w:sz w:val="21"/>
        </w:rPr>
        <w:t>市场容量</w:t>
      </w:r>
      <w:r>
        <w:rPr>
          <w:rFonts w:hint="eastAsia"/>
          <w:spacing w:val="-7"/>
          <w:sz w:val="21"/>
        </w:rPr>
        <w:fldChar w:fldCharType="end"/>
      </w:r>
      <w:r>
        <w:rPr>
          <w:rFonts w:hint="default" w:ascii="Times New Roman" w:eastAsia="Times New Roman"/>
          <w:spacing w:val="-7"/>
          <w:position w:val="-2"/>
          <w:sz w:val="21"/>
        </w:rPr>
        <w:tab/>
      </w:r>
      <w:r>
        <w:rPr>
          <w:rFonts w:hint="eastAsia" w:ascii="Times New Roman"/>
          <w:position w:val="-2"/>
          <w:sz w:val="21"/>
          <w:lang w:val="en-US" w:eastAsia="zh-CN"/>
        </w:rPr>
        <w:t>9</w:t>
      </w:r>
    </w:p>
    <w:p>
      <w:pPr>
        <w:pStyle w:val="7"/>
        <w:tabs>
          <w:tab w:val="right" w:leader="dot" w:pos="8425"/>
        </w:tabs>
        <w:spacing w:beforeLines="0" w:afterLines="0"/>
        <w:rPr>
          <w:rFonts w:hint="default" w:ascii="Times New Roman" w:eastAsia="Times New Roman"/>
          <w:sz w:val="21"/>
        </w:rPr>
      </w:pPr>
      <w:r>
        <w:rPr>
          <w:rFonts w:hint="eastAsia"/>
          <w:sz w:val="21"/>
        </w:rPr>
        <w:fldChar w:fldCharType="begin"/>
      </w:r>
      <w:r>
        <w:rPr>
          <w:rFonts w:hint="eastAsia"/>
          <w:sz w:val="21"/>
        </w:rPr>
        <w:instrText xml:space="preserve"> HYPERLINK \l "_bookmark10" </w:instrText>
      </w:r>
      <w:r>
        <w:rPr>
          <w:rFonts w:hint="eastAsia"/>
          <w:sz w:val="21"/>
        </w:rPr>
        <w:fldChar w:fldCharType="separate"/>
      </w:r>
      <w:r>
        <w:rPr>
          <w:rFonts w:hint="eastAsia"/>
          <w:sz w:val="21"/>
        </w:rPr>
        <w:t>2.3.2</w:t>
      </w:r>
      <w:r>
        <w:rPr>
          <w:rFonts w:hint="eastAsia"/>
          <w:sz w:val="21"/>
        </w:rPr>
        <w:fldChar w:fldCharType="end"/>
      </w:r>
      <w:r>
        <w:rPr>
          <w:rFonts w:hint="eastAsia"/>
          <w:spacing w:val="-62"/>
          <w:sz w:val="21"/>
        </w:rPr>
        <w:t xml:space="preserve"> </w:t>
      </w:r>
      <w:r>
        <w:rPr>
          <w:rFonts w:hint="eastAsia"/>
          <w:spacing w:val="-62"/>
          <w:sz w:val="21"/>
          <w:lang w:val="en-US" w:eastAsia="zh-CN"/>
        </w:rPr>
        <w:t xml:space="preserve"> 　</w:t>
      </w:r>
      <w:r>
        <w:rPr>
          <w:rFonts w:hint="eastAsia"/>
          <w:sz w:val="21"/>
        </w:rPr>
        <w:fldChar w:fldCharType="begin"/>
      </w:r>
      <w:r>
        <w:rPr>
          <w:rFonts w:hint="eastAsia"/>
          <w:sz w:val="21"/>
        </w:rPr>
        <w:instrText xml:space="preserve"> HYPERLINK \l "_bookmark10" </w:instrText>
      </w:r>
      <w:r>
        <w:rPr>
          <w:rFonts w:hint="eastAsia"/>
          <w:sz w:val="21"/>
        </w:rPr>
        <w:fldChar w:fldCharType="separate"/>
      </w:r>
      <w:r>
        <w:rPr>
          <w:rFonts w:hint="eastAsia"/>
          <w:spacing w:val="-7"/>
          <w:sz w:val="21"/>
        </w:rPr>
        <w:t>行业潜力</w:t>
      </w:r>
      <w:r>
        <w:rPr>
          <w:rFonts w:hint="eastAsia"/>
          <w:spacing w:val="-7"/>
          <w:sz w:val="21"/>
        </w:rPr>
        <w:fldChar w:fldCharType="end"/>
      </w:r>
      <w:r>
        <w:rPr>
          <w:rFonts w:hint="default" w:ascii="Times New Roman" w:eastAsia="Times New Roman"/>
          <w:spacing w:val="-7"/>
          <w:position w:val="-2"/>
          <w:sz w:val="21"/>
        </w:rPr>
        <w:tab/>
      </w:r>
      <w:r>
        <w:rPr>
          <w:rFonts w:hint="eastAsia"/>
          <w:sz w:val="21"/>
        </w:rPr>
        <w:fldChar w:fldCharType="begin"/>
      </w:r>
      <w:r>
        <w:rPr>
          <w:rFonts w:hint="eastAsia"/>
          <w:sz w:val="21"/>
        </w:rPr>
        <w:instrText xml:space="preserve"> HYPERLINK \l "_bookmark10" </w:instrText>
      </w:r>
      <w:r>
        <w:rPr>
          <w:rFonts w:hint="eastAsia"/>
          <w:sz w:val="21"/>
        </w:rPr>
        <w:fldChar w:fldCharType="separate"/>
      </w:r>
      <w:r>
        <w:rPr>
          <w:rFonts w:hint="default" w:ascii="Times New Roman" w:eastAsia="Times New Roman"/>
          <w:spacing w:val="-5"/>
          <w:position w:val="-2"/>
          <w:sz w:val="21"/>
        </w:rPr>
        <w:t>1</w:t>
      </w:r>
      <w:r>
        <w:rPr>
          <w:rFonts w:hint="eastAsia" w:ascii="Times New Roman"/>
          <w:spacing w:val="-5"/>
          <w:position w:val="-2"/>
          <w:sz w:val="21"/>
          <w:lang w:val="en-US" w:eastAsia="zh-CN"/>
        </w:rPr>
        <w:t>0</w:t>
      </w:r>
      <w:r>
        <w:rPr>
          <w:rFonts w:hint="default" w:ascii="Times New Roman" w:eastAsia="Times New Roman"/>
          <w:spacing w:val="-5"/>
          <w:position w:val="-2"/>
          <w:sz w:val="21"/>
        </w:rPr>
        <w:fldChar w:fldCharType="end"/>
      </w:r>
    </w:p>
    <w:p>
      <w:pPr>
        <w:pStyle w:val="11"/>
        <w:tabs>
          <w:tab w:val="right" w:leader="dot" w:pos="8425"/>
        </w:tabs>
        <w:spacing w:beforeLines="0" w:afterLines="0"/>
        <w:rPr>
          <w:rFonts w:hint="default" w:ascii="Times New Roman" w:eastAsia="Times New Roman"/>
          <w:sz w:val="21"/>
        </w:rPr>
      </w:pPr>
      <w:r>
        <w:rPr>
          <w:rFonts w:hint="eastAsia"/>
          <w:sz w:val="21"/>
        </w:rPr>
        <w:fldChar w:fldCharType="begin"/>
      </w:r>
      <w:r>
        <w:rPr>
          <w:rFonts w:hint="eastAsia"/>
          <w:sz w:val="21"/>
        </w:rPr>
        <w:instrText xml:space="preserve"> HYPERLINK \l "_bookmark10" </w:instrText>
      </w:r>
      <w:r>
        <w:rPr>
          <w:rFonts w:hint="eastAsia"/>
          <w:sz w:val="21"/>
        </w:rPr>
        <w:fldChar w:fldCharType="separate"/>
      </w:r>
      <w:r>
        <w:rPr>
          <w:rFonts w:hint="default" w:ascii="Times New Roman" w:eastAsia="Times New Roman"/>
          <w:sz w:val="21"/>
        </w:rPr>
        <w:t>2.4</w:t>
      </w:r>
      <w:r>
        <w:rPr>
          <w:rFonts w:hint="default" w:ascii="Times New Roman" w:eastAsia="Times New Roman"/>
          <w:sz w:val="21"/>
        </w:rPr>
        <w:fldChar w:fldCharType="end"/>
      </w:r>
      <w:r>
        <w:rPr>
          <w:rFonts w:hint="default" w:ascii="Times New Roman" w:eastAsia="Times New Roman"/>
          <w:spacing w:val="-7"/>
          <w:sz w:val="21"/>
        </w:rPr>
        <w:t xml:space="preserve"> </w:t>
      </w:r>
      <w:r>
        <w:rPr>
          <w:rFonts w:hint="eastAsia"/>
          <w:sz w:val="21"/>
        </w:rPr>
        <w:fldChar w:fldCharType="begin"/>
      </w:r>
      <w:r>
        <w:rPr>
          <w:rFonts w:hint="eastAsia"/>
          <w:sz w:val="21"/>
        </w:rPr>
        <w:instrText xml:space="preserve"> HYPERLINK \l "_bookmark10" </w:instrText>
      </w:r>
      <w:r>
        <w:rPr>
          <w:rFonts w:hint="eastAsia"/>
          <w:sz w:val="21"/>
        </w:rPr>
        <w:fldChar w:fldCharType="separate"/>
      </w:r>
      <w:r>
        <w:rPr>
          <w:rFonts w:hint="eastAsia"/>
          <w:spacing w:val="-8"/>
          <w:position w:val="3"/>
          <w:sz w:val="21"/>
        </w:rPr>
        <w:t>竞争性分析</w:t>
      </w:r>
      <w:r>
        <w:rPr>
          <w:rFonts w:hint="eastAsia"/>
          <w:spacing w:val="-8"/>
          <w:position w:val="3"/>
          <w:sz w:val="21"/>
        </w:rPr>
        <w:fldChar w:fldCharType="end"/>
      </w:r>
      <w:r>
        <w:rPr>
          <w:rFonts w:hint="default" w:ascii="Times New Roman" w:eastAsia="Times New Roman"/>
          <w:spacing w:val="-8"/>
          <w:sz w:val="21"/>
        </w:rPr>
        <w:tab/>
      </w:r>
      <w:r>
        <w:rPr>
          <w:rFonts w:hint="eastAsia"/>
          <w:sz w:val="21"/>
        </w:rPr>
        <w:fldChar w:fldCharType="begin"/>
      </w:r>
      <w:r>
        <w:rPr>
          <w:rFonts w:hint="eastAsia"/>
          <w:sz w:val="21"/>
        </w:rPr>
        <w:instrText xml:space="preserve"> HYPERLINK \l "_bookmark10" </w:instrText>
      </w:r>
      <w:r>
        <w:rPr>
          <w:rFonts w:hint="eastAsia"/>
          <w:sz w:val="21"/>
        </w:rPr>
        <w:fldChar w:fldCharType="separate"/>
      </w:r>
      <w:r>
        <w:rPr>
          <w:rFonts w:hint="default" w:ascii="Times New Roman" w:eastAsia="Times New Roman"/>
          <w:spacing w:val="-5"/>
          <w:sz w:val="21"/>
        </w:rPr>
        <w:t>1</w:t>
      </w:r>
      <w:r>
        <w:rPr>
          <w:rFonts w:hint="eastAsia" w:ascii="Times New Roman"/>
          <w:spacing w:val="-5"/>
          <w:sz w:val="21"/>
          <w:lang w:val="en-US" w:eastAsia="zh-CN"/>
        </w:rPr>
        <w:t>0</w:t>
      </w:r>
      <w:r>
        <w:rPr>
          <w:rFonts w:hint="default" w:ascii="Times New Roman" w:eastAsia="Times New Roman"/>
          <w:spacing w:val="-5"/>
          <w:sz w:val="21"/>
        </w:rPr>
        <w:fldChar w:fldCharType="end"/>
      </w:r>
    </w:p>
    <w:p>
      <w:pPr>
        <w:pStyle w:val="10"/>
        <w:tabs>
          <w:tab w:val="right" w:leader="dot" w:pos="8422"/>
        </w:tabs>
        <w:spacing w:beforeLines="0" w:afterLines="0"/>
        <w:rPr>
          <w:rFonts w:hint="default" w:ascii="Times New Roman" w:eastAsia="Times New Roman"/>
          <w:sz w:val="21"/>
        </w:rPr>
      </w:pPr>
      <w:r>
        <w:rPr>
          <w:rFonts w:hint="eastAsia"/>
          <w:sz w:val="21"/>
        </w:rPr>
        <w:fldChar w:fldCharType="begin"/>
      </w:r>
      <w:r>
        <w:rPr>
          <w:rFonts w:hint="eastAsia"/>
          <w:sz w:val="21"/>
        </w:rPr>
        <w:instrText xml:space="preserve"> HYPERLINK \l "_bookmark11" </w:instrText>
      </w:r>
      <w:r>
        <w:rPr>
          <w:rFonts w:hint="eastAsia"/>
          <w:sz w:val="21"/>
        </w:rPr>
        <w:fldChar w:fldCharType="separate"/>
      </w:r>
      <w:r>
        <w:rPr>
          <w:rFonts w:hint="eastAsia"/>
          <w:spacing w:val="-6"/>
          <w:sz w:val="21"/>
        </w:rPr>
        <w:t>第三章</w:t>
      </w:r>
      <w:r>
        <w:rPr>
          <w:rFonts w:hint="eastAsia"/>
          <w:spacing w:val="-6"/>
          <w:sz w:val="21"/>
        </w:rPr>
        <w:fldChar w:fldCharType="end"/>
      </w:r>
      <w:r>
        <w:rPr>
          <w:rFonts w:hint="eastAsia"/>
          <w:spacing w:val="-13"/>
          <w:sz w:val="21"/>
        </w:rPr>
        <w:t xml:space="preserve"> </w:t>
      </w:r>
      <w:r>
        <w:rPr>
          <w:rFonts w:hint="eastAsia"/>
          <w:sz w:val="21"/>
        </w:rPr>
        <w:fldChar w:fldCharType="begin"/>
      </w:r>
      <w:r>
        <w:rPr>
          <w:rFonts w:hint="eastAsia"/>
          <w:sz w:val="21"/>
        </w:rPr>
        <w:instrText xml:space="preserve"> HYPERLINK \l "_bookmark11" </w:instrText>
      </w:r>
      <w:r>
        <w:rPr>
          <w:rFonts w:hint="eastAsia"/>
          <w:sz w:val="21"/>
        </w:rPr>
        <w:fldChar w:fldCharType="separate"/>
      </w:r>
      <w:r>
        <w:rPr>
          <w:rFonts w:hint="eastAsia"/>
          <w:spacing w:val="-9"/>
          <w:sz w:val="21"/>
        </w:rPr>
        <w:t>产品技术可行性分析</w:t>
      </w:r>
      <w:r>
        <w:rPr>
          <w:rFonts w:hint="eastAsia"/>
          <w:spacing w:val="-9"/>
          <w:sz w:val="21"/>
        </w:rPr>
        <w:fldChar w:fldCharType="end"/>
      </w:r>
      <w:r>
        <w:rPr>
          <w:rFonts w:hint="default" w:ascii="Times New Roman" w:eastAsia="Times New Roman"/>
          <w:spacing w:val="-8"/>
          <w:position w:val="-2"/>
          <w:sz w:val="21"/>
        </w:rPr>
        <w:tab/>
      </w:r>
      <w:r>
        <w:rPr>
          <w:rFonts w:hint="default" w:ascii="Times New Roman" w:eastAsia="Times New Roman"/>
          <w:position w:val="-2"/>
          <w:sz w:val="21"/>
        </w:rPr>
        <w:t>1</w:t>
      </w:r>
      <w:r>
        <w:rPr>
          <w:rFonts w:hint="eastAsia" w:ascii="Times New Roman"/>
          <w:position w:val="-2"/>
          <w:sz w:val="21"/>
          <w:lang w:val="en-US" w:eastAsia="zh-CN"/>
        </w:rPr>
        <w:t>1</w:t>
      </w:r>
    </w:p>
    <w:p>
      <w:pPr>
        <w:pStyle w:val="11"/>
        <w:tabs>
          <w:tab w:val="right" w:leader="dot" w:pos="8422"/>
        </w:tabs>
        <w:spacing w:beforeLines="0" w:afterLines="0"/>
        <w:rPr>
          <w:rFonts w:hint="default" w:ascii="Times New Roman" w:eastAsia="Times New Roman"/>
          <w:sz w:val="21"/>
        </w:rPr>
      </w:pPr>
      <w:r>
        <w:rPr>
          <w:rFonts w:hint="eastAsia"/>
          <w:sz w:val="21"/>
        </w:rPr>
        <w:fldChar w:fldCharType="begin"/>
      </w:r>
      <w:r>
        <w:rPr>
          <w:rFonts w:hint="eastAsia"/>
          <w:sz w:val="21"/>
        </w:rPr>
        <w:instrText xml:space="preserve"> HYPERLINK \l "_bookmark11" </w:instrText>
      </w:r>
      <w:r>
        <w:rPr>
          <w:rFonts w:hint="eastAsia"/>
          <w:sz w:val="21"/>
        </w:rPr>
        <w:fldChar w:fldCharType="separate"/>
      </w:r>
      <w:r>
        <w:rPr>
          <w:rFonts w:hint="default" w:ascii="Times New Roman" w:eastAsia="Times New Roman"/>
          <w:position w:val="-2"/>
          <w:sz w:val="21"/>
        </w:rPr>
        <w:t>3.1</w:t>
      </w:r>
      <w:r>
        <w:rPr>
          <w:rFonts w:hint="default" w:ascii="Times New Roman" w:eastAsia="Times New Roman"/>
          <w:position w:val="-2"/>
          <w:sz w:val="21"/>
        </w:rPr>
        <w:fldChar w:fldCharType="end"/>
      </w:r>
      <w:r>
        <w:rPr>
          <w:rFonts w:hint="default" w:ascii="Times New Roman" w:eastAsia="Times New Roman"/>
          <w:spacing w:val="-7"/>
          <w:position w:val="-2"/>
          <w:sz w:val="21"/>
        </w:rPr>
        <w:t xml:space="preserve"> </w:t>
      </w:r>
      <w:r>
        <w:rPr>
          <w:rFonts w:hint="eastAsia"/>
          <w:sz w:val="21"/>
        </w:rPr>
        <w:fldChar w:fldCharType="begin"/>
      </w:r>
      <w:r>
        <w:rPr>
          <w:rFonts w:hint="eastAsia"/>
          <w:sz w:val="21"/>
        </w:rPr>
        <w:instrText xml:space="preserve"> HYPERLINK \l "_bookmark11" </w:instrText>
      </w:r>
      <w:r>
        <w:rPr>
          <w:rFonts w:hint="eastAsia"/>
          <w:sz w:val="21"/>
        </w:rPr>
        <w:fldChar w:fldCharType="separate"/>
      </w:r>
      <w:r>
        <w:rPr>
          <w:rFonts w:hint="eastAsia"/>
          <w:spacing w:val="-8"/>
          <w:sz w:val="21"/>
        </w:rPr>
        <w:t>产品</w:t>
      </w:r>
      <w:r>
        <w:rPr>
          <w:rFonts w:hint="eastAsia"/>
          <w:spacing w:val="-8"/>
          <w:sz w:val="21"/>
          <w:lang w:eastAsia="zh-CN"/>
        </w:rPr>
        <w:t>结</w:t>
      </w:r>
      <w:r>
        <w:rPr>
          <w:rFonts w:hint="eastAsia"/>
          <w:spacing w:val="-8"/>
          <w:sz w:val="21"/>
        </w:rPr>
        <w:fldChar w:fldCharType="end"/>
      </w:r>
      <w:r>
        <w:rPr>
          <w:rFonts w:hint="eastAsia"/>
          <w:spacing w:val="-8"/>
          <w:sz w:val="21"/>
          <w:lang w:eastAsia="zh-CN"/>
        </w:rPr>
        <w:t>构</w:t>
      </w:r>
      <w:r>
        <w:rPr>
          <w:rFonts w:hint="default" w:ascii="Times New Roman" w:eastAsia="Times New Roman"/>
          <w:spacing w:val="-8"/>
          <w:position w:val="-2"/>
          <w:sz w:val="21"/>
        </w:rPr>
        <w:tab/>
      </w:r>
      <w:r>
        <w:rPr>
          <w:rFonts w:hint="eastAsia" w:ascii="Times New Roman"/>
          <w:spacing w:val="-8"/>
          <w:position w:val="-2"/>
          <w:sz w:val="21"/>
          <w:lang w:val="en-US" w:eastAsia="zh-CN"/>
        </w:rPr>
        <w:t>11</w:t>
      </w:r>
    </w:p>
    <w:p>
      <w:pPr>
        <w:pStyle w:val="7"/>
        <w:tabs>
          <w:tab w:val="right" w:leader="dot" w:pos="8422"/>
        </w:tabs>
        <w:spacing w:beforeLines="0" w:afterLines="0"/>
        <w:jc w:val="left"/>
        <w:rPr>
          <w:rFonts w:hint="default" w:ascii="Times New Roman" w:eastAsia="Times New Roman"/>
          <w:sz w:val="21"/>
        </w:rPr>
      </w:pPr>
      <w:r>
        <w:rPr>
          <w:rFonts w:hint="eastAsia"/>
          <w:sz w:val="21"/>
        </w:rPr>
        <w:fldChar w:fldCharType="begin"/>
      </w:r>
      <w:r>
        <w:rPr>
          <w:rFonts w:hint="eastAsia"/>
          <w:sz w:val="21"/>
        </w:rPr>
        <w:instrText xml:space="preserve"> HYPERLINK \l "_bookmark11" </w:instrText>
      </w:r>
      <w:r>
        <w:rPr>
          <w:rFonts w:hint="eastAsia"/>
          <w:sz w:val="21"/>
        </w:rPr>
        <w:fldChar w:fldCharType="separate"/>
      </w:r>
      <w:r>
        <w:rPr>
          <w:rFonts w:hint="eastAsia"/>
          <w:sz w:val="21"/>
        </w:rPr>
        <w:t>3.1.1</w:t>
      </w:r>
      <w:r>
        <w:rPr>
          <w:rFonts w:hint="eastAsia"/>
          <w:sz w:val="21"/>
        </w:rPr>
        <w:fldChar w:fldCharType="end"/>
      </w:r>
      <w:r>
        <w:rPr>
          <w:rFonts w:hint="eastAsia"/>
          <w:sz w:val="21"/>
          <w:lang w:val="en-US" w:eastAsia="zh-CN"/>
        </w:rPr>
        <w:t xml:space="preserve"> </w:t>
      </w:r>
      <w:r>
        <w:rPr>
          <w:rFonts w:hint="default"/>
          <w:sz w:val="21"/>
          <w:lang w:eastAsia="zh-CN"/>
        </w:rPr>
        <w:t>区块链架构</w:t>
      </w:r>
      <w:r>
        <w:rPr>
          <w:rFonts w:hint="default" w:ascii="Times New Roman" w:eastAsia="Times New Roman"/>
          <w:spacing w:val="-8"/>
          <w:position w:val="-2"/>
          <w:sz w:val="21"/>
        </w:rPr>
        <w:tab/>
      </w:r>
      <w:r>
        <w:rPr>
          <w:rFonts w:hint="default" w:ascii="Times New Roman" w:eastAsia="Times New Roman"/>
          <w:position w:val="-2"/>
          <w:sz w:val="21"/>
        </w:rPr>
        <w:t>1</w:t>
      </w:r>
      <w:r>
        <w:rPr>
          <w:rFonts w:hint="eastAsia" w:ascii="Times New Roman"/>
          <w:position w:val="-2"/>
          <w:sz w:val="21"/>
          <w:lang w:val="en-US" w:eastAsia="zh-CN"/>
        </w:rPr>
        <w:t>1</w:t>
      </w:r>
    </w:p>
    <w:p>
      <w:pPr>
        <w:pStyle w:val="7"/>
        <w:tabs>
          <w:tab w:val="right" w:leader="dot" w:pos="8422"/>
        </w:tabs>
        <w:spacing w:beforeLines="0" w:afterLines="0"/>
        <w:jc w:val="left"/>
        <w:rPr>
          <w:rFonts w:hint="default" w:ascii="Times New Roman" w:eastAsia="Times New Roman"/>
          <w:position w:val="-2"/>
          <w:sz w:val="21"/>
        </w:rPr>
      </w:pPr>
      <w:r>
        <w:rPr>
          <w:rFonts w:hint="eastAsia"/>
          <w:sz w:val="21"/>
        </w:rPr>
        <w:fldChar w:fldCharType="begin"/>
      </w:r>
      <w:r>
        <w:rPr>
          <w:rFonts w:hint="eastAsia"/>
          <w:sz w:val="21"/>
        </w:rPr>
        <w:instrText xml:space="preserve"> HYPERLINK \l "_bookmark12" </w:instrText>
      </w:r>
      <w:r>
        <w:rPr>
          <w:rFonts w:hint="eastAsia"/>
          <w:sz w:val="21"/>
        </w:rPr>
        <w:fldChar w:fldCharType="separate"/>
      </w:r>
      <w:r>
        <w:rPr>
          <w:rFonts w:hint="eastAsia"/>
          <w:sz w:val="21"/>
        </w:rPr>
        <w:t>3.1.2</w:t>
      </w:r>
      <w:r>
        <w:rPr>
          <w:rFonts w:hint="eastAsia"/>
          <w:sz w:val="21"/>
        </w:rPr>
        <w:fldChar w:fldCharType="end"/>
      </w:r>
      <w:r>
        <w:rPr>
          <w:rFonts w:hint="eastAsia"/>
          <w:sz w:val="21"/>
          <w:lang w:val="en-US" w:eastAsia="zh-CN"/>
        </w:rPr>
        <w:t xml:space="preserve"> </w:t>
      </w:r>
      <w:r>
        <w:rPr>
          <w:rFonts w:hint="eastAsia"/>
          <w:spacing w:val="-62"/>
          <w:sz w:val="21"/>
        </w:rPr>
        <w:t xml:space="preserve"> </w:t>
      </w:r>
      <w:r>
        <w:rPr>
          <w:rFonts w:hint="eastAsia"/>
          <w:spacing w:val="-62"/>
          <w:sz w:val="21"/>
          <w:lang w:val="en-US" w:eastAsia="zh-CN"/>
        </w:rPr>
        <w:t xml:space="preserve">                 </w:t>
      </w:r>
      <w:r>
        <w:rPr>
          <w:rFonts w:hint="eastAsia"/>
          <w:sz w:val="21"/>
          <w:lang w:eastAsia="zh-CN"/>
        </w:rPr>
        <w:t>客户端</w:t>
      </w:r>
      <w:r>
        <w:rPr>
          <w:rFonts w:hint="default"/>
          <w:sz w:val="21"/>
          <w:lang w:eastAsia="zh-CN"/>
        </w:rPr>
        <w:t>架构</w:t>
      </w:r>
      <w:r>
        <w:rPr>
          <w:rFonts w:hint="default" w:ascii="Times New Roman" w:eastAsia="Times New Roman"/>
          <w:spacing w:val="-7"/>
          <w:position w:val="-2"/>
          <w:sz w:val="21"/>
        </w:rPr>
        <w:tab/>
      </w:r>
      <w:r>
        <w:rPr>
          <w:rFonts w:hint="eastAsia" w:ascii="Times New Roman"/>
          <w:position w:val="-2"/>
          <w:sz w:val="21"/>
          <w:lang w:val="en-US" w:eastAsia="zh-CN"/>
        </w:rPr>
        <w:t>13</w:t>
      </w:r>
    </w:p>
    <w:p>
      <w:pPr>
        <w:pStyle w:val="7"/>
        <w:tabs>
          <w:tab w:val="right" w:leader="dot" w:pos="8422"/>
        </w:tabs>
        <w:spacing w:beforeLines="0" w:afterLines="0"/>
        <w:jc w:val="left"/>
        <w:rPr>
          <w:rFonts w:hint="default" w:ascii="Times New Roman" w:eastAsia="Times New Roman"/>
          <w:sz w:val="21"/>
        </w:rPr>
      </w:pPr>
      <w:r>
        <w:rPr>
          <w:rFonts w:hint="eastAsia"/>
          <w:sz w:val="21"/>
        </w:rPr>
        <w:fldChar w:fldCharType="begin"/>
      </w:r>
      <w:r>
        <w:rPr>
          <w:rFonts w:hint="eastAsia"/>
          <w:sz w:val="21"/>
        </w:rPr>
        <w:instrText xml:space="preserve"> HYPERLINK \l "_bookmark12" </w:instrText>
      </w:r>
      <w:r>
        <w:rPr>
          <w:rFonts w:hint="eastAsia"/>
          <w:sz w:val="21"/>
        </w:rPr>
        <w:fldChar w:fldCharType="separate"/>
      </w:r>
      <w:r>
        <w:rPr>
          <w:rFonts w:hint="eastAsia"/>
          <w:sz w:val="21"/>
        </w:rPr>
        <w:t>3.1.</w:t>
      </w:r>
      <w:r>
        <w:rPr>
          <w:rFonts w:hint="eastAsia"/>
          <w:sz w:val="21"/>
        </w:rPr>
        <w:fldChar w:fldCharType="end"/>
      </w:r>
      <w:r>
        <w:rPr>
          <w:rFonts w:hint="eastAsia"/>
          <w:sz w:val="21"/>
          <w:lang w:val="en-US" w:eastAsia="zh-CN"/>
        </w:rPr>
        <w:t xml:space="preserve">3 </w:t>
      </w:r>
      <w:r>
        <w:rPr>
          <w:rFonts w:hint="default"/>
          <w:sz w:val="21"/>
          <w:lang w:eastAsia="zh-CN"/>
        </w:rPr>
        <w:t>超级账本记录</w:t>
      </w:r>
      <w:r>
        <w:rPr>
          <w:rFonts w:hint="default" w:ascii="Times New Roman" w:eastAsia="Times New Roman"/>
          <w:spacing w:val="-7"/>
          <w:position w:val="-2"/>
          <w:sz w:val="21"/>
        </w:rPr>
        <w:tab/>
      </w:r>
      <w:r>
        <w:rPr>
          <w:rFonts w:hint="eastAsia" w:ascii="Times New Roman"/>
          <w:position w:val="-2"/>
          <w:sz w:val="21"/>
          <w:lang w:val="en-US" w:eastAsia="zh-CN"/>
        </w:rPr>
        <w:t>13</w:t>
      </w:r>
    </w:p>
    <w:p>
      <w:pPr>
        <w:pStyle w:val="11"/>
        <w:tabs>
          <w:tab w:val="right" w:leader="dot" w:pos="8422"/>
        </w:tabs>
        <w:spacing w:beforeLines="0" w:afterLines="0"/>
        <w:rPr>
          <w:rFonts w:hint="default" w:ascii="Times New Roman" w:eastAsia="Times New Roman"/>
          <w:sz w:val="21"/>
        </w:rPr>
      </w:pPr>
      <w:r>
        <w:rPr>
          <w:rFonts w:hint="eastAsia"/>
          <w:sz w:val="21"/>
        </w:rPr>
        <w:fldChar w:fldCharType="begin"/>
      </w:r>
      <w:r>
        <w:rPr>
          <w:rFonts w:hint="eastAsia"/>
          <w:sz w:val="21"/>
        </w:rPr>
        <w:instrText xml:space="preserve"> HYPERLINK \l "_bookmark13" </w:instrText>
      </w:r>
      <w:r>
        <w:rPr>
          <w:rFonts w:hint="eastAsia"/>
          <w:sz w:val="21"/>
        </w:rPr>
        <w:fldChar w:fldCharType="separate"/>
      </w:r>
      <w:r>
        <w:rPr>
          <w:rFonts w:hint="default" w:ascii="Times New Roman" w:eastAsia="Times New Roman"/>
          <w:position w:val="-2"/>
          <w:sz w:val="21"/>
        </w:rPr>
        <w:t>3.2</w:t>
      </w:r>
      <w:r>
        <w:rPr>
          <w:rFonts w:hint="default" w:ascii="Times New Roman" w:eastAsia="Times New Roman"/>
          <w:position w:val="-2"/>
          <w:sz w:val="21"/>
        </w:rPr>
        <w:fldChar w:fldCharType="end"/>
      </w:r>
      <w:r>
        <w:rPr>
          <w:rFonts w:hint="default" w:ascii="Times New Roman" w:eastAsia="Times New Roman"/>
          <w:spacing w:val="-7"/>
          <w:position w:val="-2"/>
          <w:sz w:val="21"/>
        </w:rPr>
        <w:t xml:space="preserve"> </w:t>
      </w:r>
      <w:r>
        <w:rPr>
          <w:rFonts w:hint="eastAsia"/>
          <w:sz w:val="21"/>
        </w:rPr>
        <w:fldChar w:fldCharType="begin"/>
      </w:r>
      <w:r>
        <w:rPr>
          <w:rFonts w:hint="eastAsia"/>
          <w:sz w:val="21"/>
        </w:rPr>
        <w:instrText xml:space="preserve"> HYPERLINK \l "_bookmark13" </w:instrText>
      </w:r>
      <w:r>
        <w:rPr>
          <w:rFonts w:hint="eastAsia"/>
          <w:sz w:val="21"/>
        </w:rPr>
        <w:fldChar w:fldCharType="separate"/>
      </w:r>
      <w:r>
        <w:rPr>
          <w:rFonts w:hint="eastAsia"/>
          <w:sz w:val="21"/>
          <w:lang w:eastAsia="zh-CN"/>
        </w:rPr>
        <w:t>团</w:t>
      </w:r>
      <w:r>
        <w:rPr>
          <w:rFonts w:hint="eastAsia"/>
          <w:spacing w:val="-8"/>
          <w:sz w:val="21"/>
        </w:rPr>
        <w:fldChar w:fldCharType="end"/>
      </w:r>
      <w:r>
        <w:rPr>
          <w:rFonts w:hint="eastAsia"/>
          <w:spacing w:val="-8"/>
          <w:sz w:val="21"/>
          <w:lang w:eastAsia="zh-CN"/>
        </w:rPr>
        <w:t>队成员</w:t>
      </w:r>
      <w:r>
        <w:rPr>
          <w:rFonts w:hint="default" w:ascii="Times New Roman" w:eastAsia="Times New Roman"/>
          <w:spacing w:val="-8"/>
          <w:position w:val="-2"/>
          <w:sz w:val="21"/>
        </w:rPr>
        <w:tab/>
      </w:r>
      <w:r>
        <w:rPr>
          <w:rFonts w:hint="eastAsia" w:ascii="Times New Roman"/>
          <w:position w:val="-2"/>
          <w:sz w:val="21"/>
          <w:lang w:val="en-US" w:eastAsia="zh-CN"/>
        </w:rPr>
        <w:t>14</w:t>
      </w:r>
    </w:p>
    <w:p>
      <w:pPr>
        <w:pStyle w:val="7"/>
        <w:tabs>
          <w:tab w:val="right" w:leader="dot" w:pos="8422"/>
        </w:tabs>
        <w:spacing w:beforeLines="0" w:afterLines="0"/>
        <w:rPr>
          <w:rFonts w:hint="default" w:ascii="Times New Roman" w:eastAsia="Times New Roman"/>
          <w:sz w:val="21"/>
        </w:rPr>
      </w:pPr>
      <w:r>
        <w:rPr>
          <w:rFonts w:hint="eastAsia"/>
          <w:sz w:val="21"/>
        </w:rPr>
        <w:fldChar w:fldCharType="begin"/>
      </w:r>
      <w:r>
        <w:rPr>
          <w:rFonts w:hint="eastAsia"/>
          <w:sz w:val="21"/>
        </w:rPr>
        <w:instrText xml:space="preserve"> HYPERLINK \l "_bookmark13" </w:instrText>
      </w:r>
      <w:r>
        <w:rPr>
          <w:rFonts w:hint="eastAsia"/>
          <w:sz w:val="21"/>
        </w:rPr>
        <w:fldChar w:fldCharType="separate"/>
      </w:r>
      <w:r>
        <w:rPr>
          <w:rFonts w:hint="eastAsia"/>
          <w:sz w:val="21"/>
        </w:rPr>
        <w:t>3.2.1</w:t>
      </w:r>
      <w:r>
        <w:rPr>
          <w:rFonts w:hint="eastAsia"/>
          <w:sz w:val="21"/>
        </w:rPr>
        <w:fldChar w:fldCharType="end"/>
      </w:r>
      <w:r>
        <w:rPr>
          <w:rFonts w:hint="eastAsia"/>
          <w:spacing w:val="-62"/>
          <w:sz w:val="21"/>
        </w:rPr>
        <w:t xml:space="preserve"> </w:t>
      </w:r>
      <w:r>
        <w:rPr>
          <w:rFonts w:hint="eastAsia"/>
          <w:spacing w:val="-62"/>
          <w:sz w:val="21"/>
          <w:lang w:val="en-US" w:eastAsia="zh-CN"/>
        </w:rPr>
        <w:t xml:space="preserve"> 　</w:t>
      </w:r>
      <w:r>
        <w:rPr>
          <w:rFonts w:hint="eastAsia"/>
          <w:sz w:val="21"/>
        </w:rPr>
        <w:fldChar w:fldCharType="begin"/>
      </w:r>
      <w:r>
        <w:rPr>
          <w:rFonts w:hint="eastAsia"/>
          <w:sz w:val="21"/>
        </w:rPr>
        <w:instrText xml:space="preserve"> HYPERLINK \l "_bookmark13" </w:instrText>
      </w:r>
      <w:r>
        <w:rPr>
          <w:rFonts w:hint="eastAsia"/>
          <w:sz w:val="21"/>
        </w:rPr>
        <w:fldChar w:fldCharType="separate"/>
      </w:r>
      <w:r>
        <w:rPr>
          <w:rFonts w:hint="eastAsia"/>
          <w:sz w:val="21"/>
          <w:lang w:eastAsia="zh-CN"/>
        </w:rPr>
        <w:t>团队成员</w:t>
      </w:r>
      <w:r>
        <w:rPr>
          <w:rFonts w:hint="eastAsia"/>
          <w:spacing w:val="-9"/>
          <w:sz w:val="21"/>
        </w:rPr>
        <w:t>介绍</w:t>
      </w:r>
      <w:r>
        <w:rPr>
          <w:rFonts w:hint="eastAsia"/>
          <w:spacing w:val="-9"/>
          <w:sz w:val="21"/>
        </w:rPr>
        <w:fldChar w:fldCharType="end"/>
      </w:r>
      <w:r>
        <w:rPr>
          <w:rFonts w:hint="default" w:ascii="Times New Roman" w:eastAsia="Times New Roman"/>
          <w:spacing w:val="-9"/>
          <w:position w:val="-2"/>
          <w:sz w:val="21"/>
        </w:rPr>
        <w:tab/>
      </w:r>
      <w:r>
        <w:rPr>
          <w:rFonts w:hint="eastAsia" w:ascii="Times New Roman"/>
          <w:position w:val="-2"/>
          <w:sz w:val="21"/>
          <w:lang w:val="en-US" w:eastAsia="zh-CN"/>
        </w:rPr>
        <w:t>14</w:t>
      </w:r>
    </w:p>
    <w:p>
      <w:pPr>
        <w:pStyle w:val="10"/>
        <w:tabs>
          <w:tab w:val="right" w:leader="dot" w:pos="8422"/>
        </w:tabs>
        <w:spacing w:beforeLines="0" w:afterLines="0"/>
        <w:rPr>
          <w:rFonts w:hint="default" w:ascii="Times New Roman" w:eastAsia="Times New Roman"/>
          <w:sz w:val="21"/>
        </w:rPr>
      </w:pPr>
      <w:r>
        <w:rPr>
          <w:rFonts w:hint="eastAsia"/>
          <w:sz w:val="21"/>
        </w:rPr>
        <w:fldChar w:fldCharType="begin"/>
      </w:r>
      <w:r>
        <w:rPr>
          <w:rFonts w:hint="eastAsia"/>
          <w:sz w:val="21"/>
        </w:rPr>
        <w:instrText xml:space="preserve"> HYPERLINK \l "_bookmark15" </w:instrText>
      </w:r>
      <w:r>
        <w:rPr>
          <w:rFonts w:hint="eastAsia"/>
          <w:sz w:val="21"/>
        </w:rPr>
        <w:fldChar w:fldCharType="separate"/>
      </w:r>
      <w:r>
        <w:rPr>
          <w:rFonts w:hint="eastAsia"/>
          <w:spacing w:val="-6"/>
          <w:sz w:val="21"/>
        </w:rPr>
        <w:t>第四章</w:t>
      </w:r>
      <w:r>
        <w:rPr>
          <w:rFonts w:hint="eastAsia"/>
          <w:spacing w:val="-6"/>
          <w:sz w:val="21"/>
        </w:rPr>
        <w:fldChar w:fldCharType="end"/>
      </w:r>
      <w:r>
        <w:rPr>
          <w:rFonts w:hint="eastAsia"/>
          <w:spacing w:val="-13"/>
          <w:sz w:val="21"/>
        </w:rPr>
        <w:t xml:space="preserve"> </w:t>
      </w:r>
      <w:r>
        <w:rPr>
          <w:rFonts w:hint="eastAsia"/>
          <w:spacing w:val="-13"/>
          <w:sz w:val="21"/>
          <w:lang w:eastAsia="zh-CN"/>
        </w:rPr>
        <w:t>盈利模式</w:t>
      </w:r>
      <w:r>
        <w:rPr>
          <w:rFonts w:hint="default" w:ascii="Times New Roman" w:eastAsia="Times New Roman"/>
          <w:spacing w:val="-8"/>
          <w:position w:val="-2"/>
          <w:sz w:val="21"/>
        </w:rPr>
        <w:tab/>
      </w:r>
      <w:r>
        <w:rPr>
          <w:rFonts w:hint="eastAsia" w:ascii="Times New Roman"/>
          <w:position w:val="-2"/>
          <w:sz w:val="21"/>
          <w:lang w:val="en-US" w:eastAsia="zh-CN"/>
        </w:rPr>
        <w:t>15</w:t>
      </w:r>
    </w:p>
    <w:p>
      <w:pPr>
        <w:pStyle w:val="11"/>
        <w:tabs>
          <w:tab w:val="right" w:leader="dot" w:pos="8422"/>
        </w:tabs>
        <w:spacing w:beforeLines="0" w:afterLines="0"/>
        <w:rPr>
          <w:rFonts w:hint="default" w:ascii="Times New Roman" w:eastAsia="Times New Roman"/>
          <w:sz w:val="21"/>
        </w:rPr>
      </w:pPr>
      <w:r>
        <w:rPr>
          <w:rFonts w:hint="eastAsia"/>
          <w:sz w:val="21"/>
        </w:rPr>
        <w:fldChar w:fldCharType="begin"/>
      </w:r>
      <w:r>
        <w:rPr>
          <w:rFonts w:hint="eastAsia"/>
          <w:sz w:val="21"/>
        </w:rPr>
        <w:instrText xml:space="preserve"> HYPERLINK \l "_bookmark15" </w:instrText>
      </w:r>
      <w:r>
        <w:rPr>
          <w:rFonts w:hint="eastAsia"/>
          <w:sz w:val="21"/>
        </w:rPr>
        <w:fldChar w:fldCharType="separate"/>
      </w:r>
      <w:r>
        <w:rPr>
          <w:rFonts w:hint="default" w:ascii="Times New Roman" w:eastAsia="Times New Roman"/>
          <w:position w:val="-2"/>
          <w:sz w:val="21"/>
        </w:rPr>
        <w:t>4.1</w:t>
      </w:r>
      <w:r>
        <w:rPr>
          <w:rFonts w:hint="default" w:ascii="Times New Roman" w:eastAsia="Times New Roman"/>
          <w:position w:val="-2"/>
          <w:sz w:val="21"/>
        </w:rPr>
        <w:fldChar w:fldCharType="end"/>
      </w:r>
      <w:r>
        <w:rPr>
          <w:rFonts w:hint="default" w:ascii="Times New Roman" w:eastAsia="Times New Roman"/>
          <w:spacing w:val="-7"/>
          <w:position w:val="-2"/>
          <w:sz w:val="21"/>
        </w:rPr>
        <w:t xml:space="preserve"> </w:t>
      </w:r>
      <w:r>
        <w:rPr>
          <w:rFonts w:hint="eastAsia" w:ascii="Times New Roman"/>
          <w:spacing w:val="-7"/>
          <w:position w:val="-2"/>
          <w:sz w:val="21"/>
          <w:lang w:eastAsia="zh-CN"/>
        </w:rPr>
        <w:t>公司盈利模式</w:t>
      </w:r>
      <w:r>
        <w:rPr>
          <w:rFonts w:hint="default" w:ascii="Times New Roman" w:eastAsia="Times New Roman"/>
          <w:spacing w:val="-8"/>
          <w:position w:val="-2"/>
          <w:sz w:val="21"/>
        </w:rPr>
        <w:tab/>
      </w:r>
      <w:r>
        <w:rPr>
          <w:rFonts w:hint="eastAsia" w:ascii="Times New Roman"/>
          <w:position w:val="-2"/>
          <w:sz w:val="21"/>
          <w:lang w:val="en-US" w:eastAsia="zh-CN"/>
        </w:rPr>
        <w:t>15</w:t>
      </w:r>
    </w:p>
    <w:p>
      <w:pPr>
        <w:pStyle w:val="10"/>
        <w:tabs>
          <w:tab w:val="right" w:leader="dot" w:pos="8420"/>
        </w:tabs>
        <w:spacing w:beforeLines="0" w:afterLines="0"/>
        <w:rPr>
          <w:rFonts w:hint="default" w:ascii="Times New Roman" w:eastAsia="Times New Roman"/>
          <w:sz w:val="21"/>
        </w:rPr>
      </w:pPr>
      <w:r>
        <w:rPr>
          <w:rFonts w:hint="eastAsia"/>
          <w:sz w:val="21"/>
        </w:rPr>
        <w:fldChar w:fldCharType="begin"/>
      </w:r>
      <w:r>
        <w:rPr>
          <w:rFonts w:hint="eastAsia"/>
          <w:sz w:val="21"/>
        </w:rPr>
        <w:instrText xml:space="preserve"> HYPERLINK \l "_bookmark16" </w:instrText>
      </w:r>
      <w:r>
        <w:rPr>
          <w:rFonts w:hint="eastAsia"/>
          <w:sz w:val="21"/>
        </w:rPr>
        <w:fldChar w:fldCharType="separate"/>
      </w:r>
      <w:r>
        <w:rPr>
          <w:rFonts w:hint="eastAsia"/>
          <w:spacing w:val="-6"/>
          <w:sz w:val="21"/>
        </w:rPr>
        <w:t>第五章</w:t>
      </w:r>
      <w:r>
        <w:rPr>
          <w:rFonts w:hint="eastAsia"/>
          <w:spacing w:val="-6"/>
          <w:sz w:val="21"/>
        </w:rPr>
        <w:fldChar w:fldCharType="end"/>
      </w:r>
      <w:r>
        <w:rPr>
          <w:rFonts w:hint="eastAsia"/>
          <w:spacing w:val="-13"/>
          <w:sz w:val="21"/>
        </w:rPr>
        <w:t xml:space="preserve"> </w:t>
      </w:r>
      <w:r>
        <w:rPr>
          <w:rFonts w:hint="eastAsia"/>
          <w:sz w:val="21"/>
        </w:rPr>
        <w:fldChar w:fldCharType="begin"/>
      </w:r>
      <w:r>
        <w:rPr>
          <w:rFonts w:hint="eastAsia"/>
          <w:sz w:val="21"/>
        </w:rPr>
        <w:instrText xml:space="preserve"> HYPERLINK \l "_bookmark16" </w:instrText>
      </w:r>
      <w:r>
        <w:rPr>
          <w:rFonts w:hint="eastAsia"/>
          <w:sz w:val="21"/>
        </w:rPr>
        <w:fldChar w:fldCharType="separate"/>
      </w:r>
      <w:r>
        <w:rPr>
          <w:rFonts w:hint="eastAsia"/>
          <w:spacing w:val="-7"/>
          <w:sz w:val="21"/>
        </w:rPr>
        <w:t>推广策略</w:t>
      </w:r>
      <w:r>
        <w:rPr>
          <w:rFonts w:hint="eastAsia"/>
          <w:spacing w:val="-7"/>
          <w:sz w:val="21"/>
        </w:rPr>
        <w:fldChar w:fldCharType="end"/>
      </w:r>
      <w:r>
        <w:rPr>
          <w:rFonts w:hint="default" w:ascii="Times New Roman" w:eastAsia="Times New Roman"/>
          <w:spacing w:val="-7"/>
          <w:position w:val="-2"/>
          <w:sz w:val="21"/>
        </w:rPr>
        <w:tab/>
      </w:r>
      <w:r>
        <w:rPr>
          <w:rFonts w:hint="eastAsia" w:ascii="Times New Roman"/>
          <w:position w:val="-2"/>
          <w:sz w:val="21"/>
          <w:lang w:val="en-US" w:eastAsia="zh-CN"/>
        </w:rPr>
        <w:t>16</w:t>
      </w:r>
    </w:p>
    <w:p>
      <w:pPr>
        <w:pStyle w:val="11"/>
        <w:tabs>
          <w:tab w:val="right" w:leader="dot" w:pos="8422"/>
        </w:tabs>
        <w:spacing w:beforeLines="0" w:afterLines="0"/>
        <w:rPr>
          <w:rFonts w:hint="default" w:ascii="Times New Roman" w:eastAsia="Times New Roman"/>
          <w:sz w:val="21"/>
        </w:rPr>
      </w:pPr>
      <w:r>
        <w:rPr>
          <w:rFonts w:hint="eastAsia"/>
          <w:sz w:val="21"/>
        </w:rPr>
        <w:fldChar w:fldCharType="begin"/>
      </w:r>
      <w:r>
        <w:rPr>
          <w:rFonts w:hint="eastAsia"/>
          <w:sz w:val="21"/>
        </w:rPr>
        <w:instrText xml:space="preserve"> HYPERLINK \l "_bookmark16" </w:instrText>
      </w:r>
      <w:r>
        <w:rPr>
          <w:rFonts w:hint="eastAsia"/>
          <w:sz w:val="21"/>
        </w:rPr>
        <w:fldChar w:fldCharType="separate"/>
      </w:r>
      <w:r>
        <w:rPr>
          <w:rFonts w:hint="default" w:ascii="Times New Roman" w:eastAsia="Times New Roman"/>
          <w:position w:val="-2"/>
          <w:sz w:val="21"/>
        </w:rPr>
        <w:t>5.1</w:t>
      </w:r>
      <w:r>
        <w:rPr>
          <w:rFonts w:hint="default" w:ascii="Times New Roman" w:eastAsia="Times New Roman"/>
          <w:position w:val="-2"/>
          <w:sz w:val="21"/>
        </w:rPr>
        <w:fldChar w:fldCharType="end"/>
      </w:r>
      <w:r>
        <w:rPr>
          <w:rFonts w:hint="default" w:ascii="Times New Roman" w:eastAsia="Times New Roman"/>
          <w:spacing w:val="-7"/>
          <w:position w:val="-2"/>
          <w:sz w:val="21"/>
        </w:rPr>
        <w:t xml:space="preserve"> </w:t>
      </w:r>
      <w:r>
        <w:rPr>
          <w:rFonts w:hint="eastAsia" w:ascii="Times New Roman"/>
          <w:spacing w:val="-7"/>
          <w:position w:val="-2"/>
          <w:sz w:val="21"/>
          <w:lang w:eastAsia="zh-CN"/>
        </w:rPr>
        <w:t>产品宣传</w:t>
      </w:r>
      <w:r>
        <w:rPr>
          <w:rFonts w:hint="default" w:ascii="Times New Roman" w:eastAsia="Times New Roman"/>
          <w:spacing w:val="-8"/>
          <w:position w:val="-2"/>
          <w:sz w:val="21"/>
        </w:rPr>
        <w:tab/>
      </w:r>
      <w:r>
        <w:rPr>
          <w:rFonts w:hint="eastAsia" w:ascii="Times New Roman"/>
          <w:position w:val="-2"/>
          <w:sz w:val="21"/>
          <w:lang w:val="en-US" w:eastAsia="zh-CN"/>
        </w:rPr>
        <w:t>16</w:t>
      </w:r>
    </w:p>
    <w:p>
      <w:pPr>
        <w:pStyle w:val="11"/>
        <w:tabs>
          <w:tab w:val="right" w:leader="dot" w:pos="8422"/>
        </w:tabs>
        <w:spacing w:beforeLines="0" w:afterLines="0"/>
        <w:rPr>
          <w:rFonts w:hint="default" w:ascii="Times New Roman" w:eastAsia="Times New Roman"/>
          <w:sz w:val="21"/>
        </w:rPr>
      </w:pPr>
      <w:r>
        <w:rPr>
          <w:rFonts w:hint="eastAsia"/>
          <w:sz w:val="21"/>
        </w:rPr>
        <w:fldChar w:fldCharType="begin"/>
      </w:r>
      <w:r>
        <w:rPr>
          <w:rFonts w:hint="eastAsia"/>
          <w:sz w:val="21"/>
        </w:rPr>
        <w:instrText xml:space="preserve"> HYPERLINK \l "_bookmark17" </w:instrText>
      </w:r>
      <w:r>
        <w:rPr>
          <w:rFonts w:hint="eastAsia"/>
          <w:sz w:val="21"/>
        </w:rPr>
        <w:fldChar w:fldCharType="separate"/>
      </w:r>
      <w:r>
        <w:rPr>
          <w:rFonts w:hint="default" w:ascii="Times New Roman" w:eastAsia="Times New Roman"/>
          <w:sz w:val="21"/>
        </w:rPr>
        <w:t>5.2</w:t>
      </w:r>
      <w:r>
        <w:rPr>
          <w:rFonts w:hint="default" w:ascii="Times New Roman" w:eastAsia="Times New Roman"/>
          <w:sz w:val="21"/>
        </w:rPr>
        <w:fldChar w:fldCharType="end"/>
      </w:r>
      <w:r>
        <w:rPr>
          <w:rFonts w:hint="default" w:ascii="Times New Roman" w:eastAsia="Times New Roman"/>
          <w:spacing w:val="-7"/>
          <w:sz w:val="21"/>
        </w:rPr>
        <w:t xml:space="preserve"> </w:t>
      </w:r>
      <w:r>
        <w:rPr>
          <w:rFonts w:hint="eastAsia"/>
          <w:sz w:val="21"/>
        </w:rPr>
        <w:fldChar w:fldCharType="begin"/>
      </w:r>
      <w:r>
        <w:rPr>
          <w:rFonts w:hint="eastAsia"/>
          <w:sz w:val="21"/>
        </w:rPr>
        <w:instrText xml:space="preserve"> HYPERLINK \l "_bookmark17" </w:instrText>
      </w:r>
      <w:r>
        <w:rPr>
          <w:rFonts w:hint="eastAsia"/>
          <w:sz w:val="21"/>
        </w:rPr>
        <w:fldChar w:fldCharType="separate"/>
      </w:r>
      <w:r>
        <w:rPr>
          <w:rFonts w:hint="eastAsia"/>
          <w:spacing w:val="-7"/>
          <w:position w:val="3"/>
          <w:sz w:val="21"/>
        </w:rPr>
        <w:t>营销策略</w:t>
      </w:r>
      <w:r>
        <w:rPr>
          <w:rFonts w:hint="eastAsia"/>
          <w:spacing w:val="-7"/>
          <w:position w:val="3"/>
          <w:sz w:val="21"/>
        </w:rPr>
        <w:fldChar w:fldCharType="end"/>
      </w:r>
      <w:r>
        <w:rPr>
          <w:rFonts w:hint="default" w:ascii="Times New Roman" w:eastAsia="Times New Roman"/>
          <w:spacing w:val="-7"/>
          <w:sz w:val="21"/>
        </w:rPr>
        <w:tab/>
      </w:r>
      <w:r>
        <w:rPr>
          <w:rFonts w:hint="eastAsia" w:ascii="Times New Roman"/>
          <w:sz w:val="21"/>
          <w:lang w:val="en-US" w:eastAsia="zh-CN"/>
        </w:rPr>
        <w:t>16</w:t>
      </w:r>
    </w:p>
    <w:p>
      <w:pPr>
        <w:pStyle w:val="7"/>
        <w:tabs>
          <w:tab w:val="right" w:leader="dot" w:pos="8422"/>
        </w:tabs>
        <w:spacing w:beforeLines="0" w:afterLines="0" w:line="316" w:lineRule="exact"/>
        <w:rPr>
          <w:rFonts w:hint="default" w:ascii="Times New Roman" w:eastAsia="Times New Roman"/>
          <w:sz w:val="21"/>
        </w:rPr>
      </w:pPr>
      <w:r>
        <w:rPr>
          <w:rFonts w:hint="eastAsia"/>
          <w:sz w:val="21"/>
        </w:rPr>
        <w:fldChar w:fldCharType="begin"/>
      </w:r>
      <w:r>
        <w:rPr>
          <w:rFonts w:hint="eastAsia"/>
          <w:sz w:val="21"/>
        </w:rPr>
        <w:instrText xml:space="preserve"> HYPERLINK \l "_bookmark17" </w:instrText>
      </w:r>
      <w:r>
        <w:rPr>
          <w:rFonts w:hint="eastAsia"/>
          <w:sz w:val="21"/>
        </w:rPr>
        <w:fldChar w:fldCharType="separate"/>
      </w:r>
      <w:r>
        <w:rPr>
          <w:rFonts w:hint="eastAsia"/>
          <w:sz w:val="21"/>
        </w:rPr>
        <w:t>5.2.1</w:t>
      </w:r>
      <w:r>
        <w:rPr>
          <w:rFonts w:hint="eastAsia"/>
          <w:sz w:val="21"/>
        </w:rPr>
        <w:fldChar w:fldCharType="end"/>
      </w:r>
      <w:r>
        <w:rPr>
          <w:rFonts w:hint="eastAsia"/>
          <w:spacing w:val="-62"/>
          <w:sz w:val="21"/>
        </w:rPr>
        <w:t xml:space="preserve"> </w:t>
      </w:r>
      <w:r>
        <w:rPr>
          <w:rFonts w:hint="eastAsia"/>
          <w:spacing w:val="-62"/>
          <w:sz w:val="21"/>
          <w:lang w:val="en-US" w:eastAsia="zh-CN"/>
        </w:rPr>
        <w:t xml:space="preserve">  　</w:t>
      </w:r>
      <w:r>
        <w:rPr>
          <w:rFonts w:hint="eastAsia"/>
          <w:sz w:val="21"/>
        </w:rPr>
        <w:fldChar w:fldCharType="begin"/>
      </w:r>
      <w:r>
        <w:rPr>
          <w:rFonts w:hint="eastAsia"/>
          <w:sz w:val="21"/>
        </w:rPr>
        <w:instrText xml:space="preserve"> HYPERLINK \l "_bookmark17" </w:instrText>
      </w:r>
      <w:r>
        <w:rPr>
          <w:rFonts w:hint="eastAsia"/>
          <w:sz w:val="21"/>
        </w:rPr>
        <w:fldChar w:fldCharType="separate"/>
      </w:r>
      <w:r>
        <w:rPr>
          <w:rFonts w:hint="eastAsia"/>
          <w:spacing w:val="-7"/>
          <w:sz w:val="21"/>
          <w:lang w:eastAsia="zh-CN"/>
        </w:rPr>
        <w:t>渠道代理制</w:t>
      </w:r>
      <w:r>
        <w:rPr>
          <w:rFonts w:hint="eastAsia"/>
          <w:spacing w:val="-7"/>
          <w:sz w:val="21"/>
        </w:rPr>
        <w:fldChar w:fldCharType="end"/>
      </w:r>
      <w:r>
        <w:rPr>
          <w:rFonts w:hint="default" w:ascii="Times New Roman" w:eastAsia="Times New Roman"/>
          <w:spacing w:val="-7"/>
          <w:position w:val="-2"/>
          <w:sz w:val="21"/>
        </w:rPr>
        <w:tab/>
      </w:r>
      <w:r>
        <w:rPr>
          <w:rFonts w:hint="eastAsia" w:ascii="Times New Roman"/>
          <w:position w:val="-2"/>
          <w:sz w:val="21"/>
          <w:lang w:val="en-US" w:eastAsia="zh-CN"/>
        </w:rPr>
        <w:t>16</w:t>
      </w:r>
    </w:p>
    <w:p>
      <w:pPr>
        <w:pStyle w:val="7"/>
        <w:tabs>
          <w:tab w:val="right" w:leader="dot" w:pos="8422"/>
        </w:tabs>
        <w:spacing w:before="14" w:beforeLines="0" w:afterLines="0" w:line="318" w:lineRule="exact"/>
        <w:rPr>
          <w:rFonts w:hint="default" w:ascii="Times New Roman" w:eastAsia="Times New Roman"/>
          <w:sz w:val="21"/>
        </w:rPr>
      </w:pPr>
      <w:r>
        <w:rPr>
          <w:rFonts w:hint="eastAsia"/>
          <w:sz w:val="21"/>
        </w:rPr>
        <w:fldChar w:fldCharType="begin"/>
      </w:r>
      <w:r>
        <w:rPr>
          <w:rFonts w:hint="eastAsia"/>
          <w:sz w:val="21"/>
        </w:rPr>
        <w:instrText xml:space="preserve"> HYPERLINK \l "_bookmark17" </w:instrText>
      </w:r>
      <w:r>
        <w:rPr>
          <w:rFonts w:hint="eastAsia"/>
          <w:sz w:val="21"/>
        </w:rPr>
        <w:fldChar w:fldCharType="separate"/>
      </w:r>
      <w:r>
        <w:rPr>
          <w:rFonts w:hint="eastAsia"/>
          <w:sz w:val="21"/>
        </w:rPr>
        <w:t>5.2.2</w:t>
      </w:r>
      <w:r>
        <w:rPr>
          <w:rFonts w:hint="eastAsia"/>
          <w:sz w:val="21"/>
        </w:rPr>
        <w:fldChar w:fldCharType="end"/>
      </w:r>
      <w:r>
        <w:rPr>
          <w:rFonts w:hint="eastAsia"/>
          <w:sz w:val="21"/>
          <w:lang w:val="en-US" w:eastAsia="zh-CN"/>
        </w:rPr>
        <w:t xml:space="preserve"> </w:t>
      </w:r>
      <w:r>
        <w:rPr>
          <w:rFonts w:hint="eastAsia"/>
          <w:spacing w:val="-62"/>
          <w:sz w:val="21"/>
        </w:rPr>
        <w:t xml:space="preserve"> </w:t>
      </w:r>
      <w:r>
        <w:rPr>
          <w:rFonts w:hint="eastAsia"/>
          <w:sz w:val="21"/>
        </w:rPr>
        <w:fldChar w:fldCharType="begin"/>
      </w:r>
      <w:r>
        <w:rPr>
          <w:rFonts w:hint="eastAsia"/>
          <w:sz w:val="21"/>
        </w:rPr>
        <w:instrText xml:space="preserve"> HYPERLINK \l "_bookmark17" </w:instrText>
      </w:r>
      <w:r>
        <w:rPr>
          <w:rFonts w:hint="eastAsia"/>
          <w:sz w:val="21"/>
        </w:rPr>
        <w:fldChar w:fldCharType="separate"/>
      </w:r>
      <w:r>
        <w:rPr>
          <w:rFonts w:hint="eastAsia"/>
          <w:spacing w:val="-7"/>
          <w:sz w:val="21"/>
          <w:lang w:eastAsia="zh-CN"/>
        </w:rPr>
        <w:t>直接销售</w:t>
      </w:r>
      <w:r>
        <w:rPr>
          <w:rFonts w:hint="eastAsia"/>
          <w:spacing w:val="-7"/>
          <w:sz w:val="21"/>
        </w:rPr>
        <w:fldChar w:fldCharType="end"/>
      </w:r>
      <w:r>
        <w:rPr>
          <w:rFonts w:hint="default" w:ascii="Times New Roman" w:eastAsia="Times New Roman"/>
          <w:spacing w:val="-7"/>
          <w:position w:val="-2"/>
          <w:sz w:val="21"/>
        </w:rPr>
        <w:tab/>
      </w:r>
      <w:r>
        <w:rPr>
          <w:rFonts w:hint="eastAsia" w:ascii="Times New Roman"/>
          <w:position w:val="-2"/>
          <w:sz w:val="21"/>
          <w:lang w:val="en-US" w:eastAsia="zh-CN"/>
        </w:rPr>
        <w:t>16</w:t>
      </w:r>
    </w:p>
    <w:p>
      <w:pPr>
        <w:pStyle w:val="10"/>
        <w:tabs>
          <w:tab w:val="right" w:leader="dot" w:pos="8422"/>
        </w:tabs>
        <w:spacing w:beforeLines="0" w:afterLines="0" w:line="313" w:lineRule="exact"/>
        <w:rPr>
          <w:rFonts w:hint="default" w:ascii="Times New Roman" w:eastAsia="Times New Roman"/>
          <w:sz w:val="21"/>
        </w:rPr>
      </w:pPr>
      <w:r>
        <w:rPr>
          <w:rFonts w:hint="eastAsia"/>
          <w:sz w:val="21"/>
        </w:rPr>
        <w:fldChar w:fldCharType="begin"/>
      </w:r>
      <w:r>
        <w:rPr>
          <w:rFonts w:hint="eastAsia"/>
          <w:sz w:val="21"/>
        </w:rPr>
        <w:instrText xml:space="preserve"> HYPERLINK \l "_bookmark17" </w:instrText>
      </w:r>
      <w:r>
        <w:rPr>
          <w:rFonts w:hint="eastAsia"/>
          <w:sz w:val="21"/>
        </w:rPr>
        <w:fldChar w:fldCharType="separate"/>
      </w:r>
      <w:r>
        <w:rPr>
          <w:rFonts w:hint="eastAsia"/>
          <w:spacing w:val="-6"/>
          <w:sz w:val="21"/>
        </w:rPr>
        <w:t>第六章</w:t>
      </w:r>
      <w:r>
        <w:rPr>
          <w:rFonts w:hint="eastAsia"/>
          <w:spacing w:val="-6"/>
          <w:sz w:val="21"/>
        </w:rPr>
        <w:fldChar w:fldCharType="end"/>
      </w:r>
      <w:r>
        <w:rPr>
          <w:rFonts w:hint="eastAsia"/>
          <w:spacing w:val="-13"/>
          <w:sz w:val="21"/>
        </w:rPr>
        <w:t xml:space="preserve"> </w:t>
      </w:r>
      <w:r>
        <w:rPr>
          <w:rFonts w:hint="eastAsia"/>
          <w:sz w:val="21"/>
        </w:rPr>
        <w:fldChar w:fldCharType="begin"/>
      </w:r>
      <w:r>
        <w:rPr>
          <w:rFonts w:hint="eastAsia"/>
          <w:sz w:val="21"/>
        </w:rPr>
        <w:instrText xml:space="preserve"> HYPERLINK \l "_bookmark17" </w:instrText>
      </w:r>
      <w:r>
        <w:rPr>
          <w:rFonts w:hint="eastAsia"/>
          <w:sz w:val="21"/>
        </w:rPr>
        <w:fldChar w:fldCharType="separate"/>
      </w:r>
      <w:r>
        <w:rPr>
          <w:rFonts w:hint="eastAsia"/>
          <w:spacing w:val="-8"/>
          <w:sz w:val="21"/>
        </w:rPr>
        <w:t>公司</w:t>
      </w:r>
      <w:r>
        <w:rPr>
          <w:rFonts w:hint="eastAsia"/>
          <w:spacing w:val="-8"/>
          <w:sz w:val="21"/>
          <w:lang w:eastAsia="zh-CN"/>
        </w:rPr>
        <w:t>人员与组织结构</w:t>
      </w:r>
      <w:r>
        <w:rPr>
          <w:rFonts w:hint="eastAsia"/>
          <w:spacing w:val="-8"/>
          <w:sz w:val="21"/>
        </w:rPr>
        <w:fldChar w:fldCharType="end"/>
      </w:r>
      <w:r>
        <w:rPr>
          <w:rFonts w:hint="default" w:ascii="Times New Roman" w:eastAsia="Times New Roman"/>
          <w:spacing w:val="-8"/>
          <w:position w:val="-2"/>
          <w:sz w:val="21"/>
        </w:rPr>
        <w:tab/>
      </w:r>
      <w:r>
        <w:rPr>
          <w:rFonts w:hint="eastAsia" w:ascii="Times New Roman"/>
          <w:position w:val="-2"/>
          <w:sz w:val="21"/>
          <w:lang w:val="en-US" w:eastAsia="zh-CN"/>
        </w:rPr>
        <w:t>17</w:t>
      </w:r>
    </w:p>
    <w:p>
      <w:pPr>
        <w:pStyle w:val="11"/>
        <w:tabs>
          <w:tab w:val="right" w:leader="dot" w:pos="8422"/>
        </w:tabs>
        <w:spacing w:beforeLines="0" w:afterLines="0"/>
        <w:rPr>
          <w:rFonts w:hint="default" w:ascii="Times New Roman" w:eastAsia="Times New Roman"/>
          <w:sz w:val="21"/>
        </w:rPr>
      </w:pPr>
      <w:r>
        <w:rPr>
          <w:rFonts w:hint="eastAsia"/>
          <w:sz w:val="21"/>
        </w:rPr>
        <w:fldChar w:fldCharType="begin"/>
      </w:r>
      <w:r>
        <w:rPr>
          <w:rFonts w:hint="eastAsia"/>
          <w:sz w:val="21"/>
        </w:rPr>
        <w:instrText xml:space="preserve"> HYPERLINK \l "_bookmark17" </w:instrText>
      </w:r>
      <w:r>
        <w:rPr>
          <w:rFonts w:hint="eastAsia"/>
          <w:sz w:val="21"/>
        </w:rPr>
        <w:fldChar w:fldCharType="separate"/>
      </w:r>
      <w:r>
        <w:rPr>
          <w:rFonts w:hint="eastAsia"/>
          <w:sz w:val="21"/>
        </w:rPr>
        <w:t>6.1</w:t>
      </w:r>
      <w:r>
        <w:rPr>
          <w:rFonts w:hint="eastAsia"/>
          <w:sz w:val="21"/>
        </w:rPr>
        <w:fldChar w:fldCharType="end"/>
      </w:r>
      <w:r>
        <w:rPr>
          <w:rFonts w:hint="eastAsia"/>
          <w:spacing w:val="-60"/>
          <w:sz w:val="21"/>
        </w:rPr>
        <w:t xml:space="preserve"> </w:t>
      </w:r>
      <w:r>
        <w:rPr>
          <w:rFonts w:hint="eastAsia"/>
          <w:spacing w:val="-60"/>
          <w:sz w:val="21"/>
          <w:lang w:eastAsia="zh-CN"/>
        </w:rPr>
        <w:t>　</w:t>
      </w:r>
      <w:r>
        <w:rPr>
          <w:rFonts w:hint="eastAsia"/>
          <w:sz w:val="21"/>
        </w:rPr>
        <w:fldChar w:fldCharType="begin"/>
      </w:r>
      <w:r>
        <w:rPr>
          <w:rFonts w:hint="eastAsia"/>
          <w:sz w:val="21"/>
        </w:rPr>
        <w:instrText xml:space="preserve"> HYPERLINK \l "_bookmark17" </w:instrText>
      </w:r>
      <w:r>
        <w:rPr>
          <w:rFonts w:hint="eastAsia"/>
          <w:sz w:val="21"/>
        </w:rPr>
        <w:fldChar w:fldCharType="separate"/>
      </w:r>
      <w:r>
        <w:rPr>
          <w:rFonts w:hint="eastAsia"/>
          <w:spacing w:val="-7"/>
          <w:sz w:val="21"/>
        </w:rPr>
        <w:t>组织形式</w:t>
      </w:r>
      <w:r>
        <w:rPr>
          <w:rFonts w:hint="eastAsia"/>
          <w:spacing w:val="-7"/>
          <w:sz w:val="21"/>
        </w:rPr>
        <w:fldChar w:fldCharType="end"/>
      </w:r>
      <w:r>
        <w:rPr>
          <w:rFonts w:hint="default" w:ascii="Times New Roman" w:eastAsia="Times New Roman"/>
          <w:spacing w:val="-7"/>
          <w:position w:val="-2"/>
          <w:sz w:val="21"/>
        </w:rPr>
        <w:tab/>
      </w:r>
      <w:r>
        <w:rPr>
          <w:rFonts w:hint="eastAsia" w:ascii="Times New Roman"/>
          <w:position w:val="-2"/>
          <w:sz w:val="21"/>
          <w:lang w:val="en-US" w:eastAsia="zh-CN"/>
        </w:rPr>
        <w:t>17</w:t>
      </w:r>
    </w:p>
    <w:p>
      <w:pPr>
        <w:pStyle w:val="7"/>
        <w:tabs>
          <w:tab w:val="right" w:leader="dot" w:pos="8422"/>
        </w:tabs>
        <w:spacing w:beforeLines="0" w:afterLines="0"/>
        <w:rPr>
          <w:rFonts w:hint="default" w:ascii="Times New Roman" w:eastAsia="Times New Roman"/>
          <w:sz w:val="21"/>
        </w:rPr>
      </w:pPr>
      <w:r>
        <w:rPr>
          <w:rFonts w:hint="eastAsia"/>
          <w:sz w:val="21"/>
        </w:rPr>
        <w:fldChar w:fldCharType="begin"/>
      </w:r>
      <w:r>
        <w:rPr>
          <w:rFonts w:hint="eastAsia"/>
          <w:sz w:val="21"/>
        </w:rPr>
        <w:instrText xml:space="preserve"> HYPERLINK \l "_bookmark18" </w:instrText>
      </w:r>
      <w:r>
        <w:rPr>
          <w:rFonts w:hint="eastAsia"/>
          <w:sz w:val="21"/>
        </w:rPr>
        <w:fldChar w:fldCharType="separate"/>
      </w:r>
      <w:r>
        <w:rPr>
          <w:rFonts w:hint="eastAsia"/>
          <w:sz w:val="21"/>
        </w:rPr>
        <w:t>6.</w:t>
      </w:r>
      <w:r>
        <w:rPr>
          <w:rFonts w:hint="eastAsia"/>
          <w:sz w:val="21"/>
          <w:lang w:val="en-US" w:eastAsia="zh-CN"/>
        </w:rPr>
        <w:t>1</w:t>
      </w:r>
      <w:r>
        <w:rPr>
          <w:rFonts w:hint="eastAsia"/>
          <w:sz w:val="21"/>
        </w:rPr>
        <w:t>.1</w:t>
      </w:r>
      <w:r>
        <w:rPr>
          <w:rFonts w:hint="eastAsia"/>
          <w:sz w:val="21"/>
        </w:rPr>
        <w:fldChar w:fldCharType="end"/>
      </w:r>
      <w:r>
        <w:rPr>
          <w:rFonts w:hint="eastAsia"/>
          <w:sz w:val="21"/>
          <w:lang w:val="en-US" w:eastAsia="zh-CN"/>
        </w:rPr>
        <w:t xml:space="preserve"> </w:t>
      </w:r>
      <w:r>
        <w:rPr>
          <w:rFonts w:hint="eastAsia"/>
          <w:spacing w:val="-62"/>
          <w:sz w:val="21"/>
        </w:rPr>
        <w:t xml:space="preserve"> </w:t>
      </w:r>
      <w:r>
        <w:rPr>
          <w:rFonts w:hint="eastAsia"/>
          <w:sz w:val="21"/>
        </w:rPr>
        <w:fldChar w:fldCharType="begin"/>
      </w:r>
      <w:r>
        <w:rPr>
          <w:rFonts w:hint="eastAsia"/>
          <w:sz w:val="21"/>
        </w:rPr>
        <w:instrText xml:space="preserve"> HYPERLINK \l "_bookmark18" </w:instrText>
      </w:r>
      <w:r>
        <w:rPr>
          <w:rFonts w:hint="eastAsia"/>
          <w:sz w:val="21"/>
        </w:rPr>
        <w:fldChar w:fldCharType="separate"/>
      </w:r>
      <w:r>
        <w:rPr>
          <w:rFonts w:hint="eastAsia"/>
          <w:spacing w:val="-8"/>
          <w:sz w:val="21"/>
        </w:rPr>
        <w:t>人员</w:t>
      </w:r>
      <w:r>
        <w:rPr>
          <w:rFonts w:hint="eastAsia"/>
          <w:spacing w:val="-8"/>
          <w:sz w:val="21"/>
          <w:lang w:eastAsia="zh-CN"/>
        </w:rPr>
        <w:t>配置</w:t>
      </w:r>
      <w:r>
        <w:rPr>
          <w:rFonts w:hint="eastAsia"/>
          <w:spacing w:val="-8"/>
          <w:sz w:val="21"/>
        </w:rPr>
        <w:fldChar w:fldCharType="end"/>
      </w:r>
      <w:r>
        <w:rPr>
          <w:rFonts w:hint="default" w:ascii="Times New Roman" w:eastAsia="Times New Roman"/>
          <w:spacing w:val="-8"/>
          <w:position w:val="-2"/>
          <w:sz w:val="21"/>
        </w:rPr>
        <w:tab/>
      </w:r>
      <w:r>
        <w:rPr>
          <w:rFonts w:hint="eastAsia" w:ascii="Times New Roman"/>
          <w:position w:val="-2"/>
          <w:sz w:val="21"/>
          <w:lang w:val="en-US" w:eastAsia="zh-CN"/>
        </w:rPr>
        <w:t>17</w:t>
      </w:r>
    </w:p>
    <w:p>
      <w:pPr>
        <w:pStyle w:val="7"/>
        <w:tabs>
          <w:tab w:val="right" w:leader="dot" w:pos="8422"/>
        </w:tabs>
        <w:spacing w:beforeLines="0" w:afterLines="0"/>
        <w:rPr>
          <w:rFonts w:hint="default" w:ascii="Times New Roman" w:eastAsia="Times New Roman"/>
          <w:sz w:val="21"/>
        </w:rPr>
      </w:pPr>
      <w:r>
        <w:rPr>
          <w:rFonts w:hint="eastAsia"/>
          <w:sz w:val="21"/>
        </w:rPr>
        <w:fldChar w:fldCharType="begin"/>
      </w:r>
      <w:r>
        <w:rPr>
          <w:rFonts w:hint="eastAsia"/>
          <w:sz w:val="21"/>
        </w:rPr>
        <w:instrText xml:space="preserve"> HYPERLINK \l "_bookmark18" </w:instrText>
      </w:r>
      <w:r>
        <w:rPr>
          <w:rFonts w:hint="eastAsia"/>
          <w:sz w:val="21"/>
        </w:rPr>
        <w:fldChar w:fldCharType="separate"/>
      </w:r>
      <w:r>
        <w:rPr>
          <w:rFonts w:hint="eastAsia"/>
          <w:sz w:val="21"/>
        </w:rPr>
        <w:t>6.</w:t>
      </w:r>
      <w:r>
        <w:rPr>
          <w:rFonts w:hint="eastAsia"/>
          <w:sz w:val="21"/>
          <w:lang w:val="en-US" w:eastAsia="zh-CN"/>
        </w:rPr>
        <w:t>1</w:t>
      </w:r>
      <w:r>
        <w:rPr>
          <w:rFonts w:hint="eastAsia"/>
          <w:sz w:val="21"/>
        </w:rPr>
        <w:t>.</w:t>
      </w:r>
      <w:r>
        <w:rPr>
          <w:rFonts w:hint="eastAsia"/>
          <w:sz w:val="21"/>
        </w:rPr>
        <w:fldChar w:fldCharType="end"/>
      </w:r>
      <w:r>
        <w:rPr>
          <w:rFonts w:hint="eastAsia"/>
          <w:sz w:val="21"/>
          <w:lang w:val="en-US" w:eastAsia="zh-CN"/>
        </w:rPr>
        <w:t>2</w:t>
      </w:r>
      <w:r>
        <w:rPr>
          <w:rFonts w:hint="eastAsia"/>
          <w:spacing w:val="-62"/>
          <w:sz w:val="21"/>
        </w:rPr>
        <w:t xml:space="preserve"> </w:t>
      </w:r>
      <w:r>
        <w:rPr>
          <w:rFonts w:hint="eastAsia"/>
          <w:spacing w:val="-62"/>
          <w:sz w:val="21"/>
          <w:lang w:val="en-US" w:eastAsia="zh-CN"/>
        </w:rPr>
        <w:t xml:space="preserve">      　</w:t>
      </w:r>
      <w:r>
        <w:rPr>
          <w:rFonts w:hint="eastAsia"/>
          <w:sz w:val="21"/>
        </w:rPr>
        <w:fldChar w:fldCharType="begin"/>
      </w:r>
      <w:r>
        <w:rPr>
          <w:rFonts w:hint="eastAsia"/>
          <w:sz w:val="21"/>
        </w:rPr>
        <w:instrText xml:space="preserve"> HYPERLINK \l "_bookmark18" </w:instrText>
      </w:r>
      <w:r>
        <w:rPr>
          <w:rFonts w:hint="eastAsia"/>
          <w:sz w:val="21"/>
        </w:rPr>
        <w:fldChar w:fldCharType="separate"/>
      </w:r>
      <w:r>
        <w:rPr>
          <w:rFonts w:hint="eastAsia"/>
          <w:spacing w:val="-8"/>
          <w:sz w:val="21"/>
          <w:lang w:eastAsia="zh-CN"/>
        </w:rPr>
        <w:t>部门职责</w:t>
      </w:r>
      <w:r>
        <w:rPr>
          <w:rFonts w:hint="eastAsia"/>
          <w:spacing w:val="-8"/>
          <w:sz w:val="21"/>
        </w:rPr>
        <w:fldChar w:fldCharType="end"/>
      </w:r>
      <w:r>
        <w:rPr>
          <w:rFonts w:hint="default" w:ascii="Times New Roman" w:eastAsia="Times New Roman"/>
          <w:spacing w:val="-8"/>
          <w:position w:val="-2"/>
          <w:sz w:val="21"/>
        </w:rPr>
        <w:tab/>
      </w:r>
      <w:r>
        <w:rPr>
          <w:rFonts w:hint="eastAsia" w:ascii="Times New Roman"/>
          <w:spacing w:val="-8"/>
          <w:position w:val="-2"/>
          <w:sz w:val="21"/>
          <w:lang w:val="en-US" w:eastAsia="zh-CN"/>
        </w:rPr>
        <w:t>18</w:t>
      </w:r>
    </w:p>
    <w:p>
      <w:pPr>
        <w:pStyle w:val="11"/>
        <w:tabs>
          <w:tab w:val="right" w:leader="dot" w:pos="8422"/>
        </w:tabs>
        <w:spacing w:beforeLines="0" w:afterLines="0"/>
        <w:rPr>
          <w:rFonts w:hint="eastAsia"/>
          <w:sz w:val="21"/>
        </w:rPr>
      </w:pPr>
    </w:p>
    <w:p>
      <w:pPr>
        <w:pStyle w:val="11"/>
        <w:tabs>
          <w:tab w:val="right" w:leader="dot" w:pos="8422"/>
        </w:tabs>
        <w:spacing w:beforeLines="0" w:afterLines="0"/>
        <w:rPr>
          <w:rFonts w:hint="default" w:ascii="Times New Roman" w:eastAsia="Times New Roman"/>
          <w:position w:val="-2"/>
          <w:sz w:val="21"/>
        </w:rPr>
      </w:pPr>
      <w:r>
        <w:rPr>
          <w:rFonts w:hint="eastAsia"/>
          <w:sz w:val="21"/>
        </w:rPr>
        <w:fldChar w:fldCharType="begin"/>
      </w:r>
      <w:r>
        <w:rPr>
          <w:rFonts w:hint="eastAsia"/>
          <w:sz w:val="21"/>
        </w:rPr>
        <w:instrText xml:space="preserve"> HYPERLINK \l "_bookmark18" </w:instrText>
      </w:r>
      <w:r>
        <w:rPr>
          <w:rFonts w:hint="eastAsia"/>
          <w:sz w:val="21"/>
        </w:rPr>
        <w:fldChar w:fldCharType="separate"/>
      </w:r>
      <w:r>
        <w:rPr>
          <w:rFonts w:hint="eastAsia"/>
          <w:sz w:val="21"/>
        </w:rPr>
        <w:t>6.2</w:t>
      </w:r>
      <w:r>
        <w:rPr>
          <w:rFonts w:hint="eastAsia"/>
          <w:sz w:val="21"/>
        </w:rPr>
        <w:fldChar w:fldCharType="end"/>
      </w:r>
      <w:r>
        <w:rPr>
          <w:rFonts w:hint="eastAsia"/>
          <w:spacing w:val="-60"/>
          <w:sz w:val="21"/>
        </w:rPr>
        <w:t xml:space="preserve"> </w:t>
      </w:r>
      <w:r>
        <w:rPr>
          <w:rFonts w:hint="eastAsia"/>
          <w:spacing w:val="-60"/>
          <w:sz w:val="21"/>
          <w:lang w:eastAsia="zh-CN"/>
        </w:rPr>
        <w:t>　</w:t>
      </w:r>
      <w:r>
        <w:rPr>
          <w:rFonts w:hint="eastAsia"/>
          <w:spacing w:val="-7"/>
          <w:sz w:val="21"/>
          <w:lang w:eastAsia="zh-CN"/>
        </w:rPr>
        <w:t>人力资源管理</w:t>
      </w:r>
      <w:r>
        <w:rPr>
          <w:rFonts w:hint="default" w:ascii="Times New Roman" w:eastAsia="Times New Roman"/>
          <w:spacing w:val="-7"/>
          <w:position w:val="-2"/>
          <w:sz w:val="21"/>
        </w:rPr>
        <w:tab/>
      </w:r>
      <w:r>
        <w:rPr>
          <w:rFonts w:hint="eastAsia" w:ascii="Times New Roman"/>
          <w:position w:val="-2"/>
          <w:sz w:val="21"/>
          <w:lang w:val="en-US" w:eastAsia="zh-CN"/>
        </w:rPr>
        <w:t>23</w:t>
      </w:r>
    </w:p>
    <w:p>
      <w:pPr>
        <w:pStyle w:val="7"/>
        <w:tabs>
          <w:tab w:val="right" w:leader="dot" w:pos="8422"/>
        </w:tabs>
        <w:spacing w:beforeLines="0" w:afterLines="0"/>
        <w:rPr>
          <w:rFonts w:hint="default" w:ascii="Times New Roman" w:eastAsia="Times New Roman"/>
          <w:sz w:val="21"/>
        </w:rPr>
      </w:pPr>
      <w:r>
        <w:rPr>
          <w:rFonts w:hint="eastAsia"/>
          <w:sz w:val="21"/>
        </w:rPr>
        <w:fldChar w:fldCharType="begin"/>
      </w:r>
      <w:r>
        <w:rPr>
          <w:rFonts w:hint="eastAsia"/>
          <w:sz w:val="21"/>
        </w:rPr>
        <w:instrText xml:space="preserve"> HYPERLINK \l "_bookmark19" </w:instrText>
      </w:r>
      <w:r>
        <w:rPr>
          <w:rFonts w:hint="eastAsia"/>
          <w:sz w:val="21"/>
        </w:rPr>
        <w:fldChar w:fldCharType="separate"/>
      </w:r>
      <w:r>
        <w:rPr>
          <w:rFonts w:hint="eastAsia"/>
          <w:sz w:val="21"/>
        </w:rPr>
        <w:t>6.2.</w:t>
      </w:r>
      <w:r>
        <w:rPr>
          <w:rFonts w:hint="eastAsia"/>
          <w:sz w:val="21"/>
        </w:rPr>
        <w:fldChar w:fldCharType="end"/>
      </w:r>
      <w:r>
        <w:rPr>
          <w:rFonts w:hint="eastAsia"/>
          <w:sz w:val="21"/>
          <w:lang w:val="en-US" w:eastAsia="zh-CN"/>
        </w:rPr>
        <w:t xml:space="preserve">1 </w:t>
      </w:r>
      <w:r>
        <w:rPr>
          <w:rFonts w:hint="eastAsia"/>
          <w:spacing w:val="-62"/>
          <w:sz w:val="21"/>
        </w:rPr>
        <w:t xml:space="preserve"> </w:t>
      </w:r>
      <w:r>
        <w:rPr>
          <w:rFonts w:hint="eastAsia"/>
          <w:sz w:val="21"/>
        </w:rPr>
        <w:fldChar w:fldCharType="begin"/>
      </w:r>
      <w:r>
        <w:rPr>
          <w:rFonts w:hint="eastAsia"/>
          <w:sz w:val="21"/>
        </w:rPr>
        <w:instrText xml:space="preserve"> HYPERLINK \l "_bookmark19" </w:instrText>
      </w:r>
      <w:r>
        <w:rPr>
          <w:rFonts w:hint="eastAsia"/>
          <w:sz w:val="21"/>
        </w:rPr>
        <w:fldChar w:fldCharType="separate"/>
      </w:r>
      <w:r>
        <w:rPr>
          <w:rFonts w:hint="eastAsia"/>
          <w:spacing w:val="-8"/>
          <w:sz w:val="21"/>
        </w:rPr>
        <w:t>员工薪酬</w:t>
      </w:r>
      <w:r>
        <w:rPr>
          <w:rFonts w:hint="eastAsia"/>
          <w:spacing w:val="-8"/>
          <w:sz w:val="21"/>
        </w:rPr>
        <w:fldChar w:fldCharType="end"/>
      </w:r>
      <w:r>
        <w:rPr>
          <w:rFonts w:hint="eastAsia"/>
          <w:spacing w:val="-8"/>
          <w:sz w:val="21"/>
          <w:lang w:eastAsia="zh-CN"/>
        </w:rPr>
        <w:t>制度</w:t>
      </w:r>
      <w:r>
        <w:rPr>
          <w:rFonts w:hint="default" w:ascii="Times New Roman" w:eastAsia="Times New Roman"/>
          <w:spacing w:val="-8"/>
          <w:position w:val="-2"/>
          <w:sz w:val="21"/>
        </w:rPr>
        <w:tab/>
      </w:r>
      <w:r>
        <w:rPr>
          <w:rFonts w:hint="eastAsia" w:ascii="Times New Roman"/>
          <w:position w:val="-2"/>
          <w:sz w:val="21"/>
          <w:lang w:val="en-US" w:eastAsia="zh-CN"/>
        </w:rPr>
        <w:t>23</w:t>
      </w:r>
    </w:p>
    <w:p>
      <w:pPr>
        <w:pStyle w:val="7"/>
        <w:tabs>
          <w:tab w:val="right" w:leader="dot" w:pos="8422"/>
        </w:tabs>
        <w:spacing w:beforeLines="0" w:afterLines="0"/>
        <w:rPr>
          <w:rFonts w:hint="default" w:ascii="Times New Roman" w:eastAsia="Times New Roman"/>
          <w:sz w:val="21"/>
        </w:rPr>
      </w:pPr>
      <w:r>
        <w:rPr>
          <w:rFonts w:hint="eastAsia"/>
          <w:sz w:val="21"/>
        </w:rPr>
        <w:fldChar w:fldCharType="begin"/>
      </w:r>
      <w:r>
        <w:rPr>
          <w:rFonts w:hint="eastAsia"/>
          <w:sz w:val="21"/>
        </w:rPr>
        <w:instrText xml:space="preserve"> HYPERLINK \l "_bookmark19" </w:instrText>
      </w:r>
      <w:r>
        <w:rPr>
          <w:rFonts w:hint="eastAsia"/>
          <w:sz w:val="21"/>
        </w:rPr>
        <w:fldChar w:fldCharType="separate"/>
      </w:r>
      <w:r>
        <w:rPr>
          <w:rFonts w:hint="eastAsia"/>
          <w:sz w:val="21"/>
        </w:rPr>
        <w:t>6.2.2</w:t>
      </w:r>
      <w:r>
        <w:rPr>
          <w:rFonts w:hint="eastAsia"/>
          <w:sz w:val="21"/>
        </w:rPr>
        <w:fldChar w:fldCharType="end"/>
      </w:r>
      <w:r>
        <w:rPr>
          <w:rFonts w:hint="eastAsia"/>
          <w:spacing w:val="-62"/>
          <w:sz w:val="21"/>
        </w:rPr>
        <w:t xml:space="preserve"> </w:t>
      </w:r>
      <w:r>
        <w:rPr>
          <w:rFonts w:hint="eastAsia"/>
          <w:spacing w:val="-62"/>
          <w:sz w:val="21"/>
          <w:lang w:val="en-US" w:eastAsia="zh-CN"/>
        </w:rPr>
        <w:t xml:space="preserve"> 　</w:t>
      </w:r>
      <w:r>
        <w:rPr>
          <w:rFonts w:hint="eastAsia"/>
          <w:sz w:val="21"/>
        </w:rPr>
        <w:fldChar w:fldCharType="begin"/>
      </w:r>
      <w:r>
        <w:rPr>
          <w:rFonts w:hint="eastAsia"/>
          <w:sz w:val="21"/>
        </w:rPr>
        <w:instrText xml:space="preserve"> HYPERLINK \l "_bookmark19" </w:instrText>
      </w:r>
      <w:r>
        <w:rPr>
          <w:rFonts w:hint="eastAsia"/>
          <w:sz w:val="21"/>
        </w:rPr>
        <w:fldChar w:fldCharType="separate"/>
      </w:r>
      <w:r>
        <w:rPr>
          <w:rFonts w:hint="eastAsia"/>
          <w:spacing w:val="-8"/>
          <w:sz w:val="21"/>
          <w:lang w:eastAsia="zh-CN"/>
        </w:rPr>
        <w:t>公司福利制度</w:t>
      </w:r>
      <w:r>
        <w:rPr>
          <w:rFonts w:hint="eastAsia"/>
          <w:spacing w:val="-8"/>
          <w:sz w:val="21"/>
        </w:rPr>
        <w:fldChar w:fldCharType="end"/>
      </w:r>
      <w:r>
        <w:rPr>
          <w:rFonts w:hint="default" w:ascii="Times New Roman" w:eastAsia="Times New Roman"/>
          <w:spacing w:val="-8"/>
          <w:position w:val="-2"/>
          <w:sz w:val="21"/>
        </w:rPr>
        <w:tab/>
      </w:r>
      <w:r>
        <w:rPr>
          <w:rFonts w:hint="eastAsia" w:ascii="Times New Roman"/>
          <w:position w:val="-2"/>
          <w:sz w:val="21"/>
          <w:lang w:val="en-US" w:eastAsia="zh-CN"/>
        </w:rPr>
        <w:t>23</w:t>
      </w:r>
    </w:p>
    <w:p>
      <w:pPr>
        <w:pStyle w:val="10"/>
        <w:tabs>
          <w:tab w:val="right" w:leader="dot" w:pos="8422"/>
        </w:tabs>
        <w:spacing w:beforeLines="0" w:afterLines="0"/>
        <w:rPr>
          <w:rFonts w:hint="default" w:ascii="Times New Roman" w:eastAsia="Times New Roman"/>
          <w:sz w:val="21"/>
        </w:rPr>
      </w:pPr>
      <w:r>
        <w:rPr>
          <w:rFonts w:hint="eastAsia"/>
          <w:sz w:val="21"/>
        </w:rPr>
        <w:fldChar w:fldCharType="begin"/>
      </w:r>
      <w:r>
        <w:rPr>
          <w:rFonts w:hint="eastAsia"/>
          <w:sz w:val="21"/>
        </w:rPr>
        <w:instrText xml:space="preserve"> HYPERLINK \l "_bookmark22" </w:instrText>
      </w:r>
      <w:r>
        <w:rPr>
          <w:rFonts w:hint="eastAsia"/>
          <w:sz w:val="21"/>
        </w:rPr>
        <w:fldChar w:fldCharType="separate"/>
      </w:r>
      <w:r>
        <w:rPr>
          <w:rFonts w:hint="eastAsia"/>
          <w:spacing w:val="-6"/>
          <w:sz w:val="21"/>
        </w:rPr>
        <w:t>第七章</w:t>
      </w:r>
      <w:r>
        <w:rPr>
          <w:rFonts w:hint="eastAsia"/>
          <w:spacing w:val="-6"/>
          <w:sz w:val="21"/>
        </w:rPr>
        <w:fldChar w:fldCharType="end"/>
      </w:r>
      <w:r>
        <w:rPr>
          <w:rFonts w:hint="eastAsia"/>
          <w:spacing w:val="-13"/>
          <w:sz w:val="21"/>
        </w:rPr>
        <w:t xml:space="preserve"> </w:t>
      </w:r>
      <w:r>
        <w:rPr>
          <w:rFonts w:hint="eastAsia"/>
          <w:sz w:val="21"/>
        </w:rPr>
        <w:fldChar w:fldCharType="begin"/>
      </w:r>
      <w:r>
        <w:rPr>
          <w:rFonts w:hint="eastAsia"/>
          <w:sz w:val="21"/>
        </w:rPr>
        <w:instrText xml:space="preserve"> HYPERLINK \l "_bookmark22" </w:instrText>
      </w:r>
      <w:r>
        <w:rPr>
          <w:rFonts w:hint="eastAsia"/>
          <w:sz w:val="21"/>
        </w:rPr>
        <w:fldChar w:fldCharType="separate"/>
      </w:r>
      <w:r>
        <w:rPr>
          <w:rFonts w:hint="eastAsia"/>
          <w:spacing w:val="-8"/>
          <w:sz w:val="21"/>
        </w:rPr>
        <w:t>战略分析与规划</w:t>
      </w:r>
      <w:r>
        <w:rPr>
          <w:rFonts w:hint="eastAsia"/>
          <w:spacing w:val="-8"/>
          <w:sz w:val="21"/>
        </w:rPr>
        <w:fldChar w:fldCharType="end"/>
      </w:r>
      <w:r>
        <w:rPr>
          <w:rFonts w:hint="default" w:ascii="Times New Roman" w:eastAsia="Times New Roman"/>
          <w:spacing w:val="-8"/>
          <w:position w:val="-2"/>
          <w:sz w:val="21"/>
        </w:rPr>
        <w:tab/>
      </w:r>
      <w:r>
        <w:rPr>
          <w:rFonts w:hint="default" w:ascii="Times New Roman" w:eastAsia="Times New Roman"/>
          <w:position w:val="-2"/>
          <w:sz w:val="21"/>
        </w:rPr>
        <w:t>2</w:t>
      </w:r>
      <w:r>
        <w:rPr>
          <w:rFonts w:hint="eastAsia" w:ascii="Times New Roman"/>
          <w:position w:val="-2"/>
          <w:sz w:val="21"/>
          <w:lang w:val="en-US" w:eastAsia="zh-CN"/>
        </w:rPr>
        <w:t>4</w:t>
      </w:r>
    </w:p>
    <w:p>
      <w:pPr>
        <w:pStyle w:val="11"/>
        <w:tabs>
          <w:tab w:val="right" w:leader="dot" w:pos="8422"/>
        </w:tabs>
        <w:spacing w:beforeLines="0" w:afterLines="0"/>
        <w:rPr>
          <w:rFonts w:hint="default" w:ascii="Times New Roman" w:eastAsia="Times New Roman"/>
          <w:sz w:val="21"/>
        </w:rPr>
      </w:pPr>
      <w:r>
        <w:rPr>
          <w:rFonts w:hint="eastAsia"/>
          <w:sz w:val="21"/>
        </w:rPr>
        <w:fldChar w:fldCharType="begin"/>
      </w:r>
      <w:r>
        <w:rPr>
          <w:rFonts w:hint="eastAsia"/>
          <w:sz w:val="21"/>
        </w:rPr>
        <w:instrText xml:space="preserve"> HYPERLINK \l "_bookmark22" </w:instrText>
      </w:r>
      <w:r>
        <w:rPr>
          <w:rFonts w:hint="eastAsia"/>
          <w:sz w:val="21"/>
        </w:rPr>
        <w:fldChar w:fldCharType="separate"/>
      </w:r>
      <w:r>
        <w:rPr>
          <w:rFonts w:hint="default" w:ascii="Times New Roman" w:eastAsia="Times New Roman"/>
          <w:position w:val="-2"/>
          <w:sz w:val="21"/>
        </w:rPr>
        <w:t>7.1</w:t>
      </w:r>
      <w:r>
        <w:rPr>
          <w:rFonts w:hint="default" w:ascii="Times New Roman" w:eastAsia="Times New Roman"/>
          <w:position w:val="-2"/>
          <w:sz w:val="21"/>
        </w:rPr>
        <w:fldChar w:fldCharType="end"/>
      </w:r>
      <w:r>
        <w:rPr>
          <w:rFonts w:hint="default" w:ascii="Times New Roman" w:eastAsia="Times New Roman"/>
          <w:spacing w:val="-7"/>
          <w:position w:val="-2"/>
          <w:sz w:val="21"/>
        </w:rPr>
        <w:t xml:space="preserve"> </w:t>
      </w:r>
      <w:r>
        <w:rPr>
          <w:rFonts w:hint="eastAsia"/>
          <w:sz w:val="21"/>
        </w:rPr>
        <w:fldChar w:fldCharType="begin"/>
      </w:r>
      <w:r>
        <w:rPr>
          <w:rFonts w:hint="eastAsia"/>
          <w:sz w:val="21"/>
        </w:rPr>
        <w:instrText xml:space="preserve"> HYPERLINK \l "_bookmark22" </w:instrText>
      </w:r>
      <w:r>
        <w:rPr>
          <w:rFonts w:hint="eastAsia"/>
          <w:sz w:val="21"/>
        </w:rPr>
        <w:fldChar w:fldCharType="separate"/>
      </w:r>
      <w:r>
        <w:rPr>
          <w:rFonts w:hint="eastAsia"/>
          <w:spacing w:val="-8"/>
          <w:sz w:val="21"/>
        </w:rPr>
        <w:t>战略规划思路</w:t>
      </w:r>
      <w:r>
        <w:rPr>
          <w:rFonts w:hint="eastAsia"/>
          <w:spacing w:val="-8"/>
          <w:sz w:val="21"/>
        </w:rPr>
        <w:fldChar w:fldCharType="end"/>
      </w:r>
      <w:r>
        <w:rPr>
          <w:rFonts w:hint="default" w:ascii="Times New Roman" w:eastAsia="Times New Roman"/>
          <w:spacing w:val="-8"/>
          <w:position w:val="-2"/>
          <w:sz w:val="21"/>
        </w:rPr>
        <w:tab/>
      </w:r>
      <w:r>
        <w:rPr>
          <w:rFonts w:hint="default" w:ascii="Times New Roman" w:eastAsia="Times New Roman"/>
          <w:position w:val="-2"/>
          <w:sz w:val="21"/>
        </w:rPr>
        <w:t>2</w:t>
      </w:r>
      <w:r>
        <w:rPr>
          <w:rFonts w:hint="eastAsia" w:ascii="Times New Roman"/>
          <w:position w:val="-2"/>
          <w:sz w:val="21"/>
          <w:lang w:val="en-US" w:eastAsia="zh-CN"/>
        </w:rPr>
        <w:t>4</w:t>
      </w:r>
    </w:p>
    <w:p>
      <w:pPr>
        <w:pStyle w:val="11"/>
        <w:tabs>
          <w:tab w:val="right" w:leader="dot" w:pos="8422"/>
        </w:tabs>
        <w:spacing w:beforeLines="0" w:afterLines="0"/>
        <w:rPr>
          <w:rFonts w:hint="default" w:ascii="Times New Roman" w:eastAsia="Times New Roman"/>
          <w:sz w:val="21"/>
        </w:rPr>
      </w:pPr>
      <w:r>
        <w:rPr>
          <w:rFonts w:hint="eastAsia"/>
          <w:sz w:val="21"/>
        </w:rPr>
        <w:fldChar w:fldCharType="begin"/>
      </w:r>
      <w:r>
        <w:rPr>
          <w:rFonts w:hint="eastAsia"/>
          <w:sz w:val="21"/>
        </w:rPr>
        <w:instrText xml:space="preserve"> HYPERLINK \l "_bookmark22" </w:instrText>
      </w:r>
      <w:r>
        <w:rPr>
          <w:rFonts w:hint="eastAsia"/>
          <w:sz w:val="21"/>
        </w:rPr>
        <w:fldChar w:fldCharType="separate"/>
      </w:r>
      <w:r>
        <w:rPr>
          <w:rFonts w:hint="default" w:ascii="Times New Roman" w:eastAsia="Times New Roman"/>
          <w:position w:val="-2"/>
          <w:sz w:val="21"/>
        </w:rPr>
        <w:t>7.2</w:t>
      </w:r>
      <w:r>
        <w:rPr>
          <w:rFonts w:hint="default" w:ascii="Times New Roman" w:eastAsia="Times New Roman"/>
          <w:position w:val="-2"/>
          <w:sz w:val="21"/>
        </w:rPr>
        <w:fldChar w:fldCharType="end"/>
      </w:r>
      <w:r>
        <w:rPr>
          <w:rFonts w:hint="default" w:ascii="Times New Roman" w:eastAsia="Times New Roman"/>
          <w:spacing w:val="-7"/>
          <w:position w:val="-2"/>
          <w:sz w:val="21"/>
        </w:rPr>
        <w:t xml:space="preserve"> </w:t>
      </w:r>
      <w:r>
        <w:rPr>
          <w:rFonts w:hint="eastAsia"/>
          <w:sz w:val="21"/>
        </w:rPr>
        <w:fldChar w:fldCharType="begin"/>
      </w:r>
      <w:r>
        <w:rPr>
          <w:rFonts w:hint="eastAsia"/>
          <w:sz w:val="21"/>
        </w:rPr>
        <w:instrText xml:space="preserve"> HYPERLINK \l "_bookmark22" </w:instrText>
      </w:r>
      <w:r>
        <w:rPr>
          <w:rFonts w:hint="eastAsia"/>
          <w:sz w:val="21"/>
        </w:rPr>
        <w:fldChar w:fldCharType="separate"/>
      </w:r>
      <w:r>
        <w:rPr>
          <w:rFonts w:hint="eastAsia"/>
          <w:spacing w:val="-8"/>
          <w:sz w:val="21"/>
        </w:rPr>
        <w:t>外部环境分析</w:t>
      </w:r>
      <w:r>
        <w:rPr>
          <w:rFonts w:hint="eastAsia"/>
          <w:spacing w:val="-8"/>
          <w:sz w:val="21"/>
        </w:rPr>
        <w:fldChar w:fldCharType="end"/>
      </w:r>
      <w:r>
        <w:rPr>
          <w:rFonts w:hint="default" w:ascii="Times New Roman" w:eastAsia="Times New Roman"/>
          <w:spacing w:val="-8"/>
          <w:position w:val="-2"/>
          <w:sz w:val="21"/>
        </w:rPr>
        <w:tab/>
      </w:r>
      <w:r>
        <w:rPr>
          <w:rFonts w:hint="default" w:ascii="Times New Roman" w:eastAsia="Times New Roman"/>
          <w:position w:val="-2"/>
          <w:sz w:val="21"/>
        </w:rPr>
        <w:t>2</w:t>
      </w:r>
      <w:r>
        <w:rPr>
          <w:rFonts w:hint="eastAsia" w:ascii="Times New Roman"/>
          <w:position w:val="-2"/>
          <w:sz w:val="21"/>
          <w:lang w:val="en-US" w:eastAsia="zh-CN"/>
        </w:rPr>
        <w:t>4</w:t>
      </w:r>
    </w:p>
    <w:p>
      <w:pPr>
        <w:pStyle w:val="11"/>
        <w:tabs>
          <w:tab w:val="right" w:leader="dot" w:pos="8422"/>
        </w:tabs>
        <w:spacing w:beforeLines="0" w:afterLines="0"/>
        <w:rPr>
          <w:rFonts w:hint="default" w:ascii="Times New Roman" w:eastAsia="Times New Roman"/>
          <w:sz w:val="21"/>
        </w:rPr>
      </w:pPr>
      <w:r>
        <w:rPr>
          <w:rFonts w:hint="eastAsia"/>
          <w:sz w:val="21"/>
        </w:rPr>
        <w:fldChar w:fldCharType="begin"/>
      </w:r>
      <w:r>
        <w:rPr>
          <w:rFonts w:hint="eastAsia"/>
          <w:sz w:val="21"/>
        </w:rPr>
        <w:instrText xml:space="preserve"> HYPERLINK \l "_bookmark23" </w:instrText>
      </w:r>
      <w:r>
        <w:rPr>
          <w:rFonts w:hint="eastAsia"/>
          <w:sz w:val="21"/>
        </w:rPr>
        <w:fldChar w:fldCharType="separate"/>
      </w:r>
      <w:r>
        <w:rPr>
          <w:rFonts w:hint="default" w:ascii="Times New Roman" w:eastAsia="Times New Roman"/>
          <w:position w:val="-2"/>
          <w:sz w:val="21"/>
        </w:rPr>
        <w:t>7.3</w:t>
      </w:r>
      <w:r>
        <w:rPr>
          <w:rFonts w:hint="default" w:ascii="Times New Roman" w:eastAsia="Times New Roman"/>
          <w:position w:val="-2"/>
          <w:sz w:val="21"/>
        </w:rPr>
        <w:fldChar w:fldCharType="end"/>
      </w:r>
      <w:r>
        <w:rPr>
          <w:rFonts w:hint="default" w:ascii="Times New Roman" w:eastAsia="Times New Roman"/>
          <w:spacing w:val="-7"/>
          <w:position w:val="-2"/>
          <w:sz w:val="21"/>
        </w:rPr>
        <w:t xml:space="preserve"> </w:t>
      </w:r>
      <w:r>
        <w:rPr>
          <w:rFonts w:hint="eastAsia"/>
          <w:sz w:val="21"/>
        </w:rPr>
        <w:fldChar w:fldCharType="begin"/>
      </w:r>
      <w:r>
        <w:rPr>
          <w:rFonts w:hint="eastAsia"/>
          <w:sz w:val="21"/>
        </w:rPr>
        <w:instrText xml:space="preserve"> HYPERLINK \l "_bookmark23" </w:instrText>
      </w:r>
      <w:r>
        <w:rPr>
          <w:rFonts w:hint="eastAsia"/>
          <w:sz w:val="21"/>
        </w:rPr>
        <w:fldChar w:fldCharType="separate"/>
      </w:r>
      <w:r>
        <w:rPr>
          <w:rFonts w:hint="eastAsia"/>
          <w:spacing w:val="-8"/>
          <w:sz w:val="21"/>
        </w:rPr>
        <w:t>内部优势分析</w:t>
      </w:r>
      <w:r>
        <w:rPr>
          <w:rFonts w:hint="eastAsia"/>
          <w:spacing w:val="-8"/>
          <w:sz w:val="21"/>
        </w:rPr>
        <w:fldChar w:fldCharType="end"/>
      </w:r>
      <w:r>
        <w:rPr>
          <w:rFonts w:hint="default" w:ascii="Times New Roman" w:eastAsia="Times New Roman"/>
          <w:spacing w:val="-8"/>
          <w:position w:val="-2"/>
          <w:sz w:val="21"/>
        </w:rPr>
        <w:tab/>
      </w:r>
      <w:r>
        <w:rPr>
          <w:rFonts w:hint="eastAsia" w:ascii="Times New Roman"/>
          <w:position w:val="-2"/>
          <w:sz w:val="21"/>
          <w:lang w:val="en-US" w:eastAsia="zh-CN"/>
        </w:rPr>
        <w:t>25</w:t>
      </w:r>
    </w:p>
    <w:p>
      <w:pPr>
        <w:pStyle w:val="10"/>
        <w:tabs>
          <w:tab w:val="right" w:leader="dot" w:pos="8420"/>
        </w:tabs>
        <w:spacing w:beforeLines="0" w:afterLines="0"/>
        <w:rPr>
          <w:rFonts w:hint="default" w:ascii="Times New Roman" w:eastAsia="Times New Roman"/>
          <w:sz w:val="21"/>
        </w:rPr>
      </w:pPr>
      <w:r>
        <w:rPr>
          <w:rFonts w:hint="eastAsia"/>
          <w:sz w:val="21"/>
        </w:rPr>
        <w:fldChar w:fldCharType="begin"/>
      </w:r>
      <w:r>
        <w:rPr>
          <w:rFonts w:hint="eastAsia"/>
          <w:sz w:val="21"/>
        </w:rPr>
        <w:instrText xml:space="preserve"> HYPERLINK \l "_bookmark24" </w:instrText>
      </w:r>
      <w:r>
        <w:rPr>
          <w:rFonts w:hint="eastAsia"/>
          <w:sz w:val="21"/>
        </w:rPr>
        <w:fldChar w:fldCharType="separate"/>
      </w:r>
      <w:r>
        <w:rPr>
          <w:rFonts w:hint="eastAsia"/>
          <w:spacing w:val="-6"/>
          <w:sz w:val="21"/>
        </w:rPr>
        <w:t>第八章</w:t>
      </w:r>
      <w:r>
        <w:rPr>
          <w:rFonts w:hint="eastAsia"/>
          <w:spacing w:val="-6"/>
          <w:sz w:val="21"/>
        </w:rPr>
        <w:fldChar w:fldCharType="end"/>
      </w:r>
      <w:r>
        <w:rPr>
          <w:rFonts w:hint="eastAsia"/>
          <w:spacing w:val="-13"/>
          <w:sz w:val="21"/>
        </w:rPr>
        <w:t xml:space="preserve"> </w:t>
      </w:r>
      <w:r>
        <w:rPr>
          <w:rFonts w:hint="eastAsia"/>
          <w:sz w:val="21"/>
        </w:rPr>
        <w:fldChar w:fldCharType="begin"/>
      </w:r>
      <w:r>
        <w:rPr>
          <w:rFonts w:hint="eastAsia"/>
          <w:sz w:val="21"/>
        </w:rPr>
        <w:instrText xml:space="preserve"> HYPERLINK \l "_bookmark24" </w:instrText>
      </w:r>
      <w:r>
        <w:rPr>
          <w:rFonts w:hint="eastAsia"/>
          <w:sz w:val="21"/>
        </w:rPr>
        <w:fldChar w:fldCharType="separate"/>
      </w:r>
      <w:r>
        <w:rPr>
          <w:rFonts w:hint="eastAsia"/>
          <w:spacing w:val="-7"/>
          <w:sz w:val="21"/>
        </w:rPr>
        <w:t>财务分析</w:t>
      </w:r>
      <w:r>
        <w:rPr>
          <w:rFonts w:hint="eastAsia"/>
          <w:spacing w:val="-7"/>
          <w:sz w:val="21"/>
        </w:rPr>
        <w:fldChar w:fldCharType="end"/>
      </w:r>
      <w:r>
        <w:rPr>
          <w:rFonts w:hint="default" w:ascii="Times New Roman" w:eastAsia="Times New Roman"/>
          <w:spacing w:val="-7"/>
          <w:position w:val="-2"/>
          <w:sz w:val="21"/>
        </w:rPr>
        <w:tab/>
      </w:r>
      <w:r>
        <w:rPr>
          <w:rFonts w:hint="eastAsia" w:ascii="Times New Roman"/>
          <w:position w:val="-2"/>
          <w:sz w:val="21"/>
          <w:lang w:val="en-US" w:eastAsia="zh-CN"/>
        </w:rPr>
        <w:t>26</w:t>
      </w:r>
    </w:p>
    <w:p>
      <w:pPr>
        <w:pStyle w:val="11"/>
        <w:tabs>
          <w:tab w:val="right" w:leader="dot" w:pos="8422"/>
        </w:tabs>
        <w:spacing w:beforeLines="0" w:afterLines="0"/>
        <w:rPr>
          <w:rFonts w:hint="default" w:ascii="Times New Roman" w:eastAsia="Times New Roman"/>
          <w:sz w:val="21"/>
        </w:rPr>
      </w:pPr>
      <w:r>
        <w:rPr>
          <w:rFonts w:hint="eastAsia"/>
          <w:sz w:val="21"/>
        </w:rPr>
        <w:fldChar w:fldCharType="begin"/>
      </w:r>
      <w:r>
        <w:rPr>
          <w:rFonts w:hint="eastAsia"/>
          <w:sz w:val="21"/>
        </w:rPr>
        <w:instrText xml:space="preserve"> HYPERLINK \l "_bookmark24" </w:instrText>
      </w:r>
      <w:r>
        <w:rPr>
          <w:rFonts w:hint="eastAsia"/>
          <w:sz w:val="21"/>
        </w:rPr>
        <w:fldChar w:fldCharType="separate"/>
      </w:r>
      <w:r>
        <w:rPr>
          <w:rFonts w:hint="eastAsia"/>
          <w:sz w:val="21"/>
        </w:rPr>
        <w:t>8.1</w:t>
      </w:r>
      <w:r>
        <w:rPr>
          <w:rFonts w:hint="eastAsia"/>
          <w:sz w:val="21"/>
        </w:rPr>
        <w:fldChar w:fldCharType="end"/>
      </w:r>
      <w:r>
        <w:rPr>
          <w:rFonts w:hint="eastAsia"/>
          <w:spacing w:val="-60"/>
          <w:sz w:val="21"/>
        </w:rPr>
        <w:t xml:space="preserve"> </w:t>
      </w:r>
      <w:r>
        <w:rPr>
          <w:rFonts w:hint="eastAsia"/>
          <w:spacing w:val="-60"/>
          <w:sz w:val="21"/>
          <w:lang w:eastAsia="zh-CN"/>
        </w:rPr>
        <w:t>　</w:t>
      </w:r>
      <w:r>
        <w:rPr>
          <w:rFonts w:hint="eastAsia"/>
          <w:sz w:val="21"/>
        </w:rPr>
        <w:fldChar w:fldCharType="begin"/>
      </w:r>
      <w:r>
        <w:rPr>
          <w:rFonts w:hint="eastAsia"/>
          <w:sz w:val="21"/>
        </w:rPr>
        <w:instrText xml:space="preserve"> HYPERLINK \l "_bookmark24" </w:instrText>
      </w:r>
      <w:r>
        <w:rPr>
          <w:rFonts w:hint="eastAsia"/>
          <w:sz w:val="21"/>
        </w:rPr>
        <w:fldChar w:fldCharType="separate"/>
      </w:r>
      <w:r>
        <w:rPr>
          <w:rFonts w:hint="eastAsia"/>
          <w:spacing w:val="-8"/>
          <w:sz w:val="21"/>
        </w:rPr>
        <w:t>财务预测前提</w:t>
      </w:r>
      <w:r>
        <w:rPr>
          <w:rFonts w:hint="eastAsia"/>
          <w:spacing w:val="-8"/>
          <w:sz w:val="21"/>
        </w:rPr>
        <w:fldChar w:fldCharType="end"/>
      </w:r>
      <w:r>
        <w:rPr>
          <w:rFonts w:hint="default" w:ascii="Times New Roman" w:eastAsia="Times New Roman"/>
          <w:spacing w:val="-8"/>
          <w:position w:val="-2"/>
          <w:sz w:val="21"/>
        </w:rPr>
        <w:tab/>
      </w:r>
      <w:r>
        <w:rPr>
          <w:rFonts w:hint="eastAsia" w:ascii="Times New Roman"/>
          <w:position w:val="-2"/>
          <w:sz w:val="21"/>
          <w:lang w:val="en-US" w:eastAsia="zh-CN"/>
        </w:rPr>
        <w:t>26</w:t>
      </w:r>
    </w:p>
    <w:p>
      <w:pPr>
        <w:pStyle w:val="7"/>
        <w:tabs>
          <w:tab w:val="right" w:leader="dot" w:pos="8422"/>
        </w:tabs>
        <w:spacing w:beforeLines="0" w:afterLines="0"/>
        <w:rPr>
          <w:rFonts w:hint="default" w:ascii="Times New Roman" w:eastAsia="Times New Roman"/>
          <w:position w:val="-2"/>
          <w:sz w:val="21"/>
        </w:rPr>
      </w:pPr>
      <w:r>
        <w:rPr>
          <w:rFonts w:hint="eastAsia"/>
          <w:sz w:val="21"/>
        </w:rPr>
        <w:fldChar w:fldCharType="begin"/>
      </w:r>
      <w:r>
        <w:rPr>
          <w:rFonts w:hint="eastAsia"/>
          <w:sz w:val="21"/>
        </w:rPr>
        <w:instrText xml:space="preserve"> HYPERLINK \l "_bookmark24" </w:instrText>
      </w:r>
      <w:r>
        <w:rPr>
          <w:rFonts w:hint="eastAsia"/>
          <w:sz w:val="21"/>
        </w:rPr>
        <w:fldChar w:fldCharType="separate"/>
      </w:r>
      <w:r>
        <w:rPr>
          <w:rFonts w:hint="eastAsia"/>
          <w:sz w:val="21"/>
        </w:rPr>
        <w:t>8.1.1</w:t>
      </w:r>
      <w:r>
        <w:rPr>
          <w:rFonts w:hint="eastAsia"/>
          <w:sz w:val="21"/>
        </w:rPr>
        <w:fldChar w:fldCharType="end"/>
      </w:r>
      <w:r>
        <w:rPr>
          <w:rFonts w:hint="eastAsia"/>
          <w:sz w:val="21"/>
          <w:lang w:val="en-US" w:eastAsia="zh-CN"/>
        </w:rPr>
        <w:t xml:space="preserve"> </w:t>
      </w:r>
      <w:r>
        <w:rPr>
          <w:rFonts w:hint="eastAsia"/>
          <w:spacing w:val="-62"/>
          <w:sz w:val="21"/>
        </w:rPr>
        <w:t xml:space="preserve"> </w:t>
      </w:r>
      <w:r>
        <w:rPr>
          <w:rFonts w:hint="eastAsia"/>
          <w:sz w:val="21"/>
          <w:lang w:eastAsia="zh-CN"/>
        </w:rPr>
        <w:t>资本结构</w:t>
      </w:r>
      <w:r>
        <w:rPr>
          <w:rFonts w:hint="default" w:ascii="Times New Roman" w:eastAsia="Times New Roman"/>
          <w:spacing w:val="-9"/>
          <w:position w:val="-2"/>
          <w:sz w:val="21"/>
        </w:rPr>
        <w:tab/>
      </w:r>
      <w:r>
        <w:rPr>
          <w:rFonts w:hint="eastAsia"/>
          <w:sz w:val="21"/>
          <w:lang w:val="en-US" w:eastAsia="zh-CN"/>
        </w:rPr>
        <w:t>26</w:t>
      </w:r>
    </w:p>
    <w:p>
      <w:pPr>
        <w:pStyle w:val="7"/>
        <w:tabs>
          <w:tab w:val="right" w:leader="dot" w:pos="8422"/>
        </w:tabs>
        <w:spacing w:beforeLines="0" w:afterLines="0"/>
        <w:rPr>
          <w:rFonts w:hint="default"/>
        </w:rPr>
      </w:pPr>
      <w:r>
        <w:rPr>
          <w:rFonts w:hint="eastAsia"/>
          <w:sz w:val="21"/>
        </w:rPr>
        <w:fldChar w:fldCharType="begin"/>
      </w:r>
      <w:r>
        <w:rPr>
          <w:rFonts w:hint="eastAsia"/>
          <w:sz w:val="21"/>
        </w:rPr>
        <w:instrText xml:space="preserve"> HYPERLINK \l "_bookmark24" </w:instrText>
      </w:r>
      <w:r>
        <w:rPr>
          <w:rFonts w:hint="eastAsia"/>
          <w:sz w:val="21"/>
        </w:rPr>
        <w:fldChar w:fldCharType="separate"/>
      </w:r>
      <w:r>
        <w:rPr>
          <w:rFonts w:hint="eastAsia"/>
          <w:sz w:val="21"/>
        </w:rPr>
        <w:t>8.1.</w:t>
      </w:r>
      <w:r>
        <w:rPr>
          <w:rFonts w:hint="eastAsia"/>
          <w:sz w:val="21"/>
        </w:rPr>
        <w:fldChar w:fldCharType="end"/>
      </w:r>
      <w:r>
        <w:rPr>
          <w:rFonts w:hint="eastAsia"/>
          <w:sz w:val="21"/>
          <w:lang w:val="en-US" w:eastAsia="zh-CN"/>
        </w:rPr>
        <w:t>2 关键的财务假设</w:t>
      </w:r>
      <w:r>
        <w:rPr>
          <w:rFonts w:hint="default" w:ascii="Times New Roman" w:eastAsia="Times New Roman"/>
          <w:spacing w:val="-9"/>
          <w:position w:val="-2"/>
          <w:sz w:val="21"/>
        </w:rPr>
        <w:tab/>
      </w:r>
      <w:r>
        <w:rPr>
          <w:rFonts w:hint="eastAsia"/>
          <w:sz w:val="21"/>
          <w:lang w:val="en-US" w:eastAsia="zh-CN"/>
        </w:rPr>
        <w:t>27</w:t>
      </w:r>
    </w:p>
    <w:p>
      <w:pPr>
        <w:pStyle w:val="11"/>
        <w:tabs>
          <w:tab w:val="right" w:leader="dot" w:pos="8422"/>
        </w:tabs>
        <w:spacing w:beforeLines="0" w:afterLines="0"/>
        <w:rPr>
          <w:rFonts w:hint="default" w:ascii="Times New Roman" w:eastAsia="Times New Roman"/>
          <w:sz w:val="21"/>
        </w:rPr>
      </w:pPr>
      <w:r>
        <w:rPr>
          <w:rFonts w:hint="eastAsia"/>
          <w:sz w:val="21"/>
        </w:rPr>
        <w:fldChar w:fldCharType="begin"/>
      </w:r>
      <w:r>
        <w:rPr>
          <w:rFonts w:hint="eastAsia"/>
          <w:sz w:val="21"/>
        </w:rPr>
        <w:instrText xml:space="preserve"> HYPERLINK \l "_bookmark25" </w:instrText>
      </w:r>
      <w:r>
        <w:rPr>
          <w:rFonts w:hint="eastAsia"/>
          <w:sz w:val="21"/>
        </w:rPr>
        <w:fldChar w:fldCharType="separate"/>
      </w:r>
      <w:r>
        <w:rPr>
          <w:rFonts w:hint="eastAsia"/>
          <w:sz w:val="21"/>
        </w:rPr>
        <w:t>8.2</w:t>
      </w:r>
      <w:r>
        <w:rPr>
          <w:rFonts w:hint="eastAsia"/>
          <w:sz w:val="21"/>
        </w:rPr>
        <w:fldChar w:fldCharType="end"/>
      </w:r>
      <w:r>
        <w:rPr>
          <w:rFonts w:hint="eastAsia"/>
          <w:sz w:val="21"/>
          <w:lang w:val="en-US" w:eastAsia="zh-CN"/>
        </w:rPr>
        <w:t xml:space="preserve"> </w:t>
      </w:r>
      <w:r>
        <w:rPr>
          <w:rFonts w:hint="eastAsia"/>
          <w:spacing w:val="-60"/>
          <w:sz w:val="21"/>
        </w:rPr>
        <w:t xml:space="preserve"> </w:t>
      </w:r>
      <w:r>
        <w:rPr>
          <w:rFonts w:hint="eastAsia"/>
          <w:sz w:val="21"/>
        </w:rPr>
        <w:fldChar w:fldCharType="begin"/>
      </w:r>
      <w:r>
        <w:rPr>
          <w:rFonts w:hint="eastAsia"/>
          <w:sz w:val="21"/>
        </w:rPr>
        <w:instrText xml:space="preserve"> HYPERLINK \l "_bookmark25" </w:instrText>
      </w:r>
      <w:r>
        <w:rPr>
          <w:rFonts w:hint="eastAsia"/>
          <w:sz w:val="21"/>
        </w:rPr>
        <w:fldChar w:fldCharType="separate"/>
      </w:r>
      <w:r>
        <w:rPr>
          <w:rFonts w:hint="eastAsia"/>
          <w:spacing w:val="-8"/>
          <w:sz w:val="21"/>
        </w:rPr>
        <w:t>主要财务计划</w:t>
      </w:r>
      <w:r>
        <w:rPr>
          <w:rFonts w:hint="eastAsia"/>
          <w:spacing w:val="-8"/>
          <w:sz w:val="21"/>
        </w:rPr>
        <w:fldChar w:fldCharType="end"/>
      </w:r>
      <w:r>
        <w:rPr>
          <w:rFonts w:hint="default" w:ascii="Times New Roman" w:eastAsia="Times New Roman"/>
          <w:spacing w:val="-8"/>
          <w:position w:val="-2"/>
          <w:sz w:val="21"/>
        </w:rPr>
        <w:tab/>
      </w:r>
      <w:r>
        <w:rPr>
          <w:rFonts w:hint="eastAsia" w:ascii="Times New Roman"/>
          <w:position w:val="-2"/>
          <w:sz w:val="21"/>
          <w:lang w:val="en-US" w:eastAsia="zh-CN"/>
        </w:rPr>
        <w:t>27</w:t>
      </w:r>
    </w:p>
    <w:p>
      <w:pPr>
        <w:pStyle w:val="11"/>
        <w:tabs>
          <w:tab w:val="right" w:leader="dot" w:pos="8422"/>
        </w:tabs>
        <w:spacing w:beforeLines="0" w:afterLines="0"/>
        <w:rPr>
          <w:rFonts w:hint="default" w:ascii="Times New Roman" w:eastAsia="Times New Roman"/>
          <w:sz w:val="21"/>
        </w:rPr>
      </w:pPr>
      <w:r>
        <w:rPr>
          <w:rFonts w:hint="eastAsia"/>
          <w:sz w:val="21"/>
        </w:rPr>
        <w:fldChar w:fldCharType="begin"/>
      </w:r>
      <w:r>
        <w:rPr>
          <w:rFonts w:hint="eastAsia"/>
          <w:sz w:val="21"/>
        </w:rPr>
        <w:instrText xml:space="preserve"> HYPERLINK \l "_bookmark26" </w:instrText>
      </w:r>
      <w:r>
        <w:rPr>
          <w:rFonts w:hint="eastAsia"/>
          <w:sz w:val="21"/>
        </w:rPr>
        <w:fldChar w:fldCharType="separate"/>
      </w:r>
      <w:r>
        <w:rPr>
          <w:rFonts w:hint="eastAsia"/>
          <w:sz w:val="21"/>
        </w:rPr>
        <w:t>8.3</w:t>
      </w:r>
      <w:r>
        <w:rPr>
          <w:rFonts w:hint="eastAsia"/>
          <w:sz w:val="21"/>
        </w:rPr>
        <w:fldChar w:fldCharType="end"/>
      </w:r>
      <w:r>
        <w:rPr>
          <w:rFonts w:hint="eastAsia"/>
          <w:spacing w:val="-60"/>
          <w:sz w:val="21"/>
        </w:rPr>
        <w:t xml:space="preserve"> </w:t>
      </w:r>
      <w:r>
        <w:rPr>
          <w:rFonts w:hint="eastAsia"/>
          <w:spacing w:val="-60"/>
          <w:sz w:val="21"/>
          <w:lang w:val="en-US" w:eastAsia="zh-CN"/>
        </w:rPr>
        <w:t xml:space="preserve"> 　</w:t>
      </w:r>
      <w:r>
        <w:rPr>
          <w:rFonts w:hint="eastAsia"/>
          <w:sz w:val="21"/>
        </w:rPr>
        <w:fldChar w:fldCharType="begin"/>
      </w:r>
      <w:r>
        <w:rPr>
          <w:rFonts w:hint="eastAsia"/>
          <w:sz w:val="21"/>
        </w:rPr>
        <w:instrText xml:space="preserve"> HYPERLINK \l "_bookmark26" </w:instrText>
      </w:r>
      <w:r>
        <w:rPr>
          <w:rFonts w:hint="eastAsia"/>
          <w:sz w:val="21"/>
        </w:rPr>
        <w:fldChar w:fldCharType="separate"/>
      </w:r>
      <w:r>
        <w:rPr>
          <w:rFonts w:hint="eastAsia"/>
          <w:spacing w:val="-7"/>
          <w:sz w:val="21"/>
        </w:rPr>
        <w:t>未来</w:t>
      </w:r>
      <w:r>
        <w:rPr>
          <w:rFonts w:hint="eastAsia"/>
          <w:spacing w:val="-7"/>
          <w:sz w:val="21"/>
        </w:rPr>
        <w:fldChar w:fldCharType="end"/>
      </w:r>
      <w:r>
        <w:rPr>
          <w:rFonts w:hint="eastAsia"/>
          <w:spacing w:val="-63"/>
          <w:sz w:val="21"/>
        </w:rPr>
        <w:t xml:space="preserve"> </w:t>
      </w:r>
      <w:r>
        <w:rPr>
          <w:rFonts w:hint="eastAsia"/>
          <w:sz w:val="21"/>
        </w:rPr>
        <w:fldChar w:fldCharType="begin"/>
      </w:r>
      <w:r>
        <w:rPr>
          <w:rFonts w:hint="eastAsia"/>
          <w:sz w:val="21"/>
        </w:rPr>
        <w:instrText xml:space="preserve"> HYPERLINK \l "_bookmark26" </w:instrText>
      </w:r>
      <w:r>
        <w:rPr>
          <w:rFonts w:hint="eastAsia"/>
          <w:sz w:val="21"/>
        </w:rPr>
        <w:fldChar w:fldCharType="separate"/>
      </w:r>
      <w:r>
        <w:rPr>
          <w:rFonts w:hint="eastAsia"/>
          <w:sz w:val="21"/>
        </w:rPr>
        <w:t>5</w:t>
      </w:r>
      <w:r>
        <w:rPr>
          <w:rFonts w:hint="eastAsia"/>
          <w:sz w:val="21"/>
        </w:rPr>
        <w:fldChar w:fldCharType="end"/>
      </w:r>
      <w:r>
        <w:rPr>
          <w:rFonts w:hint="eastAsia"/>
          <w:spacing w:val="-60"/>
          <w:sz w:val="21"/>
        </w:rPr>
        <w:t xml:space="preserve"> </w:t>
      </w:r>
      <w:r>
        <w:rPr>
          <w:rFonts w:hint="eastAsia"/>
          <w:sz w:val="21"/>
        </w:rPr>
        <w:fldChar w:fldCharType="begin"/>
      </w:r>
      <w:r>
        <w:rPr>
          <w:rFonts w:hint="eastAsia"/>
          <w:sz w:val="21"/>
        </w:rPr>
        <w:instrText xml:space="preserve"> HYPERLINK \l "_bookmark26" </w:instrText>
      </w:r>
      <w:r>
        <w:rPr>
          <w:rFonts w:hint="eastAsia"/>
          <w:sz w:val="21"/>
        </w:rPr>
        <w:fldChar w:fldCharType="separate"/>
      </w:r>
      <w:r>
        <w:rPr>
          <w:rFonts w:hint="eastAsia"/>
          <w:spacing w:val="-8"/>
          <w:sz w:val="21"/>
        </w:rPr>
        <w:t>年成本分析</w:t>
      </w:r>
      <w:r>
        <w:rPr>
          <w:rFonts w:hint="eastAsia"/>
          <w:spacing w:val="-8"/>
          <w:sz w:val="21"/>
        </w:rPr>
        <w:fldChar w:fldCharType="end"/>
      </w:r>
      <w:r>
        <w:rPr>
          <w:rFonts w:hint="default" w:ascii="Times New Roman" w:eastAsia="Times New Roman"/>
          <w:spacing w:val="-8"/>
          <w:position w:val="-2"/>
          <w:sz w:val="21"/>
        </w:rPr>
        <w:tab/>
      </w:r>
      <w:r>
        <w:rPr>
          <w:rFonts w:hint="eastAsia" w:ascii="Times New Roman"/>
          <w:position w:val="-2"/>
          <w:sz w:val="21"/>
          <w:lang w:val="en-US" w:eastAsia="zh-CN"/>
        </w:rPr>
        <w:t>28</w:t>
      </w:r>
    </w:p>
    <w:p>
      <w:pPr>
        <w:pStyle w:val="11"/>
        <w:tabs>
          <w:tab w:val="right" w:leader="dot" w:pos="8422"/>
        </w:tabs>
        <w:spacing w:beforeLines="0" w:afterLines="0"/>
        <w:rPr>
          <w:rFonts w:hint="default" w:ascii="Times New Roman" w:eastAsia="Times New Roman"/>
          <w:sz w:val="21"/>
        </w:rPr>
      </w:pPr>
      <w:r>
        <w:rPr>
          <w:rFonts w:hint="eastAsia"/>
          <w:sz w:val="21"/>
        </w:rPr>
        <w:fldChar w:fldCharType="begin"/>
      </w:r>
      <w:r>
        <w:rPr>
          <w:rFonts w:hint="eastAsia"/>
          <w:sz w:val="21"/>
        </w:rPr>
        <w:instrText xml:space="preserve"> HYPERLINK \l "_bookmark27" </w:instrText>
      </w:r>
      <w:r>
        <w:rPr>
          <w:rFonts w:hint="eastAsia"/>
          <w:sz w:val="21"/>
        </w:rPr>
        <w:fldChar w:fldCharType="separate"/>
      </w:r>
      <w:r>
        <w:rPr>
          <w:rFonts w:hint="eastAsia"/>
          <w:sz w:val="21"/>
        </w:rPr>
        <w:t>8.</w:t>
      </w:r>
      <w:r>
        <w:rPr>
          <w:rFonts w:hint="eastAsia"/>
          <w:sz w:val="21"/>
        </w:rPr>
        <w:fldChar w:fldCharType="end"/>
      </w:r>
      <w:r>
        <w:rPr>
          <w:rFonts w:hint="eastAsia"/>
          <w:sz w:val="21"/>
          <w:lang w:val="en-US" w:eastAsia="zh-CN"/>
        </w:rPr>
        <w:t xml:space="preserve">4 </w:t>
      </w:r>
      <w:r>
        <w:rPr>
          <w:rFonts w:hint="eastAsia"/>
          <w:sz w:val="21"/>
        </w:rPr>
        <w:fldChar w:fldCharType="begin"/>
      </w:r>
      <w:r>
        <w:rPr>
          <w:rFonts w:hint="eastAsia"/>
          <w:sz w:val="21"/>
        </w:rPr>
        <w:instrText xml:space="preserve"> HYPERLINK \l "_bookmark27" </w:instrText>
      </w:r>
      <w:r>
        <w:rPr>
          <w:rFonts w:hint="eastAsia"/>
          <w:sz w:val="21"/>
        </w:rPr>
        <w:fldChar w:fldCharType="separate"/>
      </w:r>
      <w:r>
        <w:rPr>
          <w:rFonts w:hint="eastAsia"/>
          <w:spacing w:val="-7"/>
          <w:sz w:val="21"/>
        </w:rPr>
        <w:t>未来</w:t>
      </w:r>
      <w:r>
        <w:rPr>
          <w:rFonts w:hint="eastAsia"/>
          <w:spacing w:val="-7"/>
          <w:sz w:val="21"/>
        </w:rPr>
        <w:fldChar w:fldCharType="end"/>
      </w:r>
      <w:r>
        <w:rPr>
          <w:rFonts w:hint="eastAsia"/>
          <w:spacing w:val="-63"/>
          <w:sz w:val="21"/>
        </w:rPr>
        <w:t xml:space="preserve"> </w:t>
      </w:r>
      <w:r>
        <w:rPr>
          <w:rFonts w:hint="eastAsia"/>
          <w:sz w:val="21"/>
        </w:rPr>
        <w:fldChar w:fldCharType="begin"/>
      </w:r>
      <w:r>
        <w:rPr>
          <w:rFonts w:hint="eastAsia"/>
          <w:sz w:val="21"/>
        </w:rPr>
        <w:instrText xml:space="preserve"> HYPERLINK \l "_bookmark27" </w:instrText>
      </w:r>
      <w:r>
        <w:rPr>
          <w:rFonts w:hint="eastAsia"/>
          <w:sz w:val="21"/>
        </w:rPr>
        <w:fldChar w:fldCharType="separate"/>
      </w:r>
      <w:r>
        <w:rPr>
          <w:rFonts w:hint="eastAsia"/>
          <w:sz w:val="21"/>
        </w:rPr>
        <w:t>5</w:t>
      </w:r>
      <w:r>
        <w:rPr>
          <w:rFonts w:hint="eastAsia"/>
          <w:sz w:val="21"/>
        </w:rPr>
        <w:fldChar w:fldCharType="end"/>
      </w:r>
      <w:r>
        <w:rPr>
          <w:rFonts w:hint="eastAsia"/>
          <w:spacing w:val="-60"/>
          <w:sz w:val="21"/>
        </w:rPr>
        <w:t xml:space="preserve"> </w:t>
      </w:r>
      <w:r>
        <w:rPr>
          <w:rFonts w:hint="eastAsia"/>
          <w:sz w:val="21"/>
        </w:rPr>
        <w:fldChar w:fldCharType="begin"/>
      </w:r>
      <w:r>
        <w:rPr>
          <w:rFonts w:hint="eastAsia"/>
          <w:sz w:val="21"/>
        </w:rPr>
        <w:instrText xml:space="preserve"> HYPERLINK \l "_bookmark27" </w:instrText>
      </w:r>
      <w:r>
        <w:rPr>
          <w:rFonts w:hint="eastAsia"/>
          <w:sz w:val="21"/>
        </w:rPr>
        <w:fldChar w:fldCharType="separate"/>
      </w:r>
      <w:r>
        <w:rPr>
          <w:rFonts w:hint="eastAsia"/>
          <w:spacing w:val="-8"/>
          <w:sz w:val="21"/>
        </w:rPr>
        <w:t>年销售</w:t>
      </w:r>
      <w:r>
        <w:rPr>
          <w:rFonts w:hint="eastAsia"/>
          <w:spacing w:val="-8"/>
          <w:sz w:val="21"/>
          <w:lang w:eastAsia="zh-CN"/>
        </w:rPr>
        <w:t>损益</w:t>
      </w:r>
      <w:r>
        <w:rPr>
          <w:rFonts w:hint="eastAsia"/>
          <w:spacing w:val="-8"/>
          <w:sz w:val="21"/>
        </w:rPr>
        <w:t>分析</w:t>
      </w:r>
      <w:r>
        <w:rPr>
          <w:rFonts w:hint="eastAsia"/>
          <w:spacing w:val="-8"/>
          <w:sz w:val="21"/>
        </w:rPr>
        <w:fldChar w:fldCharType="end"/>
      </w:r>
      <w:r>
        <w:rPr>
          <w:rFonts w:hint="default" w:ascii="Times New Roman" w:eastAsia="Times New Roman"/>
          <w:spacing w:val="-8"/>
          <w:position w:val="-2"/>
          <w:sz w:val="21"/>
        </w:rPr>
        <w:tab/>
      </w:r>
      <w:r>
        <w:rPr>
          <w:rFonts w:hint="eastAsia" w:ascii="Times New Roman"/>
          <w:position w:val="-2"/>
          <w:sz w:val="21"/>
          <w:lang w:val="en-US" w:eastAsia="zh-CN"/>
        </w:rPr>
        <w:t>28</w:t>
      </w:r>
    </w:p>
    <w:p>
      <w:pPr>
        <w:pStyle w:val="11"/>
        <w:tabs>
          <w:tab w:val="right" w:leader="dot" w:pos="8422"/>
        </w:tabs>
        <w:spacing w:beforeLines="0" w:afterLines="0"/>
        <w:rPr>
          <w:rFonts w:hint="default" w:ascii="Times New Roman" w:eastAsia="Times New Roman"/>
          <w:position w:val="-2"/>
          <w:sz w:val="21"/>
        </w:rPr>
      </w:pPr>
      <w:r>
        <w:rPr>
          <w:rFonts w:hint="eastAsia"/>
          <w:sz w:val="21"/>
        </w:rPr>
        <w:fldChar w:fldCharType="begin"/>
      </w:r>
      <w:r>
        <w:rPr>
          <w:rFonts w:hint="eastAsia"/>
          <w:sz w:val="21"/>
        </w:rPr>
        <w:instrText xml:space="preserve"> HYPERLINK \l "_bookmark27" </w:instrText>
      </w:r>
      <w:r>
        <w:rPr>
          <w:rFonts w:hint="eastAsia"/>
          <w:sz w:val="21"/>
        </w:rPr>
        <w:fldChar w:fldCharType="separate"/>
      </w:r>
      <w:r>
        <w:rPr>
          <w:rFonts w:hint="eastAsia"/>
          <w:sz w:val="21"/>
        </w:rPr>
        <w:t>8.</w:t>
      </w:r>
      <w:r>
        <w:rPr>
          <w:rFonts w:hint="eastAsia"/>
          <w:sz w:val="21"/>
        </w:rPr>
        <w:fldChar w:fldCharType="end"/>
      </w:r>
      <w:r>
        <w:rPr>
          <w:rFonts w:hint="eastAsia"/>
          <w:sz w:val="21"/>
          <w:lang w:val="en-US" w:eastAsia="zh-CN"/>
        </w:rPr>
        <w:t>5</w:t>
      </w:r>
      <w:r>
        <w:rPr>
          <w:rFonts w:hint="eastAsia"/>
          <w:spacing w:val="-60"/>
          <w:sz w:val="21"/>
        </w:rPr>
        <w:t xml:space="preserve"> </w:t>
      </w:r>
      <w:r>
        <w:rPr>
          <w:rFonts w:hint="eastAsia"/>
          <w:spacing w:val="-60"/>
          <w:sz w:val="21"/>
          <w:lang w:val="en-US" w:eastAsia="zh-CN"/>
        </w:rPr>
        <w:t xml:space="preserve"> 　</w:t>
      </w:r>
      <w:r>
        <w:rPr>
          <w:rFonts w:hint="eastAsia"/>
          <w:sz w:val="21"/>
        </w:rPr>
        <w:fldChar w:fldCharType="begin"/>
      </w:r>
      <w:r>
        <w:rPr>
          <w:rFonts w:hint="eastAsia"/>
          <w:sz w:val="21"/>
        </w:rPr>
        <w:instrText xml:space="preserve"> HYPERLINK \l "_bookmark27" </w:instrText>
      </w:r>
      <w:r>
        <w:rPr>
          <w:rFonts w:hint="eastAsia"/>
          <w:sz w:val="21"/>
        </w:rPr>
        <w:fldChar w:fldCharType="separate"/>
      </w:r>
      <w:r>
        <w:rPr>
          <w:rFonts w:hint="eastAsia"/>
          <w:spacing w:val="-7"/>
          <w:sz w:val="21"/>
        </w:rPr>
        <w:t>未来</w:t>
      </w:r>
      <w:r>
        <w:rPr>
          <w:rFonts w:hint="eastAsia"/>
          <w:spacing w:val="-7"/>
          <w:sz w:val="21"/>
        </w:rPr>
        <w:fldChar w:fldCharType="end"/>
      </w:r>
      <w:r>
        <w:rPr>
          <w:rFonts w:hint="eastAsia"/>
          <w:spacing w:val="-63"/>
          <w:sz w:val="21"/>
        </w:rPr>
        <w:t xml:space="preserve"> </w:t>
      </w:r>
      <w:r>
        <w:rPr>
          <w:rFonts w:hint="eastAsia"/>
          <w:sz w:val="21"/>
        </w:rPr>
        <w:fldChar w:fldCharType="begin"/>
      </w:r>
      <w:r>
        <w:rPr>
          <w:rFonts w:hint="eastAsia"/>
          <w:sz w:val="21"/>
        </w:rPr>
        <w:instrText xml:space="preserve"> HYPERLINK \l "_bookmark27" </w:instrText>
      </w:r>
      <w:r>
        <w:rPr>
          <w:rFonts w:hint="eastAsia"/>
          <w:sz w:val="21"/>
        </w:rPr>
        <w:fldChar w:fldCharType="separate"/>
      </w:r>
      <w:r>
        <w:rPr>
          <w:rFonts w:hint="eastAsia"/>
          <w:sz w:val="21"/>
        </w:rPr>
        <w:t>5</w:t>
      </w:r>
      <w:r>
        <w:rPr>
          <w:rFonts w:hint="eastAsia"/>
          <w:sz w:val="21"/>
        </w:rPr>
        <w:fldChar w:fldCharType="end"/>
      </w:r>
      <w:r>
        <w:rPr>
          <w:rFonts w:hint="eastAsia"/>
          <w:spacing w:val="-60"/>
          <w:sz w:val="21"/>
        </w:rPr>
        <w:t xml:space="preserve"> </w:t>
      </w:r>
      <w:r>
        <w:rPr>
          <w:rFonts w:hint="eastAsia"/>
          <w:sz w:val="21"/>
        </w:rPr>
        <w:fldChar w:fldCharType="begin"/>
      </w:r>
      <w:r>
        <w:rPr>
          <w:rFonts w:hint="eastAsia"/>
          <w:sz w:val="21"/>
        </w:rPr>
        <w:instrText xml:space="preserve"> HYPERLINK \l "_bookmark27" </w:instrText>
      </w:r>
      <w:r>
        <w:rPr>
          <w:rFonts w:hint="eastAsia"/>
          <w:sz w:val="21"/>
        </w:rPr>
        <w:fldChar w:fldCharType="separate"/>
      </w:r>
      <w:r>
        <w:rPr>
          <w:rFonts w:hint="eastAsia"/>
          <w:spacing w:val="-8"/>
          <w:sz w:val="21"/>
        </w:rPr>
        <w:t>年</w:t>
      </w:r>
      <w:r>
        <w:rPr>
          <w:rFonts w:hint="eastAsia"/>
          <w:spacing w:val="-8"/>
          <w:sz w:val="21"/>
          <w:lang w:eastAsia="zh-CN"/>
        </w:rPr>
        <w:t>资产预估</w:t>
      </w:r>
      <w:r>
        <w:rPr>
          <w:rFonts w:hint="eastAsia"/>
          <w:spacing w:val="-8"/>
          <w:sz w:val="21"/>
        </w:rPr>
        <w:t>分析</w:t>
      </w:r>
      <w:r>
        <w:rPr>
          <w:rFonts w:hint="eastAsia"/>
          <w:spacing w:val="-8"/>
          <w:sz w:val="21"/>
        </w:rPr>
        <w:fldChar w:fldCharType="end"/>
      </w:r>
      <w:r>
        <w:rPr>
          <w:rFonts w:hint="default" w:ascii="Times New Roman" w:eastAsia="Times New Roman"/>
          <w:spacing w:val="-8"/>
          <w:position w:val="-2"/>
          <w:sz w:val="21"/>
        </w:rPr>
        <w:tab/>
      </w:r>
      <w:r>
        <w:rPr>
          <w:rFonts w:hint="eastAsia" w:ascii="Times New Roman"/>
          <w:position w:val="-2"/>
          <w:sz w:val="21"/>
          <w:lang w:val="en-US" w:eastAsia="zh-CN"/>
        </w:rPr>
        <w:t>29</w:t>
      </w:r>
    </w:p>
    <w:p>
      <w:pPr>
        <w:pStyle w:val="11"/>
        <w:tabs>
          <w:tab w:val="right" w:leader="dot" w:pos="8422"/>
        </w:tabs>
        <w:spacing w:beforeLines="0" w:afterLines="0"/>
        <w:rPr>
          <w:rFonts w:hint="default"/>
        </w:rPr>
      </w:pPr>
      <w:r>
        <w:rPr>
          <w:rFonts w:hint="eastAsia"/>
          <w:sz w:val="21"/>
        </w:rPr>
        <w:fldChar w:fldCharType="begin"/>
      </w:r>
      <w:r>
        <w:rPr>
          <w:rFonts w:hint="eastAsia"/>
          <w:sz w:val="21"/>
        </w:rPr>
        <w:instrText xml:space="preserve"> HYPERLINK \l "_bookmark27" </w:instrText>
      </w:r>
      <w:r>
        <w:rPr>
          <w:rFonts w:hint="eastAsia"/>
          <w:sz w:val="21"/>
        </w:rPr>
        <w:fldChar w:fldCharType="separate"/>
      </w:r>
      <w:r>
        <w:rPr>
          <w:rFonts w:hint="eastAsia"/>
          <w:sz w:val="21"/>
        </w:rPr>
        <w:t>8.</w:t>
      </w:r>
      <w:r>
        <w:rPr>
          <w:rFonts w:hint="eastAsia"/>
          <w:sz w:val="21"/>
        </w:rPr>
        <w:fldChar w:fldCharType="end"/>
      </w:r>
      <w:r>
        <w:rPr>
          <w:rFonts w:hint="eastAsia"/>
          <w:sz w:val="21"/>
          <w:lang w:val="en-US" w:eastAsia="zh-CN"/>
        </w:rPr>
        <w:t>6</w:t>
      </w:r>
      <w:r>
        <w:rPr>
          <w:rFonts w:hint="eastAsia"/>
          <w:spacing w:val="-60"/>
          <w:sz w:val="21"/>
        </w:rPr>
        <w:t xml:space="preserve"> </w:t>
      </w:r>
      <w:r>
        <w:rPr>
          <w:rFonts w:hint="eastAsia"/>
          <w:spacing w:val="-60"/>
          <w:sz w:val="21"/>
          <w:lang w:val="en-US" w:eastAsia="zh-CN"/>
        </w:rPr>
        <w:t xml:space="preserve"> 　</w:t>
      </w:r>
      <w:r>
        <w:rPr>
          <w:rFonts w:hint="eastAsia"/>
          <w:sz w:val="21"/>
        </w:rPr>
        <w:fldChar w:fldCharType="begin"/>
      </w:r>
      <w:r>
        <w:rPr>
          <w:rFonts w:hint="eastAsia"/>
          <w:sz w:val="21"/>
        </w:rPr>
        <w:instrText xml:space="preserve"> HYPERLINK \l "_bookmark27" </w:instrText>
      </w:r>
      <w:r>
        <w:rPr>
          <w:rFonts w:hint="eastAsia"/>
          <w:sz w:val="21"/>
        </w:rPr>
        <w:fldChar w:fldCharType="separate"/>
      </w:r>
      <w:r>
        <w:rPr>
          <w:rFonts w:hint="eastAsia"/>
          <w:spacing w:val="-7"/>
          <w:sz w:val="21"/>
        </w:rPr>
        <w:t>未来</w:t>
      </w:r>
      <w:r>
        <w:rPr>
          <w:rFonts w:hint="eastAsia"/>
          <w:spacing w:val="-7"/>
          <w:sz w:val="21"/>
        </w:rPr>
        <w:fldChar w:fldCharType="end"/>
      </w:r>
      <w:r>
        <w:rPr>
          <w:rFonts w:hint="eastAsia"/>
          <w:spacing w:val="-63"/>
          <w:sz w:val="21"/>
        </w:rPr>
        <w:t xml:space="preserve"> </w:t>
      </w:r>
      <w:r>
        <w:rPr>
          <w:rFonts w:hint="eastAsia"/>
          <w:sz w:val="21"/>
        </w:rPr>
        <w:fldChar w:fldCharType="begin"/>
      </w:r>
      <w:r>
        <w:rPr>
          <w:rFonts w:hint="eastAsia"/>
          <w:sz w:val="21"/>
        </w:rPr>
        <w:instrText xml:space="preserve"> HYPERLINK \l "_bookmark27" </w:instrText>
      </w:r>
      <w:r>
        <w:rPr>
          <w:rFonts w:hint="eastAsia"/>
          <w:sz w:val="21"/>
        </w:rPr>
        <w:fldChar w:fldCharType="separate"/>
      </w:r>
      <w:r>
        <w:rPr>
          <w:rFonts w:hint="eastAsia"/>
          <w:sz w:val="21"/>
        </w:rPr>
        <w:t>5</w:t>
      </w:r>
      <w:r>
        <w:rPr>
          <w:rFonts w:hint="eastAsia"/>
          <w:sz w:val="21"/>
        </w:rPr>
        <w:fldChar w:fldCharType="end"/>
      </w:r>
      <w:r>
        <w:rPr>
          <w:rFonts w:hint="eastAsia"/>
          <w:spacing w:val="-60"/>
          <w:sz w:val="21"/>
        </w:rPr>
        <w:t xml:space="preserve"> </w:t>
      </w:r>
      <w:r>
        <w:rPr>
          <w:rFonts w:hint="eastAsia"/>
          <w:sz w:val="21"/>
        </w:rPr>
        <w:fldChar w:fldCharType="begin"/>
      </w:r>
      <w:r>
        <w:rPr>
          <w:rFonts w:hint="eastAsia"/>
          <w:sz w:val="21"/>
        </w:rPr>
        <w:instrText xml:space="preserve"> HYPERLINK \l "_bookmark27" </w:instrText>
      </w:r>
      <w:r>
        <w:rPr>
          <w:rFonts w:hint="eastAsia"/>
          <w:sz w:val="21"/>
        </w:rPr>
        <w:fldChar w:fldCharType="separate"/>
      </w:r>
      <w:r>
        <w:rPr>
          <w:rFonts w:hint="eastAsia"/>
          <w:spacing w:val="-8"/>
          <w:sz w:val="21"/>
        </w:rPr>
        <w:t>年</w:t>
      </w:r>
      <w:r>
        <w:rPr>
          <w:rFonts w:hint="eastAsia"/>
          <w:spacing w:val="-8"/>
          <w:sz w:val="21"/>
          <w:lang w:eastAsia="zh-CN"/>
        </w:rPr>
        <w:t>现金流量</w:t>
      </w:r>
      <w:r>
        <w:rPr>
          <w:rFonts w:hint="eastAsia"/>
          <w:spacing w:val="-8"/>
          <w:sz w:val="21"/>
        </w:rPr>
        <w:t>分析</w:t>
      </w:r>
      <w:r>
        <w:rPr>
          <w:rFonts w:hint="eastAsia"/>
          <w:spacing w:val="-8"/>
          <w:sz w:val="21"/>
        </w:rPr>
        <w:fldChar w:fldCharType="end"/>
      </w:r>
      <w:r>
        <w:rPr>
          <w:rFonts w:hint="default" w:ascii="Times New Roman" w:eastAsia="Times New Roman"/>
          <w:spacing w:val="-8"/>
          <w:position w:val="-2"/>
          <w:sz w:val="21"/>
        </w:rPr>
        <w:tab/>
      </w:r>
      <w:r>
        <w:rPr>
          <w:rFonts w:hint="eastAsia" w:ascii="Times New Roman"/>
          <w:position w:val="-2"/>
          <w:sz w:val="21"/>
          <w:lang w:val="en-US" w:eastAsia="zh-CN"/>
        </w:rPr>
        <w:t>30</w:t>
      </w:r>
    </w:p>
    <w:p>
      <w:pPr>
        <w:pStyle w:val="11"/>
        <w:tabs>
          <w:tab w:val="right" w:leader="dot" w:pos="8422"/>
        </w:tabs>
        <w:spacing w:beforeLines="0" w:afterLines="0"/>
        <w:rPr>
          <w:rFonts w:hint="default"/>
        </w:rPr>
      </w:pPr>
      <w:r>
        <w:rPr>
          <w:rFonts w:hint="eastAsia"/>
          <w:sz w:val="21"/>
        </w:rPr>
        <w:fldChar w:fldCharType="begin"/>
      </w:r>
      <w:r>
        <w:rPr>
          <w:rFonts w:hint="eastAsia"/>
          <w:sz w:val="21"/>
        </w:rPr>
        <w:instrText xml:space="preserve"> HYPERLINK \l "_bookmark27" </w:instrText>
      </w:r>
      <w:r>
        <w:rPr>
          <w:rFonts w:hint="eastAsia"/>
          <w:sz w:val="21"/>
        </w:rPr>
        <w:fldChar w:fldCharType="separate"/>
      </w:r>
      <w:r>
        <w:rPr>
          <w:rFonts w:hint="eastAsia"/>
          <w:sz w:val="21"/>
        </w:rPr>
        <w:t>8.</w:t>
      </w:r>
      <w:r>
        <w:rPr>
          <w:rFonts w:hint="eastAsia"/>
          <w:sz w:val="21"/>
        </w:rPr>
        <w:fldChar w:fldCharType="end"/>
      </w:r>
      <w:r>
        <w:rPr>
          <w:rFonts w:hint="eastAsia"/>
          <w:sz w:val="21"/>
          <w:lang w:val="en-US" w:eastAsia="zh-CN"/>
        </w:rPr>
        <w:t>7</w:t>
      </w:r>
      <w:r>
        <w:rPr>
          <w:rFonts w:hint="eastAsia"/>
          <w:spacing w:val="-60"/>
          <w:sz w:val="21"/>
        </w:rPr>
        <w:t xml:space="preserve"> </w:t>
      </w:r>
      <w:r>
        <w:rPr>
          <w:rFonts w:hint="eastAsia"/>
          <w:spacing w:val="-60"/>
          <w:sz w:val="21"/>
          <w:lang w:eastAsia="zh-CN"/>
        </w:rPr>
        <w:t>　</w:t>
      </w:r>
      <w:r>
        <w:rPr>
          <w:rFonts w:hint="eastAsia"/>
          <w:spacing w:val="-7"/>
          <w:sz w:val="21"/>
          <w:lang w:eastAsia="zh-CN"/>
        </w:rPr>
        <w:t>投资指标</w:t>
      </w:r>
      <w:r>
        <w:rPr>
          <w:rFonts w:hint="eastAsia"/>
          <w:sz w:val="21"/>
          <w:lang w:eastAsia="zh-CN"/>
        </w:rPr>
        <w:t>分析</w:t>
      </w:r>
      <w:r>
        <w:rPr>
          <w:rFonts w:hint="default" w:ascii="Times New Roman" w:eastAsia="Times New Roman"/>
          <w:spacing w:val="-8"/>
          <w:position w:val="-2"/>
          <w:sz w:val="21"/>
        </w:rPr>
        <w:tab/>
      </w:r>
      <w:r>
        <w:rPr>
          <w:rFonts w:hint="eastAsia" w:ascii="Times New Roman"/>
          <w:position w:val="-2"/>
          <w:sz w:val="21"/>
          <w:lang w:val="en-US" w:eastAsia="zh-CN"/>
        </w:rPr>
        <w:t>31</w:t>
      </w:r>
    </w:p>
    <w:p>
      <w:pPr>
        <w:pStyle w:val="10"/>
        <w:tabs>
          <w:tab w:val="right" w:leader="dot" w:pos="8422"/>
        </w:tabs>
        <w:spacing w:beforeLines="0" w:afterLines="0"/>
        <w:rPr>
          <w:rFonts w:hint="default" w:ascii="Times New Roman" w:eastAsia="Times New Roman"/>
          <w:sz w:val="21"/>
        </w:rPr>
      </w:pPr>
      <w:r>
        <w:rPr>
          <w:rFonts w:hint="eastAsia"/>
          <w:sz w:val="21"/>
        </w:rPr>
        <w:fldChar w:fldCharType="begin"/>
      </w:r>
      <w:r>
        <w:rPr>
          <w:rFonts w:hint="eastAsia"/>
          <w:sz w:val="21"/>
        </w:rPr>
        <w:instrText xml:space="preserve"> HYPERLINK \l "_bookmark28" </w:instrText>
      </w:r>
      <w:r>
        <w:rPr>
          <w:rFonts w:hint="eastAsia"/>
          <w:sz w:val="21"/>
        </w:rPr>
        <w:fldChar w:fldCharType="separate"/>
      </w:r>
      <w:r>
        <w:rPr>
          <w:rFonts w:hint="eastAsia"/>
          <w:spacing w:val="-6"/>
          <w:sz w:val="21"/>
        </w:rPr>
        <w:t>附件：</w:t>
      </w:r>
      <w:r>
        <w:rPr>
          <w:rFonts w:hint="eastAsia"/>
          <w:spacing w:val="-6"/>
          <w:sz w:val="21"/>
        </w:rPr>
        <w:fldChar w:fldCharType="end"/>
      </w:r>
      <w:r>
        <w:rPr>
          <w:rFonts w:hint="default" w:ascii="Times New Roman" w:eastAsia="Times New Roman"/>
          <w:spacing w:val="-6"/>
          <w:position w:val="-2"/>
          <w:sz w:val="21"/>
        </w:rPr>
        <w:tab/>
      </w:r>
      <w:r>
        <w:rPr>
          <w:rFonts w:hint="eastAsia"/>
          <w:sz w:val="21"/>
        </w:rPr>
        <w:fldChar w:fldCharType="begin"/>
      </w:r>
      <w:r>
        <w:rPr>
          <w:rFonts w:hint="eastAsia"/>
          <w:sz w:val="21"/>
        </w:rPr>
        <w:instrText xml:space="preserve"> HYPERLINK \l "_bookmark28" </w:instrText>
      </w:r>
      <w:r>
        <w:rPr>
          <w:rFonts w:hint="eastAsia"/>
          <w:sz w:val="21"/>
        </w:rPr>
        <w:fldChar w:fldCharType="separate"/>
      </w:r>
      <w:r>
        <w:rPr>
          <w:rFonts w:hint="default" w:ascii="Times New Roman" w:eastAsia="Times New Roman"/>
          <w:position w:val="-2"/>
          <w:sz w:val="21"/>
        </w:rPr>
        <w:t>3</w:t>
      </w:r>
      <w:r>
        <w:rPr>
          <w:rFonts w:hint="eastAsia" w:ascii="Times New Roman"/>
          <w:position w:val="-2"/>
          <w:sz w:val="21"/>
          <w:lang w:val="en-US" w:eastAsia="zh-CN"/>
        </w:rPr>
        <w:t>2</w:t>
      </w:r>
      <w:r>
        <w:rPr>
          <w:rFonts w:hint="default" w:ascii="Times New Roman" w:eastAsia="Times New Roman"/>
          <w:position w:val="-2"/>
          <w:sz w:val="21"/>
        </w:rPr>
        <w:fldChar w:fldCharType="end"/>
      </w:r>
    </w:p>
    <w:p>
      <w:pPr>
        <w:pStyle w:val="11"/>
        <w:tabs>
          <w:tab w:val="right" w:leader="dot" w:pos="8422"/>
        </w:tabs>
        <w:spacing w:beforeLines="0" w:afterLines="0"/>
        <w:rPr>
          <w:rFonts w:hint="default" w:ascii="Times New Roman" w:hAnsi="Times New Roman" w:eastAsia="Times New Roman"/>
          <w:sz w:val="21"/>
        </w:rPr>
      </w:pPr>
      <w:r>
        <w:rPr>
          <w:rFonts w:hint="eastAsia"/>
          <w:sz w:val="21"/>
        </w:rPr>
        <w:fldChar w:fldCharType="begin"/>
      </w:r>
      <w:r>
        <w:rPr>
          <w:rFonts w:hint="eastAsia"/>
          <w:sz w:val="21"/>
        </w:rPr>
        <w:instrText xml:space="preserve"> HYPERLINK \l "_bookmark28" </w:instrText>
      </w:r>
      <w:r>
        <w:rPr>
          <w:rFonts w:hint="eastAsia"/>
          <w:sz w:val="21"/>
        </w:rPr>
        <w:fldChar w:fldCharType="separate"/>
      </w:r>
      <w:r>
        <w:rPr>
          <w:rFonts w:hint="eastAsia"/>
          <w:spacing w:val="-6"/>
          <w:sz w:val="21"/>
        </w:rPr>
        <w:t>附件Ⅰ</w:t>
      </w:r>
      <w:r>
        <w:rPr>
          <w:rFonts w:hint="eastAsia"/>
          <w:spacing w:val="-6"/>
          <w:sz w:val="21"/>
        </w:rPr>
        <w:fldChar w:fldCharType="end"/>
      </w:r>
      <w:r>
        <w:rPr>
          <w:rFonts w:hint="eastAsia"/>
          <w:spacing w:val="-6"/>
          <w:sz w:val="21"/>
          <w:lang w:val="en-US" w:eastAsia="zh-CN"/>
        </w:rPr>
        <w:t xml:space="preserve"> </w:t>
      </w:r>
      <w:r>
        <w:rPr>
          <w:rFonts w:hint="eastAsia"/>
          <w:spacing w:val="-6"/>
          <w:sz w:val="21"/>
          <w:lang w:eastAsia="zh-CN"/>
        </w:rPr>
        <w:t>有关</w:t>
      </w:r>
      <w:r>
        <w:rPr>
          <w:rFonts w:hint="default"/>
          <w:spacing w:val="-6"/>
          <w:sz w:val="21"/>
          <w:lang w:eastAsia="zh-CN"/>
        </w:rPr>
        <w:t>超级账本</w:t>
      </w:r>
      <w:r>
        <w:rPr>
          <w:rFonts w:hint="eastAsia"/>
          <w:spacing w:val="-6"/>
          <w:sz w:val="21"/>
          <w:lang w:val="en-US" w:eastAsia="zh-CN"/>
        </w:rPr>
        <w:t>APP的调查问卷</w:t>
      </w:r>
      <w:r>
        <w:rPr>
          <w:rFonts w:hint="default" w:ascii="Times New Roman" w:hAnsi="Times New Roman" w:eastAsia="Times New Roman"/>
          <w:spacing w:val="-6"/>
          <w:position w:val="-2"/>
          <w:sz w:val="21"/>
        </w:rPr>
        <w:tab/>
      </w:r>
      <w:r>
        <w:rPr>
          <w:rFonts w:hint="eastAsia"/>
          <w:sz w:val="21"/>
        </w:rPr>
        <w:fldChar w:fldCharType="begin"/>
      </w:r>
      <w:r>
        <w:rPr>
          <w:rFonts w:hint="eastAsia"/>
          <w:sz w:val="21"/>
        </w:rPr>
        <w:instrText xml:space="preserve"> HYPERLINK \l "_bookmark28" </w:instrText>
      </w:r>
      <w:r>
        <w:rPr>
          <w:rFonts w:hint="eastAsia"/>
          <w:sz w:val="21"/>
        </w:rPr>
        <w:fldChar w:fldCharType="separate"/>
      </w:r>
      <w:r>
        <w:rPr>
          <w:rFonts w:hint="default" w:ascii="Times New Roman" w:hAnsi="Times New Roman" w:eastAsia="Times New Roman"/>
          <w:position w:val="-2"/>
          <w:sz w:val="21"/>
        </w:rPr>
        <w:t>3</w:t>
      </w:r>
      <w:r>
        <w:rPr>
          <w:rFonts w:hint="eastAsia" w:ascii="Times New Roman" w:hAnsi="Times New Roman"/>
          <w:position w:val="-2"/>
          <w:sz w:val="21"/>
          <w:lang w:val="en-US" w:eastAsia="zh-CN"/>
        </w:rPr>
        <w:t>2</w:t>
      </w:r>
      <w:r>
        <w:rPr>
          <w:rFonts w:hint="default" w:ascii="Times New Roman" w:hAnsi="Times New Roman" w:eastAsia="Times New Roman"/>
          <w:position w:val="-2"/>
          <w:sz w:val="21"/>
        </w:rPr>
        <w:fldChar w:fldCharType="end"/>
      </w:r>
    </w:p>
    <w:p>
      <w:pPr/>
    </w:p>
    <w:p>
      <w:pPr/>
    </w:p>
    <w:p>
      <w:pPr/>
    </w:p>
    <w:p>
      <w:pPr/>
    </w:p>
    <w:p>
      <w:pPr/>
    </w:p>
    <w:p>
      <w:pPr/>
    </w:p>
    <w:p>
      <w:pPr/>
    </w:p>
    <w:p>
      <w:pPr/>
    </w:p>
    <w:p>
      <w:pPr/>
    </w:p>
    <w:p>
      <w:pPr/>
    </w:p>
    <w:p>
      <w:pPr/>
    </w:p>
    <w:p>
      <w:pPr/>
    </w:p>
    <w:p>
      <w:pPr/>
    </w:p>
    <w:p>
      <w:pPr/>
    </w:p>
    <w:p>
      <w:pPr/>
    </w:p>
    <w:p>
      <w:pPr>
        <w:jc w:val="both"/>
        <w:rPr>
          <w:b/>
          <w:bCs/>
          <w:sz w:val="36"/>
          <w:szCs w:val="36"/>
        </w:rPr>
      </w:pPr>
    </w:p>
    <w:p>
      <w:pPr>
        <w:jc w:val="both"/>
        <w:rPr>
          <w:b/>
          <w:bCs/>
          <w:sz w:val="36"/>
          <w:szCs w:val="36"/>
        </w:rPr>
      </w:pPr>
    </w:p>
    <w:p>
      <w:pPr>
        <w:jc w:val="both"/>
        <w:rPr>
          <w:b/>
          <w:bCs/>
          <w:sz w:val="36"/>
          <w:szCs w:val="36"/>
        </w:rPr>
      </w:pPr>
    </w:p>
    <w:p>
      <w:pPr>
        <w:jc w:val="both"/>
        <w:rPr>
          <w:b/>
          <w:bCs/>
          <w:sz w:val="36"/>
          <w:szCs w:val="36"/>
        </w:rPr>
      </w:pPr>
    </w:p>
    <w:p>
      <w:pPr>
        <w:jc w:val="both"/>
        <w:rPr>
          <w:b/>
          <w:bCs/>
          <w:sz w:val="36"/>
          <w:szCs w:val="36"/>
        </w:rPr>
      </w:pPr>
    </w:p>
    <w:p>
      <w:pPr>
        <w:pStyle w:val="2"/>
        <w:jc w:val="both"/>
        <w:rPr>
          <w:rFonts w:hint="eastAsia"/>
        </w:rPr>
      </w:pPr>
    </w:p>
    <w:p>
      <w:pPr>
        <w:pStyle w:val="2"/>
        <w:jc w:val="center"/>
      </w:pPr>
      <w:r>
        <w:rPr>
          <w:rFonts w:hint="eastAsia"/>
        </w:rPr>
        <w:fldChar w:fldCharType="begin"/>
      </w:r>
      <w:r>
        <w:rPr>
          <w:rFonts w:hint="eastAsia"/>
        </w:rPr>
        <w:instrText xml:space="preserve"> HYPERLINK \l "_bookmark0" </w:instrText>
      </w:r>
      <w:r>
        <w:rPr>
          <w:rFonts w:hint="eastAsia"/>
        </w:rPr>
        <w:fldChar w:fldCharType="separate"/>
      </w:r>
      <w:r>
        <w:rPr>
          <w:rFonts w:hint="eastAsia"/>
        </w:rPr>
        <w:t>第一章</w:t>
      </w:r>
      <w:r>
        <w:rPr>
          <w:rFonts w:hint="eastAsia"/>
        </w:rPr>
        <w:fldChar w:fldCharType="end"/>
      </w:r>
      <w:r>
        <w:rPr>
          <w:rFonts w:hint="eastAsia"/>
        </w:rPr>
        <w:t xml:space="preserve"> </w:t>
      </w:r>
      <w:r>
        <w:rPr>
          <w:rFonts w:hint="eastAsia"/>
        </w:rPr>
        <w:fldChar w:fldCharType="begin"/>
      </w:r>
      <w:r>
        <w:rPr>
          <w:rFonts w:hint="eastAsia"/>
        </w:rPr>
        <w:instrText xml:space="preserve"> HYPERLINK \l "_bookmark0" </w:instrText>
      </w:r>
      <w:r>
        <w:rPr>
          <w:rFonts w:hint="eastAsia"/>
        </w:rPr>
        <w:fldChar w:fldCharType="separate"/>
      </w:r>
      <w:r>
        <w:rPr>
          <w:rFonts w:hint="eastAsia"/>
        </w:rPr>
        <w:t>执行总结</w:t>
      </w:r>
      <w:r>
        <w:rPr>
          <w:rFonts w:hint="eastAsia"/>
        </w:rPr>
        <w:fldChar w:fldCharType="end"/>
      </w:r>
    </w:p>
    <w:p>
      <w:pPr>
        <w:pStyle w:val="3"/>
        <w:rPr>
          <w:b/>
          <w:bCs w:val="0"/>
        </w:rPr>
      </w:pPr>
      <w:r>
        <w:rPr>
          <w:b/>
          <w:bCs w:val="0"/>
        </w:rPr>
        <w:t>1.1</w:t>
      </w:r>
      <w:r>
        <w:rPr>
          <w:rFonts w:hint="eastAsia"/>
          <w:b/>
          <w:bCs w:val="0"/>
          <w:lang w:val="en-US" w:eastAsia="zh-CN"/>
        </w:rPr>
        <w:t xml:space="preserve"> </w:t>
      </w:r>
      <w:r>
        <w:rPr>
          <w:b/>
          <w:bCs w:val="0"/>
          <w:spacing w:val="-89"/>
        </w:rPr>
        <w:t xml:space="preserve"> </w:t>
      </w:r>
      <w:r>
        <w:rPr>
          <w:b/>
          <w:bCs w:val="0"/>
          <w:spacing w:val="-6"/>
        </w:rPr>
        <w:t>项目背景</w:t>
      </w:r>
    </w:p>
    <w:p>
      <w:pPr>
        <w:spacing w:line="360" w:lineRule="auto"/>
        <w:rPr>
          <w:rFonts w:hint="eastAsia"/>
          <w:sz w:val="24"/>
          <w:szCs w:val="24"/>
          <w:lang w:val="en-US" w:eastAsia="zh-CN"/>
        </w:rPr>
      </w:pPr>
      <w:r>
        <w:rPr>
          <w:rFonts w:hint="eastAsia"/>
          <w:sz w:val="24"/>
          <w:szCs w:val="24"/>
          <w:lang w:val="en-US" w:eastAsia="zh-CN"/>
        </w:rPr>
        <w:t>　　</w:t>
      </w:r>
    </w:p>
    <w:p>
      <w:pPr>
        <w:spacing w:line="360" w:lineRule="auto"/>
        <w:ind w:firstLine="420" w:firstLineChars="0"/>
        <w:rPr>
          <w:rFonts w:hint="eastAsia"/>
          <w:lang w:val="en-US" w:eastAsia="zh-CN"/>
        </w:rPr>
      </w:pPr>
    </w:p>
    <w:p>
      <w:pPr>
        <w:pStyle w:val="3"/>
        <w:rPr>
          <w:b/>
          <w:bCs w:val="0"/>
          <w:spacing w:val="-6"/>
        </w:rPr>
      </w:pPr>
      <w:r>
        <w:rPr>
          <w:b/>
          <w:bCs w:val="0"/>
        </w:rPr>
        <w:t>1.2</w:t>
      </w:r>
      <w:r>
        <w:rPr>
          <w:b/>
          <w:bCs w:val="0"/>
          <w:spacing w:val="-95"/>
        </w:rPr>
        <w:t xml:space="preserve"> </w:t>
      </w:r>
      <w:r>
        <w:rPr>
          <w:rFonts w:hint="eastAsia"/>
          <w:b/>
          <w:bCs w:val="0"/>
          <w:spacing w:val="-95"/>
          <w:lang w:eastAsia="zh-CN"/>
        </w:rPr>
        <w:t>　</w:t>
      </w:r>
      <w:r>
        <w:rPr>
          <w:b/>
          <w:bCs w:val="0"/>
          <w:spacing w:val="-6"/>
        </w:rPr>
        <w:t>项目建立的意义</w:t>
      </w:r>
    </w:p>
    <w:p>
      <w:pPr>
        <w:spacing w:line="360" w:lineRule="auto"/>
        <w:ind w:firstLine="480"/>
        <w:rPr>
          <w:rFonts w:hint="eastAsia"/>
          <w:sz w:val="24"/>
          <w:szCs w:val="24"/>
          <w:lang w:val="en-US" w:eastAsia="zh-CN"/>
        </w:rPr>
      </w:pPr>
      <w:r>
        <w:rPr>
          <w:rFonts w:hint="eastAsia"/>
          <w:sz w:val="24"/>
          <w:szCs w:val="24"/>
          <w:lang w:val="en-US" w:eastAsia="zh-CN"/>
        </w:rPr>
        <w:t>随着时代的发展，科技的进步，</w:t>
      </w:r>
      <w:r>
        <w:rPr>
          <w:rFonts w:hint="default"/>
          <w:sz w:val="24"/>
          <w:szCs w:val="24"/>
          <w:lang w:eastAsia="zh-CN"/>
        </w:rPr>
        <w:t>网络上</w:t>
      </w:r>
      <w:r>
        <w:rPr>
          <w:rFonts w:hint="eastAsia"/>
          <w:sz w:val="24"/>
          <w:szCs w:val="24"/>
          <w:lang w:val="en-US" w:eastAsia="zh-CN"/>
        </w:rPr>
        <w:t>虚假、泡沫的信息越来越多。人与人之间信任的流逝导致人们进行各类交易（尤其是公司之间大额级别）的时候，</w:t>
      </w:r>
      <w:r>
        <w:rPr>
          <w:rFonts w:hint="default"/>
          <w:sz w:val="24"/>
          <w:szCs w:val="24"/>
          <w:lang w:eastAsia="zh-CN"/>
        </w:rPr>
        <w:t>万般惶恐，毫无安全感 。比如：我是阿里的BOSS，那么我是不是能在数据库中给我的支付宝上面给添上2000元呐另外,我们生活中也受到纸币的各种各样的约束</w:t>
      </w:r>
      <w:bookmarkStart w:id="5" w:name="_GoBack"/>
      <w:bookmarkEnd w:id="5"/>
    </w:p>
    <w:p/>
    <w:p>
      <w:pPr>
        <w:spacing w:line="360" w:lineRule="auto"/>
        <w:ind w:firstLine="480"/>
        <w:rPr>
          <w:rFonts w:hint="eastAsia"/>
          <w:sz w:val="24"/>
          <w:szCs w:val="24"/>
          <w:lang w:val="en-US" w:eastAsia="zh-CN"/>
        </w:rPr>
      </w:pPr>
      <w:r>
        <w:rPr>
          <w:rFonts w:hint="default"/>
          <w:sz w:val="24"/>
          <w:szCs w:val="24"/>
          <w:lang w:eastAsia="zh-CN"/>
        </w:rPr>
        <w:t>/*</w:t>
      </w:r>
      <w:r>
        <w:rPr>
          <w:rFonts w:hint="eastAsia"/>
          <w:sz w:val="24"/>
          <w:szCs w:val="24"/>
          <w:lang w:val="en-US" w:eastAsia="zh-CN"/>
        </w:rPr>
        <w:t>大多数图书馆都还处于传统的图书借阅方式，这样的方式对于生活节奏快的现代社会，给人们带来生活上的不便，而且现在图书市场纷乱扰杂，各类书籍层出不穷，鱼目混珠，人们难以分辨哪些是有价值有营养的书籍，哪些是毫无意义的书籍，人们也经常因为无法知道图书馆藏书情况，而不能直接找到自己想要的书籍，人们在读书时候经常是自己一个人在阅读，没有一个合适的渠道去和别的读者进行交流，也有相当一部分人对阅读失去兴趣。我们的产品就是针对改善传统借阅方式，利用互联网改善图书借阅方式，通过本产品，来进行读书交流，提高读者阅读兴趣，增</w:t>
      </w:r>
    </w:p>
    <w:p>
      <w:pPr>
        <w:spacing w:line="360" w:lineRule="auto"/>
        <w:ind w:firstLine="480"/>
        <w:rPr>
          <w:rFonts w:hint="eastAsia"/>
          <w:sz w:val="24"/>
          <w:szCs w:val="24"/>
          <w:lang w:val="en-US" w:eastAsia="zh-CN"/>
        </w:rPr>
      </w:pPr>
    </w:p>
    <w:p>
      <w:pPr>
        <w:spacing w:line="360" w:lineRule="auto"/>
        <w:rPr>
          <w:rFonts w:hint="eastAsia" w:eastAsia="宋体"/>
          <w:sz w:val="24"/>
          <w:szCs w:val="24"/>
          <w:lang w:val="en-US" w:eastAsia="zh-CN"/>
        </w:rPr>
      </w:pPr>
      <w:r>
        <w:rPr>
          <w:rFonts w:hint="eastAsia"/>
          <w:sz w:val="24"/>
          <w:szCs w:val="24"/>
          <w:lang w:val="en-US" w:eastAsia="zh-CN"/>
        </w:rPr>
        <w:t>强各读者用户间的交流与联系，以此来提高生活中借阅图书的效率，从而使阅读深入到用户中。</w:t>
      </w:r>
      <w:r>
        <w:rPr>
          <w:rFonts w:hint="default"/>
          <w:sz w:val="24"/>
          <w:szCs w:val="24"/>
          <w:lang w:eastAsia="zh-CN"/>
        </w:rPr>
        <w:t>*/</w:t>
      </w:r>
    </w:p>
    <w:p>
      <w:pPr/>
    </w:p>
    <w:p>
      <w:pPr>
        <w:pStyle w:val="3"/>
        <w:rPr>
          <w:b/>
          <w:bCs w:val="0"/>
        </w:rPr>
      </w:pPr>
      <w:r>
        <w:rPr>
          <w:b/>
          <w:bCs w:val="0"/>
        </w:rPr>
        <w:t>1.3</w:t>
      </w:r>
      <w:r>
        <w:rPr>
          <w:b/>
          <w:bCs w:val="0"/>
          <w:spacing w:val="-89"/>
        </w:rPr>
        <w:t xml:space="preserve"> </w:t>
      </w:r>
      <w:r>
        <w:rPr>
          <w:rFonts w:hint="eastAsia"/>
          <w:b/>
          <w:bCs w:val="0"/>
          <w:spacing w:val="-89"/>
          <w:lang w:eastAsia="zh-CN"/>
        </w:rPr>
        <w:t>　</w:t>
      </w:r>
      <w:r>
        <w:rPr>
          <w:b/>
          <w:bCs w:val="0"/>
          <w:spacing w:val="-6"/>
        </w:rPr>
        <w:t>公司简介</w:t>
      </w:r>
    </w:p>
    <w:p>
      <w:pPr>
        <w:keepNext w:val="0"/>
        <w:keepLines w:val="0"/>
        <w:widowControl/>
        <w:suppressLineNumbers w:val="0"/>
        <w:spacing w:line="360" w:lineRule="auto"/>
        <w:jc w:val="left"/>
        <w:rPr>
          <w:rFonts w:hint="eastAsia"/>
          <w:spacing w:val="-6"/>
          <w:sz w:val="24"/>
          <w:szCs w:val="24"/>
          <w:lang w:val="en-US" w:eastAsia="zh-CN"/>
        </w:rPr>
      </w:pPr>
      <w:r>
        <w:rPr>
          <w:rFonts w:hint="eastAsia"/>
          <w:spacing w:val="-6"/>
          <w:sz w:val="24"/>
          <w:szCs w:val="24"/>
          <w:lang w:val="en-US" w:eastAsia="zh-CN"/>
        </w:rPr>
        <w:t>　　我们旨在建立一家互联网创新型企业，以“用互联网科技实现高校图书资源整合，方便用户借阅阅读书籍”为宗旨，是一个集技术，信息，文化，公益，销售和优质服务为一体的文化信息交流图书借阅平台。现阶段服务于各大高校，我们秉承“科技创新、服务读者”的理念，努力为客户提供最全面的产品技术服务。我们的核心价值</w:t>
      </w:r>
      <w:r>
        <w:rPr>
          <w:rFonts w:hint="eastAsia"/>
          <w:spacing w:val="-6"/>
          <w:sz w:val="24"/>
          <w:szCs w:val="24"/>
          <w:lang w:val="en-US" w:eastAsia="zh-CN"/>
        </w:rPr>
        <w:tab/>
      </w:r>
      <w:r>
        <w:rPr>
          <w:rFonts w:hint="eastAsia"/>
          <w:spacing w:val="-6"/>
          <w:sz w:val="24"/>
          <w:szCs w:val="24"/>
          <w:lang w:val="en-US" w:eastAsia="zh-CN"/>
        </w:rPr>
        <w:t>方便用户查阅图书资源，高效借阅图书，以书交友，提供全面的书籍信息。</w:t>
      </w:r>
    </w:p>
    <w:p>
      <w:pPr>
        <w:rPr>
          <w:rFonts w:hint="eastAsia" w:eastAsia="宋体"/>
          <w:lang w:val="en-US" w:eastAsia="zh-CN"/>
        </w:rPr>
      </w:pPr>
    </w:p>
    <w:p>
      <w:pPr>
        <w:pStyle w:val="3"/>
        <w:rPr>
          <w:b/>
          <w:bCs w:val="0"/>
          <w:spacing w:val="-6"/>
        </w:rPr>
      </w:pPr>
      <w:r>
        <w:rPr>
          <w:b/>
          <w:bCs w:val="0"/>
        </w:rPr>
        <w:t>1.4</w:t>
      </w:r>
      <w:r>
        <w:rPr>
          <w:b/>
          <w:bCs w:val="0"/>
          <w:spacing w:val="-91"/>
        </w:rPr>
        <w:t xml:space="preserve"> </w:t>
      </w:r>
      <w:r>
        <w:rPr>
          <w:rFonts w:hint="eastAsia"/>
          <w:b/>
          <w:bCs w:val="0"/>
          <w:spacing w:val="-91"/>
          <w:lang w:eastAsia="zh-CN"/>
        </w:rPr>
        <w:t>　</w:t>
      </w:r>
      <w:r>
        <w:rPr>
          <w:b/>
          <w:bCs w:val="0"/>
          <w:spacing w:val="-6"/>
        </w:rPr>
        <w:t>产品与服</w:t>
      </w:r>
      <w:bookmarkStart w:id="0" w:name="_bookmark2"/>
      <w:bookmarkEnd w:id="0"/>
      <w:r>
        <w:rPr>
          <w:b/>
          <w:bCs w:val="0"/>
          <w:spacing w:val="-6"/>
        </w:rPr>
        <w:t>务</w:t>
      </w:r>
    </w:p>
    <w:p>
      <w:pPr>
        <w:spacing w:line="360" w:lineRule="auto"/>
        <w:rPr>
          <w:rFonts w:hint="eastAsia" w:eastAsia="宋体"/>
          <w:sz w:val="24"/>
          <w:szCs w:val="24"/>
          <w:lang w:val="en-US" w:eastAsia="zh-CN"/>
        </w:rPr>
      </w:pPr>
      <w:r>
        <w:rPr>
          <w:rFonts w:hint="eastAsia"/>
          <w:sz w:val="24"/>
          <w:szCs w:val="24"/>
          <w:lang w:val="en-US" w:eastAsia="zh-CN"/>
        </w:rPr>
        <w:t>　　我们这个产品一方面服务于高校在校生，与高校图书馆联合，及时更新图书馆的藏书情况并呈现给高校在校生，以便学生可以了解到图书馆是否有自己想要的书籍，另一方面我们也面向于高校之外的社会图书馆，人们也可以通过本APP了解到自己附近图书馆的图书资源情况，从而精准的找到自己想要的书籍，我们的产品还增加了读书交友，读书分享，在线阅读，智能推荐书籍等功能，可以在读书之余，结识其他读者，更深层次的进行阅读，在读书交流的同时，也在一定程度上，将有价值的书籍推荐给用户，依据用户的兴趣爱好，读书记录，独家推荐适合用户的书籍。</w:t>
      </w:r>
    </w:p>
    <w:p>
      <w:pPr/>
    </w:p>
    <w:p>
      <w:pPr>
        <w:pStyle w:val="3"/>
        <w:rPr>
          <w:b/>
          <w:bCs w:val="0"/>
          <w:spacing w:val="-6"/>
        </w:rPr>
      </w:pPr>
      <w:r>
        <w:rPr>
          <w:b/>
          <w:bCs w:val="0"/>
        </w:rPr>
        <w:t>1.5</w:t>
      </w:r>
      <w:r>
        <w:rPr>
          <w:rFonts w:hint="eastAsia"/>
          <w:b/>
          <w:bCs w:val="0"/>
          <w:lang w:val="en-US" w:eastAsia="zh-CN"/>
        </w:rPr>
        <w:t xml:space="preserve"> </w:t>
      </w:r>
      <w:r>
        <w:rPr>
          <w:b/>
          <w:bCs w:val="0"/>
          <w:spacing w:val="-93"/>
        </w:rPr>
        <w:t xml:space="preserve"> </w:t>
      </w:r>
      <w:r>
        <w:rPr>
          <w:b/>
          <w:bCs w:val="0"/>
          <w:spacing w:val="-6"/>
        </w:rPr>
        <w:t>目标人群定位</w:t>
      </w:r>
    </w:p>
    <w:p>
      <w:pPr>
        <w:numPr>
          <w:ilvl w:val="0"/>
          <w:numId w:val="1"/>
        </w:numPr>
        <w:rPr>
          <w:rFonts w:hint="eastAsia"/>
          <w:spacing w:val="-6"/>
          <w:sz w:val="24"/>
          <w:szCs w:val="24"/>
          <w:lang w:val="en-US" w:eastAsia="zh-CN"/>
        </w:rPr>
      </w:pPr>
      <w:r>
        <w:rPr>
          <w:rFonts w:hint="eastAsia"/>
          <w:spacing w:val="-6"/>
          <w:sz w:val="24"/>
          <w:szCs w:val="24"/>
          <w:lang w:val="en-US" w:eastAsia="zh-CN"/>
        </w:rPr>
        <w:t>各大高校图书馆，服务于各大高校在校生</w:t>
      </w:r>
    </w:p>
    <w:p>
      <w:pPr>
        <w:numPr>
          <w:ilvl w:val="0"/>
          <w:numId w:val="0"/>
        </w:numPr>
        <w:ind w:right="0" w:rightChars="0"/>
        <w:rPr>
          <w:rFonts w:hint="eastAsia"/>
          <w:spacing w:val="-6"/>
          <w:sz w:val="24"/>
          <w:szCs w:val="24"/>
          <w:lang w:val="en-US" w:eastAsia="zh-CN"/>
        </w:rPr>
      </w:pPr>
    </w:p>
    <w:p>
      <w:pPr>
        <w:numPr>
          <w:ilvl w:val="0"/>
          <w:numId w:val="1"/>
        </w:numPr>
        <w:ind w:left="0" w:leftChars="0"/>
        <w:rPr>
          <w:rFonts w:hint="eastAsia"/>
          <w:spacing w:val="-6"/>
          <w:sz w:val="24"/>
          <w:szCs w:val="24"/>
          <w:lang w:val="en-US" w:eastAsia="zh-CN"/>
        </w:rPr>
      </w:pPr>
      <w:r>
        <w:rPr>
          <w:rFonts w:hint="eastAsia"/>
          <w:spacing w:val="-6"/>
          <w:sz w:val="24"/>
          <w:szCs w:val="24"/>
          <w:lang w:val="en-US" w:eastAsia="zh-CN"/>
        </w:rPr>
        <w:t>各地区大中小型公众图书馆</w:t>
      </w:r>
      <w:r>
        <w:rPr>
          <w:rFonts w:hint="eastAsia"/>
          <w:spacing w:val="-6"/>
          <w:sz w:val="24"/>
          <w:szCs w:val="24"/>
          <w:lang w:val="en-US" w:eastAsia="zh-CN"/>
        </w:rPr>
        <w:br w:type="textWrapping"/>
      </w:r>
    </w:p>
    <w:p>
      <w:pPr>
        <w:numPr>
          <w:ilvl w:val="0"/>
          <w:numId w:val="1"/>
        </w:numPr>
        <w:ind w:left="0" w:leftChars="0"/>
        <w:rPr>
          <w:rFonts w:hint="eastAsia"/>
          <w:spacing w:val="-6"/>
          <w:sz w:val="24"/>
          <w:szCs w:val="24"/>
          <w:lang w:val="en-US" w:eastAsia="zh-CN"/>
        </w:rPr>
      </w:pPr>
      <w:r>
        <w:rPr>
          <w:rFonts w:hint="eastAsia"/>
          <w:spacing w:val="-6"/>
          <w:sz w:val="24"/>
          <w:szCs w:val="24"/>
          <w:lang w:val="en-US" w:eastAsia="zh-CN"/>
        </w:rPr>
        <w:t>各个社区小型移动图书馆</w:t>
      </w:r>
    </w:p>
    <w:p>
      <w:pPr>
        <w:numPr>
          <w:ilvl w:val="0"/>
          <w:numId w:val="0"/>
        </w:numPr>
        <w:ind w:right="0" w:rightChars="0"/>
        <w:rPr>
          <w:rFonts w:hint="eastAsia"/>
          <w:spacing w:val="-6"/>
          <w:sz w:val="24"/>
          <w:szCs w:val="24"/>
          <w:lang w:val="en-US" w:eastAsia="zh-CN"/>
        </w:rPr>
      </w:pPr>
    </w:p>
    <w:p>
      <w:pPr>
        <w:pStyle w:val="3"/>
        <w:rPr>
          <w:b/>
          <w:bCs w:val="0"/>
        </w:rPr>
      </w:pPr>
    </w:p>
    <w:p>
      <w:pPr>
        <w:pStyle w:val="3"/>
        <w:rPr>
          <w:b/>
          <w:bCs w:val="0"/>
        </w:rPr>
      </w:pPr>
      <w:r>
        <w:rPr>
          <w:b/>
          <w:bCs w:val="0"/>
        </w:rPr>
        <w:t>1.</w:t>
      </w:r>
      <w:r>
        <w:rPr>
          <w:rFonts w:hint="eastAsia"/>
          <w:b/>
          <w:bCs w:val="0"/>
          <w:lang w:val="en-US" w:eastAsia="zh-CN"/>
        </w:rPr>
        <w:t xml:space="preserve">6 </w:t>
      </w:r>
      <w:r>
        <w:rPr>
          <w:b/>
          <w:bCs w:val="0"/>
          <w:spacing w:val="-93"/>
        </w:rPr>
        <w:t xml:space="preserve"> </w:t>
      </w:r>
      <w:r>
        <w:rPr>
          <w:b/>
          <w:bCs w:val="0"/>
          <w:spacing w:val="-100"/>
        </w:rPr>
        <w:t xml:space="preserve"> </w:t>
      </w:r>
      <w:r>
        <w:rPr>
          <w:rFonts w:hint="eastAsia"/>
          <w:b/>
          <w:bCs w:val="0"/>
          <w:spacing w:val="-100"/>
          <w:lang w:val="en-US" w:eastAsia="zh-CN"/>
        </w:rPr>
        <w:t xml:space="preserve">         </w:t>
      </w:r>
      <w:r>
        <w:rPr>
          <w:b/>
          <w:bCs w:val="0"/>
          <w:spacing w:val="-5"/>
        </w:rPr>
        <w:t>产品市场定位和推广营销策略</w:t>
      </w:r>
    </w:p>
    <w:p>
      <w:pPr>
        <w:pStyle w:val="5"/>
      </w:pPr>
      <w:r>
        <w:t>1.6.1 市场定位</w:t>
      </w:r>
    </w:p>
    <w:p>
      <w:pPr/>
    </w:p>
    <w:p>
      <w:pPr>
        <w:numPr>
          <w:ilvl w:val="0"/>
          <w:numId w:val="2"/>
        </w:numPr>
        <w:ind w:left="420" w:leftChars="0"/>
        <w:rPr>
          <w:rFonts w:hint="eastAsia"/>
          <w:spacing w:val="-11"/>
          <w:sz w:val="24"/>
          <w:szCs w:val="24"/>
          <w:lang w:val="en-US" w:eastAsia="zh-CN"/>
        </w:rPr>
      </w:pPr>
      <w:r>
        <w:rPr>
          <w:rFonts w:hint="eastAsia"/>
          <w:spacing w:val="-11"/>
          <w:sz w:val="24"/>
          <w:szCs w:val="24"/>
          <w:lang w:val="en-US" w:eastAsia="zh-CN"/>
        </w:rPr>
        <w:t>目标市场定位</w:t>
      </w:r>
    </w:p>
    <w:p>
      <w:pPr>
        <w:numPr>
          <w:ilvl w:val="0"/>
          <w:numId w:val="0"/>
        </w:numPr>
        <w:spacing w:line="360" w:lineRule="auto"/>
        <w:ind w:right="0" w:rightChars="0" w:firstLine="420" w:firstLineChars="0"/>
        <w:rPr>
          <w:rFonts w:hint="eastAsia"/>
          <w:spacing w:val="-11"/>
          <w:sz w:val="24"/>
          <w:szCs w:val="24"/>
          <w:lang w:val="en-US" w:eastAsia="zh-CN"/>
        </w:rPr>
      </w:pPr>
    </w:p>
    <w:p>
      <w:pPr>
        <w:numPr>
          <w:ilvl w:val="0"/>
          <w:numId w:val="0"/>
        </w:numPr>
        <w:spacing w:line="360" w:lineRule="auto"/>
        <w:ind w:right="0" w:rightChars="0"/>
        <w:rPr>
          <w:rFonts w:hint="eastAsia"/>
          <w:spacing w:val="-11"/>
          <w:sz w:val="24"/>
          <w:szCs w:val="24"/>
          <w:lang w:val="en-US" w:eastAsia="zh-CN"/>
        </w:rPr>
      </w:pPr>
      <w:r>
        <w:rPr>
          <w:rFonts w:hint="eastAsia"/>
          <w:spacing w:val="-11"/>
          <w:sz w:val="24"/>
          <w:szCs w:val="24"/>
          <w:lang w:val="en-US" w:eastAsia="zh-CN"/>
        </w:rPr>
        <w:t>　　</w:t>
      </w:r>
    </w:p>
    <w:p>
      <w:pPr>
        <w:numPr>
          <w:ilvl w:val="0"/>
          <w:numId w:val="0"/>
        </w:numPr>
        <w:spacing w:line="360" w:lineRule="auto"/>
        <w:ind w:right="0" w:rightChars="0"/>
        <w:rPr>
          <w:rFonts w:hint="eastAsia"/>
          <w:spacing w:val="-11"/>
          <w:sz w:val="24"/>
          <w:szCs w:val="24"/>
          <w:lang w:val="en-US" w:eastAsia="zh-CN"/>
        </w:rPr>
      </w:pPr>
      <w:r>
        <w:rPr>
          <w:rFonts w:hint="eastAsia"/>
          <w:spacing w:val="-11"/>
          <w:sz w:val="24"/>
          <w:szCs w:val="24"/>
          <w:lang w:val="en-US" w:eastAsia="zh-CN"/>
        </w:rPr>
        <w:t>　　我公司定位于全国各大高校，以及各地区大小型图书馆，目标人群主要是各大高校在校生，各单位在职人员，以及社区群众，通过线上线下推广，扩大市场范围，提升用户数量，提高产品的普及率，进一步为后续产品完善提供市场基础。</w:t>
      </w:r>
    </w:p>
    <w:p>
      <w:pPr>
        <w:numPr>
          <w:ilvl w:val="0"/>
          <w:numId w:val="0"/>
        </w:numPr>
        <w:ind w:right="0" w:rightChars="0" w:firstLine="420" w:firstLineChars="0"/>
        <w:rPr>
          <w:rFonts w:hint="eastAsia"/>
          <w:spacing w:val="-11"/>
          <w:sz w:val="28"/>
          <w:szCs w:val="28"/>
          <w:lang w:val="en-US" w:eastAsia="zh-CN"/>
        </w:rPr>
      </w:pPr>
    </w:p>
    <w:p>
      <w:pPr>
        <w:numPr>
          <w:ilvl w:val="0"/>
          <w:numId w:val="2"/>
        </w:numPr>
        <w:ind w:left="420" w:leftChars="0"/>
        <w:rPr>
          <w:rFonts w:hint="eastAsia"/>
          <w:spacing w:val="-11"/>
          <w:sz w:val="24"/>
          <w:szCs w:val="24"/>
          <w:lang w:val="en-US" w:eastAsia="zh-CN"/>
        </w:rPr>
      </w:pPr>
      <w:r>
        <w:rPr>
          <w:rFonts w:hint="eastAsia"/>
          <w:spacing w:val="-11"/>
          <w:sz w:val="24"/>
          <w:szCs w:val="24"/>
          <w:lang w:val="en-US" w:eastAsia="zh-CN"/>
        </w:rPr>
        <w:t>企业定位</w:t>
      </w:r>
    </w:p>
    <w:p>
      <w:pPr>
        <w:numPr>
          <w:ilvl w:val="0"/>
          <w:numId w:val="0"/>
        </w:numPr>
        <w:spacing w:line="360" w:lineRule="auto"/>
        <w:ind w:right="0" w:rightChars="0"/>
        <w:rPr>
          <w:rFonts w:hint="eastAsia"/>
          <w:spacing w:val="-11"/>
          <w:sz w:val="24"/>
          <w:szCs w:val="24"/>
          <w:lang w:val="en-US" w:eastAsia="zh-CN"/>
        </w:rPr>
      </w:pPr>
    </w:p>
    <w:p>
      <w:pPr>
        <w:numPr>
          <w:ilvl w:val="0"/>
          <w:numId w:val="0"/>
        </w:numPr>
        <w:spacing w:line="360" w:lineRule="auto"/>
        <w:ind w:right="0" w:rightChars="0"/>
        <w:rPr>
          <w:rFonts w:hint="eastAsia"/>
          <w:spacing w:val="-11"/>
          <w:sz w:val="24"/>
          <w:szCs w:val="24"/>
          <w:lang w:val="en-US" w:eastAsia="zh-CN"/>
        </w:rPr>
      </w:pPr>
      <w:r>
        <w:rPr>
          <w:rFonts w:hint="eastAsia"/>
          <w:spacing w:val="-11"/>
          <w:sz w:val="24"/>
          <w:szCs w:val="24"/>
          <w:lang w:val="en-US" w:eastAsia="zh-CN"/>
        </w:rPr>
        <w:t>　　我公司运用互联网优势，致力于在互联网下的信息文化交流，以阅读服务平台，为用户提供方便的借阅服务，为用户带来良好的阅读体验，加强用户之间的交流与分享，通过用户使用产生的数据，逐步改善产品功能，为用户更好的提供服务。</w:t>
      </w:r>
    </w:p>
    <w:p>
      <w:pPr>
        <w:numPr>
          <w:ilvl w:val="0"/>
          <w:numId w:val="0"/>
        </w:numPr>
        <w:spacing w:line="360" w:lineRule="auto"/>
        <w:ind w:right="0" w:rightChars="0" w:firstLine="420" w:firstLineChars="0"/>
        <w:rPr>
          <w:rFonts w:hint="eastAsia"/>
          <w:spacing w:val="-11"/>
          <w:sz w:val="24"/>
          <w:szCs w:val="24"/>
          <w:lang w:val="en-US" w:eastAsia="zh-CN"/>
        </w:rPr>
      </w:pPr>
    </w:p>
    <w:p>
      <w:pPr>
        <w:numPr>
          <w:ilvl w:val="0"/>
          <w:numId w:val="2"/>
        </w:numPr>
        <w:ind w:left="420" w:leftChars="0"/>
        <w:rPr>
          <w:rFonts w:hint="eastAsia"/>
          <w:spacing w:val="-11"/>
          <w:sz w:val="24"/>
          <w:szCs w:val="24"/>
          <w:lang w:val="en-US" w:eastAsia="zh-CN"/>
        </w:rPr>
      </w:pPr>
      <w:r>
        <w:rPr>
          <w:rFonts w:hint="eastAsia"/>
          <w:spacing w:val="-11"/>
          <w:sz w:val="24"/>
          <w:szCs w:val="24"/>
          <w:lang w:val="en-US" w:eastAsia="zh-CN"/>
        </w:rPr>
        <w:t>产品定位：</w:t>
      </w:r>
    </w:p>
    <w:p>
      <w:pPr>
        <w:numPr>
          <w:ilvl w:val="0"/>
          <w:numId w:val="0"/>
        </w:numPr>
        <w:spacing w:line="360" w:lineRule="auto"/>
        <w:ind w:right="0" w:rightChars="0"/>
        <w:rPr>
          <w:rFonts w:hint="eastAsia"/>
          <w:spacing w:val="-11"/>
          <w:sz w:val="24"/>
          <w:szCs w:val="24"/>
          <w:lang w:val="en-US" w:eastAsia="zh-CN"/>
        </w:rPr>
      </w:pPr>
    </w:p>
    <w:p>
      <w:pPr>
        <w:numPr>
          <w:ilvl w:val="0"/>
          <w:numId w:val="0"/>
        </w:numPr>
        <w:spacing w:line="360" w:lineRule="auto"/>
        <w:ind w:right="0" w:rightChars="0"/>
        <w:rPr>
          <w:rFonts w:hint="eastAsia"/>
          <w:spacing w:val="-11"/>
          <w:sz w:val="24"/>
          <w:szCs w:val="24"/>
          <w:lang w:val="en-US" w:eastAsia="zh-CN"/>
        </w:rPr>
      </w:pPr>
      <w:r>
        <w:rPr>
          <w:rFonts w:hint="eastAsia"/>
          <w:spacing w:val="-11"/>
          <w:sz w:val="24"/>
          <w:szCs w:val="24"/>
          <w:lang w:val="en-US" w:eastAsia="zh-CN"/>
        </w:rPr>
        <w:t>　　本产品主要定位于图书借阅平台，通过这个平台可以方便用户使用周边集中的图书资源，以及通过本产品改变传统阅读方式，利用智能算法等技术，来为用户推荐相关书籍，每个用户可以拥有自己独一无二的阅读书单，并且能将书单分享给其他人，也可以将书单公布分享出来，在读书过程中，以读书为媒介进行社交，在读书过程中提高了用户读书的乐趣，也加强了用户之间的信息交流，从一定程度上也对市面上的书籍进行筛选，也提供在线阅读电子书，拥有海量的图书资源，用户可以在本产品上搜索阅读自己想要的电子图书。</w:t>
      </w:r>
    </w:p>
    <w:p>
      <w:pPr>
        <w:pStyle w:val="5"/>
      </w:pPr>
      <w:r>
        <w:t>1.6.2 推广策略</w:t>
      </w:r>
    </w:p>
    <w:p>
      <w:pPr>
        <w:spacing w:line="360" w:lineRule="auto"/>
        <w:ind w:firstLine="420" w:firstLineChars="0"/>
        <w:rPr>
          <w:spacing w:val="-14"/>
          <w:sz w:val="24"/>
          <w:szCs w:val="24"/>
        </w:rPr>
      </w:pPr>
    </w:p>
    <w:p>
      <w:pPr>
        <w:spacing w:line="360" w:lineRule="auto"/>
        <w:ind w:firstLine="424"/>
        <w:rPr>
          <w:rFonts w:hint="eastAsia"/>
          <w:spacing w:val="-14"/>
          <w:sz w:val="24"/>
          <w:szCs w:val="24"/>
          <w:lang w:val="en-US" w:eastAsia="zh-CN"/>
        </w:rPr>
      </w:pPr>
      <w:r>
        <w:rPr>
          <w:spacing w:val="-14"/>
          <w:sz w:val="24"/>
          <w:szCs w:val="24"/>
        </w:rPr>
        <w:t>根据公司的战略规划，</w:t>
      </w:r>
      <w:r>
        <w:rPr>
          <w:rFonts w:hint="eastAsia"/>
          <w:spacing w:val="-14"/>
          <w:sz w:val="24"/>
          <w:szCs w:val="24"/>
          <w:lang w:val="en-US" w:eastAsia="zh-CN"/>
        </w:rPr>
        <w:t>我</w:t>
      </w:r>
      <w:r>
        <w:rPr>
          <w:spacing w:val="-14"/>
          <w:sz w:val="24"/>
          <w:szCs w:val="24"/>
        </w:rPr>
        <w:t>公司</w:t>
      </w:r>
      <w:r>
        <w:rPr>
          <w:rFonts w:hint="eastAsia"/>
          <w:spacing w:val="-14"/>
          <w:sz w:val="24"/>
          <w:szCs w:val="24"/>
          <w:lang w:val="en-US" w:eastAsia="zh-CN"/>
        </w:rPr>
        <w:t>将</w:t>
      </w:r>
      <w:r>
        <w:rPr>
          <w:spacing w:val="-14"/>
          <w:sz w:val="24"/>
          <w:szCs w:val="24"/>
        </w:rPr>
        <w:t>选择将西安作为试点城市，</w:t>
      </w:r>
      <w:r>
        <w:rPr>
          <w:rFonts w:hint="eastAsia"/>
          <w:spacing w:val="-14"/>
          <w:sz w:val="24"/>
          <w:szCs w:val="24"/>
          <w:lang w:val="en-US" w:eastAsia="zh-CN"/>
        </w:rPr>
        <w:t>公司选择从西安市各大高校图书馆，以及各个单位大小型图书馆开始推广，然后再向西安市周边其他地区进行开拓，</w:t>
      </w:r>
      <w:r>
        <w:rPr>
          <w:spacing w:val="-11"/>
        </w:rPr>
        <w:t>推</w:t>
      </w:r>
      <w:r>
        <w:rPr>
          <w:rFonts w:hint="eastAsia"/>
          <w:spacing w:val="-14"/>
          <w:sz w:val="24"/>
          <w:szCs w:val="24"/>
          <w:lang w:val="en-US" w:eastAsia="zh-CN"/>
        </w:rPr>
        <w:t>广方式为线上和线下推广同时进行。营销方式主要采用“体验使用”的方式来打开新消费群</w:t>
      </w:r>
    </w:p>
    <w:p>
      <w:pPr>
        <w:spacing w:line="360" w:lineRule="auto"/>
        <w:ind w:firstLine="424"/>
        <w:rPr>
          <w:rFonts w:hint="eastAsia"/>
          <w:spacing w:val="-14"/>
          <w:sz w:val="24"/>
          <w:szCs w:val="24"/>
          <w:lang w:val="en-US" w:eastAsia="zh-CN"/>
        </w:rPr>
      </w:pPr>
    </w:p>
    <w:p>
      <w:pPr>
        <w:spacing w:line="360" w:lineRule="auto"/>
        <w:rPr>
          <w:rFonts w:hint="eastAsia"/>
          <w:spacing w:val="-14"/>
          <w:sz w:val="24"/>
          <w:szCs w:val="24"/>
          <w:lang w:val="en-US" w:eastAsia="zh-CN"/>
        </w:rPr>
      </w:pPr>
    </w:p>
    <w:p>
      <w:pPr>
        <w:spacing w:line="360" w:lineRule="auto"/>
        <w:rPr>
          <w:sz w:val="24"/>
          <w:szCs w:val="24"/>
        </w:rPr>
      </w:pPr>
      <w:r>
        <w:rPr>
          <w:rFonts w:hint="eastAsia"/>
          <w:spacing w:val="-14"/>
          <w:sz w:val="24"/>
          <w:szCs w:val="24"/>
          <w:lang w:val="en-US" w:eastAsia="zh-CN"/>
        </w:rPr>
        <w:t xml:space="preserve">体， </w:t>
      </w:r>
      <w:r>
        <w:rPr>
          <w:spacing w:val="-9"/>
          <w:sz w:val="24"/>
          <w:szCs w:val="24"/>
        </w:rPr>
        <w:t>利用这些目标客户带动周边的市场。</w:t>
      </w:r>
    </w:p>
    <w:p>
      <w:pPr>
        <w:rPr>
          <w:spacing w:val="-11"/>
        </w:rPr>
      </w:pPr>
    </w:p>
    <w:p>
      <w:pPr>
        <w:rPr>
          <w:spacing w:val="-11"/>
        </w:rPr>
      </w:pPr>
    </w:p>
    <w:p>
      <w:pPr>
        <w:pStyle w:val="3"/>
        <w:spacing w:before="1"/>
        <w:rPr>
          <w:spacing w:val="-6"/>
        </w:rPr>
      </w:pPr>
      <w:r>
        <w:t>1.7</w:t>
      </w:r>
      <w:r>
        <w:rPr>
          <w:spacing w:val="-89"/>
        </w:rPr>
        <w:t xml:space="preserve"> </w:t>
      </w:r>
      <w:r>
        <w:rPr>
          <w:rFonts w:hint="eastAsia"/>
          <w:spacing w:val="-89"/>
          <w:lang w:eastAsia="zh-CN"/>
        </w:rPr>
        <w:t>　</w:t>
      </w:r>
      <w:r>
        <w:rPr>
          <w:spacing w:val="-6"/>
        </w:rPr>
        <w:t>公司战略</w:t>
      </w:r>
    </w:p>
    <w:p>
      <w:pPr>
        <w:pStyle w:val="6"/>
        <w:spacing w:line="415" w:lineRule="auto"/>
        <w:rPr>
          <w:spacing w:val="-10"/>
          <w:sz w:val="24"/>
          <w:szCs w:val="24"/>
        </w:rPr>
      </w:pPr>
      <w:r>
        <w:rPr>
          <w:rFonts w:hint="eastAsia"/>
          <w:spacing w:val="-7"/>
          <w:sz w:val="24"/>
          <w:szCs w:val="24"/>
          <w:lang w:eastAsia="zh-CN"/>
        </w:rPr>
        <w:t>　　</w:t>
      </w:r>
      <w:r>
        <w:rPr>
          <w:spacing w:val="-7"/>
          <w:sz w:val="24"/>
          <w:szCs w:val="24"/>
        </w:rPr>
        <w:t>我公司的战略主要以生产和推广一款以</w:t>
      </w:r>
      <w:r>
        <w:rPr>
          <w:spacing w:val="-69"/>
          <w:sz w:val="24"/>
          <w:szCs w:val="24"/>
        </w:rPr>
        <w:t xml:space="preserve"> </w:t>
      </w:r>
      <w:r>
        <w:rPr>
          <w:spacing w:val="-3"/>
          <w:sz w:val="24"/>
          <w:szCs w:val="24"/>
        </w:rPr>
        <w:t>STC89C52</w:t>
      </w:r>
      <w:r>
        <w:rPr>
          <w:spacing w:val="-68"/>
          <w:sz w:val="24"/>
          <w:szCs w:val="24"/>
        </w:rPr>
        <w:t xml:space="preserve"> </w:t>
      </w:r>
      <w:r>
        <w:rPr>
          <w:spacing w:val="-8"/>
          <w:sz w:val="24"/>
          <w:szCs w:val="24"/>
        </w:rPr>
        <w:t>单片机为控制核心，测量精度高，结</w:t>
      </w:r>
      <w:r>
        <w:rPr>
          <w:spacing w:val="-10"/>
          <w:sz w:val="24"/>
          <w:szCs w:val="24"/>
        </w:rPr>
        <w:t>构简单，工作稳定可靠地基于蓝牙传输的多用途对环境检测远程报警系统为核心。</w:t>
      </w:r>
    </w:p>
    <w:p>
      <w:pPr>
        <w:pStyle w:val="6"/>
        <w:spacing w:line="415" w:lineRule="auto"/>
        <w:rPr>
          <w:rFonts w:hint="eastAsia" w:eastAsia="宋体"/>
          <w:spacing w:val="-10"/>
          <w:sz w:val="24"/>
          <w:szCs w:val="24"/>
          <w:lang w:val="en-US" w:eastAsia="zh-CN"/>
        </w:rPr>
      </w:pPr>
      <w:r>
        <w:rPr>
          <w:rFonts w:hint="eastAsia"/>
          <w:spacing w:val="-10"/>
          <w:sz w:val="24"/>
          <w:szCs w:val="24"/>
          <w:lang w:val="en-US" w:eastAsia="zh-CN"/>
        </w:rPr>
        <w:t>　　我公司的战略主要是以掌上借阅平台，利用互联网来改善传统借阅方式，方便用户获取书籍，提高用户阅读兴趣，增强用户读书交流，加强各个用户间的联系，以优质的服务来提高用户的使用体验。</w:t>
      </w:r>
    </w:p>
    <w:p>
      <w:pPr>
        <w:pStyle w:val="6"/>
        <w:spacing w:before="34"/>
        <w:rPr>
          <w:sz w:val="24"/>
          <w:szCs w:val="24"/>
        </w:rPr>
      </w:pPr>
      <w:r>
        <w:rPr>
          <w:rFonts w:hint="eastAsia"/>
          <w:sz w:val="24"/>
          <w:szCs w:val="24"/>
          <w:lang w:val="en-US" w:eastAsia="zh-CN"/>
        </w:rPr>
        <w:t xml:space="preserve"> </w:t>
      </w:r>
      <w:r>
        <w:rPr>
          <w:sz w:val="24"/>
          <w:szCs w:val="24"/>
        </w:rPr>
        <w:t>（一）利用互联网技</w:t>
      </w:r>
      <w:bookmarkStart w:id="1" w:name="_bookmark5"/>
      <w:bookmarkEnd w:id="1"/>
      <w:r>
        <w:rPr>
          <w:sz w:val="24"/>
          <w:szCs w:val="24"/>
        </w:rPr>
        <w:t>术，开拓公益新领域</w:t>
      </w:r>
      <w:r>
        <w:rPr>
          <w:rFonts w:hint="eastAsia"/>
          <w:sz w:val="24"/>
          <w:szCs w:val="24"/>
          <w:lang w:eastAsia="zh-CN"/>
        </w:rPr>
        <w:t>；</w:t>
      </w:r>
    </w:p>
    <w:p>
      <w:pPr>
        <w:pStyle w:val="6"/>
        <w:spacing w:before="12"/>
        <w:rPr>
          <w:sz w:val="24"/>
          <w:szCs w:val="24"/>
        </w:rPr>
      </w:pPr>
    </w:p>
    <w:p>
      <w:pPr>
        <w:pStyle w:val="6"/>
        <w:ind w:left="120"/>
        <w:rPr>
          <w:sz w:val="24"/>
          <w:szCs w:val="24"/>
        </w:rPr>
      </w:pPr>
      <w:r>
        <w:rPr>
          <w:sz w:val="24"/>
          <w:szCs w:val="24"/>
        </w:rPr>
        <w:t>（二）提升服务质量、实现差异化，增强竞争力；</w:t>
      </w:r>
    </w:p>
    <w:p>
      <w:pPr>
        <w:pStyle w:val="6"/>
        <w:spacing w:before="10"/>
        <w:rPr>
          <w:sz w:val="24"/>
          <w:szCs w:val="24"/>
        </w:rPr>
      </w:pPr>
    </w:p>
    <w:p>
      <w:pPr>
        <w:pStyle w:val="6"/>
        <w:ind w:left="120"/>
        <w:rPr>
          <w:sz w:val="24"/>
          <w:szCs w:val="24"/>
        </w:rPr>
      </w:pPr>
      <w:r>
        <w:rPr>
          <w:sz w:val="24"/>
          <w:szCs w:val="24"/>
        </w:rPr>
        <w:t>（三）整合信息资源，加大信息技术应用，利用信息资源，发挥产品优势；</w:t>
      </w:r>
    </w:p>
    <w:p>
      <w:pPr>
        <w:pStyle w:val="6"/>
        <w:spacing w:before="10"/>
        <w:rPr>
          <w:sz w:val="24"/>
          <w:szCs w:val="24"/>
        </w:rPr>
      </w:pPr>
    </w:p>
    <w:p>
      <w:pPr>
        <w:rPr>
          <w:sz w:val="24"/>
          <w:szCs w:val="24"/>
        </w:rPr>
      </w:pPr>
      <w:r>
        <w:rPr>
          <w:rFonts w:hint="eastAsia"/>
          <w:sz w:val="24"/>
          <w:szCs w:val="24"/>
          <w:lang w:val="en-US" w:eastAsia="zh-CN"/>
        </w:rPr>
        <w:t xml:space="preserve"> </w:t>
      </w:r>
      <w:r>
        <w:rPr>
          <w:sz w:val="24"/>
          <w:szCs w:val="24"/>
        </w:rPr>
        <w:t>（四）全面推行战略人才培养，为产品的更新换代做准备。</w:t>
      </w:r>
    </w:p>
    <w:p>
      <w:pPr>
        <w:pStyle w:val="3"/>
        <w:spacing w:before="167"/>
      </w:pPr>
    </w:p>
    <w:p>
      <w:pPr>
        <w:pStyle w:val="3"/>
        <w:spacing w:before="167"/>
        <w:rPr>
          <w:b/>
          <w:bCs w:val="0"/>
          <w:spacing w:val="-6"/>
        </w:rPr>
      </w:pPr>
      <w:r>
        <w:rPr>
          <w:b/>
          <w:bCs w:val="0"/>
        </w:rPr>
        <w:t>1.8</w:t>
      </w:r>
      <w:r>
        <w:rPr>
          <w:b/>
          <w:bCs w:val="0"/>
          <w:spacing w:val="-89"/>
        </w:rPr>
        <w:t xml:space="preserve"> </w:t>
      </w:r>
      <w:r>
        <w:rPr>
          <w:rFonts w:hint="eastAsia"/>
          <w:b/>
          <w:bCs w:val="0"/>
          <w:spacing w:val="-89"/>
          <w:lang w:eastAsia="zh-CN"/>
        </w:rPr>
        <w:t>　</w:t>
      </w:r>
      <w:r>
        <w:rPr>
          <w:b/>
          <w:bCs w:val="0"/>
          <w:spacing w:val="-6"/>
        </w:rPr>
        <w:t>风险管控</w:t>
      </w:r>
    </w:p>
    <w:p>
      <w:pPr>
        <w:pStyle w:val="6"/>
        <w:spacing w:line="410" w:lineRule="auto"/>
        <w:ind w:right="386"/>
        <w:rPr>
          <w:sz w:val="24"/>
          <w:szCs w:val="24"/>
        </w:rPr>
      </w:pPr>
      <w:r>
        <w:rPr>
          <w:rFonts w:hint="eastAsia"/>
          <w:spacing w:val="-8"/>
          <w:sz w:val="24"/>
          <w:szCs w:val="24"/>
          <w:lang w:eastAsia="zh-CN"/>
        </w:rPr>
        <w:t>　　</w:t>
      </w:r>
      <w:r>
        <w:rPr>
          <w:spacing w:val="-8"/>
          <w:sz w:val="24"/>
          <w:szCs w:val="24"/>
        </w:rPr>
        <w:t>我公司综合考虑</w:t>
      </w:r>
      <w:r>
        <w:rPr>
          <w:spacing w:val="-71"/>
          <w:sz w:val="24"/>
          <w:szCs w:val="24"/>
        </w:rPr>
        <w:t xml:space="preserve"> </w:t>
      </w:r>
      <w:r>
        <w:rPr>
          <w:sz w:val="24"/>
          <w:szCs w:val="24"/>
        </w:rPr>
        <w:t>APP</w:t>
      </w:r>
      <w:r>
        <w:rPr>
          <w:spacing w:val="-65"/>
          <w:sz w:val="24"/>
          <w:szCs w:val="24"/>
        </w:rPr>
        <w:t xml:space="preserve"> </w:t>
      </w:r>
      <w:r>
        <w:rPr>
          <w:spacing w:val="-10"/>
          <w:sz w:val="24"/>
          <w:szCs w:val="24"/>
        </w:rPr>
        <w:t xml:space="preserve">开发、市场推广与营销，以及运营管理等方面，将根据产品特点、 </w:t>
      </w:r>
      <w:r>
        <w:rPr>
          <w:spacing w:val="-14"/>
          <w:sz w:val="24"/>
          <w:szCs w:val="24"/>
        </w:rPr>
        <w:t xml:space="preserve">问卷调查、市场调研情况、公司实际运营管理策略等方面深入研究，分析公司存在的风险因 </w:t>
      </w:r>
      <w:r>
        <w:rPr>
          <w:rFonts w:hint="eastAsia"/>
          <w:spacing w:val="-8"/>
          <w:sz w:val="24"/>
          <w:szCs w:val="24"/>
          <w:lang w:eastAsia="zh-CN"/>
        </w:rPr>
        <w:t>素（包括市场风险、技术风险、管理风险、资金风险</w:t>
      </w:r>
      <w:r>
        <w:rPr>
          <w:rFonts w:hint="eastAsia"/>
          <w:spacing w:val="-8"/>
          <w:sz w:val="24"/>
          <w:szCs w:val="24"/>
          <w:lang w:val="en-US" w:eastAsia="zh-CN"/>
        </w:rPr>
        <w:t xml:space="preserve"> ）</w:t>
      </w:r>
      <w:r>
        <w:rPr>
          <w:rFonts w:hint="eastAsia"/>
          <w:spacing w:val="-8"/>
          <w:sz w:val="24"/>
          <w:szCs w:val="24"/>
          <w:lang w:eastAsia="zh-CN"/>
        </w:rPr>
        <w:t>对不同风险进行了评估与评级，并</w:t>
      </w:r>
      <w:r>
        <w:rPr>
          <w:spacing w:val="-10"/>
          <w:sz w:val="24"/>
          <w:szCs w:val="24"/>
        </w:rPr>
        <w:t>按照其影响程度制定了具有针对性的应对措施，以求将风险管控在最低程度。</w:t>
      </w:r>
    </w:p>
    <w:p>
      <w:pPr/>
    </w:p>
    <w:p>
      <w:pPr>
        <w:pStyle w:val="3"/>
        <w:rPr>
          <w:spacing w:val="-6"/>
        </w:rPr>
      </w:pPr>
      <w:r>
        <w:t>1.9</w:t>
      </w:r>
      <w:r>
        <w:rPr>
          <w:spacing w:val="-93"/>
        </w:rPr>
        <w:t xml:space="preserve"> </w:t>
      </w:r>
      <w:r>
        <w:rPr>
          <w:rFonts w:hint="eastAsia"/>
          <w:spacing w:val="-93"/>
          <w:lang w:val="en-US" w:eastAsia="zh-CN"/>
        </w:rPr>
        <w:t xml:space="preserve"> 　</w:t>
      </w:r>
      <w:r>
        <w:rPr>
          <w:spacing w:val="-6"/>
        </w:rPr>
        <w:t>运营管理战略</w:t>
      </w:r>
    </w:p>
    <w:p>
      <w:pPr>
        <w:pStyle w:val="5"/>
        <w:spacing w:before="0"/>
        <w:ind w:left="328"/>
        <w:rPr>
          <w:sz w:val="24"/>
          <w:szCs w:val="24"/>
        </w:rPr>
      </w:pPr>
      <w:r>
        <w:rPr>
          <w:sz w:val="24"/>
          <w:szCs w:val="24"/>
        </w:rPr>
        <w:t>公司发展运营战略的规划包括：</w:t>
      </w:r>
    </w:p>
    <w:p>
      <w:pPr/>
    </w:p>
    <w:p>
      <w:pPr>
        <w:pStyle w:val="6"/>
        <w:spacing w:before="189" w:line="405" w:lineRule="auto"/>
        <w:ind w:left="1168" w:right="557" w:hanging="840"/>
        <w:rPr>
          <w:rFonts w:hint="eastAsia"/>
          <w:spacing w:val="-14"/>
          <w:sz w:val="24"/>
          <w:szCs w:val="24"/>
          <w:lang w:val="en-US" w:eastAsia="zh-CN"/>
        </w:rPr>
      </w:pPr>
      <w:r>
        <w:rPr>
          <w:spacing w:val="-14"/>
          <w:sz w:val="24"/>
          <w:szCs w:val="24"/>
        </w:rPr>
        <w:t>第一步：确定目标群体，例如：</w:t>
      </w:r>
      <w:r>
        <w:rPr>
          <w:rFonts w:hint="eastAsia"/>
          <w:spacing w:val="-14"/>
          <w:sz w:val="24"/>
          <w:szCs w:val="24"/>
          <w:lang w:val="en-US" w:eastAsia="zh-CN"/>
        </w:rPr>
        <w:t xml:space="preserve">各大高校在校生，各个单位的在职人员，                                                     </w:t>
      </w:r>
    </w:p>
    <w:p>
      <w:pPr>
        <w:pStyle w:val="6"/>
        <w:spacing w:before="189" w:line="405" w:lineRule="auto"/>
        <w:ind w:right="557"/>
        <w:rPr>
          <w:rFonts w:hint="eastAsia"/>
          <w:spacing w:val="-14"/>
          <w:sz w:val="24"/>
          <w:szCs w:val="24"/>
          <w:lang w:val="en-US" w:eastAsia="zh-CN"/>
        </w:rPr>
      </w:pPr>
    </w:p>
    <w:p>
      <w:pPr>
        <w:pStyle w:val="6"/>
        <w:spacing w:before="189" w:line="405" w:lineRule="auto"/>
        <w:ind w:right="557"/>
        <w:rPr>
          <w:rFonts w:hint="eastAsia"/>
          <w:spacing w:val="-14"/>
          <w:sz w:val="24"/>
          <w:szCs w:val="24"/>
          <w:lang w:val="en-US" w:eastAsia="zh-CN"/>
        </w:rPr>
      </w:pPr>
      <w:r>
        <w:rPr>
          <w:rFonts w:hint="eastAsia"/>
          <w:spacing w:val="-14"/>
          <w:sz w:val="24"/>
          <w:szCs w:val="24"/>
          <w:lang w:val="en-US" w:eastAsia="zh-CN"/>
        </w:rPr>
        <w:t>　　　　　以及普通大众。对目标人群进行市场调研，通过调研反馈情况来对产品功</w:t>
      </w:r>
    </w:p>
    <w:p>
      <w:pPr>
        <w:pStyle w:val="6"/>
        <w:spacing w:before="189" w:line="405" w:lineRule="auto"/>
        <w:ind w:right="557"/>
        <w:rPr>
          <w:sz w:val="24"/>
          <w:szCs w:val="24"/>
        </w:rPr>
      </w:pPr>
      <w:r>
        <w:rPr>
          <w:rFonts w:hint="eastAsia"/>
          <w:spacing w:val="-14"/>
          <w:sz w:val="24"/>
          <w:szCs w:val="24"/>
          <w:lang w:val="en-US" w:eastAsia="zh-CN"/>
        </w:rPr>
        <w:t>　　　　　能的定位进行略微调整。</w:t>
      </w:r>
    </w:p>
    <w:p>
      <w:pPr>
        <w:pStyle w:val="6"/>
        <w:spacing w:before="48" w:line="408" w:lineRule="auto"/>
        <w:ind w:left="328" w:right="402"/>
        <w:rPr>
          <w:spacing w:val="-9"/>
          <w:sz w:val="24"/>
          <w:szCs w:val="24"/>
        </w:rPr>
      </w:pPr>
      <w:r>
        <w:rPr>
          <w:spacing w:val="-9"/>
          <w:sz w:val="24"/>
          <w:szCs w:val="24"/>
        </w:rPr>
        <w:t>第二步：</w:t>
      </w:r>
      <w:r>
        <w:rPr>
          <w:rFonts w:hint="eastAsia"/>
          <w:spacing w:val="-9"/>
          <w:sz w:val="24"/>
          <w:szCs w:val="24"/>
          <w:lang w:val="en-US" w:eastAsia="zh-CN"/>
        </w:rPr>
        <w:t>通过网络广告，在各大网站进行广告投放，以及与各种图书</w:t>
      </w:r>
      <w:r>
        <w:rPr>
          <w:rFonts w:hint="eastAsia"/>
          <w:spacing w:val="-9"/>
          <w:sz w:val="24"/>
          <w:szCs w:val="24"/>
          <w:lang w:val="en-US" w:eastAsia="zh-CN"/>
        </w:rPr>
        <w:tab/>
      </w:r>
      <w:r>
        <w:rPr>
          <w:rFonts w:hint="eastAsia"/>
          <w:spacing w:val="-9"/>
          <w:sz w:val="24"/>
          <w:szCs w:val="24"/>
          <w:lang w:val="en-US" w:eastAsia="zh-CN"/>
        </w:rPr>
        <w:tab/>
      </w:r>
      <w:r>
        <w:rPr>
          <w:rFonts w:hint="eastAsia"/>
          <w:spacing w:val="-9"/>
          <w:sz w:val="24"/>
          <w:szCs w:val="24"/>
          <w:lang w:val="en-US" w:eastAsia="zh-CN"/>
        </w:rPr>
        <w:tab/>
      </w:r>
      <w:r>
        <w:rPr>
          <w:rFonts w:hint="eastAsia"/>
          <w:spacing w:val="-9"/>
          <w:sz w:val="24"/>
          <w:szCs w:val="24"/>
          <w:lang w:val="en-US" w:eastAsia="zh-CN"/>
        </w:rPr>
        <w:t xml:space="preserve"> </w:t>
      </w:r>
      <w:r>
        <w:rPr>
          <w:rFonts w:hint="eastAsia"/>
          <w:spacing w:val="-9"/>
          <w:sz w:val="24"/>
          <w:szCs w:val="24"/>
          <w:lang w:val="en-US" w:eastAsia="zh-CN"/>
        </w:rPr>
        <w:tab/>
      </w:r>
      <w:r>
        <w:rPr>
          <w:rFonts w:hint="eastAsia"/>
          <w:spacing w:val="-9"/>
          <w:sz w:val="24"/>
          <w:szCs w:val="24"/>
          <w:lang w:val="en-US" w:eastAsia="zh-CN"/>
        </w:rPr>
        <w:tab/>
      </w:r>
      <w:r>
        <w:rPr>
          <w:rFonts w:hint="eastAsia"/>
          <w:spacing w:val="-9"/>
          <w:sz w:val="24"/>
          <w:szCs w:val="24"/>
          <w:lang w:val="en-US" w:eastAsia="zh-CN"/>
        </w:rPr>
        <w:t xml:space="preserve">    馆进行合作进行线下推广来进一步扩大市场，增加用户数量</w:t>
      </w:r>
    </w:p>
    <w:p>
      <w:pPr>
        <w:pStyle w:val="6"/>
        <w:spacing w:before="46" w:line="408" w:lineRule="auto"/>
        <w:ind w:right="1202"/>
        <w:rPr>
          <w:sz w:val="24"/>
          <w:szCs w:val="24"/>
        </w:rPr>
      </w:pPr>
      <w:r>
        <w:rPr>
          <w:rFonts w:hint="eastAsia"/>
          <w:spacing w:val="-10"/>
          <w:sz w:val="24"/>
          <w:szCs w:val="24"/>
          <w:lang w:val="en-US" w:eastAsia="zh-CN"/>
        </w:rPr>
        <w:t xml:space="preserve">   </w:t>
      </w:r>
      <w:r>
        <w:rPr>
          <w:spacing w:val="-10"/>
          <w:sz w:val="24"/>
          <w:szCs w:val="24"/>
        </w:rPr>
        <w:t>第三步：</w:t>
      </w:r>
      <w:r>
        <w:rPr>
          <w:rFonts w:hint="eastAsia"/>
          <w:spacing w:val="-10"/>
          <w:sz w:val="24"/>
          <w:szCs w:val="24"/>
          <w:lang w:val="en-US" w:eastAsia="zh-CN"/>
        </w:rPr>
        <w:t>在产品投放市场一段时间以后，对用户使用产品的体</w:t>
      </w:r>
      <w:r>
        <w:rPr>
          <w:rFonts w:hint="eastAsia"/>
          <w:spacing w:val="-10"/>
          <w:sz w:val="24"/>
          <w:szCs w:val="24"/>
          <w:lang w:val="en-US" w:eastAsia="zh-CN"/>
        </w:rPr>
        <w:tab/>
      </w:r>
      <w:r>
        <w:rPr>
          <w:rFonts w:hint="eastAsia"/>
          <w:spacing w:val="-10"/>
          <w:sz w:val="24"/>
          <w:szCs w:val="24"/>
          <w:lang w:val="en-US" w:eastAsia="zh-CN"/>
        </w:rPr>
        <w:tab/>
      </w:r>
      <w:r>
        <w:rPr>
          <w:rFonts w:hint="eastAsia"/>
          <w:spacing w:val="-10"/>
          <w:sz w:val="24"/>
          <w:szCs w:val="24"/>
          <w:lang w:val="en-US" w:eastAsia="zh-CN"/>
        </w:rPr>
        <w:tab/>
      </w:r>
      <w:r>
        <w:rPr>
          <w:rFonts w:hint="eastAsia"/>
          <w:spacing w:val="-10"/>
          <w:sz w:val="24"/>
          <w:szCs w:val="24"/>
          <w:lang w:val="en-US" w:eastAsia="zh-CN"/>
        </w:rPr>
        <w:t xml:space="preserve"> </w:t>
      </w:r>
      <w:r>
        <w:rPr>
          <w:rFonts w:hint="eastAsia"/>
          <w:spacing w:val="-10"/>
          <w:sz w:val="24"/>
          <w:szCs w:val="24"/>
          <w:lang w:val="en-US" w:eastAsia="zh-CN"/>
        </w:rPr>
        <w:tab/>
      </w:r>
      <w:r>
        <w:rPr>
          <w:rFonts w:hint="eastAsia"/>
          <w:spacing w:val="-10"/>
          <w:sz w:val="24"/>
          <w:szCs w:val="24"/>
          <w:lang w:val="en-US" w:eastAsia="zh-CN"/>
        </w:rPr>
        <w:tab/>
      </w:r>
      <w:r>
        <w:rPr>
          <w:rFonts w:hint="eastAsia"/>
          <w:spacing w:val="-10"/>
          <w:sz w:val="24"/>
          <w:szCs w:val="24"/>
          <w:lang w:val="en-US" w:eastAsia="zh-CN"/>
        </w:rPr>
        <w:t xml:space="preserve">   验情况进行调研和采集，通过对这些反馈的整理与</w:t>
      </w:r>
      <w:r>
        <w:rPr>
          <w:rFonts w:hint="eastAsia"/>
          <w:spacing w:val="-10"/>
          <w:sz w:val="24"/>
          <w:szCs w:val="24"/>
          <w:lang w:val="en-US" w:eastAsia="zh-CN"/>
        </w:rPr>
        <w:tab/>
      </w:r>
      <w:r>
        <w:rPr>
          <w:rFonts w:hint="eastAsia"/>
          <w:spacing w:val="-10"/>
          <w:sz w:val="24"/>
          <w:szCs w:val="24"/>
          <w:lang w:val="en-US" w:eastAsia="zh-CN"/>
        </w:rPr>
        <w:t>分析，找出</w:t>
      </w:r>
      <w:r>
        <w:rPr>
          <w:rFonts w:hint="eastAsia"/>
          <w:spacing w:val="-10"/>
          <w:sz w:val="24"/>
          <w:szCs w:val="24"/>
          <w:lang w:val="en-US" w:eastAsia="zh-CN"/>
        </w:rPr>
        <w:tab/>
      </w:r>
      <w:r>
        <w:rPr>
          <w:rFonts w:hint="eastAsia"/>
          <w:spacing w:val="-10"/>
          <w:sz w:val="24"/>
          <w:szCs w:val="24"/>
          <w:lang w:val="en-US" w:eastAsia="zh-CN"/>
        </w:rPr>
        <w:t xml:space="preserve">       产品相应的优缺点，将产品受欢迎的功能</w:t>
      </w:r>
      <w:r>
        <w:rPr>
          <w:rFonts w:hint="eastAsia"/>
          <w:spacing w:val="-10"/>
          <w:sz w:val="24"/>
          <w:szCs w:val="24"/>
          <w:lang w:val="en-US" w:eastAsia="zh-CN"/>
        </w:rPr>
        <w:tab/>
      </w:r>
      <w:r>
        <w:rPr>
          <w:rFonts w:hint="eastAsia"/>
          <w:spacing w:val="-10"/>
          <w:sz w:val="24"/>
          <w:szCs w:val="24"/>
          <w:lang w:val="en-US" w:eastAsia="zh-CN"/>
        </w:rPr>
        <w:t xml:space="preserve">进行进一步的优化         </w:t>
      </w:r>
      <w:r>
        <w:rPr>
          <w:rFonts w:hint="eastAsia"/>
          <w:spacing w:val="-10"/>
          <w:sz w:val="24"/>
          <w:szCs w:val="24"/>
          <w:lang w:val="en-US" w:eastAsia="zh-CN"/>
        </w:rPr>
        <w:tab/>
      </w:r>
      <w:r>
        <w:rPr>
          <w:rFonts w:hint="eastAsia"/>
          <w:spacing w:val="-10"/>
          <w:sz w:val="24"/>
          <w:szCs w:val="24"/>
          <w:lang w:val="en-US" w:eastAsia="zh-CN"/>
        </w:rPr>
        <w:tab/>
      </w:r>
      <w:r>
        <w:rPr>
          <w:rFonts w:hint="eastAsia"/>
          <w:spacing w:val="-10"/>
          <w:sz w:val="24"/>
          <w:szCs w:val="24"/>
          <w:lang w:val="en-US" w:eastAsia="zh-CN"/>
        </w:rPr>
        <w:t xml:space="preserve">   与提升，而针对产品的缺点，进行分析，并找出相应的解决方案，</w:t>
      </w:r>
      <w:r>
        <w:rPr>
          <w:rFonts w:hint="eastAsia"/>
          <w:spacing w:val="-10"/>
          <w:sz w:val="24"/>
          <w:szCs w:val="24"/>
          <w:lang w:val="en-US" w:eastAsia="zh-CN"/>
        </w:rPr>
        <w:tab/>
      </w:r>
      <w:r>
        <w:rPr>
          <w:rFonts w:hint="eastAsia"/>
          <w:spacing w:val="-10"/>
          <w:sz w:val="24"/>
          <w:szCs w:val="24"/>
          <w:lang w:val="en-US" w:eastAsia="zh-CN"/>
        </w:rPr>
        <w:tab/>
      </w:r>
      <w:r>
        <w:rPr>
          <w:rFonts w:hint="eastAsia"/>
          <w:spacing w:val="-10"/>
          <w:sz w:val="24"/>
          <w:szCs w:val="24"/>
          <w:lang w:val="en-US" w:eastAsia="zh-CN"/>
        </w:rPr>
        <w:t xml:space="preserve">   来改善</w:t>
      </w:r>
      <w:r>
        <w:rPr>
          <w:rFonts w:hint="eastAsia"/>
          <w:spacing w:val="-10"/>
          <w:sz w:val="24"/>
          <w:szCs w:val="24"/>
          <w:lang w:val="en-US" w:eastAsia="zh-CN"/>
        </w:rPr>
        <w:tab/>
      </w:r>
      <w:r>
        <w:rPr>
          <w:rFonts w:hint="eastAsia"/>
          <w:spacing w:val="-10"/>
          <w:sz w:val="24"/>
          <w:szCs w:val="24"/>
          <w:lang w:val="en-US" w:eastAsia="zh-CN"/>
        </w:rPr>
        <w:t>产品的缺点功能，以此进行循环运作，逐步将产品进行完善。</w:t>
      </w:r>
    </w:p>
    <w:p>
      <w:pPr/>
    </w:p>
    <w:p>
      <w:pPr>
        <w:pStyle w:val="3"/>
      </w:pPr>
      <w:r>
        <w:t>1.10</w:t>
      </w:r>
      <w:r>
        <w:rPr>
          <w:rFonts w:hint="eastAsia"/>
          <w:lang w:val="en-US" w:eastAsia="zh-CN"/>
        </w:rPr>
        <w:t xml:space="preserve"> </w:t>
      </w:r>
      <w:r>
        <w:rPr>
          <w:spacing w:val="-93"/>
        </w:rPr>
        <w:t xml:space="preserve"> </w:t>
      </w:r>
      <w:r>
        <w:rPr>
          <w:spacing w:val="-6"/>
        </w:rPr>
        <w:t>财务与融资</w:t>
      </w:r>
    </w:p>
    <w:p>
      <w:pPr>
        <w:pStyle w:val="5"/>
      </w:pPr>
      <w:r>
        <w:t>1.10.1 盈利模式</w:t>
      </w:r>
    </w:p>
    <w:p>
      <w:pPr/>
      <w:r>
        <w:drawing>
          <wp:inline distT="0" distB="0" distL="114300" distR="114300">
            <wp:extent cx="5486400" cy="2670810"/>
            <wp:effectExtent l="0" t="0" r="0" b="1524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pic:cNvPicPr>
                      <a:picLocks noChangeAspect="1"/>
                    </pic:cNvPicPr>
                  </pic:nvPicPr>
                  <pic:blipFill>
                    <a:blip r:embed="rId8"/>
                    <a:stretch>
                      <a:fillRect/>
                    </a:stretch>
                  </pic:blipFill>
                  <pic:spPr>
                    <a:xfrm>
                      <a:off x="0" y="0"/>
                      <a:ext cx="5486400" cy="2670810"/>
                    </a:xfrm>
                    <a:prstGeom prst="rect">
                      <a:avLst/>
                    </a:prstGeom>
                    <a:noFill/>
                    <a:ln w="9525">
                      <a:noFill/>
                    </a:ln>
                  </pic:spPr>
                </pic:pic>
              </a:graphicData>
            </a:graphic>
          </wp:inline>
        </w:drawing>
      </w:r>
    </w:p>
    <w:p>
      <w:pPr/>
    </w:p>
    <w:p>
      <w:pPr>
        <w:pStyle w:val="5"/>
      </w:pPr>
      <w:r>
        <w:t>1.10.2 融资计划</w:t>
      </w:r>
    </w:p>
    <w:p>
      <w:pPr>
        <w:pStyle w:val="6"/>
        <w:spacing w:before="1"/>
        <w:ind w:left="120"/>
        <w:rPr>
          <w:rFonts w:hint="eastAsia"/>
          <w:sz w:val="24"/>
          <w:szCs w:val="24"/>
          <w:lang w:val="en-US" w:eastAsia="zh-CN"/>
        </w:rPr>
      </w:pPr>
    </w:p>
    <w:p>
      <w:pPr>
        <w:pStyle w:val="6"/>
        <w:spacing w:before="1" w:line="360" w:lineRule="auto"/>
        <w:ind w:left="120"/>
        <w:rPr>
          <w:rFonts w:hint="eastAsia"/>
          <w:sz w:val="24"/>
          <w:szCs w:val="24"/>
          <w:lang w:val="en-US" w:eastAsia="zh-CN"/>
        </w:rPr>
      </w:pPr>
      <w:r>
        <w:rPr>
          <w:rFonts w:hint="eastAsia"/>
          <w:sz w:val="24"/>
          <w:szCs w:val="24"/>
          <w:lang w:val="en-US" w:eastAsia="zh-CN"/>
        </w:rPr>
        <w:t>　</w:t>
      </w:r>
    </w:p>
    <w:p>
      <w:pPr>
        <w:pStyle w:val="6"/>
        <w:spacing w:before="1" w:line="360" w:lineRule="auto"/>
        <w:ind w:left="120"/>
        <w:rPr>
          <w:rFonts w:hint="eastAsia"/>
          <w:sz w:val="24"/>
          <w:szCs w:val="24"/>
          <w:lang w:val="en-US" w:eastAsia="zh-CN"/>
        </w:rPr>
      </w:pPr>
      <w:r>
        <w:rPr>
          <w:rFonts w:hint="eastAsia"/>
          <w:sz w:val="24"/>
          <w:szCs w:val="24"/>
          <w:lang w:val="en-US" w:eastAsia="zh-CN"/>
        </w:rPr>
        <w:t>　　为了我公司整体战略的实现，预计公司2017年注册资本100万元。资本结构和规模如下表：</w:t>
      </w:r>
    </w:p>
    <w:p>
      <w:pPr>
        <w:pStyle w:val="6"/>
        <w:spacing w:before="1"/>
        <w:ind w:left="120"/>
        <w:rPr>
          <w:rFonts w:hint="eastAsia"/>
          <w:sz w:val="24"/>
          <w:szCs w:val="24"/>
          <w:lang w:val="en-US" w:eastAsia="zh-CN"/>
        </w:rPr>
      </w:pPr>
    </w:p>
    <w:p>
      <w:pPr>
        <w:pStyle w:val="6"/>
        <w:spacing w:before="1"/>
        <w:ind w:left="120"/>
        <w:rPr>
          <w:rFonts w:hint="eastAsia"/>
          <w:sz w:val="24"/>
          <w:szCs w:val="24"/>
          <w:lang w:val="en-US" w:eastAsia="zh-CN"/>
        </w:rPr>
      </w:pPr>
    </w:p>
    <w:p>
      <w:pPr>
        <w:pStyle w:val="6"/>
        <w:spacing w:before="1"/>
        <w:ind w:left="120"/>
        <w:jc w:val="center"/>
        <w:rPr>
          <w:rFonts w:hint="eastAsia"/>
          <w:sz w:val="24"/>
          <w:szCs w:val="24"/>
          <w:lang w:val="en-US" w:eastAsia="zh-CN"/>
        </w:rPr>
      </w:pPr>
      <w:r>
        <w:rPr>
          <w:rFonts w:hint="eastAsia"/>
          <w:sz w:val="24"/>
          <w:szCs w:val="24"/>
          <w:lang w:val="en-US" w:eastAsia="zh-CN"/>
        </w:rPr>
        <w:t>公司资本结构表（单位：万元）</w:t>
      </w:r>
    </w:p>
    <w:p>
      <w:pPr>
        <w:pStyle w:val="6"/>
        <w:spacing w:before="1"/>
        <w:ind w:left="120"/>
        <w:jc w:val="center"/>
        <w:rPr>
          <w:rFonts w:hint="eastAsia"/>
          <w:sz w:val="24"/>
          <w:szCs w:val="24"/>
          <w:lang w:val="en-US" w:eastAsia="zh-CN"/>
        </w:rPr>
      </w:pPr>
    </w:p>
    <w:p>
      <w:pPr>
        <w:pStyle w:val="6"/>
        <w:spacing w:before="1"/>
        <w:ind w:left="120"/>
        <w:jc w:val="center"/>
        <w:rPr>
          <w:rFonts w:hint="eastAsia"/>
          <w:sz w:val="24"/>
          <w:szCs w:val="24"/>
          <w:lang w:val="en-US" w:eastAsia="zh-CN"/>
        </w:rPr>
      </w:pPr>
    </w:p>
    <w:tbl>
      <w:tblPr>
        <w:tblStyle w:val="14"/>
        <w:tblW w:w="96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27"/>
        <w:gridCol w:w="3226"/>
        <w:gridCol w:w="3227"/>
      </w:tblGrid>
      <w:tr>
        <w:trPr>
          <w:trHeight w:val="723" w:hRule="atLeast"/>
        </w:trPr>
        <w:tc>
          <w:tcPr>
            <w:tcW w:w="3227" w:type="dxa"/>
          </w:tcPr>
          <w:p>
            <w:pPr>
              <w:pStyle w:val="6"/>
              <w:tabs>
                <w:tab w:val="center" w:pos="1505"/>
              </w:tabs>
              <w:spacing w:before="1"/>
              <w:rPr>
                <w:rFonts w:hint="eastAsia"/>
                <w:vertAlign w:val="baseline"/>
                <w:lang w:val="en-US" w:eastAsia="zh-CN"/>
              </w:rPr>
            </w:pPr>
            <w:r>
              <w:rPr>
                <w:sz w:val="21"/>
              </w:rPr>
              <mc:AlternateContent>
                <mc:Choice Requires="wps">
                  <w:drawing>
                    <wp:anchor distT="0" distB="0" distL="114300" distR="114300" simplePos="0" relativeHeight="251666432" behindDoc="0" locked="0" layoutInCell="1" allowOverlap="1">
                      <wp:simplePos x="0" y="0"/>
                      <wp:positionH relativeFrom="column">
                        <wp:posOffset>-64770</wp:posOffset>
                      </wp:positionH>
                      <wp:positionV relativeFrom="paragraph">
                        <wp:posOffset>1270</wp:posOffset>
                      </wp:positionV>
                      <wp:extent cx="2065020" cy="472440"/>
                      <wp:effectExtent l="1270" t="4445" r="10160" b="18415"/>
                      <wp:wrapNone/>
                      <wp:docPr id="84" name="直接连接符 84"/>
                      <wp:cNvGraphicFramePr/>
                      <a:graphic xmlns:a="http://schemas.openxmlformats.org/drawingml/2006/main">
                        <a:graphicData uri="http://schemas.microsoft.com/office/word/2010/wordprocessingShape">
                          <wps:wsp>
                            <wps:cNvCnPr/>
                            <wps:spPr>
                              <a:xfrm>
                                <a:off x="1078230" y="4687570"/>
                                <a:ext cx="2065020" cy="472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1pt;margin-top:0.1pt;height:37.2pt;width:162.6pt;z-index:251666432;mso-width-relative:page;mso-height-relative:page;" filled="f" stroked="t" coordsize="21600,21600" o:gfxdata="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1fUGgdcAAAAHAQAADwAA&#10;AAAAAAABACAAAAAiAAAAZHJzL2Rvd25yZXYueG1sUEsBAhQAFAAAAAgAh07iQIKER0neAQAAdgMA&#10;AA4AAAAAAAAAAQAgAAAAJgEAAGRycy9lMm9Eb2MueG1sUEsFBgAAAAAGAAYAWQEAAHYFAAAAAA==&#10;">
                      <v:fill on="f" focussize="0,0"/>
                      <v:stroke weight="0.5pt" color="#2E3436 [3200]" miterlimit="8" joinstyle="miter"/>
                      <v:imagedata o:title=""/>
                      <o:lock v:ext="edit" aspectratio="f"/>
                    </v:line>
                  </w:pict>
                </mc:Fallback>
              </mc:AlternateContent>
            </w:r>
            <w:r>
              <w:rPr>
                <w:rFonts w:hint="eastAsia"/>
                <w:vertAlign w:val="baseline"/>
                <w:lang w:val="en-US" w:eastAsia="zh-CN"/>
              </w:rPr>
              <w:tab/>
            </w:r>
            <w:r>
              <w:rPr>
                <w:rFonts w:hint="eastAsia"/>
                <w:vertAlign w:val="baseline"/>
                <w:lang w:val="en-US" w:eastAsia="zh-CN"/>
              </w:rPr>
              <w:t xml:space="preserve">              资本来源</w:t>
            </w:r>
          </w:p>
          <w:p>
            <w:pPr>
              <w:pStyle w:val="6"/>
              <w:tabs>
                <w:tab w:val="center" w:pos="1505"/>
              </w:tabs>
              <w:spacing w:before="1"/>
              <w:rPr>
                <w:rFonts w:hint="eastAsia"/>
                <w:vertAlign w:val="baseline"/>
                <w:lang w:val="en-US" w:eastAsia="zh-CN"/>
              </w:rPr>
            </w:pPr>
            <w:r>
              <w:rPr>
                <w:rFonts w:hint="eastAsia"/>
                <w:vertAlign w:val="baseline"/>
                <w:lang w:val="en-US" w:eastAsia="zh-CN"/>
              </w:rPr>
              <w:t>资本规模</w:t>
            </w:r>
          </w:p>
        </w:tc>
        <w:tc>
          <w:tcPr>
            <w:tcW w:w="3226" w:type="dxa"/>
          </w:tcPr>
          <w:p>
            <w:pPr>
              <w:pStyle w:val="6"/>
              <w:spacing w:before="1"/>
              <w:rPr>
                <w:rFonts w:hint="eastAsia"/>
                <w:vertAlign w:val="baseline"/>
                <w:lang w:val="en-US" w:eastAsia="zh-CN"/>
              </w:rPr>
            </w:pPr>
          </w:p>
          <w:p>
            <w:pPr>
              <w:jc w:val="center"/>
              <w:rPr>
                <w:rFonts w:hint="eastAsia"/>
                <w:lang w:val="en-US" w:eastAsia="zh-CN"/>
              </w:rPr>
            </w:pPr>
            <w:r>
              <w:rPr>
                <w:rFonts w:hint="eastAsia"/>
                <w:vertAlign w:val="baseline"/>
                <w:lang w:val="en-US" w:eastAsia="zh-CN"/>
              </w:rPr>
              <w:t>风险投资入股</w:t>
            </w:r>
          </w:p>
        </w:tc>
        <w:tc>
          <w:tcPr>
            <w:tcW w:w="3227" w:type="dxa"/>
          </w:tcPr>
          <w:p>
            <w:pPr>
              <w:pStyle w:val="6"/>
              <w:spacing w:before="1"/>
              <w:rPr>
                <w:rFonts w:hint="eastAsia"/>
                <w:vertAlign w:val="baseline"/>
                <w:lang w:val="en-US" w:eastAsia="zh-CN"/>
              </w:rPr>
            </w:pPr>
          </w:p>
          <w:p>
            <w:pPr>
              <w:jc w:val="center"/>
              <w:rPr>
                <w:rFonts w:hint="eastAsia"/>
                <w:lang w:val="en-US" w:eastAsia="zh-CN"/>
              </w:rPr>
            </w:pPr>
            <w:r>
              <w:rPr>
                <w:rFonts w:hint="eastAsia"/>
                <w:vertAlign w:val="baseline"/>
                <w:lang w:val="en-US" w:eastAsia="zh-CN"/>
              </w:rPr>
              <w:t>管理层资金入股</w:t>
            </w:r>
          </w:p>
        </w:tc>
      </w:tr>
      <w:tr>
        <w:trPr>
          <w:trHeight w:val="723" w:hRule="atLeast"/>
        </w:trPr>
        <w:tc>
          <w:tcPr>
            <w:tcW w:w="3227" w:type="dxa"/>
          </w:tcPr>
          <w:p>
            <w:pPr>
              <w:pStyle w:val="6"/>
              <w:spacing w:before="1"/>
              <w:rPr>
                <w:rFonts w:hint="eastAsia"/>
                <w:vertAlign w:val="baseline"/>
                <w:lang w:val="en-US" w:eastAsia="zh-CN"/>
              </w:rPr>
            </w:pPr>
          </w:p>
          <w:p>
            <w:pPr>
              <w:jc w:val="center"/>
              <w:rPr>
                <w:rFonts w:hint="eastAsia"/>
                <w:lang w:val="en-US" w:eastAsia="zh-CN"/>
              </w:rPr>
            </w:pPr>
            <w:r>
              <w:rPr>
                <w:rFonts w:hint="eastAsia"/>
                <w:vertAlign w:val="baseline"/>
                <w:lang w:val="en-US" w:eastAsia="zh-CN"/>
              </w:rPr>
              <w:t>金额</w:t>
            </w:r>
          </w:p>
        </w:tc>
        <w:tc>
          <w:tcPr>
            <w:tcW w:w="3226" w:type="dxa"/>
          </w:tcPr>
          <w:p>
            <w:pPr>
              <w:pStyle w:val="6"/>
              <w:tabs>
                <w:tab w:val="left" w:pos="931"/>
                <w:tab w:val="center" w:pos="1505"/>
              </w:tabs>
              <w:spacing w:before="1"/>
              <w:rPr>
                <w:rFonts w:hint="eastAsia"/>
                <w:vertAlign w:val="baseline"/>
                <w:lang w:val="en-US" w:eastAsia="zh-CN"/>
              </w:rPr>
            </w:pPr>
            <w:r>
              <w:rPr>
                <w:rFonts w:hint="eastAsia"/>
                <w:vertAlign w:val="baseline"/>
                <w:lang w:val="en-US" w:eastAsia="zh-CN"/>
              </w:rPr>
              <w:tab/>
            </w:r>
          </w:p>
          <w:p>
            <w:pPr>
              <w:jc w:val="center"/>
              <w:rPr>
                <w:rFonts w:hint="eastAsia"/>
                <w:lang w:val="en-US" w:eastAsia="zh-CN"/>
              </w:rPr>
            </w:pPr>
            <w:r>
              <w:rPr>
                <w:rFonts w:hint="eastAsia"/>
                <w:vertAlign w:val="baseline"/>
                <w:lang w:val="en-US" w:eastAsia="zh-CN"/>
              </w:rPr>
              <w:t>60</w:t>
            </w:r>
          </w:p>
        </w:tc>
        <w:tc>
          <w:tcPr>
            <w:tcW w:w="3227" w:type="dxa"/>
          </w:tcPr>
          <w:p>
            <w:pPr>
              <w:pStyle w:val="6"/>
              <w:spacing w:before="1"/>
              <w:jc w:val="center"/>
              <w:rPr>
                <w:rFonts w:hint="eastAsia"/>
                <w:vertAlign w:val="baseline"/>
                <w:lang w:val="en-US" w:eastAsia="zh-CN"/>
              </w:rPr>
            </w:pPr>
          </w:p>
          <w:p>
            <w:pPr>
              <w:jc w:val="center"/>
              <w:rPr>
                <w:rFonts w:hint="eastAsia"/>
                <w:lang w:val="en-US" w:eastAsia="zh-CN"/>
              </w:rPr>
            </w:pPr>
            <w:r>
              <w:rPr>
                <w:rFonts w:hint="eastAsia"/>
                <w:vertAlign w:val="baseline"/>
                <w:lang w:val="en-US" w:eastAsia="zh-CN"/>
              </w:rPr>
              <w:t>40</w:t>
            </w:r>
          </w:p>
        </w:tc>
      </w:tr>
      <w:tr>
        <w:trPr>
          <w:trHeight w:val="757" w:hRule="atLeast"/>
        </w:trPr>
        <w:tc>
          <w:tcPr>
            <w:tcW w:w="3227" w:type="dxa"/>
          </w:tcPr>
          <w:p>
            <w:pPr>
              <w:pStyle w:val="6"/>
              <w:spacing w:before="1"/>
              <w:rPr>
                <w:rFonts w:hint="eastAsia"/>
                <w:vertAlign w:val="baseline"/>
                <w:lang w:val="en-US" w:eastAsia="zh-CN"/>
              </w:rPr>
            </w:pPr>
          </w:p>
          <w:p>
            <w:pPr>
              <w:jc w:val="center"/>
              <w:rPr>
                <w:rFonts w:hint="eastAsia"/>
                <w:lang w:val="en-US" w:eastAsia="zh-CN"/>
              </w:rPr>
            </w:pPr>
            <w:r>
              <w:rPr>
                <w:rFonts w:hint="eastAsia"/>
                <w:vertAlign w:val="baseline"/>
                <w:lang w:val="en-US" w:eastAsia="zh-CN"/>
              </w:rPr>
              <w:t>比例</w:t>
            </w:r>
          </w:p>
        </w:tc>
        <w:tc>
          <w:tcPr>
            <w:tcW w:w="3226" w:type="dxa"/>
          </w:tcPr>
          <w:p>
            <w:pPr>
              <w:pStyle w:val="6"/>
              <w:spacing w:before="1"/>
              <w:rPr>
                <w:rFonts w:hint="eastAsia"/>
                <w:vertAlign w:val="baseline"/>
                <w:lang w:val="en-US" w:eastAsia="zh-CN"/>
              </w:rPr>
            </w:pPr>
          </w:p>
          <w:p>
            <w:pPr>
              <w:jc w:val="center"/>
              <w:rPr>
                <w:rFonts w:hint="eastAsia"/>
                <w:lang w:val="en-US" w:eastAsia="zh-CN"/>
              </w:rPr>
            </w:pPr>
            <w:r>
              <w:rPr>
                <w:rFonts w:hint="eastAsia"/>
                <w:vertAlign w:val="baseline"/>
                <w:lang w:val="en-US" w:eastAsia="zh-CN"/>
              </w:rPr>
              <w:t>60%</w:t>
            </w:r>
          </w:p>
        </w:tc>
        <w:tc>
          <w:tcPr>
            <w:tcW w:w="3227" w:type="dxa"/>
          </w:tcPr>
          <w:p>
            <w:pPr>
              <w:pStyle w:val="6"/>
              <w:spacing w:before="1"/>
              <w:rPr>
                <w:rFonts w:hint="eastAsia"/>
                <w:vertAlign w:val="baseline"/>
                <w:lang w:val="en-US" w:eastAsia="zh-CN"/>
              </w:rPr>
            </w:pPr>
          </w:p>
          <w:p>
            <w:pPr>
              <w:jc w:val="center"/>
              <w:rPr>
                <w:rFonts w:hint="eastAsia"/>
                <w:lang w:val="en-US" w:eastAsia="zh-CN"/>
              </w:rPr>
            </w:pPr>
            <w:r>
              <w:rPr>
                <w:rFonts w:hint="eastAsia"/>
                <w:vertAlign w:val="baseline"/>
                <w:lang w:val="en-US" w:eastAsia="zh-CN"/>
              </w:rPr>
              <w:t>40%</w:t>
            </w:r>
          </w:p>
        </w:tc>
      </w:tr>
    </w:tbl>
    <w:p>
      <w:pPr>
        <w:pStyle w:val="6"/>
        <w:spacing w:before="1"/>
        <w:ind w:left="120"/>
        <w:rPr>
          <w:rFonts w:hint="eastAsia"/>
          <w:lang w:val="en-US" w:eastAsia="zh-CN"/>
        </w:rPr>
      </w:pPr>
    </w:p>
    <w:p>
      <w:pPr>
        <w:rPr>
          <w:rFonts w:hint="eastAsia" w:eastAsia="宋体"/>
          <w:lang w:eastAsia="zh-CN"/>
        </w:rPr>
      </w:pPr>
      <w:r>
        <w:rPr>
          <w:rFonts w:hint="eastAsia" w:eastAsia="宋体"/>
          <w:lang w:eastAsia="zh-CN"/>
        </w:rPr>
        <w:drawing>
          <wp:inline distT="0" distB="0" distL="114300" distR="114300">
            <wp:extent cx="5080000" cy="3810000"/>
            <wp:effectExtent l="4445" t="4445" r="20955" b="14605"/>
            <wp:docPr id="85" name="图表 8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pStyle w:val="2"/>
        <w:spacing w:line="540" w:lineRule="exact"/>
        <w:ind w:left="2658" w:right="410"/>
      </w:pPr>
    </w:p>
    <w:p>
      <w:pPr>
        <w:pStyle w:val="2"/>
        <w:spacing w:line="540" w:lineRule="exact"/>
        <w:ind w:left="2658" w:right="410"/>
      </w:pPr>
    </w:p>
    <w:p>
      <w:pPr>
        <w:pStyle w:val="2"/>
        <w:spacing w:line="540" w:lineRule="exact"/>
        <w:ind w:left="2658" w:right="410"/>
      </w:pPr>
      <w:r>
        <w:t>第二章 需求分析</w:t>
      </w:r>
    </w:p>
    <w:p>
      <w:pPr>
        <w:pStyle w:val="3"/>
        <w:spacing w:before="147"/>
        <w:ind w:left="160" w:right="410"/>
      </w:pPr>
      <w:r>
        <w:t>2.1</w:t>
      </w:r>
      <w:r>
        <w:rPr>
          <w:spacing w:val="-89"/>
        </w:rPr>
        <w:t xml:space="preserve"> </w:t>
      </w:r>
      <w:r>
        <w:rPr>
          <w:rFonts w:hint="eastAsia"/>
          <w:spacing w:val="-89"/>
          <w:lang w:eastAsia="zh-CN"/>
        </w:rPr>
        <w:t>　</w:t>
      </w:r>
      <w:r>
        <w:rPr>
          <w:spacing w:val="-6"/>
        </w:rPr>
        <w:t>用户分析</w:t>
      </w:r>
    </w:p>
    <w:p>
      <w:pPr>
        <w:pStyle w:val="5"/>
      </w:pPr>
      <w:r>
        <w:t xml:space="preserve">2.1.1 </w:t>
      </w:r>
      <w:r>
        <w:rPr>
          <w:rFonts w:hint="eastAsia"/>
          <w:lang w:eastAsia="zh-CN"/>
        </w:rPr>
        <w:t>　</w:t>
      </w:r>
      <w:r>
        <w:t>目标用户定位</w:t>
      </w:r>
    </w:p>
    <w:p>
      <w:pPr>
        <w:spacing w:line="360" w:lineRule="auto"/>
        <w:ind w:firstLine="420" w:firstLineChars="0"/>
        <w:rPr>
          <w:rFonts w:hint="eastAsia"/>
          <w:sz w:val="24"/>
          <w:szCs w:val="24"/>
          <w:lang w:val="en-US" w:eastAsia="zh-CN"/>
        </w:rPr>
      </w:pPr>
    </w:p>
    <w:p>
      <w:pPr>
        <w:spacing w:line="360" w:lineRule="auto"/>
        <w:rPr>
          <w:rFonts w:hint="eastAsia" w:eastAsia="宋体"/>
          <w:sz w:val="24"/>
          <w:szCs w:val="24"/>
          <w:lang w:val="en-US" w:eastAsia="zh-CN"/>
        </w:rPr>
      </w:pPr>
      <w:r>
        <w:rPr>
          <w:rFonts w:hint="eastAsia"/>
          <w:sz w:val="24"/>
          <w:szCs w:val="24"/>
          <w:lang w:val="en-US" w:eastAsia="zh-CN"/>
        </w:rPr>
        <w:t>　　本产品目标用户主要面向于各大高校在校生，其次面向于普通大众，依托于高校图书馆和本地大小型图书馆，为学生和普通大众，提供优良的图书借阅与阅读服务，方便目标用户的使用。</w:t>
      </w:r>
    </w:p>
    <w:p>
      <w:pPr>
        <w:rPr>
          <w:rFonts w:hint="eastAsia" w:eastAsia="宋体"/>
          <w:lang w:eastAsia="zh-CN"/>
        </w:rPr>
      </w:pPr>
    </w:p>
    <w:p>
      <w:pPr>
        <w:pStyle w:val="5"/>
      </w:pPr>
      <w:r>
        <w:t xml:space="preserve">2.1.2 </w:t>
      </w:r>
      <w:r>
        <w:rPr>
          <w:rFonts w:hint="eastAsia"/>
          <w:lang w:eastAsia="zh-CN"/>
        </w:rPr>
        <w:t>　</w:t>
      </w:r>
      <w:r>
        <w:t>用户需求</w:t>
      </w:r>
      <w:bookmarkStart w:id="2" w:name="_bookmark8"/>
      <w:bookmarkEnd w:id="2"/>
      <w:r>
        <w:t>分析</w:t>
      </w:r>
    </w:p>
    <w:p>
      <w:pPr>
        <w:spacing w:line="360" w:lineRule="auto"/>
        <w:ind w:firstLine="420" w:firstLineChars="0"/>
        <w:rPr>
          <w:rFonts w:hint="eastAsia"/>
          <w:sz w:val="24"/>
          <w:szCs w:val="24"/>
          <w:lang w:val="en-US" w:eastAsia="zh-CN"/>
        </w:rPr>
      </w:pPr>
    </w:p>
    <w:p>
      <w:pPr>
        <w:spacing w:line="360" w:lineRule="auto"/>
        <w:rPr>
          <w:rFonts w:hint="eastAsia" w:eastAsia="宋体"/>
          <w:sz w:val="24"/>
          <w:szCs w:val="24"/>
          <w:lang w:val="en-US" w:eastAsia="zh-CN"/>
        </w:rPr>
      </w:pPr>
      <w:r>
        <w:rPr>
          <w:rFonts w:hint="eastAsia"/>
          <w:sz w:val="24"/>
          <w:szCs w:val="24"/>
          <w:lang w:val="en-US" w:eastAsia="zh-CN"/>
        </w:rPr>
        <w:t>　　针对于现在目标用户对于读书资源的不了解，无法确定周围图书资源的拥有情况，在借阅前无法确定应该去哪个图书馆借阅，用户需要的是掌握附近图书馆的藏书情况，精准的找到自己想要的图书，传统图书借阅方式显得复杂麻烦，用户需要更加简便高效的借阅方式，以及用户在阅读过程中遇到的问题，心得感悟，不仅需要记录下来，还想与别人分享，分享给公众，还有现在普遍遇到的问题是，用户不知道去读什么书，有哪些书，哪些是有价值的书籍，哪些是没有营养的书籍，这些都是需要解决的问题。</w:t>
      </w:r>
    </w:p>
    <w:p>
      <w:pPr/>
    </w:p>
    <w:p>
      <w:pPr>
        <w:pStyle w:val="3"/>
      </w:pPr>
      <w:r>
        <w:t>2.2 产品市场定位</w:t>
      </w:r>
    </w:p>
    <w:p>
      <w:pPr>
        <w:pStyle w:val="5"/>
      </w:pPr>
      <w:r>
        <w:t>2.2.1 互联网领域</w:t>
      </w:r>
    </w:p>
    <w:p>
      <w:pPr>
        <w:pStyle w:val="6"/>
        <w:ind w:left="540"/>
        <w:rPr>
          <w:sz w:val="24"/>
          <w:szCs w:val="24"/>
        </w:rPr>
      </w:pPr>
    </w:p>
    <w:p>
      <w:pPr>
        <w:spacing w:line="360" w:lineRule="auto"/>
        <w:rPr>
          <w:sz w:val="24"/>
          <w:szCs w:val="24"/>
        </w:rPr>
      </w:pPr>
      <w:r>
        <w:rPr>
          <w:rFonts w:hint="eastAsia"/>
          <w:sz w:val="24"/>
          <w:szCs w:val="24"/>
          <w:lang w:eastAsia="zh-CN"/>
        </w:rPr>
        <w:t>　　</w:t>
      </w:r>
      <w:r>
        <w:rPr>
          <w:sz w:val="24"/>
          <w:szCs w:val="24"/>
        </w:rPr>
        <w:t>2012 年 11 月易观国际董事长兼首席执行官于扬在易观第五届移动互联网博览会首次提出“互联网+”的理念。互联网在知识社会创新 2.0 的推动下，其形态演进催生的经济社会 发展新形态即为“互联网+”。</w:t>
      </w:r>
    </w:p>
    <w:p>
      <w:pPr>
        <w:spacing w:line="360" w:lineRule="auto"/>
        <w:ind w:firstLine="480"/>
        <w:rPr>
          <w:sz w:val="24"/>
          <w:szCs w:val="24"/>
        </w:rPr>
      </w:pPr>
      <w:r>
        <w:rPr>
          <w:sz w:val="24"/>
          <w:szCs w:val="24"/>
        </w:rPr>
        <w:t>被誉为“互联网革命最伟大的思考者”的克莱•舍基在其著作《认知盈余——</w:t>
      </w:r>
    </w:p>
    <w:p>
      <w:pPr>
        <w:spacing w:line="360" w:lineRule="auto"/>
        <w:ind w:firstLine="480"/>
        <w:rPr>
          <w:sz w:val="24"/>
          <w:szCs w:val="24"/>
        </w:rPr>
      </w:pPr>
    </w:p>
    <w:p>
      <w:pPr>
        <w:spacing w:line="360" w:lineRule="auto"/>
        <w:rPr>
          <w:sz w:val="24"/>
          <w:szCs w:val="24"/>
        </w:rPr>
      </w:pPr>
      <w:r>
        <w:rPr>
          <w:sz w:val="24"/>
          <w:szCs w:val="24"/>
        </w:rPr>
        <w:t>自由时间 的力量》中提到过：这个世界上的众多“闲人”聚焦在一起所贡献出来的资源力量和智慧力 量累积起来将产生惊人的爆发力。我们从累积的自由时间这个概念中认识到盈余将带来前所 未有的能够为彼此创造机会的机会。</w:t>
      </w:r>
    </w:p>
    <w:p>
      <w:pPr>
        <w:spacing w:line="360" w:lineRule="auto"/>
        <w:rPr>
          <w:sz w:val="24"/>
          <w:szCs w:val="24"/>
        </w:rPr>
      </w:pPr>
      <w:r>
        <w:rPr>
          <w:rFonts w:hint="eastAsia"/>
          <w:sz w:val="24"/>
          <w:szCs w:val="24"/>
          <w:lang w:eastAsia="zh-CN"/>
        </w:rPr>
        <w:t>　　</w:t>
      </w:r>
      <w:r>
        <w:rPr>
          <w:sz w:val="24"/>
          <w:szCs w:val="24"/>
        </w:rPr>
        <w:t>目前互联网+已经颠覆性地影响了许多行业，如零售业、旅游业、金融业等。在早期维 基百科、知乎等抓住了互联网思维下的这波红利，而后来崛起的 Uber、滴滴等则抓住了以 服务作为核心的盈余红利。</w:t>
      </w:r>
    </w:p>
    <w:p>
      <w:pPr>
        <w:spacing w:line="360" w:lineRule="auto"/>
        <w:ind w:firstLine="480"/>
        <w:rPr>
          <w:rFonts w:hint="eastAsia"/>
          <w:sz w:val="24"/>
          <w:szCs w:val="24"/>
          <w:lang w:val="en-US" w:eastAsia="zh-CN"/>
        </w:rPr>
      </w:pPr>
      <w:r>
        <w:rPr>
          <w:rFonts w:hint="eastAsia"/>
          <w:sz w:val="24"/>
          <w:szCs w:val="24"/>
          <w:lang w:val="en-US" w:eastAsia="zh-CN"/>
        </w:rPr>
        <w:t>利用互联网将与高校图书馆联合，及时更新图书馆的藏书情况并呈现给高校在校生，以便学生可以了解到图书馆是否有自己想要的书籍，另一方面我们也面向于高校之外的社会图书馆，人们也可以通过本APP了解到自己附近图书馆的图书资源</w:t>
      </w:r>
    </w:p>
    <w:p>
      <w:pPr>
        <w:spacing w:line="360" w:lineRule="auto"/>
        <w:ind w:firstLine="480"/>
        <w:rPr>
          <w:rFonts w:hint="eastAsia"/>
          <w:sz w:val="24"/>
          <w:szCs w:val="24"/>
          <w:lang w:val="en-US" w:eastAsia="zh-CN"/>
        </w:rPr>
      </w:pPr>
    </w:p>
    <w:p>
      <w:pPr>
        <w:spacing w:line="360" w:lineRule="auto"/>
        <w:rPr>
          <w:rFonts w:hint="eastAsia"/>
          <w:sz w:val="24"/>
          <w:szCs w:val="24"/>
          <w:lang w:val="en-US" w:eastAsia="zh-CN"/>
        </w:rPr>
      </w:pPr>
      <w:r>
        <w:rPr>
          <w:rFonts w:hint="eastAsia"/>
          <w:sz w:val="24"/>
          <w:szCs w:val="24"/>
          <w:lang w:val="en-US" w:eastAsia="zh-CN"/>
        </w:rPr>
        <w:t>情况，从而精准的找到自己想要的书籍，我们的产品还增加了读书交友，读书分享，在线阅读，智能推荐书籍等功能，可以在读书之余，结识其他读者，更深层次的进行阅读，在读书交流的同时，也在一定程度上，将有价值的书籍推荐给用户，依据用户的兴趣爱好，读书记录，独家推荐适合用户的书籍。</w:t>
      </w:r>
    </w:p>
    <w:p>
      <w:pPr>
        <w:spacing w:before="0"/>
        <w:ind w:right="0"/>
        <w:jc w:val="left"/>
        <w:rPr>
          <w:spacing w:val="-6"/>
          <w:sz w:val="32"/>
        </w:rPr>
      </w:pPr>
    </w:p>
    <w:p>
      <w:pPr>
        <w:spacing w:before="0"/>
        <w:ind w:right="0"/>
        <w:jc w:val="left"/>
        <w:rPr>
          <w:spacing w:val="-6"/>
          <w:sz w:val="32"/>
        </w:rPr>
      </w:pPr>
    </w:p>
    <w:p>
      <w:pPr>
        <w:pStyle w:val="3"/>
      </w:pPr>
      <w:r>
        <w:t>2.3 市场预测</w:t>
      </w:r>
    </w:p>
    <w:p>
      <w:pPr>
        <w:pStyle w:val="5"/>
      </w:pPr>
      <w:r>
        <w:t>2.3.1 市场容量</w:t>
      </w:r>
    </w:p>
    <w:p>
      <w:pPr/>
    </w:p>
    <w:p>
      <w:pPr>
        <w:spacing w:line="360" w:lineRule="auto"/>
        <w:rPr>
          <w:rFonts w:hint="eastAsia"/>
          <w:sz w:val="24"/>
          <w:szCs w:val="24"/>
          <w:lang w:val="en-US" w:eastAsia="zh-CN"/>
        </w:rPr>
      </w:pPr>
      <w:r>
        <w:rPr>
          <w:rFonts w:hint="eastAsia"/>
          <w:sz w:val="24"/>
          <w:szCs w:val="24"/>
          <w:lang w:val="en-US" w:eastAsia="zh-CN"/>
        </w:rPr>
        <w:t>　　首先因为各个高校都有自己的图书馆，而且每个高校的图书馆藏书都十分丰富，每个高校的学生人数也十分客观，如果能将全国大部分高校都联合起来的话，这将是一个很大是的市场份额，用户数量也十分的多，除了高校的学生，我们将逐渐联合地方图书馆，进一步扩大市场容量，从高校向社会过渡，市场容量会进一步扩大，总体来讲，整个市场前景较为广阔。</w:t>
      </w:r>
    </w:p>
    <w:p>
      <w:pPr>
        <w:spacing w:line="360" w:lineRule="auto"/>
        <w:rPr>
          <w:rFonts w:hint="eastAsia"/>
          <w:lang w:val="en-US" w:eastAsia="zh-CN"/>
        </w:rPr>
      </w:pPr>
    </w:p>
    <w:p>
      <w:pPr>
        <w:pStyle w:val="5"/>
      </w:pPr>
      <w:r>
        <w:t>2.3.2 行业潜力</w:t>
      </w:r>
    </w:p>
    <w:p>
      <w:pPr>
        <w:rPr>
          <w:rFonts w:hint="eastAsia"/>
        </w:rPr>
      </w:pPr>
    </w:p>
    <w:p>
      <w:pPr>
        <w:spacing w:line="360" w:lineRule="auto"/>
        <w:ind w:firstLine="480"/>
        <w:rPr>
          <w:rFonts w:hint="eastAsia"/>
          <w:sz w:val="24"/>
          <w:szCs w:val="24"/>
        </w:rPr>
      </w:pPr>
      <w:r>
        <w:rPr>
          <w:rFonts w:hint="eastAsia"/>
          <w:sz w:val="24"/>
          <w:szCs w:val="24"/>
        </w:rPr>
        <w:t>软件是知识经济的关键技术和关键产业。软件产业成为进入新世纪、进入知识经济时代的重要支柱产业，它是信息社会的核心和灵魂，是全球信息化进程的关键。软件产业以其独有的广泛渗透性、行业带动性，不仅本身在创造经济效益，而且是</w:t>
      </w:r>
    </w:p>
    <w:p>
      <w:pPr>
        <w:spacing w:line="360" w:lineRule="auto"/>
        <w:ind w:firstLine="480"/>
        <w:rPr>
          <w:rFonts w:hint="eastAsia"/>
          <w:sz w:val="24"/>
          <w:szCs w:val="24"/>
        </w:rPr>
      </w:pPr>
    </w:p>
    <w:p>
      <w:pPr>
        <w:spacing w:line="360" w:lineRule="auto"/>
        <w:rPr>
          <w:rFonts w:hint="eastAsia"/>
          <w:sz w:val="24"/>
          <w:szCs w:val="24"/>
        </w:rPr>
      </w:pPr>
      <w:r>
        <w:rPr>
          <w:rFonts w:hint="eastAsia"/>
          <w:sz w:val="24"/>
          <w:szCs w:val="24"/>
        </w:rPr>
        <w:t>其他众多高新技术产业的推动力，对众多经济领域有辐射作用，在国民经济中起到“倍增器”的作用。软件产业已经成为当前发达国家和发展中国家竞相发展的核心产业，是新世纪综合国力竞争的重要产业领域之一。 我们占据了产业优势和市场前景优势。目前我国的软件技术和软件产业正处于初创期的后期，即将进入行业成长期，初创期产业的增长率在20%-50%左右，成长期将达到50%以上。</w:t>
      </w:r>
    </w:p>
    <w:p>
      <w:pPr>
        <w:spacing w:line="360" w:lineRule="auto"/>
        <w:ind w:firstLine="420" w:firstLineChars="0"/>
        <w:rPr>
          <w:rFonts w:hint="eastAsia"/>
          <w:sz w:val="24"/>
          <w:szCs w:val="24"/>
        </w:rPr>
      </w:pPr>
    </w:p>
    <w:p>
      <w:pPr>
        <w:spacing w:line="360" w:lineRule="auto"/>
        <w:ind w:firstLine="420" w:firstLineChars="0"/>
        <w:rPr>
          <w:rFonts w:hint="eastAsia"/>
          <w:sz w:val="24"/>
          <w:szCs w:val="24"/>
        </w:rPr>
      </w:pPr>
    </w:p>
    <w:p>
      <w:pPr>
        <w:pStyle w:val="3"/>
      </w:pPr>
    </w:p>
    <w:p>
      <w:pPr>
        <w:pStyle w:val="3"/>
      </w:pPr>
      <w:r>
        <w:t>2.4 竞争性分析</w:t>
      </w:r>
    </w:p>
    <w:p>
      <w:pPr>
        <w:spacing w:before="0" w:line="360" w:lineRule="auto"/>
        <w:ind w:right="0" w:firstLine="480"/>
        <w:jc w:val="left"/>
        <w:rPr>
          <w:rFonts w:hint="eastAsia"/>
          <w:sz w:val="24"/>
          <w:szCs w:val="24"/>
          <w:lang w:val="en-US" w:eastAsia="zh-CN"/>
        </w:rPr>
      </w:pPr>
      <w:r>
        <w:rPr>
          <w:rFonts w:hint="eastAsia"/>
          <w:sz w:val="24"/>
          <w:szCs w:val="24"/>
          <w:lang w:val="en-US" w:eastAsia="zh-CN"/>
        </w:rPr>
        <w:t>目前市面上还没有出现专门针对图书借阅问题的类似产品，我们的产品一方面</w:t>
      </w:r>
    </w:p>
    <w:p>
      <w:pPr>
        <w:spacing w:before="0" w:line="360" w:lineRule="auto"/>
        <w:ind w:right="0"/>
        <w:jc w:val="left"/>
        <w:rPr>
          <w:rFonts w:hint="eastAsia"/>
          <w:sz w:val="24"/>
          <w:szCs w:val="24"/>
          <w:lang w:val="en-US" w:eastAsia="zh-CN"/>
        </w:rPr>
      </w:pPr>
    </w:p>
    <w:p>
      <w:pPr>
        <w:spacing w:before="0" w:line="360" w:lineRule="auto"/>
        <w:ind w:right="0"/>
        <w:jc w:val="left"/>
        <w:rPr>
          <w:rFonts w:hint="eastAsia"/>
          <w:sz w:val="24"/>
          <w:szCs w:val="24"/>
          <w:lang w:val="en-US" w:eastAsia="zh-CN"/>
        </w:rPr>
      </w:pPr>
      <w:r>
        <w:rPr>
          <w:rFonts w:hint="eastAsia"/>
          <w:sz w:val="24"/>
          <w:szCs w:val="24"/>
          <w:lang w:val="en-US" w:eastAsia="zh-CN"/>
        </w:rPr>
        <w:t>主要面向全国的高校，另一方面也面向除高校外的群众，市场前景广阔，潜在用户</w:t>
      </w:r>
    </w:p>
    <w:p>
      <w:pPr>
        <w:spacing w:before="0" w:line="360" w:lineRule="auto"/>
        <w:ind w:right="0"/>
        <w:jc w:val="left"/>
        <w:rPr>
          <w:rFonts w:hint="eastAsia"/>
          <w:sz w:val="24"/>
          <w:szCs w:val="24"/>
          <w:lang w:val="en-US" w:eastAsia="zh-CN"/>
        </w:rPr>
      </w:pPr>
      <w:r>
        <w:rPr>
          <w:rFonts w:hint="eastAsia"/>
          <w:sz w:val="24"/>
          <w:szCs w:val="24"/>
          <w:lang w:val="en-US" w:eastAsia="zh-CN"/>
        </w:rPr>
        <w:t>数量多，我们的产品是基于互联网思维，利用互联网和传统图书馆联系在一起，不仅方便用户去借阅图书，也帮助图书馆增加活力，加强了对外宣传的力度，除此之外，我们的产品还具有社交分享等功能，用户可以在读书之余，将自己的问题以及心得感悟分享出去，分享给他人，建立话题，组织他人一起进行讨论，也能将志趣相同或者有共同读书话题的人互相加为好友，以便平时读书时的交流，另一个特色功能是我们会采用智能推荐算法，根据用户的阅读习惯，分析用户相关的阅读记录，将类似相关的书籍推荐给用户，用户可以将自己喜欢的书籍添加到书单里面，以便可以随时回顾翻看，用户自己的书单也可以让他人收藏。</w:t>
      </w:r>
    </w:p>
    <w:p>
      <w:pPr>
        <w:spacing w:before="0" w:line="360" w:lineRule="auto"/>
        <w:ind w:right="0" w:firstLine="480"/>
        <w:jc w:val="left"/>
        <w:rPr>
          <w:rFonts w:hint="eastAsia"/>
        </w:rPr>
      </w:pPr>
      <w:r>
        <w:rPr>
          <w:rFonts w:hint="eastAsia"/>
          <w:b w:val="0"/>
          <w:bCs/>
          <w:sz w:val="24"/>
          <w:szCs w:val="24"/>
          <w:lang w:val="en-US" w:eastAsia="zh-CN"/>
        </w:rPr>
        <w:t>我们的产品也提供海量的电子图书资源，用户可以通过我们的APP进行在线阅读，如果用户有购书需求，我们也可以提供给用户购买链接，避免用户去自己查找的麻烦。</w:t>
      </w:r>
    </w:p>
    <w:p>
      <w:pPr>
        <w:pStyle w:val="2"/>
        <w:jc w:val="center"/>
        <w:rPr>
          <w:rFonts w:hint="eastAsia"/>
        </w:rPr>
      </w:pPr>
    </w:p>
    <w:p>
      <w:pPr>
        <w:pStyle w:val="2"/>
        <w:jc w:val="center"/>
        <w:rPr>
          <w:rFonts w:hint="eastAsia"/>
        </w:rPr>
      </w:pPr>
      <w:r>
        <w:rPr>
          <w:rFonts w:hint="eastAsia"/>
        </w:rPr>
        <w:fldChar w:fldCharType="begin"/>
      </w:r>
      <w:r>
        <w:rPr>
          <w:rFonts w:hint="eastAsia"/>
        </w:rPr>
        <w:instrText xml:space="preserve"> HYPERLINK \l "_bookmark11" </w:instrText>
      </w:r>
      <w:r>
        <w:rPr>
          <w:rFonts w:hint="eastAsia"/>
        </w:rPr>
        <w:fldChar w:fldCharType="separate"/>
      </w:r>
      <w:r>
        <w:rPr>
          <w:rFonts w:hint="eastAsia"/>
        </w:rPr>
        <w:t>第三章</w:t>
      </w:r>
      <w:r>
        <w:rPr>
          <w:rFonts w:hint="eastAsia"/>
        </w:rPr>
        <w:fldChar w:fldCharType="end"/>
      </w:r>
      <w:r>
        <w:rPr>
          <w:rFonts w:hint="eastAsia"/>
        </w:rPr>
        <w:t xml:space="preserve"> </w:t>
      </w:r>
      <w:r>
        <w:rPr>
          <w:rFonts w:hint="eastAsia"/>
        </w:rPr>
        <w:fldChar w:fldCharType="begin"/>
      </w:r>
      <w:r>
        <w:rPr>
          <w:rFonts w:hint="eastAsia"/>
        </w:rPr>
        <w:instrText xml:space="preserve"> HYPERLINK \l "_bookmark11" </w:instrText>
      </w:r>
      <w:r>
        <w:rPr>
          <w:rFonts w:hint="eastAsia"/>
        </w:rPr>
        <w:fldChar w:fldCharType="separate"/>
      </w:r>
      <w:r>
        <w:rPr>
          <w:rFonts w:hint="eastAsia"/>
        </w:rPr>
        <w:t>产品技术可行性分析</w:t>
      </w:r>
      <w:r>
        <w:rPr>
          <w:rFonts w:hint="eastAsia"/>
        </w:rPr>
        <w:fldChar w:fldCharType="end"/>
      </w:r>
    </w:p>
    <w:p>
      <w:pPr>
        <w:pStyle w:val="3"/>
        <w:rPr>
          <w:rFonts w:hint="eastAsia"/>
          <w:b w:val="0"/>
          <w:bCs/>
          <w:lang w:eastAsia="zh-CN"/>
        </w:rPr>
      </w:pPr>
      <w:r>
        <w:rPr>
          <w:rFonts w:hint="eastAsia"/>
          <w:b/>
          <w:bCs w:val="0"/>
        </w:rPr>
        <w:fldChar w:fldCharType="begin"/>
      </w:r>
      <w:r>
        <w:rPr>
          <w:rFonts w:hint="eastAsia"/>
          <w:b/>
          <w:bCs w:val="0"/>
        </w:rPr>
        <w:instrText xml:space="preserve"> HYPERLINK \l "_bookmark11" </w:instrText>
      </w:r>
      <w:r>
        <w:rPr>
          <w:rFonts w:hint="eastAsia"/>
          <w:b/>
          <w:bCs w:val="0"/>
        </w:rPr>
        <w:fldChar w:fldCharType="separate"/>
      </w:r>
      <w:r>
        <w:rPr>
          <w:rFonts w:hint="default"/>
          <w:b/>
          <w:bCs w:val="0"/>
        </w:rPr>
        <w:t>3.1</w:t>
      </w:r>
      <w:r>
        <w:rPr>
          <w:rFonts w:hint="default"/>
          <w:b/>
          <w:bCs w:val="0"/>
        </w:rPr>
        <w:fldChar w:fldCharType="end"/>
      </w:r>
      <w:r>
        <w:rPr>
          <w:rFonts w:hint="default"/>
          <w:b/>
          <w:bCs w:val="0"/>
        </w:rPr>
        <w:t xml:space="preserve"> </w:t>
      </w:r>
      <w:r>
        <w:rPr>
          <w:rFonts w:hint="eastAsia"/>
          <w:b/>
          <w:bCs w:val="0"/>
        </w:rPr>
        <w:fldChar w:fldCharType="begin"/>
      </w:r>
      <w:r>
        <w:rPr>
          <w:rFonts w:hint="eastAsia"/>
          <w:b/>
          <w:bCs w:val="0"/>
        </w:rPr>
        <w:instrText xml:space="preserve"> HYPERLINK \l "_bookmark11" </w:instrText>
      </w:r>
      <w:r>
        <w:rPr>
          <w:rFonts w:hint="eastAsia"/>
          <w:b/>
          <w:bCs w:val="0"/>
        </w:rPr>
        <w:fldChar w:fldCharType="separate"/>
      </w:r>
      <w:r>
        <w:rPr>
          <w:rFonts w:hint="eastAsia"/>
          <w:b/>
          <w:bCs w:val="0"/>
        </w:rPr>
        <w:t>产品</w:t>
      </w:r>
      <w:r>
        <w:rPr>
          <w:rFonts w:hint="eastAsia"/>
          <w:b/>
          <w:bCs w:val="0"/>
          <w:lang w:eastAsia="zh-CN"/>
        </w:rPr>
        <w:t>结</w:t>
      </w:r>
      <w:r>
        <w:rPr>
          <w:rFonts w:hint="eastAsia"/>
          <w:b/>
          <w:bCs w:val="0"/>
        </w:rPr>
        <w:fldChar w:fldCharType="end"/>
      </w:r>
      <w:r>
        <w:rPr>
          <w:rFonts w:hint="eastAsia"/>
          <w:b/>
          <w:bCs w:val="0"/>
          <w:lang w:eastAsia="zh-CN"/>
        </w:rPr>
        <w:t>构</w:t>
      </w:r>
    </w:p>
    <w:p>
      <w:pPr>
        <w:numPr>
          <w:ilvl w:val="0"/>
          <w:numId w:val="0"/>
        </w:numPr>
        <w:spacing w:before="156" w:beforeLines="50" w:line="360" w:lineRule="auto"/>
        <w:ind w:firstLine="480"/>
        <w:rPr>
          <w:rFonts w:hint="default" w:ascii="宋体" w:hAnsi="宋体" w:eastAsia="宋体" w:cs="宋体"/>
          <w:b w:val="0"/>
          <w:bCs w:val="0"/>
          <w:sz w:val="24"/>
          <w:szCs w:val="24"/>
          <w:lang w:eastAsia="zh-CN"/>
        </w:rPr>
      </w:pPr>
      <w:r>
        <w:rPr>
          <w:rFonts w:hint="eastAsia" w:ascii="宋体" w:hAnsi="宋体" w:eastAsia="宋体" w:cs="宋体"/>
          <w:sz w:val="24"/>
          <w:szCs w:val="24"/>
        </w:rPr>
        <w:t>项目在</w:t>
      </w:r>
      <w:r>
        <w:rPr>
          <w:rFonts w:hint="eastAsia" w:ascii="宋体" w:hAnsi="宋体" w:cs="宋体"/>
          <w:sz w:val="24"/>
          <w:szCs w:val="24"/>
          <w:lang w:val="en-US" w:eastAsia="zh-CN"/>
        </w:rPr>
        <w:t>l</w:t>
      </w:r>
      <w:r>
        <w:rPr>
          <w:rFonts w:hint="eastAsia" w:ascii="宋体" w:hAnsi="宋体" w:eastAsia="宋体" w:cs="宋体"/>
          <w:sz w:val="24"/>
          <w:szCs w:val="24"/>
        </w:rPr>
        <w:t>inux平台下开发，</w:t>
      </w:r>
      <w:r>
        <w:rPr>
          <w:rFonts w:hint="eastAsia" w:ascii="宋体" w:hAnsi="宋体" w:eastAsia="宋体" w:cs="宋体"/>
          <w:b w:val="0"/>
          <w:bCs w:val="0"/>
          <w:sz w:val="24"/>
          <w:szCs w:val="24"/>
          <w:lang w:val="en-US" w:eastAsia="zh-CN"/>
        </w:rPr>
        <w:t>整体设计采用C/S架构，</w:t>
      </w:r>
      <w:r>
        <w:rPr>
          <w:rFonts w:hint="eastAsia" w:ascii="宋体" w:hAnsi="宋体" w:eastAsia="宋体" w:cs="宋体"/>
          <w:b w:val="0"/>
          <w:bCs w:val="0"/>
          <w:sz w:val="24"/>
          <w:szCs w:val="24"/>
          <w:lang w:eastAsia="zh-CN"/>
        </w:rPr>
        <w:t>App</w:t>
      </w:r>
      <w:r>
        <w:rPr>
          <w:rFonts w:hint="eastAsia" w:ascii="宋体" w:hAnsi="宋体" w:eastAsia="宋体" w:cs="宋体"/>
          <w:b w:val="0"/>
          <w:bCs w:val="0"/>
          <w:sz w:val="24"/>
          <w:szCs w:val="24"/>
          <w:lang w:val="en-US" w:eastAsia="zh-CN"/>
        </w:rPr>
        <w:t>用java语言开发，</w:t>
      </w:r>
      <w:r>
        <w:rPr>
          <w:rFonts w:hint="eastAsia" w:ascii="宋体" w:hAnsi="宋体" w:eastAsia="宋体" w:cs="宋体"/>
          <w:b w:val="0"/>
          <w:bCs w:val="0"/>
          <w:sz w:val="24"/>
          <w:szCs w:val="24"/>
          <w:lang w:eastAsia="zh-CN"/>
        </w:rPr>
        <w:t>服务器</w:t>
      </w:r>
      <w:r>
        <w:rPr>
          <w:rFonts w:hint="eastAsia" w:ascii="宋体" w:hAnsi="宋体" w:eastAsia="宋体" w:cs="宋体"/>
          <w:b w:val="0"/>
          <w:bCs w:val="0"/>
          <w:sz w:val="24"/>
          <w:szCs w:val="24"/>
          <w:lang w:val="en-US" w:eastAsia="zh-CN"/>
        </w:rPr>
        <w:t>后台用c++语言开发，数据采用</w:t>
      </w:r>
      <w:r>
        <w:rPr>
          <w:rFonts w:hint="eastAsia" w:ascii="宋体" w:hAnsi="宋体" w:cs="宋体"/>
          <w:b w:val="0"/>
          <w:bCs w:val="0"/>
          <w:sz w:val="24"/>
          <w:szCs w:val="24"/>
          <w:lang w:val="en-US" w:eastAsia="zh-CN"/>
        </w:rPr>
        <w:t>j</w:t>
      </w:r>
      <w:r>
        <w:rPr>
          <w:rFonts w:hint="eastAsia" w:ascii="宋体" w:hAnsi="宋体" w:eastAsia="宋体" w:cs="宋体"/>
          <w:b w:val="0"/>
          <w:bCs w:val="0"/>
          <w:sz w:val="24"/>
          <w:szCs w:val="24"/>
          <w:lang w:val="en-US" w:eastAsia="zh-CN"/>
        </w:rPr>
        <w:t>son解析，网络交互使用套接字编程，数据库采用MySQL数据库</w:t>
      </w:r>
      <w:r>
        <w:rPr>
          <w:rFonts w:hint="default" w:ascii="宋体" w:hAnsi="宋体" w:eastAsia="宋体" w:cs="宋体"/>
          <w:b w:val="0"/>
          <w:bCs w:val="0"/>
          <w:sz w:val="24"/>
          <w:szCs w:val="24"/>
          <w:lang w:eastAsia="zh-CN"/>
        </w:rPr>
        <w:t>。</w:t>
      </w:r>
    </w:p>
    <w:p>
      <w:pPr>
        <w:rPr>
          <w:rFonts w:hint="eastAsia"/>
          <w:lang w:eastAsia="zh-CN"/>
        </w:rPr>
      </w:pPr>
    </w:p>
    <w:p>
      <w:pPr>
        <w:pStyle w:val="5"/>
        <w:rPr>
          <w:rFonts w:hint="eastAsia"/>
        </w:rPr>
      </w:pPr>
    </w:p>
    <w:p>
      <w:pPr>
        <w:pStyle w:val="5"/>
        <w:rPr>
          <w:rFonts w:hint="eastAsia"/>
          <w:lang w:eastAsia="zh-CN"/>
        </w:rPr>
      </w:pPr>
      <w:r>
        <w:rPr>
          <w:rFonts w:hint="eastAsia"/>
        </w:rPr>
        <w:fldChar w:fldCharType="begin"/>
      </w:r>
      <w:r>
        <w:rPr>
          <w:rFonts w:hint="eastAsia"/>
        </w:rPr>
        <w:instrText xml:space="preserve"> HYPERLINK \l "_bookmark11" </w:instrText>
      </w:r>
      <w:r>
        <w:rPr>
          <w:rFonts w:hint="eastAsia"/>
        </w:rPr>
        <w:fldChar w:fldCharType="separate"/>
      </w:r>
      <w:r>
        <w:rPr>
          <w:rFonts w:hint="eastAsia"/>
        </w:rPr>
        <w:t>3.1.1</w:t>
      </w:r>
      <w:r>
        <w:rPr>
          <w:rFonts w:hint="eastAsia"/>
        </w:rPr>
        <w:fldChar w:fldCharType="end"/>
      </w:r>
      <w:r>
        <w:rPr>
          <w:rFonts w:hint="eastAsia"/>
          <w:lang w:eastAsia="zh-CN"/>
        </w:rPr>
        <w:t>服务器端</w:t>
      </w:r>
    </w:p>
    <w:p>
      <w:pPr/>
    </w:p>
    <w:p>
      <w:pPr>
        <w:numPr>
          <w:ilvl w:val="0"/>
          <w:numId w:val="0"/>
        </w:numPr>
        <w:spacing w:before="156" w:beforeLines="50" w:line="360" w:lineRule="auto"/>
        <w:rPr>
          <w:rFonts w:hint="eastAsia"/>
          <w:sz w:val="24"/>
          <w:szCs w:val="24"/>
          <w:lang w:val="en-US" w:eastAsia="zh-CN"/>
        </w:rPr>
      </w:pPr>
      <w:r>
        <w:rPr>
          <w:rFonts w:hint="eastAsia"/>
          <w:sz w:val="24"/>
          <w:szCs w:val="24"/>
          <w:lang w:val="en-US" w:eastAsia="zh-CN"/>
        </w:rPr>
        <w:t xml:space="preserve">    </w:t>
      </w:r>
      <w:r>
        <w:rPr>
          <w:rFonts w:hint="eastAsia"/>
          <w:sz w:val="24"/>
          <w:szCs w:val="24"/>
          <w:lang w:eastAsia="zh-CN"/>
        </w:rPr>
        <w:t>编程语言：</w:t>
      </w:r>
      <w:r>
        <w:rPr>
          <w:rFonts w:hint="eastAsia"/>
          <w:sz w:val="24"/>
          <w:szCs w:val="24"/>
          <w:lang w:val="en-US" w:eastAsia="zh-CN"/>
        </w:rPr>
        <w:t>C++</w:t>
      </w:r>
    </w:p>
    <w:p>
      <w:pPr>
        <w:numPr>
          <w:ilvl w:val="0"/>
          <w:numId w:val="0"/>
        </w:numPr>
        <w:spacing w:before="156" w:beforeLines="50" w:line="360" w:lineRule="auto"/>
        <w:rPr>
          <w:rFonts w:hint="eastAsia"/>
          <w:sz w:val="24"/>
          <w:szCs w:val="24"/>
          <w:lang w:val="en-US" w:eastAsia="zh-CN"/>
        </w:rPr>
      </w:pPr>
      <w:r>
        <w:rPr>
          <w:rFonts w:hint="eastAsia"/>
          <w:sz w:val="24"/>
          <w:szCs w:val="24"/>
          <w:lang w:val="en-US" w:eastAsia="zh-CN"/>
        </w:rPr>
        <w:t xml:space="preserve">    并发：多线程网络编程，结合epoll I/O多路复用，采用LT模式</w:t>
      </w:r>
    </w:p>
    <w:p>
      <w:pPr>
        <w:numPr>
          <w:ilvl w:val="0"/>
          <w:numId w:val="0"/>
        </w:numPr>
        <w:spacing w:before="156" w:beforeLines="50" w:line="360" w:lineRule="auto"/>
        <w:rPr>
          <w:rFonts w:hint="eastAsia"/>
          <w:sz w:val="24"/>
          <w:szCs w:val="24"/>
          <w:lang w:val="en-US" w:eastAsia="zh-CN"/>
        </w:rPr>
      </w:pPr>
      <w:r>
        <w:rPr>
          <w:rFonts w:hint="eastAsia"/>
          <w:sz w:val="24"/>
          <w:szCs w:val="24"/>
          <w:lang w:val="en-US" w:eastAsia="zh-CN"/>
        </w:rPr>
        <w:t xml:space="preserve">    协议：采用TCP/IP协议</w:t>
      </w:r>
    </w:p>
    <w:p>
      <w:pPr>
        <w:numPr>
          <w:ilvl w:val="0"/>
          <w:numId w:val="0"/>
        </w:numPr>
        <w:spacing w:before="156" w:beforeLines="50" w:line="360" w:lineRule="auto"/>
        <w:rPr>
          <w:rFonts w:hint="eastAsia"/>
          <w:sz w:val="24"/>
          <w:szCs w:val="24"/>
          <w:lang w:val="en-US" w:eastAsia="zh-CN"/>
        </w:rPr>
      </w:pPr>
      <w:r>
        <w:rPr>
          <w:rFonts w:hint="eastAsia"/>
          <w:sz w:val="24"/>
          <w:szCs w:val="24"/>
          <w:lang w:val="en-US" w:eastAsia="zh-CN"/>
        </w:rPr>
        <w:t xml:space="preserve">    服务器结构图：</w:t>
      </w:r>
    </w:p>
    <w:p>
      <w:pPr>
        <w:jc w:val="both"/>
      </w:pPr>
    </w:p>
    <w:p>
      <w:pPr>
        <w:numPr>
          <w:ilvl w:val="0"/>
          <w:numId w:val="0"/>
        </w:numPr>
        <w:spacing w:before="156" w:beforeLines="50" w:line="360" w:lineRule="auto"/>
        <w:jc w:val="center"/>
      </w:pPr>
      <w:r>
        <w:drawing>
          <wp:inline distT="0" distB="0" distL="114300" distR="114300">
            <wp:extent cx="5534025" cy="3744595"/>
            <wp:effectExtent l="0" t="0" r="9525" b="8255"/>
            <wp:docPr id="2" name="图片 2" descr="user -- master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user -- master server"/>
                    <pic:cNvPicPr>
                      <a:picLocks noChangeAspect="1"/>
                    </pic:cNvPicPr>
                  </pic:nvPicPr>
                  <pic:blipFill>
                    <a:blip r:embed="rId10"/>
                    <a:stretch>
                      <a:fillRect/>
                    </a:stretch>
                  </pic:blipFill>
                  <pic:spPr>
                    <a:xfrm>
                      <a:off x="0" y="0"/>
                      <a:ext cx="5534025" cy="3744595"/>
                    </a:xfrm>
                    <a:prstGeom prst="rect">
                      <a:avLst/>
                    </a:prstGeom>
                    <a:noFill/>
                    <a:ln w="9525">
                      <a:noFill/>
                    </a:ln>
                  </pic:spPr>
                </pic:pic>
              </a:graphicData>
            </a:graphic>
          </wp:inline>
        </w:drawing>
      </w:r>
    </w:p>
    <w:p>
      <w:pPr>
        <w:numPr>
          <w:ilvl w:val="0"/>
          <w:numId w:val="0"/>
        </w:numPr>
        <w:spacing w:before="156" w:beforeLines="50" w:line="360" w:lineRule="auto"/>
        <w:jc w:val="center"/>
        <w:rPr>
          <w:rFonts w:hint="eastAsia"/>
          <w:sz w:val="22"/>
          <w:szCs w:val="22"/>
          <w:lang w:val="en-US" w:eastAsia="zh-CN"/>
        </w:rPr>
      </w:pPr>
      <w:r>
        <w:rPr>
          <w:rFonts w:hint="eastAsia"/>
          <w:sz w:val="22"/>
          <w:szCs w:val="22"/>
          <w:lang w:val="en-US" w:eastAsia="zh-CN"/>
        </w:rPr>
        <w:t>master服务器</w:t>
      </w:r>
    </w:p>
    <w:p>
      <w:pPr>
        <w:numPr>
          <w:ilvl w:val="0"/>
          <w:numId w:val="0"/>
        </w:numPr>
        <w:spacing w:before="156" w:beforeLines="50" w:line="360" w:lineRule="auto"/>
        <w:jc w:val="center"/>
      </w:pPr>
      <w:r>
        <w:drawing>
          <wp:inline distT="0" distB="0" distL="114300" distR="114300">
            <wp:extent cx="5494655" cy="3608705"/>
            <wp:effectExtent l="0" t="0" r="10795" b="1079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5494655" cy="3608705"/>
                    </a:xfrm>
                    <a:prstGeom prst="rect">
                      <a:avLst/>
                    </a:prstGeom>
                    <a:noFill/>
                    <a:ln w="9525">
                      <a:noFill/>
                    </a:ln>
                  </pic:spPr>
                </pic:pic>
              </a:graphicData>
            </a:graphic>
          </wp:inline>
        </w:drawing>
      </w:r>
      <w:r>
        <w:rPr>
          <w:rFonts w:hint="eastAsia"/>
          <w:sz w:val="22"/>
          <w:szCs w:val="21"/>
          <w:lang w:eastAsia="zh-CN"/>
        </w:rPr>
        <w:t>服务器主体结构</w:t>
      </w:r>
    </w:p>
    <w:p>
      <w:pPr>
        <w:jc w:val="center"/>
      </w:pPr>
      <w:r>
        <w:drawing>
          <wp:inline distT="0" distB="0" distL="114300" distR="114300">
            <wp:extent cx="5060950" cy="3679190"/>
            <wp:effectExtent l="0" t="0" r="6350" b="16510"/>
            <wp:docPr id="3" name="图片 3" descr="负载均衡服务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负载均衡服务器"/>
                    <pic:cNvPicPr>
                      <a:picLocks noChangeAspect="1"/>
                    </pic:cNvPicPr>
                  </pic:nvPicPr>
                  <pic:blipFill>
                    <a:blip r:embed="rId12"/>
                    <a:stretch>
                      <a:fillRect/>
                    </a:stretch>
                  </pic:blipFill>
                  <pic:spPr>
                    <a:xfrm>
                      <a:off x="0" y="0"/>
                      <a:ext cx="5060950" cy="3679190"/>
                    </a:xfrm>
                    <a:prstGeom prst="rect">
                      <a:avLst/>
                    </a:prstGeom>
                    <a:noFill/>
                    <a:ln w="9525">
                      <a:noFill/>
                    </a:ln>
                  </pic:spPr>
                </pic:pic>
              </a:graphicData>
            </a:graphic>
          </wp:inline>
        </w:drawing>
      </w:r>
    </w:p>
    <w:p>
      <w:pPr>
        <w:numPr>
          <w:ilvl w:val="0"/>
          <w:numId w:val="0"/>
        </w:numPr>
        <w:spacing w:before="156" w:beforeLines="50"/>
        <w:jc w:val="center"/>
        <w:rPr>
          <w:rFonts w:hint="eastAsia" w:ascii="宋体" w:hAnsi="宋体" w:eastAsia="宋体" w:cs="宋体"/>
          <w:sz w:val="24"/>
          <w:szCs w:val="24"/>
          <w:lang w:val="en-US" w:eastAsia="zh-CN"/>
        </w:rPr>
      </w:pPr>
      <w:r>
        <w:rPr>
          <w:rFonts w:hint="eastAsia" w:ascii="宋体" w:hAnsi="宋体" w:eastAsia="宋体" w:cs="宋体"/>
          <w:sz w:val="22"/>
          <w:szCs w:val="22"/>
          <w:lang w:val="en-US" w:eastAsia="zh-CN"/>
        </w:rPr>
        <w:t>负载均衡服务器</w:t>
      </w:r>
    </w:p>
    <w:p>
      <w:pPr>
        <w:pStyle w:val="5"/>
        <w:rPr>
          <w:rFonts w:hint="eastAsia"/>
          <w:lang w:eastAsia="zh-CN"/>
        </w:rPr>
      </w:pPr>
      <w:r>
        <w:rPr>
          <w:rFonts w:hint="eastAsia"/>
        </w:rPr>
        <w:fldChar w:fldCharType="begin"/>
      </w:r>
      <w:r>
        <w:rPr>
          <w:rFonts w:hint="eastAsia"/>
        </w:rPr>
        <w:instrText xml:space="preserve"> HYPERLINK \l "_bookmark11" </w:instrText>
      </w:r>
      <w:r>
        <w:rPr>
          <w:rFonts w:hint="eastAsia"/>
        </w:rPr>
        <w:fldChar w:fldCharType="separate"/>
      </w:r>
      <w:r>
        <w:rPr>
          <w:rFonts w:hint="eastAsia"/>
        </w:rPr>
        <w:t>3.1.</w:t>
      </w:r>
      <w:r>
        <w:rPr>
          <w:rFonts w:hint="eastAsia"/>
        </w:rPr>
        <w:fldChar w:fldCharType="end"/>
      </w:r>
      <w:r>
        <w:rPr>
          <w:rFonts w:hint="eastAsia"/>
          <w:lang w:val="en-US" w:eastAsia="zh-CN"/>
        </w:rPr>
        <w:t xml:space="preserve">2 </w:t>
      </w:r>
      <w:r>
        <w:rPr>
          <w:rFonts w:hint="eastAsia"/>
          <w:lang w:eastAsia="zh-CN"/>
        </w:rPr>
        <w:t>客户端</w:t>
      </w:r>
    </w:p>
    <w:p>
      <w:pPr>
        <w:numPr>
          <w:ilvl w:val="0"/>
          <w:numId w:val="0"/>
        </w:numPr>
        <w:spacing w:before="156" w:beforeLines="50" w:line="360" w:lineRule="auto"/>
        <w:ind w:firstLine="480"/>
        <w:rPr>
          <w:rFonts w:hint="eastAsia"/>
          <w:sz w:val="24"/>
          <w:lang w:val="en-US" w:eastAsia="zh-CN"/>
        </w:rPr>
      </w:pPr>
    </w:p>
    <w:p>
      <w:pPr>
        <w:numPr>
          <w:ilvl w:val="0"/>
          <w:numId w:val="0"/>
        </w:numPr>
        <w:spacing w:before="156" w:beforeLines="50" w:line="360" w:lineRule="auto"/>
        <w:ind w:firstLine="480"/>
        <w:rPr>
          <w:rFonts w:hint="eastAsia"/>
          <w:sz w:val="24"/>
          <w:lang w:val="en-US" w:eastAsia="zh-CN"/>
        </w:rPr>
      </w:pPr>
      <w:r>
        <w:rPr>
          <w:rFonts w:hint="eastAsia"/>
          <w:sz w:val="24"/>
          <w:lang w:val="en-US" w:eastAsia="zh-CN"/>
        </w:rPr>
        <w:t>采用java语言开发，涉及到的开发库有UI框架，比如下拉刷新PullToRefresh、侧滑菜单Slidingmenu，数据解析库json,图片缓存框架Universal-Imageloader</w:t>
      </w:r>
    </w:p>
    <w:p>
      <w:pPr>
        <w:numPr>
          <w:ilvl w:val="0"/>
          <w:numId w:val="0"/>
        </w:numPr>
        <w:spacing w:before="156" w:beforeLines="50" w:line="360" w:lineRule="auto"/>
        <w:rPr>
          <w:rFonts w:hint="eastAsia"/>
          <w:sz w:val="24"/>
          <w:lang w:val="en-US" w:eastAsia="zh-CN"/>
        </w:rPr>
      </w:pPr>
    </w:p>
    <w:p>
      <w:pPr>
        <w:pStyle w:val="5"/>
        <w:rPr>
          <w:rFonts w:hint="eastAsia"/>
        </w:rPr>
      </w:pPr>
    </w:p>
    <w:p>
      <w:pPr>
        <w:pStyle w:val="5"/>
        <w:rPr>
          <w:rFonts w:hint="eastAsia"/>
          <w:lang w:val="en-US" w:eastAsia="zh-CN"/>
        </w:rPr>
      </w:pPr>
      <w:r>
        <w:rPr>
          <w:rFonts w:hint="eastAsia"/>
        </w:rPr>
        <w:fldChar w:fldCharType="begin"/>
      </w:r>
      <w:r>
        <w:rPr>
          <w:rFonts w:hint="eastAsia"/>
        </w:rPr>
        <w:instrText xml:space="preserve"> HYPERLINK \l "_bookmark11" </w:instrText>
      </w:r>
      <w:r>
        <w:rPr>
          <w:rFonts w:hint="eastAsia"/>
        </w:rPr>
        <w:fldChar w:fldCharType="separate"/>
      </w:r>
      <w:r>
        <w:rPr>
          <w:rFonts w:hint="eastAsia"/>
        </w:rPr>
        <w:t>3.1.</w:t>
      </w:r>
      <w:r>
        <w:rPr>
          <w:rFonts w:hint="eastAsia"/>
        </w:rPr>
        <w:fldChar w:fldCharType="end"/>
      </w:r>
      <w:r>
        <w:rPr>
          <w:rFonts w:hint="eastAsia"/>
          <w:lang w:val="en-US" w:eastAsia="zh-CN"/>
        </w:rPr>
        <w:t>3 智能推荐</w:t>
      </w:r>
    </w:p>
    <w:p>
      <w:pPr>
        <w:numPr>
          <w:ilvl w:val="0"/>
          <w:numId w:val="0"/>
        </w:numPr>
        <w:spacing w:before="156" w:beforeLines="50" w:line="360" w:lineRule="auto"/>
        <w:jc w:val="both"/>
        <w:rPr>
          <w:rFonts w:hint="eastAsia"/>
          <w:sz w:val="24"/>
          <w:lang w:val="en-US" w:eastAsia="zh-CN"/>
        </w:rPr>
      </w:pPr>
      <w:r>
        <w:rPr>
          <w:rFonts w:hint="eastAsia"/>
          <w:sz w:val="24"/>
          <w:lang w:val="en-US" w:eastAsia="zh-CN"/>
        </w:rPr>
        <w:t>　　</w:t>
      </w:r>
    </w:p>
    <w:p>
      <w:pPr>
        <w:numPr>
          <w:ilvl w:val="0"/>
          <w:numId w:val="0"/>
        </w:numPr>
        <w:spacing w:before="156" w:beforeLines="50" w:line="360" w:lineRule="auto"/>
        <w:jc w:val="both"/>
        <w:rPr>
          <w:rFonts w:hint="eastAsia"/>
          <w:sz w:val="24"/>
          <w:lang w:val="en-US" w:eastAsia="zh-CN"/>
        </w:rPr>
      </w:pPr>
      <w:r>
        <w:rPr>
          <w:rFonts w:hint="eastAsia"/>
          <w:sz w:val="24"/>
          <w:lang w:val="en-US" w:eastAsia="zh-CN"/>
        </w:rPr>
        <w:t>　　采用基于内容的智能推荐算法，即通过分析图书的描述来判断它是否属于用户的兴趣，以决定是否推荐给用户。</w:t>
      </w:r>
    </w:p>
    <w:p>
      <w:pPr>
        <w:numPr>
          <w:ilvl w:val="0"/>
          <w:numId w:val="0"/>
        </w:numPr>
        <w:spacing w:before="156" w:beforeLines="50" w:line="360" w:lineRule="auto"/>
        <w:jc w:val="both"/>
        <w:rPr>
          <w:rFonts w:ascii="宋体" w:hAnsi="宋体" w:eastAsia="宋体" w:cs="宋体"/>
          <w:sz w:val="24"/>
          <w:szCs w:val="24"/>
        </w:rPr>
      </w:pPr>
      <w:r>
        <w:rPr>
          <w:rFonts w:hint="eastAsia"/>
          <w:sz w:val="24"/>
          <w:lang w:val="en-US" w:eastAsia="zh-CN"/>
        </w:rPr>
        <w:t>　　我们采用这样一种推荐引擎架构，如图2所示。其主要</w:t>
      </w:r>
      <w:r>
        <w:rPr>
          <w:rFonts w:ascii="宋体" w:hAnsi="宋体" w:eastAsia="宋体" w:cs="宋体"/>
          <w:sz w:val="24"/>
          <w:szCs w:val="24"/>
        </w:rPr>
        <w:t>包括3个部分：第1部分主要负责从数据库中 获取用户行为数据，经过分析后得到用户的特征向量；第2部分负责通过特征–物品相关模型生成初始的推荐列表；第3部分负责对初始的推荐列表进行过滤、排名等处理，从而生成最终的知识推荐列表。</w:t>
      </w:r>
    </w:p>
    <w:p>
      <w:pPr>
        <w:numPr>
          <w:ilvl w:val="0"/>
          <w:numId w:val="0"/>
        </w:numPr>
        <w:spacing w:before="156" w:beforeLines="50" w:line="360" w:lineRule="auto"/>
        <w:ind w:firstLine="480"/>
        <w:jc w:val="left"/>
        <w:rPr>
          <w:rFonts w:ascii="宋体" w:hAnsi="宋体" w:eastAsia="宋体" w:cs="宋体"/>
          <w:sz w:val="24"/>
          <w:szCs w:val="24"/>
        </w:rPr>
      </w:pPr>
      <w:r>
        <w:rPr>
          <w:rFonts w:ascii="宋体" w:hAnsi="宋体" w:eastAsia="宋体" w:cs="宋体"/>
          <w:sz w:val="24"/>
          <w:szCs w:val="24"/>
        </w:rPr>
        <w:t>该算法根据用户过去感兴趣的知识对象</w:t>
      </w:r>
      <w:r>
        <w:rPr>
          <w:rFonts w:hint="eastAsia" w:ascii="宋体" w:hAnsi="宋体" w:cs="宋体"/>
          <w:sz w:val="24"/>
          <w:szCs w:val="24"/>
          <w:lang w:eastAsia="zh-CN"/>
        </w:rPr>
        <w:t>（本项目中即为图书）</w:t>
      </w:r>
      <w:r>
        <w:rPr>
          <w:rFonts w:ascii="宋体" w:hAnsi="宋体" w:eastAsia="宋体" w:cs="宋体"/>
          <w:sz w:val="24"/>
          <w:szCs w:val="24"/>
        </w:rPr>
        <w:t>，为用户推荐其曾感兴趣的（具体操作中将用户消费的对象及关注的对象都统一转换成喜好对象处</w:t>
      </w:r>
    </w:p>
    <w:p>
      <w:pPr>
        <w:numPr>
          <w:ilvl w:val="0"/>
          <w:numId w:val="0"/>
        </w:numPr>
        <w:spacing w:before="156" w:beforeLines="50" w:line="360" w:lineRule="auto"/>
        <w:ind w:firstLine="480"/>
        <w:jc w:val="left"/>
        <w:rPr>
          <w:rFonts w:ascii="宋体" w:hAnsi="宋体" w:eastAsia="宋体" w:cs="宋体"/>
          <w:sz w:val="24"/>
          <w:szCs w:val="24"/>
        </w:rPr>
      </w:pPr>
    </w:p>
    <w:p>
      <w:pPr>
        <w:numPr>
          <w:ilvl w:val="0"/>
          <w:numId w:val="0"/>
        </w:numPr>
        <w:spacing w:before="156" w:beforeLines="50" w:line="360" w:lineRule="auto"/>
        <w:jc w:val="left"/>
        <w:rPr>
          <w:rFonts w:ascii="宋体" w:hAnsi="宋体" w:eastAsia="宋体" w:cs="宋体"/>
          <w:sz w:val="24"/>
          <w:szCs w:val="24"/>
        </w:rPr>
      </w:pPr>
      <w:r>
        <w:rPr>
          <w:rFonts w:ascii="宋体" w:hAnsi="宋体" w:eastAsia="宋体" w:cs="宋体"/>
          <w:sz w:val="24"/>
          <w:szCs w:val="24"/>
        </w:rPr>
        <w:t>理）知识相似的知识对象。计算推荐对象的内容特征和用户模型中兴趣特征之间的相似性是该推荐策略中的一个关键部分，一般包括 3个步骤：①为每个知识对象抽取出一些特征来表示该对象；②利用用户过去的行为数据来学习此用户的兴趣偏好特征，形成用户配置文件；③通过比较知识对象特征和用户兴趣偏好特征，为该用户推荐一组相关性最大的知识对象。</w:t>
      </w:r>
    </w:p>
    <w:p>
      <w:pPr>
        <w:numPr>
          <w:ilvl w:val="0"/>
          <w:numId w:val="0"/>
        </w:numPr>
        <w:spacing w:before="156" w:beforeLines="50"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3043555" cy="2654935"/>
            <wp:effectExtent l="0" t="0" r="4445" b="12065"/>
            <wp:docPr id="6" name="图片 4" descr="智能推荐引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智能推荐引擎"/>
                    <pic:cNvPicPr>
                      <a:picLocks noChangeAspect="1"/>
                    </pic:cNvPicPr>
                  </pic:nvPicPr>
                  <pic:blipFill>
                    <a:blip r:embed="rId13"/>
                    <a:stretch>
                      <a:fillRect/>
                    </a:stretch>
                  </pic:blipFill>
                  <pic:spPr>
                    <a:xfrm>
                      <a:off x="0" y="0"/>
                      <a:ext cx="3043555" cy="2654935"/>
                    </a:xfrm>
                    <a:prstGeom prst="rect">
                      <a:avLst/>
                    </a:prstGeom>
                    <a:noFill/>
                    <a:ln w="9525">
                      <a:noFill/>
                    </a:ln>
                  </pic:spPr>
                </pic:pic>
              </a:graphicData>
            </a:graphic>
          </wp:inline>
        </w:drawing>
      </w:r>
    </w:p>
    <w:p>
      <w:pPr>
        <w:numPr>
          <w:ilvl w:val="0"/>
          <w:numId w:val="0"/>
        </w:numPr>
        <w:spacing w:before="156" w:beforeLines="50" w:line="360" w:lineRule="auto"/>
        <w:jc w:val="center"/>
        <w:rPr>
          <w:rFonts w:hint="eastAsia" w:ascii="宋体" w:hAnsi="宋体" w:cs="宋体"/>
          <w:sz w:val="24"/>
          <w:szCs w:val="24"/>
          <w:lang w:val="en-US" w:eastAsia="zh-CN"/>
        </w:rPr>
      </w:pPr>
      <w:r>
        <w:rPr>
          <w:rFonts w:hint="eastAsia" w:ascii="宋体" w:hAnsi="宋体" w:cs="宋体"/>
          <w:sz w:val="24"/>
          <w:szCs w:val="24"/>
          <w:lang w:val="en-US" w:eastAsia="zh-CN"/>
        </w:rPr>
        <w:t>推荐引擎架构</w:t>
      </w:r>
    </w:p>
    <w:p>
      <w:pPr>
        <w:pStyle w:val="3"/>
        <w:rPr>
          <w:rFonts w:hint="eastAsia"/>
        </w:rPr>
      </w:pPr>
    </w:p>
    <w:p>
      <w:pPr>
        <w:pStyle w:val="3"/>
        <w:rPr>
          <w:rFonts w:hint="eastAsia"/>
          <w:lang w:eastAsia="zh-CN"/>
        </w:rPr>
      </w:pPr>
      <w:r>
        <w:rPr>
          <w:rFonts w:hint="eastAsia"/>
        </w:rPr>
        <w:fldChar w:fldCharType="begin"/>
      </w:r>
      <w:r>
        <w:rPr>
          <w:rFonts w:hint="eastAsia"/>
        </w:rPr>
        <w:instrText xml:space="preserve"> HYPERLINK \l "_bookmark13" </w:instrText>
      </w:r>
      <w:r>
        <w:rPr>
          <w:rFonts w:hint="eastAsia"/>
        </w:rPr>
        <w:fldChar w:fldCharType="separate"/>
      </w:r>
      <w:r>
        <w:rPr>
          <w:rFonts w:hint="default"/>
        </w:rPr>
        <w:t>3.2</w:t>
      </w:r>
      <w:r>
        <w:rPr>
          <w:rFonts w:hint="default"/>
        </w:rPr>
        <w:fldChar w:fldCharType="end"/>
      </w:r>
      <w:r>
        <w:rPr>
          <w:rFonts w:hint="default"/>
        </w:rPr>
        <w:t xml:space="preserve"> </w:t>
      </w:r>
      <w:r>
        <w:rPr>
          <w:rFonts w:hint="eastAsia"/>
        </w:rPr>
        <w:fldChar w:fldCharType="begin"/>
      </w:r>
      <w:r>
        <w:rPr>
          <w:rFonts w:hint="eastAsia"/>
        </w:rPr>
        <w:instrText xml:space="preserve"> HYPERLINK \l "_bookmark13" </w:instrText>
      </w:r>
      <w:r>
        <w:rPr>
          <w:rFonts w:hint="eastAsia"/>
        </w:rPr>
        <w:fldChar w:fldCharType="separate"/>
      </w:r>
      <w:r>
        <w:rPr>
          <w:rFonts w:hint="eastAsia"/>
          <w:lang w:eastAsia="zh-CN"/>
        </w:rPr>
        <w:t>团</w:t>
      </w:r>
      <w:r>
        <w:rPr>
          <w:rFonts w:hint="eastAsia"/>
        </w:rPr>
        <w:fldChar w:fldCharType="end"/>
      </w:r>
      <w:r>
        <w:rPr>
          <w:rFonts w:hint="eastAsia"/>
          <w:lang w:eastAsia="zh-CN"/>
        </w:rPr>
        <w:t>队成员</w:t>
      </w:r>
    </w:p>
    <w:p>
      <w:pPr>
        <w:pStyle w:val="5"/>
        <w:rPr>
          <w:rFonts w:hint="eastAsia"/>
          <w:lang w:eastAsia="zh-CN"/>
        </w:rPr>
      </w:pPr>
      <w:r>
        <w:rPr>
          <w:rFonts w:hint="eastAsia"/>
        </w:rPr>
        <w:fldChar w:fldCharType="begin"/>
      </w:r>
      <w:r>
        <w:rPr>
          <w:rFonts w:hint="eastAsia"/>
        </w:rPr>
        <w:instrText xml:space="preserve"> HYPERLINK \l "_bookmark11" </w:instrText>
      </w:r>
      <w:r>
        <w:rPr>
          <w:rFonts w:hint="eastAsia"/>
        </w:rPr>
        <w:fldChar w:fldCharType="separate"/>
      </w:r>
      <w:r>
        <w:rPr>
          <w:rFonts w:hint="eastAsia"/>
        </w:rPr>
        <w:t>3.</w:t>
      </w:r>
      <w:r>
        <w:rPr>
          <w:rFonts w:hint="eastAsia"/>
          <w:lang w:val="en-US" w:eastAsia="zh-CN"/>
        </w:rPr>
        <w:t>2</w:t>
      </w:r>
      <w:r>
        <w:rPr>
          <w:rFonts w:hint="eastAsia"/>
        </w:rPr>
        <w:t>.1</w:t>
      </w:r>
      <w:r>
        <w:rPr>
          <w:rFonts w:hint="eastAsia"/>
        </w:rPr>
        <w:fldChar w:fldCharType="end"/>
      </w:r>
      <w:r>
        <w:rPr>
          <w:rFonts w:hint="eastAsia"/>
          <w:lang w:eastAsia="zh-CN"/>
        </w:rPr>
        <w:t>团队成员介绍</w:t>
      </w:r>
    </w:p>
    <w:p>
      <w:pPr>
        <w:rPr>
          <w:rFonts w:hint="eastAsia" w:cs="宋体"/>
          <w:sz w:val="24"/>
          <w:szCs w:val="24"/>
          <w:lang w:eastAsia="zh-CN"/>
        </w:rPr>
      </w:pPr>
      <w:r>
        <w:rPr>
          <w:rFonts w:hint="eastAsia" w:cs="宋体"/>
          <w:sz w:val="24"/>
          <w:szCs w:val="24"/>
          <w:lang w:eastAsia="zh-CN"/>
        </w:rPr>
        <w:t>　　</w:t>
      </w:r>
    </w:p>
    <w:p>
      <w:pPr>
        <w:spacing w:line="360" w:lineRule="auto"/>
        <w:ind w:firstLine="480"/>
        <w:rPr>
          <w:rFonts w:hint="eastAsia" w:ascii="宋体" w:hAnsi="宋体" w:cs="宋体"/>
          <w:sz w:val="24"/>
          <w:szCs w:val="24"/>
          <w:lang w:eastAsia="zh-CN"/>
        </w:rPr>
      </w:pPr>
    </w:p>
    <w:p>
      <w:pPr>
        <w:spacing w:line="360" w:lineRule="auto"/>
        <w:ind w:firstLine="480"/>
        <w:rPr>
          <w:rFonts w:hint="eastAsia" w:ascii="宋体" w:hAnsi="宋体" w:cs="宋体"/>
          <w:sz w:val="24"/>
          <w:szCs w:val="24"/>
          <w:lang w:val="en-US" w:eastAsia="zh-CN"/>
        </w:rPr>
      </w:pPr>
      <w:r>
        <w:rPr>
          <w:rFonts w:hint="eastAsia" w:ascii="宋体" w:hAnsi="宋体" w:cs="宋体"/>
          <w:sz w:val="24"/>
          <w:szCs w:val="24"/>
          <w:lang w:eastAsia="zh-CN"/>
        </w:rPr>
        <w:t>团队大多成员一直在</w:t>
      </w:r>
      <w:r>
        <w:rPr>
          <w:rFonts w:hint="eastAsia" w:ascii="宋体" w:hAnsi="宋体" w:cs="宋体"/>
          <w:sz w:val="24"/>
          <w:szCs w:val="24"/>
          <w:lang w:val="en-US" w:eastAsia="zh-CN"/>
        </w:rPr>
        <w:t>linux平台下，</w:t>
      </w:r>
      <w:r>
        <w:rPr>
          <w:rFonts w:hint="eastAsia" w:ascii="宋体" w:hAnsi="宋体" w:cs="宋体"/>
          <w:sz w:val="24"/>
          <w:szCs w:val="24"/>
          <w:lang w:eastAsia="zh-CN"/>
        </w:rPr>
        <w:t>学习多线程服务端网络编程，利用</w:t>
      </w:r>
      <w:r>
        <w:rPr>
          <w:rFonts w:hint="eastAsia" w:ascii="宋体" w:hAnsi="宋体" w:cs="宋体"/>
          <w:sz w:val="24"/>
          <w:szCs w:val="24"/>
          <w:lang w:val="en-US" w:eastAsia="zh-CN"/>
        </w:rPr>
        <w:t>Socket编程写过字符界面的聊天室，有一定的网络编程经验；还有成员在学习Andriod开发，写过音乐播放器App，具有一定经验；还有成员对智能推荐算法有一定研究与学习，比较熟悉的是基于内容的推荐算法（CBRS）。</w:t>
      </w:r>
    </w:p>
    <w:p>
      <w:pPr>
        <w:spacing w:line="360" w:lineRule="auto"/>
        <w:ind w:firstLine="480"/>
        <w:rPr>
          <w:rFonts w:hint="eastAsia" w:ascii="宋体" w:hAnsi="宋体" w:cs="宋体"/>
          <w:sz w:val="24"/>
          <w:szCs w:val="24"/>
          <w:lang w:val="en-US" w:eastAsia="zh-CN"/>
        </w:rPr>
      </w:pPr>
    </w:p>
    <w:p>
      <w:pPr>
        <w:pStyle w:val="2"/>
        <w:jc w:val="center"/>
        <w:rPr>
          <w:rFonts w:hint="eastAsia"/>
        </w:rPr>
      </w:pPr>
    </w:p>
    <w:p>
      <w:pPr>
        <w:pStyle w:val="2"/>
        <w:jc w:val="center"/>
        <w:rPr>
          <w:rFonts w:hint="eastAsia"/>
        </w:rPr>
      </w:pPr>
      <w:r>
        <w:rPr>
          <w:rFonts w:hint="eastAsia"/>
        </w:rPr>
        <w:fldChar w:fldCharType="begin"/>
      </w:r>
      <w:r>
        <w:rPr>
          <w:rFonts w:hint="eastAsia"/>
        </w:rPr>
        <w:instrText xml:space="preserve"> HYPERLINK \l "_bookmark15" </w:instrText>
      </w:r>
      <w:r>
        <w:rPr>
          <w:rFonts w:hint="eastAsia"/>
        </w:rPr>
        <w:fldChar w:fldCharType="separate"/>
      </w:r>
      <w:r>
        <w:rPr>
          <w:rFonts w:hint="eastAsia"/>
        </w:rPr>
        <w:t>第四章</w:t>
      </w:r>
      <w:r>
        <w:rPr>
          <w:rFonts w:hint="eastAsia"/>
        </w:rPr>
        <w:fldChar w:fldCharType="end"/>
      </w:r>
      <w:r>
        <w:rPr>
          <w:rFonts w:hint="eastAsia"/>
        </w:rPr>
        <w:t xml:space="preserve"> </w:t>
      </w:r>
      <w:r>
        <w:rPr>
          <w:rFonts w:hint="eastAsia"/>
          <w:lang w:eastAsia="zh-CN"/>
        </w:rPr>
        <w:t>盈利模式</w:t>
      </w:r>
    </w:p>
    <w:p>
      <w:pPr>
        <w:spacing w:before="0"/>
        <w:ind w:left="120" w:right="0" w:firstLine="0"/>
        <w:jc w:val="left"/>
        <w:rPr>
          <w:rFonts w:hint="eastAsia" w:ascii="Calibri"/>
          <w:b/>
          <w:sz w:val="32"/>
          <w:lang w:eastAsia="zh-CN"/>
        </w:rPr>
      </w:pPr>
      <w:r>
        <w:rPr>
          <w:rFonts w:ascii="Calibri" w:eastAsia="Calibri"/>
          <w:b/>
          <w:sz w:val="32"/>
        </w:rPr>
        <w:t xml:space="preserve">4.1 </w:t>
      </w:r>
      <w:r>
        <w:rPr>
          <w:rFonts w:hint="eastAsia" w:ascii="Calibri"/>
          <w:b/>
          <w:sz w:val="32"/>
          <w:lang w:eastAsia="zh-CN"/>
        </w:rPr>
        <w:t>公司盈利模式</w:t>
      </w:r>
    </w:p>
    <w:p>
      <w:pPr>
        <w:spacing w:before="0"/>
        <w:ind w:left="120" w:right="0" w:firstLine="0"/>
        <w:jc w:val="left"/>
        <w:rPr>
          <w:rFonts w:hint="eastAsia" w:ascii="Calibri"/>
          <w:b/>
          <w:sz w:val="32"/>
          <w:lang w:eastAsia="zh-CN"/>
        </w:rPr>
      </w:pPr>
    </w:p>
    <w:p>
      <w:pPr>
        <w:numPr>
          <w:ilvl w:val="0"/>
          <w:numId w:val="3"/>
        </w:numPr>
        <w:spacing w:before="0"/>
        <w:ind w:left="120" w:right="0" w:firstLine="0"/>
        <w:jc w:val="left"/>
        <w:rPr>
          <w:rFonts w:hint="eastAsia" w:ascii="Calibri"/>
          <w:b/>
          <w:sz w:val="32"/>
          <w:lang w:val="en-US" w:eastAsia="zh-CN"/>
        </w:rPr>
      </w:pPr>
      <w:r>
        <w:rPr>
          <w:rFonts w:hint="eastAsia" w:ascii="Calibri"/>
          <w:b/>
          <w:sz w:val="32"/>
          <w:lang w:val="en-US" w:eastAsia="zh-CN"/>
        </w:rPr>
        <w:t>电子书</w:t>
      </w:r>
    </w:p>
    <w:p>
      <w:pPr>
        <w:numPr>
          <w:ilvl w:val="0"/>
          <w:numId w:val="0"/>
        </w:numPr>
        <w:spacing w:before="0"/>
        <w:ind w:left="120" w:leftChars="0" w:right="0" w:rightChars="0"/>
        <w:jc w:val="left"/>
        <w:rPr>
          <w:rFonts w:hint="eastAsia" w:ascii="Calibri"/>
          <w:b w:val="0"/>
          <w:bCs/>
          <w:sz w:val="24"/>
          <w:szCs w:val="24"/>
          <w:lang w:val="en-US" w:eastAsia="zh-CN"/>
        </w:rPr>
      </w:pPr>
      <w:r>
        <w:rPr>
          <w:rFonts w:hint="eastAsia" w:ascii="Calibri"/>
          <w:b w:val="0"/>
          <w:bCs/>
          <w:sz w:val="24"/>
          <w:szCs w:val="24"/>
          <w:lang w:val="en-US" w:eastAsia="zh-CN"/>
        </w:rPr>
        <w:t>　　</w:t>
      </w:r>
    </w:p>
    <w:p>
      <w:pPr>
        <w:numPr>
          <w:ilvl w:val="0"/>
          <w:numId w:val="0"/>
        </w:numPr>
        <w:spacing w:before="0" w:line="360" w:lineRule="auto"/>
        <w:ind w:left="120" w:leftChars="0" w:right="0" w:rightChars="0" w:firstLine="480"/>
        <w:jc w:val="left"/>
        <w:rPr>
          <w:rFonts w:hint="eastAsia" w:ascii="Calibri"/>
          <w:b w:val="0"/>
          <w:bCs/>
          <w:sz w:val="24"/>
          <w:szCs w:val="24"/>
          <w:lang w:val="en-US" w:eastAsia="zh-CN"/>
        </w:rPr>
      </w:pPr>
      <w:r>
        <w:rPr>
          <w:rFonts w:hint="eastAsia" w:ascii="Calibri"/>
          <w:b w:val="0"/>
          <w:bCs/>
          <w:sz w:val="24"/>
          <w:szCs w:val="24"/>
          <w:lang w:val="en-US" w:eastAsia="zh-CN"/>
        </w:rPr>
        <w:t>设置普通免费的电子书和有费电子书两类，用户如果想看有费电子书就要缴纳费用，团队通过电子书费用获得利润。</w:t>
      </w:r>
    </w:p>
    <w:p>
      <w:pPr>
        <w:numPr>
          <w:ilvl w:val="0"/>
          <w:numId w:val="0"/>
        </w:numPr>
        <w:spacing w:before="0"/>
        <w:ind w:left="120" w:leftChars="0" w:right="0" w:rightChars="0" w:firstLine="480"/>
        <w:jc w:val="left"/>
        <w:rPr>
          <w:rFonts w:hint="eastAsia" w:ascii="Calibri"/>
          <w:b w:val="0"/>
          <w:bCs/>
          <w:sz w:val="24"/>
          <w:szCs w:val="24"/>
          <w:lang w:val="en-US" w:eastAsia="zh-CN"/>
        </w:rPr>
      </w:pPr>
    </w:p>
    <w:p>
      <w:pPr>
        <w:numPr>
          <w:ilvl w:val="0"/>
          <w:numId w:val="3"/>
        </w:numPr>
        <w:spacing w:before="0"/>
        <w:ind w:left="120" w:right="0" w:firstLine="0"/>
        <w:jc w:val="left"/>
        <w:rPr>
          <w:rFonts w:hint="eastAsia" w:ascii="Calibri"/>
          <w:b/>
          <w:sz w:val="32"/>
          <w:lang w:val="en-US" w:eastAsia="zh-CN"/>
        </w:rPr>
      </w:pPr>
      <w:r>
        <w:rPr>
          <w:rFonts w:hint="eastAsia" w:ascii="Calibri"/>
          <w:b/>
          <w:sz w:val="32"/>
          <w:lang w:val="en-US" w:eastAsia="zh-CN"/>
        </w:rPr>
        <w:t>广告模式</w:t>
      </w:r>
    </w:p>
    <w:p>
      <w:pPr>
        <w:numPr>
          <w:ilvl w:val="0"/>
          <w:numId w:val="0"/>
        </w:numPr>
        <w:spacing w:before="0"/>
        <w:ind w:left="120" w:leftChars="0" w:right="0" w:rightChars="0"/>
        <w:jc w:val="left"/>
        <w:rPr>
          <w:rFonts w:hint="eastAsia" w:ascii="Calibri"/>
          <w:b w:val="0"/>
          <w:bCs/>
          <w:sz w:val="24"/>
          <w:szCs w:val="20"/>
          <w:lang w:val="en-US" w:eastAsia="zh-CN"/>
        </w:rPr>
      </w:pPr>
      <w:r>
        <w:rPr>
          <w:rFonts w:hint="eastAsia" w:ascii="Calibri"/>
          <w:b w:val="0"/>
          <w:bCs/>
          <w:sz w:val="24"/>
          <w:szCs w:val="20"/>
          <w:lang w:val="en-US" w:eastAsia="zh-CN"/>
        </w:rPr>
        <w:t>　　</w:t>
      </w:r>
    </w:p>
    <w:p>
      <w:pPr>
        <w:numPr>
          <w:ilvl w:val="0"/>
          <w:numId w:val="0"/>
        </w:numPr>
        <w:spacing w:before="0" w:line="360" w:lineRule="auto"/>
        <w:ind w:left="120" w:leftChars="0" w:right="0" w:rightChars="0" w:firstLine="480"/>
        <w:jc w:val="left"/>
        <w:rPr>
          <w:rFonts w:hint="eastAsia" w:ascii="Calibri"/>
          <w:b w:val="0"/>
          <w:bCs/>
          <w:sz w:val="24"/>
          <w:szCs w:val="20"/>
          <w:lang w:val="en-US" w:eastAsia="zh-CN"/>
        </w:rPr>
      </w:pPr>
      <w:r>
        <w:rPr>
          <w:rFonts w:hint="eastAsia" w:ascii="Calibri"/>
          <w:b w:val="0"/>
          <w:bCs/>
          <w:sz w:val="24"/>
          <w:szCs w:val="20"/>
          <w:lang w:val="en-US" w:eastAsia="zh-CN"/>
        </w:rPr>
        <w:t>APP首页设置广告位，向商家进行广告位招商，商家通过缴纳广告费获得广告推送的权利，团队通过广告费获得利润。</w:t>
      </w:r>
    </w:p>
    <w:p>
      <w:pPr>
        <w:numPr>
          <w:ilvl w:val="0"/>
          <w:numId w:val="0"/>
        </w:numPr>
        <w:spacing w:before="0"/>
        <w:ind w:left="120" w:leftChars="0" w:right="0" w:rightChars="0" w:firstLine="480"/>
        <w:jc w:val="left"/>
        <w:rPr>
          <w:rFonts w:hint="eastAsia" w:ascii="Calibri"/>
          <w:b w:val="0"/>
          <w:bCs/>
          <w:sz w:val="24"/>
          <w:szCs w:val="20"/>
          <w:lang w:val="en-US" w:eastAsia="zh-CN"/>
        </w:rPr>
      </w:pPr>
    </w:p>
    <w:p>
      <w:pPr>
        <w:numPr>
          <w:ilvl w:val="0"/>
          <w:numId w:val="3"/>
        </w:numPr>
        <w:spacing w:before="0"/>
        <w:ind w:left="120" w:right="0" w:firstLine="0"/>
        <w:jc w:val="left"/>
        <w:rPr>
          <w:rFonts w:hint="eastAsia" w:ascii="Calibri"/>
          <w:b/>
          <w:sz w:val="32"/>
          <w:lang w:val="en-US" w:eastAsia="zh-CN"/>
        </w:rPr>
      </w:pPr>
      <w:r>
        <w:rPr>
          <w:rFonts w:hint="eastAsia" w:ascii="Calibri"/>
          <w:b/>
          <w:sz w:val="32"/>
          <w:lang w:val="en-US" w:eastAsia="zh-CN"/>
        </w:rPr>
        <w:t>销售产品</w:t>
      </w:r>
    </w:p>
    <w:p>
      <w:pPr>
        <w:numPr>
          <w:ilvl w:val="0"/>
          <w:numId w:val="0"/>
        </w:numPr>
        <w:spacing w:before="0"/>
        <w:ind w:left="120" w:leftChars="0" w:right="0" w:rightChars="0"/>
        <w:jc w:val="left"/>
        <w:rPr>
          <w:rFonts w:hint="eastAsia" w:ascii="Calibri"/>
          <w:b w:val="0"/>
          <w:bCs/>
          <w:sz w:val="32"/>
          <w:lang w:val="en-US" w:eastAsia="zh-CN"/>
        </w:rPr>
      </w:pPr>
      <w:r>
        <w:rPr>
          <w:rFonts w:hint="eastAsia" w:ascii="Calibri"/>
          <w:b w:val="0"/>
          <w:bCs/>
          <w:sz w:val="32"/>
          <w:lang w:val="en-US" w:eastAsia="zh-CN"/>
        </w:rPr>
        <w:t>　　</w:t>
      </w:r>
    </w:p>
    <w:p>
      <w:pPr>
        <w:numPr>
          <w:ilvl w:val="0"/>
          <w:numId w:val="0"/>
        </w:numPr>
        <w:spacing w:before="0" w:line="360" w:lineRule="auto"/>
        <w:ind w:left="120" w:leftChars="0" w:right="0" w:rightChars="0" w:firstLine="640"/>
        <w:jc w:val="left"/>
        <w:rPr>
          <w:rFonts w:hint="eastAsia" w:ascii="Calibri"/>
          <w:b w:val="0"/>
          <w:bCs/>
          <w:sz w:val="24"/>
          <w:szCs w:val="20"/>
          <w:lang w:val="en-US" w:eastAsia="zh-CN"/>
        </w:rPr>
      </w:pPr>
    </w:p>
    <w:p>
      <w:pPr>
        <w:numPr>
          <w:ilvl w:val="0"/>
          <w:numId w:val="0"/>
        </w:numPr>
        <w:spacing w:before="0" w:line="360" w:lineRule="auto"/>
        <w:ind w:left="120" w:leftChars="0" w:right="0" w:rightChars="0" w:firstLine="640"/>
        <w:jc w:val="left"/>
        <w:rPr>
          <w:rFonts w:hint="eastAsia" w:ascii="Calibri"/>
          <w:b w:val="0"/>
          <w:bCs/>
          <w:sz w:val="24"/>
          <w:szCs w:val="20"/>
          <w:lang w:val="en-US" w:eastAsia="zh-CN"/>
        </w:rPr>
      </w:pPr>
      <w:r>
        <w:rPr>
          <w:rFonts w:hint="eastAsia" w:ascii="Calibri"/>
          <w:b w:val="0"/>
          <w:bCs/>
          <w:sz w:val="24"/>
          <w:szCs w:val="20"/>
          <w:lang w:val="en-US" w:eastAsia="zh-CN"/>
        </w:rPr>
        <w:t>高校或者社区若想将我们的产品应用于其图书馆，那么需向我们付钱买这款产品，我们提供后期维护和运行，通过卖产品来获得利润。</w:t>
      </w:r>
    </w:p>
    <w:p>
      <w:pPr>
        <w:numPr>
          <w:ilvl w:val="0"/>
          <w:numId w:val="0"/>
        </w:numPr>
        <w:spacing w:before="0"/>
        <w:ind w:left="120" w:leftChars="0" w:right="0" w:rightChars="0" w:firstLine="640"/>
        <w:jc w:val="left"/>
        <w:rPr>
          <w:rFonts w:hint="eastAsia" w:ascii="Calibri"/>
          <w:b w:val="0"/>
          <w:bCs/>
          <w:sz w:val="24"/>
          <w:szCs w:val="20"/>
          <w:lang w:val="en-US" w:eastAsia="zh-CN"/>
        </w:rPr>
      </w:pPr>
    </w:p>
    <w:p>
      <w:pPr>
        <w:numPr>
          <w:ilvl w:val="0"/>
          <w:numId w:val="3"/>
        </w:numPr>
        <w:spacing w:before="0"/>
        <w:ind w:left="120" w:right="0" w:firstLine="0"/>
        <w:jc w:val="left"/>
        <w:rPr>
          <w:rFonts w:hint="eastAsia" w:ascii="Calibri"/>
          <w:b/>
          <w:sz w:val="32"/>
          <w:lang w:val="en-US" w:eastAsia="zh-CN"/>
        </w:rPr>
      </w:pPr>
      <w:r>
        <w:rPr>
          <w:rFonts w:hint="eastAsia" w:ascii="Calibri"/>
          <w:b/>
          <w:sz w:val="32"/>
          <w:lang w:val="en-US" w:eastAsia="zh-CN"/>
        </w:rPr>
        <w:t>会员模式</w:t>
      </w:r>
    </w:p>
    <w:p>
      <w:pPr>
        <w:numPr>
          <w:ilvl w:val="0"/>
          <w:numId w:val="0"/>
        </w:numPr>
        <w:spacing w:before="0"/>
        <w:ind w:left="120" w:leftChars="0" w:right="0" w:rightChars="0"/>
        <w:jc w:val="left"/>
        <w:rPr>
          <w:rFonts w:hint="eastAsia" w:ascii="Calibri"/>
          <w:b w:val="0"/>
          <w:bCs/>
          <w:sz w:val="24"/>
          <w:szCs w:val="20"/>
          <w:lang w:val="en-US" w:eastAsia="zh-CN"/>
        </w:rPr>
      </w:pPr>
      <w:r>
        <w:rPr>
          <w:rFonts w:hint="eastAsia" w:ascii="Calibri"/>
          <w:b w:val="0"/>
          <w:bCs/>
          <w:sz w:val="24"/>
          <w:szCs w:val="20"/>
          <w:lang w:val="en-US" w:eastAsia="zh-CN"/>
        </w:rPr>
        <w:t>　　</w:t>
      </w:r>
    </w:p>
    <w:p>
      <w:pPr>
        <w:numPr>
          <w:ilvl w:val="0"/>
          <w:numId w:val="0"/>
        </w:numPr>
        <w:spacing w:before="0" w:line="360" w:lineRule="auto"/>
        <w:ind w:left="120" w:leftChars="0" w:right="0" w:rightChars="0"/>
        <w:jc w:val="left"/>
        <w:rPr>
          <w:rFonts w:hint="eastAsia" w:ascii="Calibri"/>
          <w:b w:val="0"/>
          <w:bCs/>
          <w:sz w:val="24"/>
          <w:szCs w:val="20"/>
          <w:lang w:val="en-US" w:eastAsia="zh-CN"/>
        </w:rPr>
      </w:pPr>
      <w:r>
        <w:rPr>
          <w:rFonts w:hint="eastAsia" w:ascii="Calibri"/>
          <w:b w:val="0"/>
          <w:bCs/>
          <w:sz w:val="24"/>
          <w:szCs w:val="20"/>
          <w:lang w:val="en-US" w:eastAsia="zh-CN"/>
        </w:rPr>
        <w:t>　　用户可通过开通会员，免费在线读电子书，同时还能取消APP上的广告，同时共享图书押金减半。团队通过收取会员费来获得利润。</w:t>
      </w:r>
    </w:p>
    <w:p>
      <w:pPr>
        <w:numPr>
          <w:ilvl w:val="0"/>
          <w:numId w:val="0"/>
        </w:numPr>
        <w:spacing w:before="0"/>
        <w:ind w:left="120" w:leftChars="0" w:right="0" w:rightChars="0"/>
        <w:jc w:val="left"/>
        <w:rPr>
          <w:rFonts w:hint="eastAsia" w:ascii="Calibri"/>
          <w:b w:val="0"/>
          <w:bCs/>
          <w:sz w:val="32"/>
          <w:lang w:val="en-US" w:eastAsia="zh-CN"/>
        </w:rPr>
      </w:pPr>
    </w:p>
    <w:p>
      <w:pPr>
        <w:numPr>
          <w:ilvl w:val="0"/>
          <w:numId w:val="0"/>
        </w:numPr>
        <w:spacing w:before="0"/>
        <w:ind w:left="120" w:leftChars="0" w:right="0" w:rightChars="0"/>
        <w:jc w:val="left"/>
        <w:rPr>
          <w:rFonts w:hint="eastAsia" w:ascii="Calibri"/>
          <w:b w:val="0"/>
          <w:bCs/>
          <w:sz w:val="32"/>
          <w:lang w:val="en-US" w:eastAsia="zh-CN"/>
        </w:rPr>
      </w:pPr>
    </w:p>
    <w:p>
      <w:pPr>
        <w:numPr>
          <w:ilvl w:val="0"/>
          <w:numId w:val="0"/>
        </w:numPr>
        <w:spacing w:before="0"/>
        <w:ind w:left="120" w:leftChars="0" w:right="0" w:rightChars="0"/>
        <w:jc w:val="left"/>
        <w:rPr>
          <w:rFonts w:hint="eastAsia" w:ascii="Calibri"/>
          <w:b w:val="0"/>
          <w:bCs/>
          <w:sz w:val="32"/>
          <w:lang w:val="en-US" w:eastAsia="zh-CN"/>
        </w:rPr>
      </w:pPr>
    </w:p>
    <w:p>
      <w:pPr>
        <w:numPr>
          <w:ilvl w:val="0"/>
          <w:numId w:val="0"/>
        </w:numPr>
        <w:spacing w:before="0"/>
        <w:ind w:left="120" w:leftChars="0" w:right="0" w:rightChars="0"/>
        <w:jc w:val="left"/>
        <w:rPr>
          <w:rFonts w:hint="eastAsia" w:ascii="Calibri"/>
          <w:b w:val="0"/>
          <w:bCs/>
          <w:sz w:val="32"/>
          <w:lang w:val="en-US" w:eastAsia="zh-CN"/>
        </w:rPr>
      </w:pPr>
    </w:p>
    <w:p>
      <w:pPr>
        <w:pStyle w:val="2"/>
        <w:jc w:val="center"/>
        <w:rPr>
          <w:rFonts w:hint="eastAsia"/>
        </w:rPr>
      </w:pPr>
    </w:p>
    <w:p>
      <w:pPr>
        <w:pStyle w:val="2"/>
        <w:jc w:val="center"/>
        <w:rPr>
          <w:rFonts w:hint="eastAsia"/>
        </w:rPr>
      </w:pPr>
      <w:r>
        <w:rPr>
          <w:rFonts w:hint="eastAsia"/>
        </w:rPr>
        <w:fldChar w:fldCharType="begin"/>
      </w:r>
      <w:r>
        <w:rPr>
          <w:rFonts w:hint="eastAsia"/>
        </w:rPr>
        <w:instrText xml:space="preserve"> HYPERLINK \l "_bookmark15" </w:instrText>
      </w:r>
      <w:r>
        <w:rPr>
          <w:rFonts w:hint="eastAsia"/>
        </w:rPr>
        <w:fldChar w:fldCharType="separate"/>
      </w:r>
      <w:r>
        <w:rPr>
          <w:rFonts w:hint="eastAsia"/>
        </w:rPr>
        <w:t>第</w:t>
      </w:r>
      <w:r>
        <w:rPr>
          <w:rFonts w:hint="eastAsia"/>
          <w:lang w:eastAsia="zh-CN"/>
        </w:rPr>
        <w:t>五</w:t>
      </w:r>
      <w:r>
        <w:rPr>
          <w:rFonts w:hint="eastAsia"/>
        </w:rPr>
        <w:t>章</w:t>
      </w:r>
      <w:r>
        <w:rPr>
          <w:rFonts w:hint="eastAsia"/>
        </w:rPr>
        <w:fldChar w:fldCharType="end"/>
      </w:r>
      <w:r>
        <w:rPr>
          <w:rFonts w:hint="eastAsia"/>
        </w:rPr>
        <w:t xml:space="preserve"> 推广策略</w:t>
      </w:r>
    </w:p>
    <w:p>
      <w:pPr>
        <w:pStyle w:val="3"/>
        <w:rPr>
          <w:rFonts w:hint="eastAsia"/>
        </w:rPr>
      </w:pPr>
      <w:r>
        <w:rPr>
          <w:rFonts w:hint="default"/>
        </w:rPr>
        <w:t>5.1产品宣传</w:t>
      </w:r>
    </w:p>
    <w:p>
      <w:pPr>
        <w:spacing w:line="360" w:lineRule="auto"/>
        <w:rPr>
          <w:rFonts w:hint="eastAsia" w:ascii="宋体" w:hAnsi="宋体" w:eastAsia="宋体" w:cs="宋体"/>
          <w:sz w:val="24"/>
          <w:szCs w:val="24"/>
        </w:rPr>
      </w:pPr>
      <w:r>
        <w:rPr>
          <w:rFonts w:hint="default" w:ascii="宋体" w:hAnsi="宋体" w:eastAsia="宋体" w:cs="宋体"/>
          <w:sz w:val="24"/>
          <w:szCs w:val="24"/>
        </w:rPr>
        <w:t xml:space="preserve">    </w:t>
      </w:r>
      <w:r>
        <w:rPr>
          <w:rFonts w:hint="eastAsia" w:cs="宋体"/>
          <w:sz w:val="24"/>
          <w:szCs w:val="24"/>
          <w:lang w:val="en-US" w:eastAsia="zh-CN"/>
        </w:rPr>
        <w:t xml:space="preserve">1. </w:t>
      </w:r>
      <w:r>
        <w:rPr>
          <w:rFonts w:hint="eastAsia" w:ascii="宋体" w:hAnsi="宋体" w:eastAsia="宋体" w:cs="宋体"/>
          <w:sz w:val="24"/>
          <w:szCs w:val="24"/>
        </w:rPr>
        <w:t>积极利用互联网媒体报纸，在大学高校大力宣传智能图书馆的好处，让更多的师生了解智能图书馆，激发他们对智能图书馆产品的兴趣。</w:t>
      </w:r>
    </w:p>
    <w:p>
      <w:pPr>
        <w:spacing w:line="360" w:lineRule="auto"/>
        <w:rPr>
          <w:rFonts w:hint="eastAsia" w:ascii="宋体" w:hAnsi="宋体" w:eastAsia="宋体" w:cs="宋体"/>
          <w:sz w:val="24"/>
          <w:szCs w:val="24"/>
        </w:rPr>
      </w:pPr>
      <w:r>
        <w:rPr>
          <w:rFonts w:hint="default" w:ascii="宋体" w:hAnsi="宋体" w:eastAsia="宋体" w:cs="宋体"/>
          <w:sz w:val="24"/>
          <w:szCs w:val="24"/>
        </w:rPr>
        <w:t xml:space="preserve">    </w:t>
      </w:r>
      <w:r>
        <w:rPr>
          <w:rFonts w:hint="eastAsia" w:cs="宋体"/>
          <w:sz w:val="24"/>
          <w:szCs w:val="24"/>
          <w:lang w:val="en-US" w:eastAsia="zh-CN"/>
        </w:rPr>
        <w:t xml:space="preserve">2. </w:t>
      </w:r>
      <w:r>
        <w:rPr>
          <w:rFonts w:hint="eastAsia" w:ascii="宋体" w:hAnsi="宋体" w:eastAsia="宋体" w:cs="宋体"/>
          <w:sz w:val="24"/>
          <w:szCs w:val="24"/>
        </w:rPr>
        <w:t>与部分有形象力的高校进行合作，在他们的图书馆进行智能图书馆产品的免费体验活动，让他们切身体会到智能图书馆所带来的便利，并寻找学校领导做代言人，积极开展宣传活动，形成良好的示范效应，刺激更多的高校来购买智能图书馆产品。</w:t>
      </w:r>
    </w:p>
    <w:p>
      <w:pPr>
        <w:spacing w:line="360" w:lineRule="auto"/>
        <w:rPr>
          <w:rFonts w:hint="eastAsia" w:ascii="宋体" w:hAnsi="宋体" w:eastAsia="宋体" w:cs="宋体"/>
          <w:sz w:val="24"/>
          <w:szCs w:val="24"/>
        </w:rPr>
      </w:pPr>
      <w:r>
        <w:rPr>
          <w:rFonts w:hint="default" w:ascii="宋体" w:hAnsi="宋体" w:eastAsia="宋体" w:cs="宋体"/>
          <w:sz w:val="24"/>
          <w:szCs w:val="24"/>
        </w:rPr>
        <w:t xml:space="preserve">    </w:t>
      </w:r>
      <w:r>
        <w:rPr>
          <w:rFonts w:hint="eastAsia" w:cs="宋体"/>
          <w:sz w:val="24"/>
          <w:szCs w:val="24"/>
          <w:lang w:val="en-US" w:eastAsia="zh-CN"/>
        </w:rPr>
        <w:t xml:space="preserve">3. </w:t>
      </w:r>
      <w:r>
        <w:rPr>
          <w:rFonts w:hint="eastAsia" w:ascii="宋体" w:hAnsi="宋体" w:eastAsia="宋体" w:cs="宋体"/>
          <w:sz w:val="24"/>
          <w:szCs w:val="24"/>
        </w:rPr>
        <w:t>开展贸易展示会，现场展示会等，邀请各大高校的学校领导来进行参观，并让技术人员进行示范，大力宣传，让更多的学校领导了解到智能图书馆给学校带来的优越之处。使更多的学校领导愿意在学校配置智能图书馆产品。</w:t>
      </w:r>
    </w:p>
    <w:p>
      <w:pPr>
        <w:rPr>
          <w:rFonts w:hint="eastAsia" w:ascii="宋体" w:hAnsi="宋体" w:eastAsia="宋体" w:cs="宋体"/>
          <w:sz w:val="24"/>
          <w:szCs w:val="24"/>
        </w:rPr>
      </w:pPr>
    </w:p>
    <w:p>
      <w:pPr>
        <w:pStyle w:val="3"/>
        <w:rPr>
          <w:rFonts w:hint="eastAsia"/>
        </w:rPr>
      </w:pPr>
      <w:r>
        <w:rPr>
          <w:rFonts w:hint="eastAsia"/>
        </w:rPr>
        <w:t>5.2营销策略</w:t>
      </w:r>
    </w:p>
    <w:p>
      <w:pPr>
        <w:spacing w:line="360" w:lineRule="auto"/>
        <w:ind w:firstLine="480"/>
        <w:rPr>
          <w:rFonts w:hint="eastAsia" w:ascii="宋体" w:hAnsi="宋体" w:eastAsia="宋体" w:cs="宋体"/>
          <w:sz w:val="24"/>
          <w:szCs w:val="24"/>
        </w:rPr>
      </w:pPr>
      <w:r>
        <w:rPr>
          <w:rFonts w:hint="eastAsia" w:ascii="宋体" w:hAnsi="宋体" w:eastAsia="宋体" w:cs="宋体"/>
          <w:sz w:val="24"/>
          <w:szCs w:val="24"/>
        </w:rPr>
        <w:t>我们将综合考虑直销、建立分销代理渠道等方式来促进销售。 此外，我们还</w:t>
      </w:r>
    </w:p>
    <w:p>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将采用贸易展销会、现场展示会、广告宣传和电视，互联网销售等方法来进行产品促销。 </w:t>
      </w:r>
    </w:p>
    <w:p>
      <w:pPr>
        <w:pStyle w:val="5"/>
        <w:rPr>
          <w:rFonts w:hint="eastAsia"/>
        </w:rPr>
      </w:pPr>
      <w:r>
        <w:rPr>
          <w:rFonts w:hint="eastAsia"/>
        </w:rPr>
        <w:t>5.2</w:t>
      </w:r>
      <w:r>
        <w:rPr>
          <w:rFonts w:hint="default"/>
        </w:rPr>
        <w:t>.</w:t>
      </w:r>
      <w:r>
        <w:rPr>
          <w:rFonts w:hint="eastAsia"/>
        </w:rPr>
        <w:t>1渠道代理制</w:t>
      </w:r>
    </w:p>
    <w:p>
      <w:pPr>
        <w:rPr>
          <w:rFonts w:hint="eastAsia" w:ascii="宋体" w:hAnsi="宋体" w:eastAsia="宋体" w:cs="宋体"/>
          <w:sz w:val="24"/>
          <w:szCs w:val="24"/>
        </w:rPr>
      </w:pPr>
    </w:p>
    <w:p>
      <w:pPr>
        <w:spacing w:line="360" w:lineRule="auto"/>
        <w:rPr>
          <w:rFonts w:hint="eastAsia" w:ascii="宋体" w:hAnsi="宋体" w:eastAsia="宋体" w:cs="宋体"/>
          <w:sz w:val="24"/>
          <w:szCs w:val="24"/>
        </w:rPr>
      </w:pPr>
      <w:r>
        <w:rPr>
          <w:rFonts w:hint="eastAsia" w:cs="宋体"/>
          <w:sz w:val="24"/>
          <w:szCs w:val="24"/>
          <w:lang w:eastAsia="zh-CN"/>
        </w:rPr>
        <w:t>　　</w:t>
      </w:r>
      <w:r>
        <w:rPr>
          <w:rFonts w:hint="eastAsia" w:ascii="宋体" w:hAnsi="宋体" w:eastAsia="宋体" w:cs="宋体"/>
          <w:sz w:val="24"/>
          <w:szCs w:val="24"/>
        </w:rPr>
        <w:t xml:space="preserve">这将是我们的主要销售方式。公司将逐步在各省市和地区，与代理商建立合作，让他们代理我们的产品，利用他们的关系占领当地的市场，降低公司销售费用的支出。对高技术产品进一步扩大公司在全国的营销网络，提供服务质量，树立公司形象。 </w:t>
      </w:r>
    </w:p>
    <w:p>
      <w:pPr>
        <w:rPr>
          <w:rFonts w:hint="default" w:ascii="宋体" w:hAnsi="宋体" w:eastAsia="宋体" w:cs="宋体"/>
          <w:sz w:val="24"/>
          <w:szCs w:val="24"/>
        </w:rPr>
      </w:pPr>
      <w:r>
        <w:rPr>
          <w:rFonts w:hint="default" w:ascii="宋体" w:hAnsi="宋体" w:eastAsia="宋体" w:cs="宋体"/>
          <w:sz w:val="24"/>
          <w:szCs w:val="24"/>
        </w:rPr>
        <w:t xml:space="preserve">    </w:t>
      </w:r>
    </w:p>
    <w:p>
      <w:pPr>
        <w:rPr>
          <w:rFonts w:hint="default" w:ascii="宋体" w:hAnsi="宋体" w:eastAsia="宋体" w:cs="宋体"/>
          <w:sz w:val="24"/>
          <w:szCs w:val="24"/>
        </w:rPr>
      </w:pPr>
    </w:p>
    <w:p>
      <w:pPr>
        <w:rPr>
          <w:rFonts w:hint="default" w:ascii="宋体" w:hAnsi="宋体" w:eastAsia="宋体" w:cs="宋体"/>
          <w:sz w:val="24"/>
          <w:szCs w:val="24"/>
        </w:rPr>
      </w:pPr>
    </w:p>
    <w:p>
      <w:pPr>
        <w:rPr>
          <w:rFonts w:hint="eastAsia" w:ascii="宋体" w:hAnsi="宋体" w:eastAsia="宋体" w:cs="宋体"/>
          <w:sz w:val="24"/>
          <w:szCs w:val="24"/>
        </w:rPr>
      </w:pPr>
      <w:r>
        <w:rPr>
          <w:rStyle w:val="16"/>
          <w:rFonts w:hint="eastAsia"/>
        </w:rPr>
        <w:t>5.2</w:t>
      </w:r>
      <w:r>
        <w:rPr>
          <w:rStyle w:val="16"/>
          <w:rFonts w:hint="default"/>
        </w:rPr>
        <w:t>.</w:t>
      </w:r>
      <w:r>
        <w:rPr>
          <w:rStyle w:val="16"/>
          <w:rFonts w:hint="eastAsia"/>
        </w:rPr>
        <w:t>2直接销售</w:t>
      </w:r>
    </w:p>
    <w:p>
      <w:pPr>
        <w:rPr>
          <w:rFonts w:hint="default" w:ascii="宋体" w:hAnsi="宋体" w:eastAsia="宋体" w:cs="宋体"/>
          <w:sz w:val="24"/>
          <w:szCs w:val="24"/>
        </w:rPr>
      </w:pPr>
      <w:r>
        <w:rPr>
          <w:rFonts w:hint="default" w:ascii="宋体" w:hAnsi="宋体" w:eastAsia="宋体" w:cs="宋体"/>
          <w:sz w:val="24"/>
          <w:szCs w:val="24"/>
        </w:rPr>
        <w:t xml:space="preserve">    </w:t>
      </w:r>
    </w:p>
    <w:p>
      <w:pPr>
        <w:spacing w:line="360" w:lineRule="auto"/>
        <w:rPr>
          <w:rFonts w:hint="eastAsia"/>
        </w:rPr>
      </w:pPr>
      <w:r>
        <w:rPr>
          <w:rFonts w:hint="eastAsia" w:cs="宋体"/>
          <w:sz w:val="24"/>
          <w:szCs w:val="24"/>
          <w:lang w:eastAsia="zh-CN"/>
        </w:rPr>
        <w:t>　　</w:t>
      </w:r>
      <w:r>
        <w:rPr>
          <w:rFonts w:hint="eastAsia" w:ascii="宋体" w:hAnsi="宋体" w:eastAsia="宋体" w:cs="宋体"/>
          <w:sz w:val="24"/>
          <w:szCs w:val="24"/>
        </w:rPr>
        <w:t xml:space="preserve">直销方式将是我们次要销售方式；公司可以在网络，电视上刊登宣传智能图书馆技术的广告，也可以免费和某些有影响力的高校进行合作，为他们的图书馆提供免费的产品，形成良好的示范作用，来带动更多高校的购买。 </w:t>
      </w:r>
    </w:p>
    <w:p>
      <w:pPr>
        <w:pStyle w:val="2"/>
        <w:jc w:val="center"/>
        <w:rPr>
          <w:rFonts w:hint="eastAsia"/>
        </w:rPr>
      </w:pPr>
    </w:p>
    <w:p>
      <w:pPr>
        <w:pStyle w:val="2"/>
        <w:jc w:val="center"/>
        <w:rPr>
          <w:rFonts w:hint="eastAsia"/>
        </w:rPr>
      </w:pPr>
      <w:r>
        <w:rPr>
          <w:rFonts w:hint="eastAsia"/>
        </w:rPr>
        <w:t>第六章  人员与组织结构</w:t>
      </w:r>
    </w:p>
    <w:p>
      <w:pPr>
        <w:spacing w:line="360" w:lineRule="auto"/>
        <w:rPr>
          <w:rFonts w:hint="eastAsia" w:ascii="宋体" w:hAnsi="宋体" w:eastAsia="宋体" w:cs="宋体"/>
          <w:sz w:val="24"/>
          <w:szCs w:val="24"/>
        </w:rPr>
      </w:pPr>
      <w:r>
        <w:rPr>
          <w:rFonts w:hint="eastAsia" w:cs="宋体"/>
          <w:sz w:val="24"/>
          <w:szCs w:val="24"/>
          <w:lang w:eastAsia="zh-CN"/>
        </w:rPr>
        <w:t>　　</w:t>
      </w:r>
      <w:r>
        <w:rPr>
          <w:rFonts w:hint="eastAsia" w:ascii="宋体" w:hAnsi="宋体" w:eastAsia="宋体" w:cs="宋体"/>
          <w:sz w:val="24"/>
          <w:szCs w:val="24"/>
        </w:rPr>
        <w:t>人员构成。公司成立之初，由于资金不足，采取精简机构的方式采用经理制，下设三个部门，分别是后勤部，销售部和技术部，每个部门配备相关的人员，后勤部主要负责公司的后勤保障事务，销售部主要负责智能产品的销售和退还，技术部主要负责智能产品的研发和负责寻找厂家进行生产以及进行产品的维修服务。创业团队共有四名成员，都是大学本科学历，根据自身具备的特点，擅长交际的担任销售部总监，擅长技术的担任技术部总监，统筹全局的则担任经理。</w:t>
      </w:r>
    </w:p>
    <w:p>
      <w:pPr>
        <w:rPr>
          <w:rFonts w:hint="eastAsia" w:ascii="宋体" w:hAnsi="宋体" w:eastAsia="宋体" w:cs="宋体"/>
          <w:sz w:val="24"/>
          <w:szCs w:val="24"/>
        </w:rPr>
      </w:pPr>
      <w:r>
        <w:rPr>
          <w:rFonts w:hint="eastAsia" w:ascii="宋体" w:hAnsi="宋体" w:eastAsia="宋体" w:cs="宋体"/>
          <w:sz w:val="24"/>
          <w:szCs w:val="24"/>
        </w:rPr>
        <w:t xml:space="preserve"> </w:t>
      </w:r>
    </w:p>
    <w:p>
      <w:pPr>
        <w:pStyle w:val="3"/>
        <w:rPr>
          <w:rFonts w:hint="eastAsia"/>
        </w:rPr>
      </w:pPr>
    </w:p>
    <w:p>
      <w:pPr>
        <w:pStyle w:val="3"/>
        <w:rPr>
          <w:rFonts w:hint="eastAsia" w:ascii="宋体" w:hAnsi="宋体" w:eastAsia="宋体" w:cs="宋体"/>
          <w:szCs w:val="24"/>
        </w:rPr>
      </w:pPr>
      <w:r>
        <w:rPr>
          <w:rFonts w:hint="eastAsia"/>
        </w:rPr>
        <w:t>6.1</w:t>
      </w:r>
      <w:r>
        <w:rPr>
          <w:rFonts w:hint="default"/>
        </w:rPr>
        <w:t>公司组织与管理</w:t>
      </w:r>
    </w:p>
    <w:p>
      <w:pPr>
        <w:pStyle w:val="5"/>
        <w:rPr>
          <w:rFonts w:hint="eastAsia"/>
        </w:rPr>
      </w:pPr>
      <w:r>
        <w:rPr>
          <w:rFonts w:hint="eastAsia"/>
        </w:rPr>
        <w:t>6.1.1人员配置</w:t>
      </w:r>
    </w:p>
    <w:p>
      <w:pPr>
        <w:spacing w:line="360" w:lineRule="auto"/>
        <w:rPr>
          <w:rFonts w:hint="eastAsia" w:ascii="宋体" w:hAnsi="宋体" w:eastAsia="宋体" w:cs="宋体"/>
          <w:sz w:val="24"/>
          <w:szCs w:val="24"/>
        </w:rPr>
      </w:pPr>
    </w:p>
    <w:p>
      <w:pPr>
        <w:spacing w:line="360" w:lineRule="auto"/>
        <w:rPr>
          <w:rFonts w:hint="eastAsia" w:ascii="宋体" w:hAnsi="宋体" w:eastAsia="宋体" w:cs="宋体"/>
          <w:sz w:val="24"/>
          <w:szCs w:val="24"/>
        </w:rPr>
      </w:pPr>
      <w:r>
        <w:rPr>
          <w:rFonts w:hint="eastAsia" w:cs="宋体"/>
          <w:sz w:val="24"/>
          <w:szCs w:val="24"/>
          <w:lang w:eastAsia="zh-CN"/>
        </w:rPr>
        <w:t>　　</w:t>
      </w:r>
      <w:r>
        <w:rPr>
          <w:rFonts w:hint="eastAsia" w:ascii="宋体" w:hAnsi="宋体" w:eastAsia="宋体" w:cs="宋体"/>
          <w:sz w:val="24"/>
          <w:szCs w:val="24"/>
        </w:rPr>
        <w:t>本公司的主要由董事会全权负责和掌控，采用总经理负责制。下属设办公室、技术部、财务部、信息部、人力部. 其中设总经理1名，办公室主任1名，其他各部部长1名。</w:t>
      </w:r>
    </w:p>
    <w:p>
      <w:pPr>
        <w:ind w:firstLine="480"/>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273040" cy="2929255"/>
            <wp:effectExtent l="0" t="0" r="0" b="0"/>
            <wp:docPr id="10" name="图片 1"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未命名文件"/>
                    <pic:cNvPicPr>
                      <a:picLocks noChangeAspect="1"/>
                    </pic:cNvPicPr>
                  </pic:nvPicPr>
                  <pic:blipFill>
                    <a:blip r:embed="rId14"/>
                    <a:stretch>
                      <a:fillRect/>
                    </a:stretch>
                  </pic:blipFill>
                  <pic:spPr>
                    <a:xfrm>
                      <a:off x="0" y="0"/>
                      <a:ext cx="5273040" cy="2929255"/>
                    </a:xfrm>
                    <a:prstGeom prst="rect">
                      <a:avLst/>
                    </a:prstGeom>
                    <a:noFill/>
                    <a:ln w="9525">
                      <a:noFill/>
                    </a:ln>
                  </pic:spPr>
                </pic:pic>
              </a:graphicData>
            </a:graphic>
          </wp:inline>
        </w:drawing>
      </w:r>
    </w:p>
    <w:p>
      <w:pPr>
        <w:rPr>
          <w:rFonts w:hint="default" w:ascii="宋体" w:hAnsi="宋体" w:eastAsia="宋体" w:cs="宋体"/>
          <w:sz w:val="24"/>
          <w:szCs w:val="24"/>
        </w:rPr>
      </w:pPr>
    </w:p>
    <w:p>
      <w:pPr>
        <w:rPr>
          <w:rFonts w:hint="default" w:ascii="宋体" w:hAnsi="宋体" w:eastAsia="宋体" w:cs="宋体"/>
          <w:sz w:val="24"/>
          <w:szCs w:val="24"/>
        </w:rPr>
      </w:pPr>
      <w:r>
        <w:rPr>
          <w:rFonts w:hint="default" w:ascii="宋体" w:hAnsi="宋体" w:eastAsia="宋体" w:cs="宋体"/>
          <w:sz w:val="24"/>
          <w:szCs w:val="24"/>
        </w:rPr>
        <w:t xml:space="preserve"> </w:t>
      </w:r>
    </w:p>
    <w:p>
      <w:pPr>
        <w:rPr>
          <w:rFonts w:hint="default" w:ascii="宋体" w:hAnsi="宋体" w:eastAsia="宋体" w:cs="宋体"/>
          <w:sz w:val="24"/>
          <w:szCs w:val="24"/>
        </w:rPr>
      </w:pPr>
    </w:p>
    <w:p>
      <w:pPr>
        <w:rPr>
          <w:rFonts w:hint="default" w:ascii="宋体" w:hAnsi="宋体" w:eastAsia="宋体" w:cs="宋体"/>
          <w:sz w:val="24"/>
          <w:szCs w:val="24"/>
        </w:rPr>
      </w:pPr>
    </w:p>
    <w:p>
      <w:pPr>
        <w:rPr>
          <w:rFonts w:hint="default" w:ascii="宋体" w:hAnsi="宋体" w:eastAsia="宋体" w:cs="宋体"/>
          <w:sz w:val="24"/>
          <w:szCs w:val="24"/>
        </w:rPr>
      </w:pPr>
    </w:p>
    <w:p>
      <w:pPr>
        <w:rPr>
          <w:rStyle w:val="16"/>
          <w:rFonts w:hint="eastAsia"/>
        </w:rPr>
      </w:pPr>
      <w:r>
        <w:rPr>
          <w:rFonts w:hint="default" w:ascii="宋体" w:hAnsi="宋体" w:eastAsia="宋体" w:cs="宋体"/>
          <w:sz w:val="24"/>
          <w:szCs w:val="24"/>
        </w:rPr>
        <w:t xml:space="preserve">   </w:t>
      </w:r>
      <w:r>
        <w:rPr>
          <w:rStyle w:val="16"/>
          <w:rFonts w:hint="default"/>
        </w:rPr>
        <w:t>6</w:t>
      </w:r>
      <w:r>
        <w:rPr>
          <w:rStyle w:val="16"/>
          <w:rFonts w:hint="eastAsia"/>
        </w:rPr>
        <w:t>.1.2部门职责</w:t>
      </w:r>
    </w:p>
    <w:p>
      <w:pPr>
        <w:rPr>
          <w:rFonts w:hint="default" w:ascii="宋体" w:hAnsi="宋体" w:eastAsia="宋体" w:cs="宋体"/>
          <w:sz w:val="24"/>
          <w:szCs w:val="24"/>
        </w:rPr>
      </w:pPr>
      <w:r>
        <w:rPr>
          <w:rFonts w:hint="default" w:ascii="宋体" w:hAnsi="宋体" w:eastAsia="宋体" w:cs="宋体"/>
          <w:sz w:val="24"/>
          <w:szCs w:val="24"/>
        </w:rPr>
        <w:t xml:space="preserve">        </w:t>
      </w:r>
    </w:p>
    <w:p>
      <w:pPr>
        <w:rPr>
          <w:rFonts w:hint="eastAsia" w:ascii="宋体" w:hAnsi="宋体" w:eastAsia="宋体" w:cs="宋体"/>
          <w:sz w:val="24"/>
          <w:szCs w:val="24"/>
        </w:rPr>
      </w:pPr>
      <w:r>
        <w:rPr>
          <w:rFonts w:hint="eastAsia" w:cs="宋体"/>
          <w:sz w:val="24"/>
          <w:szCs w:val="24"/>
          <w:lang w:eastAsia="zh-CN"/>
        </w:rPr>
        <w:t>　　</w:t>
      </w:r>
      <w:r>
        <w:rPr>
          <w:rFonts w:hint="default" w:ascii="宋体" w:hAnsi="宋体" w:eastAsia="宋体" w:cs="宋体"/>
          <w:sz w:val="24"/>
          <w:szCs w:val="24"/>
        </w:rPr>
        <w:t>1、</w:t>
      </w:r>
      <w:r>
        <w:rPr>
          <w:rFonts w:hint="eastAsia" w:ascii="宋体" w:hAnsi="宋体" w:eastAsia="宋体" w:cs="宋体"/>
          <w:sz w:val="24"/>
          <w:szCs w:val="24"/>
        </w:rPr>
        <w:t>董事会</w:t>
      </w:r>
    </w:p>
    <w:p>
      <w:pPr>
        <w:rPr>
          <w:rFonts w:hint="eastAsia" w:ascii="宋体" w:hAnsi="宋体" w:eastAsia="宋体" w:cs="宋体"/>
          <w:sz w:val="24"/>
          <w:szCs w:val="24"/>
        </w:rPr>
      </w:pPr>
    </w:p>
    <w:p>
      <w:pPr>
        <w:spacing w:line="360" w:lineRule="auto"/>
        <w:rPr>
          <w:rFonts w:hint="eastAsia" w:ascii="宋体" w:hAnsi="宋体" w:eastAsia="宋体" w:cs="宋体"/>
          <w:sz w:val="24"/>
          <w:szCs w:val="24"/>
        </w:rPr>
      </w:pPr>
      <w:r>
        <w:rPr>
          <w:rFonts w:hint="default" w:ascii="宋体" w:hAnsi="宋体" w:eastAsia="宋体" w:cs="宋体"/>
          <w:sz w:val="24"/>
          <w:szCs w:val="24"/>
        </w:rPr>
        <w:t>[1]</w:t>
      </w:r>
      <w:r>
        <w:rPr>
          <w:rFonts w:hint="eastAsia" w:ascii="宋体" w:hAnsi="宋体" w:eastAsia="宋体" w:cs="宋体"/>
          <w:sz w:val="24"/>
          <w:szCs w:val="24"/>
        </w:rPr>
        <w:t>负责召集股东会;执行股东会决议并向股东会报告工作;</w:t>
      </w:r>
    </w:p>
    <w:p>
      <w:pPr>
        <w:spacing w:line="360" w:lineRule="auto"/>
        <w:rPr>
          <w:rFonts w:hint="eastAsia" w:ascii="宋体" w:hAnsi="宋体" w:eastAsia="宋体" w:cs="宋体"/>
          <w:sz w:val="24"/>
          <w:szCs w:val="24"/>
        </w:rPr>
      </w:pPr>
      <w:r>
        <w:rPr>
          <w:rFonts w:hint="default" w:ascii="宋体" w:hAnsi="宋体" w:eastAsia="宋体" w:cs="宋体"/>
          <w:sz w:val="24"/>
          <w:szCs w:val="24"/>
        </w:rPr>
        <w:t>[2]</w:t>
      </w:r>
      <w:r>
        <w:rPr>
          <w:rFonts w:hint="eastAsia" w:ascii="宋体" w:hAnsi="宋体" w:eastAsia="宋体" w:cs="宋体"/>
          <w:sz w:val="24"/>
          <w:szCs w:val="24"/>
        </w:rPr>
        <w:t>决定公司的生产经营计划和投资方案;</w:t>
      </w:r>
    </w:p>
    <w:p>
      <w:pPr>
        <w:spacing w:line="360" w:lineRule="auto"/>
        <w:rPr>
          <w:rFonts w:hint="eastAsia" w:ascii="宋体" w:hAnsi="宋体" w:eastAsia="宋体" w:cs="宋体"/>
          <w:sz w:val="24"/>
          <w:szCs w:val="24"/>
        </w:rPr>
      </w:pPr>
      <w:r>
        <w:rPr>
          <w:rFonts w:hint="default" w:ascii="宋体" w:hAnsi="宋体" w:eastAsia="宋体" w:cs="宋体"/>
          <w:sz w:val="24"/>
          <w:szCs w:val="24"/>
        </w:rPr>
        <w:t>[3]</w:t>
      </w:r>
      <w:r>
        <w:rPr>
          <w:rFonts w:hint="eastAsia" w:ascii="宋体" w:hAnsi="宋体" w:eastAsia="宋体" w:cs="宋体"/>
          <w:sz w:val="24"/>
          <w:szCs w:val="24"/>
        </w:rPr>
        <w:t>决定公司内部管理机构的设置;</w:t>
      </w:r>
    </w:p>
    <w:p>
      <w:pPr>
        <w:spacing w:line="360" w:lineRule="auto"/>
        <w:rPr>
          <w:rFonts w:hint="eastAsia" w:ascii="宋体" w:hAnsi="宋体" w:eastAsia="宋体" w:cs="宋体"/>
          <w:sz w:val="24"/>
          <w:szCs w:val="24"/>
        </w:rPr>
      </w:pPr>
      <w:r>
        <w:rPr>
          <w:rFonts w:hint="default" w:ascii="宋体" w:hAnsi="宋体" w:eastAsia="宋体" w:cs="宋体"/>
          <w:sz w:val="24"/>
          <w:szCs w:val="24"/>
        </w:rPr>
        <w:t>[4]</w:t>
      </w:r>
      <w:r>
        <w:rPr>
          <w:rFonts w:hint="eastAsia" w:ascii="宋体" w:hAnsi="宋体" w:eastAsia="宋体" w:cs="宋体"/>
          <w:sz w:val="24"/>
          <w:szCs w:val="24"/>
        </w:rPr>
        <w:t xml:space="preserve">批准公司的基本管理制度; </w:t>
      </w:r>
    </w:p>
    <w:p>
      <w:pPr>
        <w:spacing w:line="360" w:lineRule="auto"/>
        <w:rPr>
          <w:rFonts w:hint="eastAsia" w:ascii="宋体" w:hAnsi="宋体" w:eastAsia="宋体" w:cs="宋体"/>
          <w:sz w:val="24"/>
          <w:szCs w:val="24"/>
        </w:rPr>
      </w:pPr>
      <w:r>
        <w:rPr>
          <w:rFonts w:hint="default" w:ascii="宋体" w:hAnsi="宋体" w:eastAsia="宋体" w:cs="宋体"/>
          <w:sz w:val="24"/>
          <w:szCs w:val="24"/>
        </w:rPr>
        <w:t>[5]</w:t>
      </w:r>
      <w:r>
        <w:rPr>
          <w:rFonts w:hint="eastAsia" w:ascii="宋体" w:hAnsi="宋体" w:eastAsia="宋体" w:cs="宋体"/>
          <w:sz w:val="24"/>
          <w:szCs w:val="24"/>
        </w:rPr>
        <w:t xml:space="preserve">听取总经理的工作报告并作出决议; </w:t>
      </w:r>
      <w:r>
        <w:rPr>
          <w:rFonts w:hint="eastAsia" w:ascii="宋体" w:hAnsi="宋体" w:eastAsia="宋体" w:cs="宋体"/>
          <w:sz w:val="24"/>
          <w:szCs w:val="24"/>
        </w:rPr>
        <w:br w:type="textWrapping"/>
      </w:r>
      <w:r>
        <w:rPr>
          <w:rFonts w:hint="default" w:ascii="宋体" w:hAnsi="宋体" w:eastAsia="宋体" w:cs="宋体"/>
          <w:sz w:val="24"/>
          <w:szCs w:val="24"/>
        </w:rPr>
        <w:t>[6]</w:t>
      </w:r>
      <w:r>
        <w:rPr>
          <w:rFonts w:hint="eastAsia" w:ascii="宋体" w:hAnsi="宋体" w:eastAsia="宋体" w:cs="宋体"/>
          <w:sz w:val="24"/>
          <w:szCs w:val="24"/>
        </w:rPr>
        <w:t>制订公司年度财务预、决算方案和利润分配方案、弥补亏损方案;</w:t>
      </w:r>
    </w:p>
    <w:p>
      <w:pPr>
        <w:spacing w:line="360" w:lineRule="auto"/>
        <w:rPr>
          <w:rFonts w:hint="default" w:ascii="宋体" w:hAnsi="宋体" w:eastAsia="宋体" w:cs="宋体"/>
          <w:sz w:val="24"/>
          <w:szCs w:val="24"/>
        </w:rPr>
      </w:pPr>
    </w:p>
    <w:p>
      <w:pPr>
        <w:spacing w:line="360" w:lineRule="auto"/>
        <w:rPr>
          <w:rFonts w:hint="default" w:ascii="宋体" w:hAnsi="宋体" w:eastAsia="宋体" w:cs="宋体"/>
          <w:sz w:val="24"/>
          <w:szCs w:val="24"/>
        </w:rPr>
      </w:pPr>
    </w:p>
    <w:p>
      <w:pPr>
        <w:spacing w:line="360" w:lineRule="auto"/>
        <w:rPr>
          <w:rFonts w:hint="eastAsia" w:ascii="宋体" w:hAnsi="宋体" w:eastAsia="宋体" w:cs="宋体"/>
          <w:sz w:val="24"/>
          <w:szCs w:val="24"/>
        </w:rPr>
      </w:pPr>
      <w:r>
        <w:rPr>
          <w:rFonts w:hint="default" w:ascii="宋体" w:hAnsi="宋体" w:eastAsia="宋体" w:cs="宋体"/>
          <w:sz w:val="24"/>
          <w:szCs w:val="24"/>
        </w:rPr>
        <w:t>[7]</w:t>
      </w:r>
      <w:r>
        <w:rPr>
          <w:rFonts w:hint="eastAsia" w:ascii="宋体" w:hAnsi="宋体" w:eastAsia="宋体" w:cs="宋体"/>
          <w:sz w:val="24"/>
          <w:szCs w:val="24"/>
        </w:rPr>
        <w:t>对公司增加或减少注册资本、分立、合并、终止和清算等重大事项提出方案;</w:t>
      </w:r>
    </w:p>
    <w:p>
      <w:pPr>
        <w:spacing w:line="360" w:lineRule="auto"/>
        <w:rPr>
          <w:rFonts w:hint="eastAsia" w:ascii="宋体" w:hAnsi="宋体" w:eastAsia="宋体" w:cs="宋体"/>
          <w:sz w:val="24"/>
          <w:szCs w:val="24"/>
        </w:rPr>
      </w:pPr>
      <w:r>
        <w:rPr>
          <w:rFonts w:hint="default" w:ascii="宋体" w:hAnsi="宋体" w:eastAsia="宋体" w:cs="宋体"/>
          <w:sz w:val="24"/>
          <w:szCs w:val="24"/>
        </w:rPr>
        <w:t>[8]</w:t>
      </w:r>
      <w:r>
        <w:rPr>
          <w:rFonts w:hint="eastAsia" w:ascii="宋体" w:hAnsi="宋体" w:eastAsia="宋体" w:cs="宋体"/>
          <w:sz w:val="24"/>
          <w:szCs w:val="24"/>
        </w:rPr>
        <w:t>聘任或解聘公司总经理、副总经理、财务部门负责人，并决定其奖惩</w:t>
      </w:r>
    </w:p>
    <w:p>
      <w:pPr>
        <w:numPr>
          <w:ilvl w:val="0"/>
          <w:numId w:val="0"/>
        </w:numPr>
        <w:rPr>
          <w:rFonts w:hint="default" w:ascii="宋体" w:hAnsi="宋体" w:eastAsia="宋体" w:cs="宋体"/>
          <w:sz w:val="24"/>
          <w:szCs w:val="24"/>
        </w:rPr>
      </w:pPr>
      <w:r>
        <w:rPr>
          <w:rFonts w:hint="default" w:ascii="宋体" w:hAnsi="宋体" w:eastAsia="宋体" w:cs="宋体"/>
          <w:sz w:val="24"/>
          <w:szCs w:val="24"/>
        </w:rPr>
        <w:t xml:space="preserve">    </w:t>
      </w:r>
    </w:p>
    <w:p>
      <w:pPr>
        <w:numPr>
          <w:ilvl w:val="0"/>
          <w:numId w:val="0"/>
        </w:numPr>
        <w:rPr>
          <w:rFonts w:hint="eastAsia" w:ascii="宋体" w:hAnsi="宋体" w:eastAsia="宋体" w:cs="宋体"/>
          <w:sz w:val="24"/>
          <w:szCs w:val="24"/>
        </w:rPr>
      </w:pPr>
      <w:r>
        <w:rPr>
          <w:rFonts w:hint="default" w:ascii="宋体" w:hAnsi="宋体" w:eastAsia="宋体" w:cs="宋体"/>
          <w:sz w:val="24"/>
          <w:szCs w:val="24"/>
        </w:rPr>
        <w:t>2、</w:t>
      </w:r>
      <w:r>
        <w:rPr>
          <w:rFonts w:hint="eastAsia" w:ascii="宋体" w:hAnsi="宋体" w:eastAsia="宋体" w:cs="宋体"/>
          <w:sz w:val="24"/>
          <w:szCs w:val="24"/>
        </w:rPr>
        <w:t>总经理</w:t>
      </w:r>
    </w:p>
    <w:p>
      <w:pPr>
        <w:numPr>
          <w:ilvl w:val="0"/>
          <w:numId w:val="0"/>
        </w:numPr>
        <w:rPr>
          <w:rFonts w:hint="default" w:ascii="宋体" w:hAnsi="宋体" w:eastAsia="宋体" w:cs="宋体"/>
          <w:sz w:val="24"/>
          <w:szCs w:val="24"/>
        </w:rPr>
      </w:pPr>
    </w:p>
    <w:p>
      <w:pPr>
        <w:numPr>
          <w:ilvl w:val="0"/>
          <w:numId w:val="0"/>
        </w:numPr>
        <w:spacing w:line="360" w:lineRule="auto"/>
        <w:rPr>
          <w:rFonts w:hint="eastAsia" w:ascii="宋体" w:hAnsi="宋体" w:eastAsia="宋体" w:cs="宋体"/>
          <w:sz w:val="24"/>
          <w:szCs w:val="24"/>
        </w:rPr>
      </w:pPr>
      <w:r>
        <w:rPr>
          <w:rFonts w:hint="default" w:ascii="宋体" w:hAnsi="宋体" w:eastAsia="宋体" w:cs="宋体"/>
          <w:sz w:val="24"/>
          <w:szCs w:val="24"/>
        </w:rPr>
        <w:t>[1]</w:t>
      </w:r>
      <w:r>
        <w:rPr>
          <w:rFonts w:hint="eastAsia" w:ascii="宋体" w:hAnsi="宋体" w:eastAsia="宋体" w:cs="宋体"/>
          <w:sz w:val="24"/>
          <w:szCs w:val="24"/>
        </w:rPr>
        <w:t>执行董事会决议，主持全面工作，保证经营目标的实现，及时、足额地完成董事会下达的利润指标。</w:t>
      </w:r>
    </w:p>
    <w:p>
      <w:pPr>
        <w:spacing w:line="360" w:lineRule="auto"/>
        <w:rPr>
          <w:rFonts w:hint="eastAsia" w:ascii="宋体" w:hAnsi="宋体" w:eastAsia="宋体" w:cs="宋体"/>
          <w:sz w:val="24"/>
          <w:szCs w:val="24"/>
        </w:rPr>
      </w:pPr>
      <w:r>
        <w:rPr>
          <w:rFonts w:hint="default" w:ascii="宋体" w:hAnsi="宋体" w:eastAsia="宋体" w:cs="宋体"/>
          <w:sz w:val="24"/>
          <w:szCs w:val="24"/>
        </w:rPr>
        <w:t>[2]</w:t>
      </w:r>
      <w:r>
        <w:rPr>
          <w:rFonts w:hint="eastAsia" w:ascii="宋体" w:hAnsi="宋体" w:eastAsia="宋体" w:cs="宋体"/>
          <w:sz w:val="24"/>
          <w:szCs w:val="24"/>
        </w:rPr>
        <w:t>组织实施经董事会批准的公司年度工作计划和财务预算报告及利润分配、使用</w:t>
      </w:r>
    </w:p>
    <w:p>
      <w:pPr>
        <w:spacing w:line="360" w:lineRule="auto"/>
        <w:rPr>
          <w:rFonts w:hint="eastAsia" w:ascii="宋体" w:hAnsi="宋体" w:eastAsia="宋体" w:cs="宋体"/>
          <w:sz w:val="24"/>
          <w:szCs w:val="24"/>
        </w:rPr>
      </w:pPr>
    </w:p>
    <w:p>
      <w:pPr>
        <w:spacing w:line="360" w:lineRule="auto"/>
        <w:rPr>
          <w:rFonts w:hint="eastAsia" w:ascii="宋体" w:hAnsi="宋体" w:eastAsia="宋体" w:cs="宋体"/>
          <w:sz w:val="24"/>
          <w:szCs w:val="24"/>
        </w:rPr>
      </w:pPr>
      <w:r>
        <w:rPr>
          <w:rFonts w:hint="eastAsia" w:ascii="宋体" w:hAnsi="宋体" w:eastAsia="宋体" w:cs="宋体"/>
          <w:sz w:val="24"/>
          <w:szCs w:val="24"/>
        </w:rPr>
        <w:t>方案。</w:t>
      </w:r>
    </w:p>
    <w:p>
      <w:pPr>
        <w:spacing w:line="360" w:lineRule="auto"/>
        <w:rPr>
          <w:rFonts w:hint="eastAsia" w:ascii="宋体" w:hAnsi="宋体" w:eastAsia="宋体" w:cs="宋体"/>
          <w:sz w:val="24"/>
          <w:szCs w:val="24"/>
        </w:rPr>
      </w:pPr>
      <w:r>
        <w:rPr>
          <w:rFonts w:hint="default" w:ascii="宋体" w:hAnsi="宋体" w:eastAsia="宋体" w:cs="宋体"/>
          <w:sz w:val="24"/>
          <w:szCs w:val="24"/>
        </w:rPr>
        <w:t>[3]</w:t>
      </w:r>
      <w:r>
        <w:rPr>
          <w:rFonts w:hint="eastAsia" w:ascii="宋体" w:hAnsi="宋体" w:eastAsia="宋体" w:cs="宋体"/>
          <w:sz w:val="24"/>
          <w:szCs w:val="24"/>
        </w:rPr>
        <w:t>组织实施经董事会批准的新上项目。</w:t>
      </w:r>
    </w:p>
    <w:p>
      <w:pPr>
        <w:spacing w:line="360" w:lineRule="auto"/>
        <w:rPr>
          <w:rFonts w:hint="eastAsia" w:ascii="宋体" w:hAnsi="宋体" w:eastAsia="宋体" w:cs="宋体"/>
          <w:sz w:val="24"/>
          <w:szCs w:val="24"/>
        </w:rPr>
      </w:pPr>
      <w:r>
        <w:rPr>
          <w:rFonts w:hint="default" w:ascii="宋体" w:hAnsi="宋体" w:eastAsia="宋体" w:cs="宋体"/>
          <w:sz w:val="24"/>
          <w:szCs w:val="24"/>
        </w:rPr>
        <w:t>[4]</w:t>
      </w:r>
      <w:r>
        <w:rPr>
          <w:rFonts w:hint="eastAsia" w:ascii="宋体" w:hAnsi="宋体" w:eastAsia="宋体" w:cs="宋体"/>
          <w:sz w:val="24"/>
          <w:szCs w:val="24"/>
        </w:rPr>
        <w:t>组织指挥公司的日常经营管理工作，在董事会委托权限内，以法人代表的身</w:t>
      </w:r>
    </w:p>
    <w:p>
      <w:pPr>
        <w:spacing w:line="360" w:lineRule="auto"/>
        <w:rPr>
          <w:rFonts w:hint="default" w:ascii="宋体" w:hAnsi="宋体" w:eastAsia="宋体" w:cs="宋体"/>
          <w:sz w:val="24"/>
          <w:szCs w:val="24"/>
        </w:rPr>
      </w:pPr>
      <w:r>
        <w:rPr>
          <w:rFonts w:hint="eastAsia" w:ascii="宋体" w:hAnsi="宋体" w:eastAsia="宋体" w:cs="宋体"/>
          <w:sz w:val="24"/>
          <w:szCs w:val="24"/>
        </w:rPr>
        <w:t>份代表公司签署有关协议、合同、合约和处理有关事宜</w:t>
      </w:r>
      <w:r>
        <w:rPr>
          <w:rFonts w:hint="default" w:ascii="宋体" w:hAnsi="宋体" w:eastAsia="宋体" w:cs="宋体"/>
          <w:sz w:val="24"/>
          <w:szCs w:val="24"/>
        </w:rPr>
        <w:t>。</w:t>
      </w:r>
    </w:p>
    <w:p>
      <w:pPr>
        <w:spacing w:line="360" w:lineRule="auto"/>
        <w:rPr>
          <w:rFonts w:hint="eastAsia" w:ascii="宋体" w:hAnsi="宋体" w:eastAsia="宋体" w:cs="宋体"/>
          <w:sz w:val="24"/>
          <w:szCs w:val="24"/>
        </w:rPr>
      </w:pPr>
      <w:r>
        <w:rPr>
          <w:rFonts w:hint="default" w:ascii="宋体" w:hAnsi="宋体" w:eastAsia="宋体" w:cs="宋体"/>
          <w:sz w:val="24"/>
          <w:szCs w:val="24"/>
        </w:rPr>
        <w:t>[5]</w:t>
      </w:r>
      <w:r>
        <w:rPr>
          <w:rFonts w:hint="eastAsia" w:ascii="宋体" w:hAnsi="宋体" w:eastAsia="宋体" w:cs="宋体"/>
          <w:sz w:val="24"/>
          <w:szCs w:val="24"/>
        </w:rPr>
        <w:t>决定组织体制和人事编制，决定总经理助理，各职能部门和下属各关联公司经理以及其他高级职员的任免、报酬、奖惩，决定派驻下设办事处和人员。建立健全公司统一、高效的组织体系和工作体系。</w:t>
      </w:r>
    </w:p>
    <w:p>
      <w:pPr>
        <w:spacing w:line="360" w:lineRule="auto"/>
        <w:rPr>
          <w:rFonts w:hint="eastAsia" w:ascii="宋体" w:hAnsi="宋体" w:eastAsia="宋体" w:cs="宋体"/>
          <w:sz w:val="24"/>
          <w:szCs w:val="24"/>
        </w:rPr>
      </w:pPr>
      <w:r>
        <w:rPr>
          <w:rFonts w:hint="default" w:ascii="宋体" w:hAnsi="宋体" w:eastAsia="宋体" w:cs="宋体"/>
          <w:sz w:val="24"/>
          <w:szCs w:val="24"/>
        </w:rPr>
        <w:t>[6]</w:t>
      </w:r>
      <w:r>
        <w:rPr>
          <w:rFonts w:hint="eastAsia" w:ascii="宋体" w:hAnsi="宋体" w:eastAsia="宋体" w:cs="宋体"/>
          <w:sz w:val="24"/>
          <w:szCs w:val="24"/>
        </w:rPr>
        <w:t>根据生产经营需要，有权聘请专职或兼职法律、经营管理、技术等顾问，并决定报酬。</w:t>
      </w:r>
    </w:p>
    <w:p>
      <w:pPr>
        <w:spacing w:line="360" w:lineRule="auto"/>
        <w:rPr>
          <w:rFonts w:hint="eastAsia" w:ascii="宋体" w:hAnsi="宋体" w:eastAsia="宋体" w:cs="宋体"/>
          <w:sz w:val="24"/>
          <w:szCs w:val="24"/>
        </w:rPr>
      </w:pPr>
      <w:r>
        <w:rPr>
          <w:rFonts w:hint="default" w:ascii="宋体" w:hAnsi="宋体" w:eastAsia="宋体" w:cs="宋体"/>
          <w:sz w:val="24"/>
          <w:szCs w:val="24"/>
        </w:rPr>
        <w:t>[7]</w:t>
      </w:r>
      <w:r>
        <w:rPr>
          <w:rFonts w:hint="eastAsia" w:ascii="宋体" w:hAnsi="宋体" w:eastAsia="宋体" w:cs="宋体"/>
          <w:sz w:val="24"/>
          <w:szCs w:val="24"/>
        </w:rPr>
        <w:t>决定对成绩显著的员工予以奖励、调资和晋级，对违纪员工的处分，直至辞退。</w:t>
      </w:r>
    </w:p>
    <w:p>
      <w:pPr>
        <w:spacing w:line="360" w:lineRule="auto"/>
        <w:rPr>
          <w:rFonts w:hint="eastAsia" w:ascii="宋体" w:hAnsi="宋体" w:eastAsia="宋体" w:cs="宋体"/>
          <w:sz w:val="24"/>
          <w:szCs w:val="24"/>
        </w:rPr>
      </w:pPr>
      <w:r>
        <w:rPr>
          <w:rFonts w:hint="default" w:ascii="宋体" w:hAnsi="宋体" w:eastAsia="宋体" w:cs="宋体"/>
          <w:sz w:val="24"/>
          <w:szCs w:val="24"/>
        </w:rPr>
        <w:t>[8]</w:t>
      </w:r>
      <w:r>
        <w:rPr>
          <w:rFonts w:hint="eastAsia" w:ascii="宋体" w:hAnsi="宋体" w:eastAsia="宋体" w:cs="宋体"/>
          <w:sz w:val="24"/>
          <w:szCs w:val="24"/>
        </w:rPr>
        <w:t>审查批准年度计划内的经营、投资、改造、基建项目和流动资金贷款、使用、担保的可行性报告。</w:t>
      </w:r>
    </w:p>
    <w:p>
      <w:pPr>
        <w:spacing w:line="360" w:lineRule="auto"/>
        <w:rPr>
          <w:rFonts w:hint="eastAsia" w:ascii="宋体" w:hAnsi="宋体" w:eastAsia="宋体" w:cs="宋体"/>
          <w:sz w:val="24"/>
          <w:szCs w:val="24"/>
        </w:rPr>
      </w:pPr>
      <w:r>
        <w:rPr>
          <w:rFonts w:hint="default" w:ascii="宋体" w:hAnsi="宋体" w:eastAsia="宋体" w:cs="宋体"/>
          <w:sz w:val="24"/>
          <w:szCs w:val="24"/>
        </w:rPr>
        <w:t>[9]</w:t>
      </w:r>
      <w:r>
        <w:rPr>
          <w:rFonts w:hint="eastAsia" w:ascii="宋体" w:hAnsi="宋体" w:eastAsia="宋体" w:cs="宋体"/>
          <w:sz w:val="24"/>
          <w:szCs w:val="24"/>
        </w:rPr>
        <w:t>健全财务管理，严格财经纪律，搞好增收节支和开源节流工作，保证现有资产的保值和增值。</w:t>
      </w:r>
    </w:p>
    <w:p>
      <w:pPr>
        <w:spacing w:line="360" w:lineRule="auto"/>
        <w:rPr>
          <w:rFonts w:hint="eastAsia" w:ascii="宋体" w:hAnsi="宋体" w:eastAsia="宋体" w:cs="宋体"/>
          <w:sz w:val="24"/>
          <w:szCs w:val="24"/>
        </w:rPr>
      </w:pPr>
      <w:r>
        <w:rPr>
          <w:rFonts w:hint="default" w:ascii="宋体" w:hAnsi="宋体" w:eastAsia="宋体" w:cs="宋体"/>
          <w:sz w:val="24"/>
          <w:szCs w:val="24"/>
        </w:rPr>
        <w:t>[10]</w:t>
      </w:r>
      <w:r>
        <w:rPr>
          <w:rFonts w:hint="eastAsia" w:ascii="宋体" w:hAnsi="宋体" w:eastAsia="宋体" w:cs="宋体"/>
          <w:sz w:val="24"/>
          <w:szCs w:val="24"/>
        </w:rPr>
        <w:t>抓好公司的生产、服务工作，配合各分公司搞好生产经营。</w:t>
      </w:r>
    </w:p>
    <w:p>
      <w:pPr>
        <w:spacing w:line="360" w:lineRule="auto"/>
        <w:rPr>
          <w:rFonts w:hint="eastAsia" w:ascii="宋体" w:hAnsi="宋体" w:eastAsia="宋体" w:cs="宋体"/>
          <w:sz w:val="24"/>
          <w:szCs w:val="24"/>
        </w:rPr>
      </w:pPr>
      <w:r>
        <w:rPr>
          <w:rFonts w:hint="default" w:ascii="宋体" w:hAnsi="宋体" w:eastAsia="宋体" w:cs="宋体"/>
          <w:sz w:val="24"/>
          <w:szCs w:val="24"/>
        </w:rPr>
        <w:t>[11]</w:t>
      </w:r>
      <w:r>
        <w:rPr>
          <w:rFonts w:hint="eastAsia" w:ascii="宋体" w:hAnsi="宋体" w:eastAsia="宋体" w:cs="宋体"/>
          <w:sz w:val="24"/>
          <w:szCs w:val="24"/>
        </w:rPr>
        <w:t>搞好员工的思想政治工作，加强员工队伍的建设，建立一支作风优良、纪律严明、训练有素，适应“四个一流”需要的员工队伍。</w:t>
      </w:r>
    </w:p>
    <w:p>
      <w:pPr>
        <w:spacing w:line="360" w:lineRule="auto"/>
        <w:rPr>
          <w:rFonts w:hint="eastAsia" w:ascii="宋体" w:hAnsi="宋体" w:eastAsia="宋体" w:cs="宋体"/>
          <w:sz w:val="24"/>
          <w:szCs w:val="24"/>
        </w:rPr>
      </w:pPr>
      <w:r>
        <w:rPr>
          <w:rFonts w:hint="default" w:ascii="宋体" w:hAnsi="宋体" w:eastAsia="宋体" w:cs="宋体"/>
          <w:sz w:val="24"/>
          <w:szCs w:val="24"/>
        </w:rPr>
        <w:t>[12]</w:t>
      </w:r>
      <w:r>
        <w:rPr>
          <w:rFonts w:hint="eastAsia" w:ascii="宋体" w:hAnsi="宋体" w:eastAsia="宋体" w:cs="宋体"/>
          <w:sz w:val="24"/>
          <w:szCs w:val="24"/>
        </w:rPr>
        <w:t>坚持民主集中制的原则，发挥“领导一班人”的作用，充分发挥员工的积极性和创造性。</w:t>
      </w:r>
    </w:p>
    <w:p>
      <w:pPr>
        <w:spacing w:line="360" w:lineRule="auto"/>
        <w:rPr>
          <w:rFonts w:hint="eastAsia" w:ascii="宋体" w:hAnsi="宋体" w:eastAsia="宋体" w:cs="宋体"/>
          <w:sz w:val="24"/>
          <w:szCs w:val="24"/>
        </w:rPr>
      </w:pPr>
      <w:r>
        <w:rPr>
          <w:rFonts w:hint="default" w:ascii="宋体" w:hAnsi="宋体" w:eastAsia="宋体" w:cs="宋体"/>
          <w:sz w:val="24"/>
          <w:szCs w:val="24"/>
        </w:rPr>
        <w:t>[13]</w:t>
      </w:r>
      <w:r>
        <w:rPr>
          <w:rFonts w:hint="eastAsia" w:ascii="宋体" w:hAnsi="宋体" w:eastAsia="宋体" w:cs="宋体"/>
          <w:sz w:val="24"/>
          <w:szCs w:val="24"/>
        </w:rPr>
        <w:t>加强企业文化建设，搞好社会公共关系，树立公司良好的社会形象。</w:t>
      </w:r>
    </w:p>
    <w:p>
      <w:pPr>
        <w:spacing w:line="360" w:lineRule="auto"/>
        <w:rPr>
          <w:rFonts w:hint="eastAsia" w:ascii="宋体" w:hAnsi="宋体" w:eastAsia="宋体" w:cs="宋体"/>
          <w:sz w:val="24"/>
          <w:szCs w:val="24"/>
        </w:rPr>
      </w:pPr>
      <w:r>
        <w:rPr>
          <w:rFonts w:hint="default" w:ascii="宋体" w:hAnsi="宋体" w:eastAsia="宋体" w:cs="宋体"/>
          <w:sz w:val="24"/>
          <w:szCs w:val="24"/>
        </w:rPr>
        <w:t>[14]</w:t>
      </w:r>
      <w:r>
        <w:rPr>
          <w:rFonts w:hint="eastAsia" w:ascii="宋体" w:hAnsi="宋体" w:eastAsia="宋体" w:cs="宋体"/>
          <w:sz w:val="24"/>
          <w:szCs w:val="24"/>
        </w:rPr>
        <w:t>加强廉正建设，搞好精神文明建设，支持各种社团工作。</w:t>
      </w:r>
    </w:p>
    <w:p>
      <w:pPr>
        <w:spacing w:line="360" w:lineRule="auto"/>
        <w:rPr>
          <w:rFonts w:hint="eastAsia" w:ascii="宋体" w:hAnsi="宋体" w:eastAsia="宋体" w:cs="宋体"/>
          <w:sz w:val="24"/>
          <w:szCs w:val="24"/>
        </w:rPr>
      </w:pPr>
      <w:r>
        <w:rPr>
          <w:rFonts w:hint="default" w:ascii="宋体" w:hAnsi="宋体" w:eastAsia="宋体" w:cs="宋体"/>
          <w:sz w:val="24"/>
          <w:szCs w:val="24"/>
        </w:rPr>
        <w:t>[15]</w:t>
      </w:r>
      <w:r>
        <w:rPr>
          <w:rFonts w:hint="eastAsia" w:ascii="宋体" w:hAnsi="宋体" w:eastAsia="宋体" w:cs="宋体"/>
          <w:sz w:val="24"/>
          <w:szCs w:val="24"/>
        </w:rPr>
        <w:t>积极完成董事会交办的其他工作任务。</w:t>
      </w:r>
    </w:p>
    <w:p>
      <w:pPr>
        <w:rPr>
          <w:rFonts w:hint="default" w:ascii="宋体" w:hAnsi="宋体" w:eastAsia="宋体" w:cs="宋体"/>
          <w:sz w:val="24"/>
          <w:szCs w:val="24"/>
        </w:rPr>
      </w:pPr>
    </w:p>
    <w:p>
      <w:pPr>
        <w:rPr>
          <w:rFonts w:hint="default" w:ascii="宋体" w:hAnsi="宋体" w:eastAsia="宋体" w:cs="宋体"/>
          <w:sz w:val="24"/>
          <w:szCs w:val="24"/>
        </w:rPr>
      </w:pPr>
    </w:p>
    <w:p>
      <w:pPr>
        <w:rPr>
          <w:rFonts w:hint="eastAsia" w:ascii="宋体" w:hAnsi="宋体" w:eastAsia="宋体" w:cs="宋体"/>
          <w:sz w:val="24"/>
          <w:szCs w:val="24"/>
        </w:rPr>
      </w:pPr>
      <w:r>
        <w:rPr>
          <w:rFonts w:hint="default" w:ascii="宋体" w:hAnsi="宋体" w:eastAsia="宋体" w:cs="宋体"/>
          <w:sz w:val="24"/>
          <w:szCs w:val="24"/>
        </w:rPr>
        <w:t>3</w:t>
      </w:r>
      <w:r>
        <w:rPr>
          <w:rFonts w:hint="eastAsia" w:ascii="宋体" w:hAnsi="宋体" w:eastAsia="宋体" w:cs="宋体"/>
          <w:sz w:val="24"/>
          <w:szCs w:val="24"/>
        </w:rPr>
        <w:t>、办公室</w:t>
      </w:r>
    </w:p>
    <w:p>
      <w:pPr>
        <w:rPr>
          <w:rFonts w:hint="default" w:ascii="宋体" w:hAnsi="宋体" w:eastAsia="宋体" w:cs="宋体"/>
          <w:sz w:val="24"/>
          <w:szCs w:val="24"/>
        </w:rPr>
      </w:pPr>
    </w:p>
    <w:p>
      <w:pPr>
        <w:spacing w:line="360" w:lineRule="auto"/>
        <w:rPr>
          <w:rFonts w:hint="eastAsia" w:ascii="宋体" w:hAnsi="宋体" w:eastAsia="宋体" w:cs="宋体"/>
          <w:sz w:val="24"/>
          <w:szCs w:val="24"/>
        </w:rPr>
      </w:pPr>
      <w:r>
        <w:rPr>
          <w:rFonts w:hint="default" w:ascii="宋体" w:hAnsi="宋体" w:eastAsia="宋体" w:cs="宋体"/>
          <w:sz w:val="24"/>
          <w:szCs w:val="24"/>
        </w:rPr>
        <w:t>[1]</w:t>
      </w:r>
      <w:r>
        <w:rPr>
          <w:rFonts w:hint="eastAsia" w:ascii="宋体" w:hAnsi="宋体" w:eastAsia="宋体" w:cs="宋体"/>
          <w:sz w:val="24"/>
          <w:szCs w:val="24"/>
        </w:rPr>
        <w:t>坚决服从总经理的统一指挥，认真执行其工作指令，一切管理行为向决经理负责;</w:t>
      </w:r>
    </w:p>
    <w:p>
      <w:pPr>
        <w:spacing w:line="360" w:lineRule="auto"/>
        <w:rPr>
          <w:rFonts w:hint="eastAsia" w:ascii="宋体" w:hAnsi="宋体" w:eastAsia="宋体" w:cs="宋体"/>
          <w:sz w:val="24"/>
          <w:szCs w:val="24"/>
        </w:rPr>
      </w:pPr>
      <w:r>
        <w:rPr>
          <w:rFonts w:hint="default" w:ascii="宋体" w:hAnsi="宋体" w:eastAsia="宋体" w:cs="宋体"/>
          <w:sz w:val="24"/>
          <w:szCs w:val="24"/>
        </w:rPr>
        <w:t>[2]</w:t>
      </w:r>
      <w:r>
        <w:rPr>
          <w:rFonts w:hint="eastAsia" w:ascii="宋体" w:hAnsi="宋体" w:eastAsia="宋体" w:cs="宋体"/>
          <w:sz w:val="24"/>
          <w:szCs w:val="24"/>
        </w:rPr>
        <w:t xml:space="preserve">严格遵守公司规章制度;认真履行其工作职责 </w:t>
      </w:r>
    </w:p>
    <w:p>
      <w:pPr>
        <w:spacing w:line="360" w:lineRule="auto"/>
        <w:rPr>
          <w:rFonts w:hint="eastAsia" w:ascii="宋体" w:hAnsi="宋体" w:eastAsia="宋体" w:cs="宋体"/>
          <w:sz w:val="24"/>
          <w:szCs w:val="24"/>
        </w:rPr>
      </w:pPr>
      <w:r>
        <w:rPr>
          <w:rFonts w:hint="default" w:ascii="宋体" w:hAnsi="宋体" w:eastAsia="宋体" w:cs="宋体"/>
          <w:sz w:val="24"/>
          <w:szCs w:val="24"/>
        </w:rPr>
        <w:t>[3]</w:t>
      </w:r>
      <w:r>
        <w:rPr>
          <w:rFonts w:hint="eastAsia" w:ascii="宋体" w:hAnsi="宋体" w:eastAsia="宋体" w:cs="宋体"/>
          <w:sz w:val="24"/>
          <w:szCs w:val="24"/>
        </w:rPr>
        <w:t>协助总经理做好综合、协调各部门工作和处理日常事务;</w:t>
      </w:r>
    </w:p>
    <w:p>
      <w:pPr>
        <w:spacing w:line="360" w:lineRule="auto"/>
        <w:rPr>
          <w:rFonts w:hint="eastAsia" w:ascii="宋体" w:hAnsi="宋体" w:eastAsia="宋体" w:cs="宋体"/>
          <w:sz w:val="24"/>
          <w:szCs w:val="24"/>
        </w:rPr>
      </w:pPr>
      <w:r>
        <w:rPr>
          <w:rFonts w:hint="default" w:ascii="宋体" w:hAnsi="宋体" w:eastAsia="宋体" w:cs="宋体"/>
          <w:sz w:val="24"/>
          <w:szCs w:val="24"/>
        </w:rPr>
        <w:t>[4]</w:t>
      </w:r>
      <w:r>
        <w:rPr>
          <w:rFonts w:hint="eastAsia" w:ascii="宋体" w:hAnsi="宋体" w:eastAsia="宋体" w:cs="宋体"/>
          <w:sz w:val="24"/>
          <w:szCs w:val="24"/>
        </w:rPr>
        <w:t>负责汇总公司年度综合性资料，草拟公司年度总结、工作计划和其它综合性</w:t>
      </w:r>
    </w:p>
    <w:p>
      <w:pPr>
        <w:spacing w:line="360" w:lineRule="auto"/>
        <w:rPr>
          <w:rFonts w:hint="eastAsia" w:ascii="宋体" w:hAnsi="宋体" w:eastAsia="宋体" w:cs="宋体"/>
          <w:sz w:val="24"/>
          <w:szCs w:val="24"/>
        </w:rPr>
      </w:pPr>
    </w:p>
    <w:p>
      <w:pPr>
        <w:spacing w:line="360" w:lineRule="auto"/>
        <w:rPr>
          <w:rFonts w:hint="default" w:ascii="宋体" w:hAnsi="宋体" w:eastAsia="宋体" w:cs="宋体"/>
          <w:sz w:val="24"/>
          <w:szCs w:val="24"/>
        </w:rPr>
      </w:pPr>
      <w:r>
        <w:rPr>
          <w:rFonts w:hint="eastAsia" w:ascii="宋体" w:hAnsi="宋体" w:eastAsia="宋体" w:cs="宋体"/>
          <w:sz w:val="24"/>
          <w:szCs w:val="24"/>
        </w:rPr>
        <w:t>文稿审核工作;文稿，及时择写总经理发言稿和其他以公司名义发</w:t>
      </w:r>
      <w:r>
        <w:rPr>
          <w:rFonts w:hint="default" w:ascii="宋体" w:hAnsi="宋体" w:eastAsia="宋体" w:cs="宋体"/>
          <w:sz w:val="24"/>
          <w:szCs w:val="24"/>
        </w:rPr>
        <w:t>表的文稿</w:t>
      </w:r>
    </w:p>
    <w:p>
      <w:pPr>
        <w:spacing w:line="360" w:lineRule="auto"/>
        <w:rPr>
          <w:rFonts w:hint="eastAsia" w:ascii="宋体" w:hAnsi="宋体" w:eastAsia="宋体" w:cs="宋体"/>
          <w:sz w:val="24"/>
          <w:szCs w:val="24"/>
        </w:rPr>
      </w:pPr>
      <w:r>
        <w:rPr>
          <w:rFonts w:hint="default" w:ascii="宋体" w:hAnsi="宋体" w:eastAsia="宋体" w:cs="宋体"/>
          <w:sz w:val="24"/>
          <w:szCs w:val="24"/>
        </w:rPr>
        <w:t>[5]</w:t>
      </w:r>
      <w:r>
        <w:rPr>
          <w:rFonts w:hint="eastAsia" w:ascii="宋体" w:hAnsi="宋体" w:eastAsia="宋体" w:cs="宋体"/>
          <w:sz w:val="24"/>
          <w:szCs w:val="24"/>
        </w:rPr>
        <w:t>及时收集和了解各部门的工作动态，协助总经理直辖市地各部门之间有关的业务工作，掌握全公司主要活动情况，编写公司年度大事记;</w:t>
      </w:r>
    </w:p>
    <w:p>
      <w:pPr>
        <w:spacing w:line="360" w:lineRule="auto"/>
        <w:rPr>
          <w:rFonts w:hint="eastAsia" w:ascii="宋体" w:hAnsi="宋体" w:eastAsia="宋体" w:cs="宋体"/>
          <w:sz w:val="24"/>
          <w:szCs w:val="24"/>
        </w:rPr>
      </w:pPr>
      <w:r>
        <w:rPr>
          <w:rFonts w:hint="default" w:ascii="宋体" w:hAnsi="宋体" w:eastAsia="宋体" w:cs="宋体"/>
          <w:sz w:val="24"/>
          <w:szCs w:val="24"/>
        </w:rPr>
        <w:t>[6]</w:t>
      </w:r>
      <w:r>
        <w:rPr>
          <w:rFonts w:hint="eastAsia" w:ascii="宋体" w:hAnsi="宋体" w:eastAsia="宋体" w:cs="宋体"/>
          <w:sz w:val="24"/>
          <w:szCs w:val="24"/>
        </w:rPr>
        <w:t xml:space="preserve">根据公司领导意见，负责召集公司办公会议和其他有关会议，做好会议记录，按择写会议纪要，并检查督促会议决议的贯彻实施; </w:t>
      </w:r>
    </w:p>
    <w:p>
      <w:pPr>
        <w:spacing w:line="360" w:lineRule="auto"/>
        <w:rPr>
          <w:rFonts w:hint="eastAsia" w:ascii="宋体" w:hAnsi="宋体" w:eastAsia="宋体" w:cs="宋体"/>
          <w:sz w:val="24"/>
          <w:szCs w:val="24"/>
        </w:rPr>
      </w:pPr>
      <w:r>
        <w:rPr>
          <w:rFonts w:hint="default" w:ascii="宋体" w:hAnsi="宋体" w:eastAsia="宋体" w:cs="宋体"/>
          <w:sz w:val="24"/>
          <w:szCs w:val="24"/>
        </w:rPr>
        <w:t>[7]</w:t>
      </w:r>
      <w:r>
        <w:rPr>
          <w:rFonts w:hint="eastAsia" w:ascii="宋体" w:hAnsi="宋体" w:eastAsia="宋体" w:cs="宋体"/>
          <w:sz w:val="24"/>
          <w:szCs w:val="24"/>
        </w:rPr>
        <w:t>负责公司行政文书的处理，做好收支的登记、传递、催办、归档、立卷和发言的登记、打印、存档，以及行政文书档案的管理工作。负责对各部门文书资料收集归档管理工作，进行业务指导;</w:t>
      </w:r>
    </w:p>
    <w:p>
      <w:pPr>
        <w:spacing w:line="360" w:lineRule="auto"/>
        <w:rPr>
          <w:rFonts w:hint="eastAsia" w:ascii="宋体" w:hAnsi="宋体" w:eastAsia="宋体" w:cs="宋体"/>
          <w:sz w:val="24"/>
          <w:szCs w:val="24"/>
        </w:rPr>
      </w:pPr>
      <w:r>
        <w:rPr>
          <w:rFonts w:hint="default" w:ascii="宋体" w:hAnsi="宋体" w:eastAsia="宋体" w:cs="宋体"/>
          <w:sz w:val="24"/>
          <w:szCs w:val="24"/>
        </w:rPr>
        <w:t>[8]</w:t>
      </w:r>
      <w:r>
        <w:rPr>
          <w:rFonts w:hint="eastAsia" w:ascii="宋体" w:hAnsi="宋体" w:eastAsia="宋体" w:cs="宋体"/>
          <w:sz w:val="24"/>
          <w:szCs w:val="24"/>
        </w:rPr>
        <w:t>负责公司的印鉴、文印的管理和信件的收发以及报刊订阅、分发工作;</w:t>
      </w:r>
    </w:p>
    <w:p>
      <w:pPr>
        <w:spacing w:line="360" w:lineRule="auto"/>
        <w:rPr>
          <w:rFonts w:hint="eastAsia" w:ascii="宋体" w:hAnsi="宋体" w:eastAsia="宋体" w:cs="宋体"/>
          <w:sz w:val="24"/>
          <w:szCs w:val="24"/>
        </w:rPr>
      </w:pPr>
      <w:r>
        <w:rPr>
          <w:rFonts w:hint="default" w:ascii="宋体" w:hAnsi="宋体" w:eastAsia="宋体" w:cs="宋体"/>
          <w:sz w:val="24"/>
          <w:szCs w:val="24"/>
        </w:rPr>
        <w:t>[9]</w:t>
      </w:r>
      <w:r>
        <w:rPr>
          <w:rFonts w:hint="eastAsia" w:ascii="宋体" w:hAnsi="宋体" w:eastAsia="宋体" w:cs="宋体"/>
          <w:sz w:val="24"/>
          <w:szCs w:val="24"/>
        </w:rPr>
        <w:t>协助参与公司发展规划的拟定年度经营计划的编制和公司重大决策事项的讨论;</w:t>
      </w:r>
    </w:p>
    <w:p>
      <w:pPr>
        <w:spacing w:line="360" w:lineRule="auto"/>
        <w:rPr>
          <w:rFonts w:hint="eastAsia" w:ascii="宋体" w:hAnsi="宋体" w:eastAsia="宋体" w:cs="宋体"/>
          <w:sz w:val="24"/>
          <w:szCs w:val="24"/>
        </w:rPr>
      </w:pPr>
      <w:r>
        <w:rPr>
          <w:rFonts w:hint="default" w:ascii="宋体" w:hAnsi="宋体" w:eastAsia="宋体" w:cs="宋体"/>
          <w:sz w:val="24"/>
          <w:szCs w:val="24"/>
        </w:rPr>
        <w:t>[10]</w:t>
      </w:r>
      <w:r>
        <w:rPr>
          <w:rFonts w:hint="eastAsia" w:ascii="宋体" w:hAnsi="宋体" w:eastAsia="宋体" w:cs="宋体"/>
          <w:sz w:val="24"/>
          <w:szCs w:val="24"/>
        </w:rPr>
        <w:t xml:space="preserve">负责组织公司通用管理标准规章制度的拟定、修改和编写工作，协助参与专用管理标准及管理制度的拟定、讨论、修改工作; </w:t>
      </w:r>
    </w:p>
    <w:p>
      <w:pPr>
        <w:spacing w:line="360" w:lineRule="auto"/>
        <w:rPr>
          <w:rFonts w:hint="eastAsia" w:ascii="宋体" w:hAnsi="宋体" w:eastAsia="宋体" w:cs="宋体"/>
          <w:sz w:val="24"/>
          <w:szCs w:val="24"/>
        </w:rPr>
      </w:pPr>
      <w:r>
        <w:rPr>
          <w:rFonts w:hint="default" w:ascii="宋体" w:hAnsi="宋体" w:eastAsia="宋体" w:cs="宋体"/>
          <w:sz w:val="24"/>
          <w:szCs w:val="24"/>
        </w:rPr>
        <w:t>[11]</w:t>
      </w:r>
      <w:r>
        <w:rPr>
          <w:rFonts w:hint="eastAsia" w:ascii="宋体" w:hAnsi="宋体" w:eastAsia="宋体" w:cs="宋体"/>
          <w:sz w:val="24"/>
          <w:szCs w:val="24"/>
        </w:rPr>
        <w:t>组织公司投资项目的洽谈、调研、立项报批、工程招投标、开工、竣工、预算、决算等有关工作，及时编制项目计划和项目进度统计报表，认真做好项目的监督管理工作;</w:t>
      </w:r>
    </w:p>
    <w:p>
      <w:pPr>
        <w:spacing w:line="360" w:lineRule="auto"/>
        <w:rPr>
          <w:rFonts w:hint="eastAsia" w:ascii="宋体" w:hAnsi="宋体" w:eastAsia="宋体" w:cs="宋体"/>
          <w:sz w:val="24"/>
          <w:szCs w:val="24"/>
        </w:rPr>
      </w:pPr>
      <w:r>
        <w:rPr>
          <w:rFonts w:hint="default" w:ascii="宋体" w:hAnsi="宋体" w:eastAsia="宋体" w:cs="宋体"/>
          <w:sz w:val="24"/>
          <w:szCs w:val="24"/>
        </w:rPr>
        <w:t>[12]</w:t>
      </w:r>
      <w:r>
        <w:rPr>
          <w:rFonts w:hint="eastAsia" w:ascii="宋体" w:hAnsi="宋体" w:eastAsia="宋体" w:cs="宋体"/>
          <w:sz w:val="24"/>
          <w:szCs w:val="24"/>
        </w:rPr>
        <w:t>负责编制原、辅材料及备品配件的供应计划。认真组织原辅材料、小五金配件等零星材料的供应=采购，做好原辅材料、小五金配件等备品配件的进、出、存库统计核算工作;</w:t>
      </w:r>
    </w:p>
    <w:p>
      <w:pPr>
        <w:spacing w:line="360" w:lineRule="auto"/>
        <w:rPr>
          <w:rFonts w:hint="eastAsia" w:ascii="宋体" w:hAnsi="宋体" w:eastAsia="宋体" w:cs="宋体"/>
          <w:sz w:val="24"/>
          <w:szCs w:val="24"/>
        </w:rPr>
      </w:pPr>
      <w:r>
        <w:rPr>
          <w:rFonts w:hint="default" w:ascii="宋体" w:hAnsi="宋体" w:eastAsia="宋体" w:cs="宋体"/>
          <w:sz w:val="24"/>
          <w:szCs w:val="24"/>
        </w:rPr>
        <w:t>[13]</w:t>
      </w:r>
      <w:r>
        <w:rPr>
          <w:rFonts w:hint="eastAsia" w:ascii="宋体" w:hAnsi="宋体" w:eastAsia="宋体" w:cs="宋体"/>
          <w:sz w:val="24"/>
          <w:szCs w:val="24"/>
        </w:rPr>
        <w:t>负责组织全公司员工大会工作。开展年度总结评比和表彰活动;</w:t>
      </w:r>
    </w:p>
    <w:p>
      <w:pPr>
        <w:spacing w:line="360" w:lineRule="auto"/>
        <w:rPr>
          <w:rFonts w:hint="eastAsia" w:ascii="宋体" w:hAnsi="宋体" w:eastAsia="宋体" w:cs="宋体"/>
          <w:sz w:val="24"/>
          <w:szCs w:val="24"/>
        </w:rPr>
      </w:pPr>
      <w:r>
        <w:rPr>
          <w:rFonts w:hint="default" w:ascii="宋体" w:hAnsi="宋体" w:eastAsia="宋体" w:cs="宋体"/>
          <w:sz w:val="24"/>
          <w:szCs w:val="24"/>
        </w:rPr>
        <w:t>[14]</w:t>
      </w:r>
      <w:r>
        <w:rPr>
          <w:rFonts w:hint="eastAsia" w:ascii="宋体" w:hAnsi="宋体" w:eastAsia="宋体" w:cs="宋体"/>
          <w:sz w:val="24"/>
          <w:szCs w:val="24"/>
        </w:rPr>
        <w:t>负责做好公司来宾的接待安排，做好重要会议的组织、会务工作;</w:t>
      </w:r>
    </w:p>
    <w:p>
      <w:pPr>
        <w:spacing w:line="360" w:lineRule="auto"/>
        <w:rPr>
          <w:rFonts w:hint="eastAsia" w:ascii="宋体" w:hAnsi="宋体" w:eastAsia="宋体" w:cs="宋体"/>
          <w:sz w:val="24"/>
          <w:szCs w:val="24"/>
        </w:rPr>
      </w:pPr>
      <w:r>
        <w:rPr>
          <w:rFonts w:hint="default" w:ascii="宋体" w:hAnsi="宋体" w:eastAsia="宋体" w:cs="宋体"/>
          <w:sz w:val="24"/>
          <w:szCs w:val="24"/>
        </w:rPr>
        <w:t>[15]</w:t>
      </w:r>
      <w:r>
        <w:rPr>
          <w:rFonts w:hint="eastAsia" w:ascii="宋体" w:hAnsi="宋体" w:eastAsia="宋体" w:cs="宋体"/>
          <w:sz w:val="24"/>
          <w:szCs w:val="24"/>
        </w:rPr>
        <w:t>负责公司对上级主管部门联系，公司有关法律咨询和联系工作;</w:t>
      </w:r>
    </w:p>
    <w:p>
      <w:pPr>
        <w:spacing w:line="360" w:lineRule="auto"/>
        <w:rPr>
          <w:rFonts w:hint="eastAsia" w:ascii="宋体" w:hAnsi="宋体" w:eastAsia="宋体" w:cs="宋体"/>
          <w:sz w:val="24"/>
          <w:szCs w:val="24"/>
        </w:rPr>
      </w:pPr>
    </w:p>
    <w:p>
      <w:pPr>
        <w:spacing w:line="360" w:lineRule="auto"/>
        <w:rPr>
          <w:rFonts w:hint="eastAsia" w:ascii="宋体" w:hAnsi="宋体" w:eastAsia="宋体" w:cs="宋体"/>
          <w:sz w:val="24"/>
          <w:szCs w:val="24"/>
        </w:rPr>
      </w:pPr>
      <w:r>
        <w:rPr>
          <w:rFonts w:hint="default" w:ascii="宋体" w:hAnsi="宋体" w:eastAsia="宋体" w:cs="宋体"/>
          <w:sz w:val="24"/>
          <w:szCs w:val="24"/>
        </w:rPr>
        <w:t>[16]</w:t>
      </w:r>
      <w:r>
        <w:rPr>
          <w:rFonts w:hint="eastAsia" w:ascii="宋体" w:hAnsi="宋体" w:eastAsia="宋体" w:cs="宋体"/>
          <w:sz w:val="24"/>
          <w:szCs w:val="24"/>
        </w:rPr>
        <w:t>负责做好公司的宣传报导工作;</w:t>
      </w:r>
    </w:p>
    <w:p>
      <w:pPr>
        <w:spacing w:line="360" w:lineRule="auto"/>
        <w:rPr>
          <w:rFonts w:hint="eastAsia" w:ascii="宋体" w:hAnsi="宋体" w:eastAsia="宋体" w:cs="宋体"/>
          <w:sz w:val="24"/>
          <w:szCs w:val="24"/>
        </w:rPr>
      </w:pPr>
      <w:r>
        <w:rPr>
          <w:rFonts w:hint="default" w:ascii="宋体" w:hAnsi="宋体" w:eastAsia="宋体" w:cs="宋体"/>
          <w:sz w:val="24"/>
          <w:szCs w:val="24"/>
        </w:rPr>
        <w:t>[17]</w:t>
      </w:r>
      <w:r>
        <w:rPr>
          <w:rFonts w:hint="eastAsia" w:ascii="宋体" w:hAnsi="宋体" w:eastAsia="宋体" w:cs="宋体"/>
          <w:sz w:val="24"/>
          <w:szCs w:val="24"/>
        </w:rPr>
        <w:t xml:space="preserve">完成公司领导交办的其他工作任务; </w:t>
      </w:r>
    </w:p>
    <w:p>
      <w:pPr>
        <w:rPr>
          <w:rFonts w:hint="default" w:ascii="宋体" w:hAnsi="宋体" w:eastAsia="宋体" w:cs="宋体"/>
          <w:sz w:val="24"/>
          <w:szCs w:val="24"/>
        </w:rPr>
      </w:pPr>
    </w:p>
    <w:p>
      <w:pPr>
        <w:rPr>
          <w:rFonts w:hint="eastAsia" w:ascii="宋体" w:hAnsi="宋体" w:eastAsia="宋体" w:cs="宋体"/>
          <w:sz w:val="24"/>
          <w:szCs w:val="24"/>
        </w:rPr>
      </w:pPr>
      <w:r>
        <w:rPr>
          <w:rFonts w:hint="default" w:ascii="宋体" w:hAnsi="宋体" w:eastAsia="宋体" w:cs="宋体"/>
          <w:sz w:val="24"/>
          <w:szCs w:val="24"/>
        </w:rPr>
        <w:t>4、</w:t>
      </w:r>
      <w:r>
        <w:rPr>
          <w:rFonts w:hint="eastAsia" w:ascii="宋体" w:hAnsi="宋体" w:eastAsia="宋体" w:cs="宋体"/>
          <w:sz w:val="24"/>
          <w:szCs w:val="24"/>
        </w:rPr>
        <w:t>技术部</w:t>
      </w:r>
    </w:p>
    <w:p>
      <w:pPr>
        <w:rPr>
          <w:rFonts w:hint="default" w:ascii="宋体" w:hAnsi="宋体" w:eastAsia="宋体" w:cs="宋体"/>
          <w:sz w:val="24"/>
          <w:szCs w:val="24"/>
        </w:rPr>
      </w:pPr>
    </w:p>
    <w:p>
      <w:pPr>
        <w:spacing w:line="360" w:lineRule="auto"/>
        <w:rPr>
          <w:rFonts w:hint="eastAsia" w:ascii="宋体" w:hAnsi="宋体" w:eastAsia="宋体" w:cs="宋体"/>
          <w:sz w:val="24"/>
          <w:szCs w:val="24"/>
        </w:rPr>
      </w:pPr>
      <w:r>
        <w:rPr>
          <w:rFonts w:hint="default" w:ascii="宋体" w:hAnsi="宋体" w:eastAsia="宋体" w:cs="宋体"/>
          <w:sz w:val="24"/>
          <w:szCs w:val="24"/>
        </w:rPr>
        <w:t>[1]</w:t>
      </w:r>
      <w:r>
        <w:rPr>
          <w:rFonts w:hint="eastAsia" w:ascii="宋体" w:hAnsi="宋体" w:eastAsia="宋体" w:cs="宋体"/>
          <w:sz w:val="24"/>
          <w:szCs w:val="24"/>
        </w:rPr>
        <w:t>坚决服从分管副总经理的统一指挥，认真执行其工作指令，一切管理行为向分管领导负责;</w:t>
      </w:r>
    </w:p>
    <w:p>
      <w:pPr>
        <w:spacing w:line="360" w:lineRule="auto"/>
        <w:rPr>
          <w:rFonts w:hint="eastAsia" w:ascii="宋体" w:hAnsi="宋体" w:eastAsia="宋体" w:cs="宋体"/>
          <w:sz w:val="24"/>
          <w:szCs w:val="24"/>
        </w:rPr>
      </w:pPr>
      <w:r>
        <w:rPr>
          <w:rFonts w:hint="default" w:ascii="宋体" w:hAnsi="宋体" w:eastAsia="宋体" w:cs="宋体"/>
          <w:sz w:val="24"/>
          <w:szCs w:val="24"/>
        </w:rPr>
        <w:t>[2]</w:t>
      </w:r>
      <w:r>
        <w:rPr>
          <w:rFonts w:hint="eastAsia" w:ascii="宋体" w:hAnsi="宋体" w:eastAsia="宋体" w:cs="宋体"/>
          <w:sz w:val="24"/>
          <w:szCs w:val="24"/>
        </w:rPr>
        <w:t>严格遵守公司规章制度，认真履行其工作职责;</w:t>
      </w:r>
    </w:p>
    <w:p>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 </w:t>
      </w:r>
    </w:p>
    <w:p>
      <w:pPr>
        <w:spacing w:line="360" w:lineRule="auto"/>
        <w:rPr>
          <w:rFonts w:hint="eastAsia" w:ascii="宋体" w:hAnsi="宋体" w:eastAsia="宋体" w:cs="宋体"/>
          <w:sz w:val="24"/>
          <w:szCs w:val="24"/>
        </w:rPr>
      </w:pPr>
      <w:r>
        <w:rPr>
          <w:rFonts w:hint="default" w:ascii="宋体" w:hAnsi="宋体" w:eastAsia="宋体" w:cs="宋体"/>
          <w:sz w:val="24"/>
          <w:szCs w:val="24"/>
        </w:rPr>
        <w:t>[3]</w:t>
      </w:r>
      <w:r>
        <w:rPr>
          <w:rFonts w:hint="eastAsia" w:ascii="宋体" w:hAnsi="宋体" w:eastAsia="宋体" w:cs="宋体"/>
          <w:sz w:val="24"/>
          <w:szCs w:val="24"/>
        </w:rPr>
        <w:t>负责制定公司技术管理制度。负责建立和完善产品设计、新产品的试制、标准化技术规程、技术情报管理制度，组织、协调、督促有关部门建立和完善设备、质量、能源等管理标准及制度;</w:t>
      </w:r>
    </w:p>
    <w:p>
      <w:pPr>
        <w:spacing w:line="360" w:lineRule="auto"/>
        <w:rPr>
          <w:rFonts w:hint="eastAsia" w:ascii="宋体" w:hAnsi="宋体" w:eastAsia="宋体" w:cs="宋体"/>
          <w:sz w:val="24"/>
          <w:szCs w:val="24"/>
        </w:rPr>
      </w:pPr>
      <w:r>
        <w:rPr>
          <w:rFonts w:hint="default" w:ascii="宋体" w:hAnsi="宋体" w:eastAsia="宋体" w:cs="宋体"/>
          <w:sz w:val="24"/>
          <w:szCs w:val="24"/>
        </w:rPr>
        <w:t>[4]</w:t>
      </w:r>
      <w:r>
        <w:rPr>
          <w:rFonts w:hint="eastAsia" w:ascii="宋体" w:hAnsi="宋体" w:eastAsia="宋体" w:cs="宋体"/>
          <w:sz w:val="24"/>
          <w:szCs w:val="24"/>
        </w:rPr>
        <w:t>组织和编制公司技术发展规划。编制近期技术提高工作计划，编制长远技术发展和技术措施规划，并组织对计划、规划的拟定、修改、补充、实施等一系列技术组织和管理工作;</w:t>
      </w:r>
    </w:p>
    <w:p>
      <w:pPr>
        <w:spacing w:line="360" w:lineRule="auto"/>
        <w:rPr>
          <w:rFonts w:hint="eastAsia" w:ascii="宋体" w:hAnsi="宋体" w:eastAsia="宋体" w:cs="宋体"/>
          <w:sz w:val="24"/>
          <w:szCs w:val="24"/>
        </w:rPr>
      </w:pPr>
      <w:r>
        <w:rPr>
          <w:rFonts w:hint="default" w:ascii="宋体" w:hAnsi="宋体" w:eastAsia="宋体" w:cs="宋体"/>
          <w:sz w:val="24"/>
          <w:szCs w:val="24"/>
        </w:rPr>
        <w:t>[5]</w:t>
      </w:r>
      <w:r>
        <w:rPr>
          <w:rFonts w:hint="eastAsia" w:ascii="宋体" w:hAnsi="宋体" w:eastAsia="宋体" w:cs="宋体"/>
          <w:sz w:val="24"/>
          <w:szCs w:val="24"/>
        </w:rPr>
        <w:t>负责制订和修改技术规程。编制产品的使用、维修和技术安全等有关的技术规定;</w:t>
      </w:r>
    </w:p>
    <w:p>
      <w:pPr>
        <w:spacing w:line="360" w:lineRule="auto"/>
        <w:rPr>
          <w:rFonts w:hint="eastAsia" w:ascii="宋体" w:hAnsi="宋体" w:eastAsia="宋体" w:cs="宋体"/>
          <w:sz w:val="24"/>
          <w:szCs w:val="24"/>
        </w:rPr>
      </w:pPr>
      <w:r>
        <w:rPr>
          <w:rFonts w:hint="default" w:ascii="宋体" w:hAnsi="宋体" w:eastAsia="宋体" w:cs="宋体"/>
          <w:sz w:val="24"/>
          <w:szCs w:val="24"/>
        </w:rPr>
        <w:t>[6]</w:t>
      </w:r>
      <w:r>
        <w:rPr>
          <w:rFonts w:hint="eastAsia" w:ascii="宋体" w:hAnsi="宋体" w:eastAsia="宋体" w:cs="宋体"/>
          <w:sz w:val="24"/>
          <w:szCs w:val="24"/>
        </w:rPr>
        <w:t>负责公司新技术引进和产品开发工作的计划、实施，确保产品品种不断更新和扩大;</w:t>
      </w:r>
    </w:p>
    <w:p>
      <w:pPr>
        <w:spacing w:line="360" w:lineRule="auto"/>
        <w:rPr>
          <w:rFonts w:hint="eastAsia" w:ascii="宋体" w:hAnsi="宋体" w:eastAsia="宋体" w:cs="宋体"/>
          <w:sz w:val="24"/>
          <w:szCs w:val="24"/>
        </w:rPr>
      </w:pPr>
      <w:r>
        <w:rPr>
          <w:rFonts w:hint="default" w:ascii="宋体" w:hAnsi="宋体" w:eastAsia="宋体" w:cs="宋体"/>
          <w:sz w:val="24"/>
          <w:szCs w:val="24"/>
        </w:rPr>
        <w:t>[7]</w:t>
      </w:r>
      <w:r>
        <w:rPr>
          <w:rFonts w:hint="eastAsia" w:ascii="宋体" w:hAnsi="宋体" w:eastAsia="宋体" w:cs="宋体"/>
          <w:sz w:val="24"/>
          <w:szCs w:val="24"/>
        </w:rPr>
        <w:t xml:space="preserve">合理编制技术文件，改进和规范工艺流程; </w:t>
      </w:r>
    </w:p>
    <w:p>
      <w:pPr>
        <w:spacing w:line="360" w:lineRule="auto"/>
        <w:rPr>
          <w:rFonts w:hint="eastAsia" w:ascii="宋体" w:hAnsi="宋体" w:eastAsia="宋体" w:cs="宋体"/>
          <w:sz w:val="24"/>
          <w:szCs w:val="24"/>
        </w:rPr>
      </w:pPr>
      <w:r>
        <w:rPr>
          <w:rFonts w:hint="default" w:ascii="宋体" w:hAnsi="宋体" w:eastAsia="宋体" w:cs="宋体"/>
          <w:sz w:val="24"/>
          <w:szCs w:val="24"/>
        </w:rPr>
        <w:t>[8]</w:t>
      </w:r>
      <w:r>
        <w:rPr>
          <w:rFonts w:hint="eastAsia" w:ascii="宋体" w:hAnsi="宋体" w:eastAsia="宋体" w:cs="宋体"/>
          <w:sz w:val="24"/>
          <w:szCs w:val="24"/>
        </w:rPr>
        <w:t>研究和摸索科学的流水作业规律，认真做好各类技术信息和资料收集、整理、分析、研究汇总、归档保管工作，为逐步实现公司现代化销售的目标，提供可靠的指导依据;</w:t>
      </w:r>
    </w:p>
    <w:p>
      <w:pPr>
        <w:spacing w:line="360" w:lineRule="auto"/>
        <w:rPr>
          <w:rFonts w:hint="eastAsia" w:ascii="宋体" w:hAnsi="宋体" w:eastAsia="宋体" w:cs="宋体"/>
          <w:sz w:val="24"/>
          <w:szCs w:val="24"/>
        </w:rPr>
      </w:pPr>
      <w:r>
        <w:rPr>
          <w:rFonts w:hint="default" w:ascii="宋体" w:hAnsi="宋体" w:eastAsia="宋体" w:cs="宋体"/>
          <w:sz w:val="24"/>
          <w:szCs w:val="24"/>
        </w:rPr>
        <w:t>[9]</w:t>
      </w:r>
      <w:r>
        <w:rPr>
          <w:rFonts w:hint="eastAsia" w:ascii="宋体" w:hAnsi="宋体" w:eastAsia="宋体" w:cs="宋体"/>
          <w:sz w:val="24"/>
          <w:szCs w:val="24"/>
        </w:rPr>
        <w:t>负责制定公司产品的企业统一标准，实现产品的规范化管理;</w:t>
      </w:r>
    </w:p>
    <w:p>
      <w:pPr>
        <w:spacing w:line="360" w:lineRule="auto"/>
        <w:rPr>
          <w:rFonts w:hint="eastAsia" w:ascii="宋体" w:hAnsi="宋体" w:eastAsia="宋体" w:cs="宋体"/>
          <w:sz w:val="24"/>
          <w:szCs w:val="24"/>
        </w:rPr>
      </w:pPr>
      <w:r>
        <w:rPr>
          <w:rFonts w:hint="default" w:ascii="宋体" w:hAnsi="宋体" w:eastAsia="宋体" w:cs="宋体"/>
          <w:sz w:val="24"/>
          <w:szCs w:val="24"/>
        </w:rPr>
        <w:t>[10]</w:t>
      </w:r>
      <w:r>
        <w:rPr>
          <w:rFonts w:hint="eastAsia" w:ascii="宋体" w:hAnsi="宋体" w:eastAsia="宋体" w:cs="宋体"/>
          <w:sz w:val="24"/>
          <w:szCs w:val="24"/>
        </w:rPr>
        <w:t>编制公司产品标准，按年度审核、补充、修订定额内容;</w:t>
      </w:r>
    </w:p>
    <w:p>
      <w:pPr>
        <w:spacing w:line="360" w:lineRule="auto"/>
        <w:rPr>
          <w:rFonts w:hint="eastAsia" w:ascii="宋体" w:hAnsi="宋体" w:eastAsia="宋体" w:cs="宋体"/>
          <w:sz w:val="24"/>
          <w:szCs w:val="24"/>
        </w:rPr>
      </w:pPr>
      <w:r>
        <w:rPr>
          <w:rFonts w:hint="default" w:ascii="宋体" w:hAnsi="宋体" w:eastAsia="宋体" w:cs="宋体"/>
          <w:sz w:val="24"/>
          <w:szCs w:val="24"/>
        </w:rPr>
        <w:t>[11]</w:t>
      </w:r>
      <w:r>
        <w:rPr>
          <w:rFonts w:hint="eastAsia" w:ascii="宋体" w:hAnsi="宋体" w:eastAsia="宋体" w:cs="宋体"/>
          <w:sz w:val="24"/>
          <w:szCs w:val="24"/>
        </w:rPr>
        <w:t>认真做好技术图张、技术资料的归档工作。负责制定严格的技术资料交接、保管工作制度;</w:t>
      </w:r>
    </w:p>
    <w:p>
      <w:pPr>
        <w:spacing w:line="360" w:lineRule="auto"/>
        <w:rPr>
          <w:rFonts w:hint="eastAsia" w:ascii="宋体" w:hAnsi="宋体" w:eastAsia="宋体" w:cs="宋体"/>
          <w:sz w:val="24"/>
          <w:szCs w:val="24"/>
        </w:rPr>
      </w:pPr>
      <w:r>
        <w:rPr>
          <w:rFonts w:hint="default" w:ascii="宋体" w:hAnsi="宋体" w:eastAsia="宋体" w:cs="宋体"/>
          <w:sz w:val="24"/>
          <w:szCs w:val="24"/>
        </w:rPr>
        <w:t>[12]</w:t>
      </w:r>
      <w:r>
        <w:rPr>
          <w:rFonts w:hint="eastAsia" w:ascii="宋体" w:hAnsi="宋体" w:eastAsia="宋体" w:cs="宋体"/>
          <w:sz w:val="24"/>
          <w:szCs w:val="24"/>
        </w:rPr>
        <w:t>及时指导、处理、协调和解决产品出现的技术问题，确保经营工作的正常进行;</w:t>
      </w:r>
    </w:p>
    <w:p>
      <w:pPr>
        <w:spacing w:line="360" w:lineRule="auto"/>
        <w:rPr>
          <w:rFonts w:hint="eastAsia" w:ascii="宋体" w:hAnsi="宋体" w:eastAsia="宋体" w:cs="宋体"/>
          <w:sz w:val="24"/>
          <w:szCs w:val="24"/>
        </w:rPr>
      </w:pPr>
      <w:r>
        <w:rPr>
          <w:rFonts w:hint="default" w:ascii="宋体" w:hAnsi="宋体" w:eastAsia="宋体" w:cs="宋体"/>
          <w:sz w:val="24"/>
          <w:szCs w:val="24"/>
        </w:rPr>
        <w:t>[13]</w:t>
      </w:r>
      <w:r>
        <w:rPr>
          <w:rFonts w:hint="eastAsia" w:ascii="宋体" w:hAnsi="宋体" w:eastAsia="宋体" w:cs="宋体"/>
          <w:sz w:val="24"/>
          <w:szCs w:val="24"/>
        </w:rPr>
        <w:t>及时搜集整理国内外产品发展信息，及时把握产品发展趋势;14(负责编制公司技术开发计划，抓好技术管理人才培养，技术队伍的管理。有计划的推荐引进、培养专业技术人员，搞好业务培训和管理工作</w:t>
      </w:r>
      <w:r>
        <w:rPr>
          <w:rFonts w:hint="eastAsia" w:cs="宋体"/>
          <w:sz w:val="24"/>
          <w:szCs w:val="24"/>
          <w:lang w:eastAsia="zh-CN"/>
        </w:rPr>
        <w:t>。</w:t>
      </w:r>
    </w:p>
    <w:p>
      <w:pPr>
        <w:rPr>
          <w:rFonts w:hint="eastAsia" w:ascii="宋体" w:hAnsi="宋体" w:eastAsia="宋体" w:cs="宋体"/>
          <w:sz w:val="24"/>
          <w:szCs w:val="24"/>
        </w:rPr>
      </w:pPr>
    </w:p>
    <w:p>
      <w:pPr>
        <w:rPr>
          <w:rFonts w:hint="default" w:ascii="宋体" w:hAnsi="宋体" w:eastAsia="宋体" w:cs="宋体"/>
          <w:sz w:val="24"/>
          <w:szCs w:val="24"/>
        </w:rPr>
      </w:pPr>
    </w:p>
    <w:p>
      <w:pPr>
        <w:rPr>
          <w:rFonts w:hint="default" w:ascii="宋体" w:hAnsi="宋体" w:eastAsia="宋体" w:cs="宋体"/>
          <w:sz w:val="24"/>
          <w:szCs w:val="24"/>
        </w:rPr>
      </w:pPr>
    </w:p>
    <w:p>
      <w:pPr>
        <w:rPr>
          <w:rFonts w:hint="eastAsia" w:ascii="宋体" w:hAnsi="宋体" w:eastAsia="宋体" w:cs="宋体"/>
          <w:sz w:val="24"/>
          <w:szCs w:val="24"/>
        </w:rPr>
      </w:pPr>
      <w:r>
        <w:rPr>
          <w:rFonts w:hint="default" w:ascii="宋体" w:hAnsi="宋体" w:eastAsia="宋体" w:cs="宋体"/>
          <w:sz w:val="24"/>
          <w:szCs w:val="24"/>
        </w:rPr>
        <w:t>5</w:t>
      </w:r>
      <w:r>
        <w:rPr>
          <w:rFonts w:hint="eastAsia" w:ascii="宋体" w:hAnsi="宋体" w:eastAsia="宋体" w:cs="宋体"/>
          <w:sz w:val="24"/>
          <w:szCs w:val="24"/>
        </w:rPr>
        <w:t>、财务部</w:t>
      </w:r>
    </w:p>
    <w:p>
      <w:pPr>
        <w:rPr>
          <w:rFonts w:hint="default" w:ascii="宋体" w:hAnsi="宋体" w:eastAsia="宋体" w:cs="宋体"/>
          <w:sz w:val="24"/>
          <w:szCs w:val="24"/>
        </w:rPr>
      </w:pPr>
    </w:p>
    <w:p>
      <w:pPr>
        <w:spacing w:line="360" w:lineRule="auto"/>
        <w:rPr>
          <w:rFonts w:hint="eastAsia" w:ascii="宋体" w:hAnsi="宋体" w:eastAsia="宋体" w:cs="宋体"/>
          <w:sz w:val="24"/>
          <w:szCs w:val="24"/>
        </w:rPr>
      </w:pPr>
      <w:r>
        <w:rPr>
          <w:rFonts w:hint="default" w:ascii="宋体" w:hAnsi="宋体" w:eastAsia="宋体" w:cs="宋体"/>
          <w:sz w:val="24"/>
          <w:szCs w:val="24"/>
        </w:rPr>
        <w:t>[1]</w:t>
      </w:r>
      <w:r>
        <w:rPr>
          <w:rFonts w:hint="eastAsia" w:ascii="宋体" w:hAnsi="宋体" w:eastAsia="宋体" w:cs="宋体"/>
          <w:sz w:val="24"/>
          <w:szCs w:val="24"/>
        </w:rPr>
        <w:t>坚决服从分管副总经理的统一指挥，认真执行其工作指令，一切管理行为向主管领导负责;</w:t>
      </w:r>
    </w:p>
    <w:p>
      <w:pPr>
        <w:spacing w:line="360" w:lineRule="auto"/>
        <w:rPr>
          <w:rFonts w:hint="eastAsia" w:ascii="宋体" w:hAnsi="宋体" w:eastAsia="宋体" w:cs="宋体"/>
          <w:sz w:val="24"/>
          <w:szCs w:val="24"/>
        </w:rPr>
      </w:pPr>
      <w:r>
        <w:rPr>
          <w:rFonts w:hint="default" w:ascii="宋体" w:hAnsi="宋体" w:eastAsia="宋体" w:cs="宋体"/>
          <w:sz w:val="24"/>
          <w:szCs w:val="24"/>
        </w:rPr>
        <w:t>[2]</w:t>
      </w:r>
      <w:r>
        <w:rPr>
          <w:rFonts w:hint="eastAsia" w:ascii="宋体" w:hAnsi="宋体" w:eastAsia="宋体" w:cs="宋体"/>
          <w:sz w:val="24"/>
          <w:szCs w:val="24"/>
        </w:rPr>
        <w:t>严格遵守国家财务工作规定和公司规章制度，认真履行其工作职责;</w:t>
      </w:r>
    </w:p>
    <w:p>
      <w:pPr>
        <w:spacing w:line="360" w:lineRule="auto"/>
        <w:rPr>
          <w:rFonts w:hint="eastAsia" w:ascii="宋体" w:hAnsi="宋体" w:eastAsia="宋体" w:cs="宋体"/>
          <w:sz w:val="24"/>
          <w:szCs w:val="24"/>
        </w:rPr>
      </w:pPr>
      <w:r>
        <w:rPr>
          <w:rFonts w:hint="default" w:ascii="宋体" w:hAnsi="宋体" w:eastAsia="宋体" w:cs="宋体"/>
          <w:sz w:val="24"/>
          <w:szCs w:val="24"/>
        </w:rPr>
        <w:t>[3]</w:t>
      </w:r>
      <w:r>
        <w:rPr>
          <w:rFonts w:hint="eastAsia" w:ascii="宋体" w:hAnsi="宋体" w:eastAsia="宋体" w:cs="宋体"/>
          <w:sz w:val="24"/>
          <w:szCs w:val="24"/>
        </w:rPr>
        <w:t>组织编制公司扑、季度成本、利润、资金、费用等有关的财务指标计划。定期</w:t>
      </w:r>
    </w:p>
    <w:p>
      <w:pPr>
        <w:spacing w:line="360" w:lineRule="auto"/>
        <w:rPr>
          <w:rFonts w:hint="eastAsia" w:ascii="宋体" w:hAnsi="宋体" w:eastAsia="宋体" w:cs="宋体"/>
          <w:sz w:val="24"/>
          <w:szCs w:val="24"/>
        </w:rPr>
      </w:pPr>
    </w:p>
    <w:p>
      <w:pPr>
        <w:spacing w:line="360" w:lineRule="auto"/>
        <w:rPr>
          <w:rFonts w:hint="eastAsia" w:ascii="宋体" w:hAnsi="宋体" w:eastAsia="宋体" w:cs="宋体"/>
          <w:sz w:val="24"/>
          <w:szCs w:val="24"/>
        </w:rPr>
      </w:pPr>
      <w:r>
        <w:rPr>
          <w:rFonts w:hint="eastAsia" w:ascii="宋体" w:hAnsi="宋体" w:eastAsia="宋体" w:cs="宋体"/>
          <w:sz w:val="24"/>
          <w:szCs w:val="24"/>
        </w:rPr>
        <w:t>检查、监督、考核计划的执行情况，结合经营实际，及时调整和控制计划的实施;</w:t>
      </w:r>
    </w:p>
    <w:p>
      <w:pPr>
        <w:spacing w:line="360" w:lineRule="auto"/>
        <w:rPr>
          <w:rFonts w:hint="eastAsia" w:ascii="宋体" w:hAnsi="宋体" w:eastAsia="宋体" w:cs="宋体"/>
          <w:sz w:val="24"/>
          <w:szCs w:val="24"/>
        </w:rPr>
      </w:pPr>
      <w:r>
        <w:rPr>
          <w:rFonts w:hint="default" w:ascii="宋体" w:hAnsi="宋体" w:eastAsia="宋体" w:cs="宋体"/>
          <w:sz w:val="24"/>
          <w:szCs w:val="24"/>
        </w:rPr>
        <w:t>[4]</w:t>
      </w:r>
      <w:r>
        <w:rPr>
          <w:rFonts w:hint="eastAsia" w:ascii="宋体" w:hAnsi="宋体" w:eastAsia="宋体" w:cs="宋体"/>
          <w:sz w:val="24"/>
          <w:szCs w:val="24"/>
        </w:rPr>
        <w:t xml:space="preserve">负责制定公司财务、会计核算管理制度。建立健全公司财务管理、会计核算、稽核审计等有关制度，督促、各项制度的实施和执行; </w:t>
      </w:r>
    </w:p>
    <w:p>
      <w:pPr>
        <w:spacing w:line="360" w:lineRule="auto"/>
        <w:rPr>
          <w:rFonts w:hint="eastAsia" w:ascii="宋体" w:hAnsi="宋体" w:eastAsia="宋体" w:cs="宋体"/>
          <w:sz w:val="24"/>
          <w:szCs w:val="24"/>
        </w:rPr>
      </w:pPr>
      <w:r>
        <w:rPr>
          <w:rFonts w:hint="default" w:ascii="宋体" w:hAnsi="宋体" w:eastAsia="宋体" w:cs="宋体"/>
          <w:sz w:val="24"/>
          <w:szCs w:val="24"/>
        </w:rPr>
        <w:t>[5]</w:t>
      </w:r>
      <w:r>
        <w:rPr>
          <w:rFonts w:hint="eastAsia" w:ascii="宋体" w:hAnsi="宋体" w:eastAsia="宋体" w:cs="宋体"/>
          <w:sz w:val="24"/>
          <w:szCs w:val="24"/>
        </w:rPr>
        <w:t>负责按规定进行成本核算。定期编制年、季、月度种类财务会计报表，搞好年度会计决算工作;</w:t>
      </w:r>
    </w:p>
    <w:p>
      <w:pPr>
        <w:spacing w:line="360" w:lineRule="auto"/>
        <w:rPr>
          <w:rFonts w:hint="eastAsia" w:ascii="宋体" w:hAnsi="宋体" w:eastAsia="宋体" w:cs="宋体"/>
          <w:sz w:val="24"/>
          <w:szCs w:val="24"/>
        </w:rPr>
      </w:pPr>
      <w:r>
        <w:rPr>
          <w:rFonts w:hint="default" w:ascii="宋体" w:hAnsi="宋体" w:eastAsia="宋体" w:cs="宋体"/>
          <w:sz w:val="24"/>
          <w:szCs w:val="24"/>
        </w:rPr>
        <w:t>[6]</w:t>
      </w:r>
      <w:r>
        <w:rPr>
          <w:rFonts w:hint="eastAsia" w:ascii="宋体" w:hAnsi="宋体" w:eastAsia="宋体" w:cs="宋体"/>
          <w:sz w:val="24"/>
          <w:szCs w:val="24"/>
        </w:rPr>
        <w:t>负责编写财务分析及经济活动分析报告。全同信息部、经营部等有关部门，组织经济行动分析会，总结经验，找出经营活动中产生的问题，提出改进意见和建议。同时，提出经济报警和风险控制措施，预测公司经营发展方向;</w:t>
      </w:r>
    </w:p>
    <w:p>
      <w:pPr>
        <w:spacing w:line="360" w:lineRule="auto"/>
        <w:rPr>
          <w:rFonts w:hint="eastAsia" w:ascii="宋体" w:hAnsi="宋体" w:eastAsia="宋体" w:cs="宋体"/>
          <w:sz w:val="24"/>
          <w:szCs w:val="24"/>
        </w:rPr>
      </w:pPr>
      <w:r>
        <w:rPr>
          <w:rFonts w:hint="default" w:ascii="宋体" w:hAnsi="宋体" w:eastAsia="宋体" w:cs="宋体"/>
          <w:sz w:val="24"/>
          <w:szCs w:val="24"/>
        </w:rPr>
        <w:t>[7]</w:t>
      </w:r>
      <w:r>
        <w:rPr>
          <w:rFonts w:hint="eastAsia" w:ascii="宋体" w:hAnsi="宋体" w:eastAsia="宋体" w:cs="宋体"/>
          <w:sz w:val="24"/>
          <w:szCs w:val="24"/>
        </w:rPr>
        <w:t xml:space="preserve">有权参加各类经营会议，参与公司生产经营决策; </w:t>
      </w:r>
    </w:p>
    <w:p>
      <w:pPr>
        <w:spacing w:line="360" w:lineRule="auto"/>
        <w:rPr>
          <w:rFonts w:hint="eastAsia" w:ascii="宋体" w:hAnsi="宋体" w:eastAsia="宋体" w:cs="宋体"/>
          <w:sz w:val="24"/>
          <w:szCs w:val="24"/>
        </w:rPr>
      </w:pPr>
      <w:r>
        <w:rPr>
          <w:rFonts w:hint="default" w:ascii="宋体" w:hAnsi="宋体" w:eastAsia="宋体" w:cs="宋体"/>
          <w:sz w:val="24"/>
          <w:szCs w:val="24"/>
        </w:rPr>
        <w:t>[8]</w:t>
      </w:r>
      <w:r>
        <w:rPr>
          <w:rFonts w:hint="eastAsia" w:ascii="宋体" w:hAnsi="宋体" w:eastAsia="宋体" w:cs="宋体"/>
          <w:sz w:val="24"/>
          <w:szCs w:val="24"/>
        </w:rPr>
        <w:t>负责固定资产及专项基金的管理。会同经营、技术、行政后勤等管理部门，办理固定资的购建、转移、报废等财务审核手续，正确计提折旧，定期组织盘点，做到账、卡、物三相符;</w:t>
      </w:r>
    </w:p>
    <w:p>
      <w:pPr>
        <w:spacing w:line="360" w:lineRule="auto"/>
        <w:rPr>
          <w:rFonts w:hint="eastAsia" w:ascii="宋体" w:hAnsi="宋体" w:eastAsia="宋体" w:cs="宋体"/>
          <w:sz w:val="24"/>
          <w:szCs w:val="24"/>
        </w:rPr>
      </w:pPr>
      <w:r>
        <w:rPr>
          <w:rFonts w:hint="default" w:ascii="宋体" w:hAnsi="宋体" w:eastAsia="宋体" w:cs="宋体"/>
          <w:sz w:val="24"/>
          <w:szCs w:val="24"/>
        </w:rPr>
        <w:t>[9]</w:t>
      </w:r>
      <w:r>
        <w:rPr>
          <w:rFonts w:hint="eastAsia" w:ascii="宋体" w:hAnsi="宋体" w:eastAsia="宋体" w:cs="宋体"/>
          <w:sz w:val="24"/>
          <w:szCs w:val="24"/>
        </w:rPr>
        <w:t>负责流动资金的管理。会同营销、仓库等部门，定期组织清查盘点，做到账卡物相符。同时，区别不同部门和经营部门，层层分解资金占用额，合理地有计划地调度占用资金;</w:t>
      </w:r>
    </w:p>
    <w:p>
      <w:pPr>
        <w:spacing w:line="360" w:lineRule="auto"/>
        <w:rPr>
          <w:rFonts w:hint="eastAsia" w:ascii="宋体" w:hAnsi="宋体" w:eastAsia="宋体" w:cs="宋体"/>
          <w:sz w:val="24"/>
          <w:szCs w:val="24"/>
        </w:rPr>
      </w:pPr>
      <w:r>
        <w:rPr>
          <w:rFonts w:hint="default" w:ascii="宋体" w:hAnsi="宋体" w:eastAsia="宋体" w:cs="宋体"/>
          <w:sz w:val="24"/>
          <w:szCs w:val="24"/>
        </w:rPr>
        <w:t>[10]</w:t>
      </w:r>
      <w:r>
        <w:rPr>
          <w:rFonts w:hint="eastAsia" w:ascii="宋体" w:hAnsi="宋体" w:eastAsia="宋体" w:cs="宋体"/>
          <w:sz w:val="24"/>
          <w:szCs w:val="24"/>
        </w:rPr>
        <w:t>负责对公司低值易耗品盘点核对。会同办公室、信息、行政后勤、技术等有关部门做好盘点清查工作，并提出日常采购、领用、保管等工作建议和要求，杜绝浪费;</w:t>
      </w:r>
    </w:p>
    <w:p>
      <w:pPr>
        <w:spacing w:line="360" w:lineRule="auto"/>
        <w:rPr>
          <w:rFonts w:hint="eastAsia" w:ascii="宋体" w:hAnsi="宋体" w:eastAsia="宋体" w:cs="宋体"/>
          <w:sz w:val="24"/>
          <w:szCs w:val="24"/>
        </w:rPr>
      </w:pPr>
      <w:r>
        <w:rPr>
          <w:rFonts w:hint="default" w:ascii="宋体" w:hAnsi="宋体" w:eastAsia="宋体" w:cs="宋体"/>
          <w:sz w:val="24"/>
          <w:szCs w:val="24"/>
        </w:rPr>
        <w:t>[11]</w:t>
      </w:r>
      <w:r>
        <w:rPr>
          <w:rFonts w:hint="eastAsia" w:ascii="宋体" w:hAnsi="宋体" w:eastAsia="宋体" w:cs="宋体"/>
          <w:sz w:val="24"/>
          <w:szCs w:val="24"/>
        </w:rPr>
        <w:t xml:space="preserve">负责公司产品成本的核算工作。制订规范的成本核算方法，正确分摊成本费用。制定适合公司特点和管理要求的核算方法，逐步推行公司内部二级或三级经济核算方式，指导各核算单位正确进行成本费用及内部经济核算工作，力争做到成本核算标准化、费用控制合理化; </w:t>
      </w:r>
    </w:p>
    <w:p>
      <w:pPr>
        <w:spacing w:line="360" w:lineRule="auto"/>
        <w:rPr>
          <w:rFonts w:hint="eastAsia" w:ascii="宋体" w:hAnsi="宋体" w:eastAsia="宋体" w:cs="宋体"/>
          <w:sz w:val="24"/>
          <w:szCs w:val="24"/>
        </w:rPr>
      </w:pPr>
      <w:r>
        <w:rPr>
          <w:rFonts w:hint="default" w:ascii="宋体" w:hAnsi="宋体" w:eastAsia="宋体" w:cs="宋体"/>
          <w:sz w:val="24"/>
          <w:szCs w:val="24"/>
        </w:rPr>
        <w:t>[12]</w:t>
      </w:r>
      <w:r>
        <w:rPr>
          <w:rFonts w:hint="eastAsia" w:ascii="宋体" w:hAnsi="宋体" w:eastAsia="宋体" w:cs="宋体"/>
          <w:sz w:val="24"/>
          <w:szCs w:val="24"/>
        </w:rPr>
        <w:t>负责公司资金缴、拔、按时上交税款。办理现、现金收支和银行结算业务。及时登记现金和银行存款日记账，保管库存现金，保管好有关印章、空白收据、空白</w:t>
      </w:r>
    </w:p>
    <w:p>
      <w:pPr>
        <w:spacing w:line="360" w:lineRule="auto"/>
        <w:rPr>
          <w:rFonts w:hint="eastAsia" w:ascii="宋体" w:hAnsi="宋体" w:eastAsia="宋体" w:cs="宋体"/>
          <w:sz w:val="24"/>
          <w:szCs w:val="24"/>
        </w:rPr>
      </w:pPr>
    </w:p>
    <w:p>
      <w:pPr>
        <w:spacing w:line="360" w:lineRule="auto"/>
        <w:rPr>
          <w:rFonts w:hint="eastAsia" w:ascii="宋体" w:hAnsi="宋体" w:eastAsia="宋体" w:cs="宋体"/>
          <w:sz w:val="24"/>
          <w:szCs w:val="24"/>
        </w:rPr>
      </w:pPr>
      <w:r>
        <w:rPr>
          <w:rFonts w:hint="eastAsia" w:ascii="宋体" w:hAnsi="宋体" w:eastAsia="宋体" w:cs="宋体"/>
          <w:sz w:val="24"/>
          <w:szCs w:val="24"/>
        </w:rPr>
        <w:t>支票;</w:t>
      </w:r>
    </w:p>
    <w:p>
      <w:pPr>
        <w:spacing w:line="360" w:lineRule="auto"/>
        <w:rPr>
          <w:rFonts w:hint="eastAsia" w:ascii="宋体" w:hAnsi="宋体" w:eastAsia="宋体" w:cs="宋体"/>
          <w:sz w:val="24"/>
          <w:szCs w:val="24"/>
        </w:rPr>
      </w:pPr>
      <w:r>
        <w:rPr>
          <w:rFonts w:hint="default" w:ascii="宋体" w:hAnsi="宋体" w:eastAsia="宋体" w:cs="宋体"/>
          <w:sz w:val="24"/>
          <w:szCs w:val="24"/>
        </w:rPr>
        <w:t>[13]</w:t>
      </w:r>
      <w:r>
        <w:rPr>
          <w:rFonts w:hint="eastAsia" w:ascii="宋体" w:hAnsi="宋体" w:eastAsia="宋体" w:cs="宋体"/>
          <w:sz w:val="24"/>
          <w:szCs w:val="24"/>
        </w:rPr>
        <w:t>负责公司财务审计和会计稽核工作。加强会计监督和审计监督，加强会计档案的管理工作，根据有关规定，对公司财务收支进行严格监督和检查;</w:t>
      </w:r>
    </w:p>
    <w:p>
      <w:pPr>
        <w:spacing w:line="360" w:lineRule="auto"/>
        <w:rPr>
          <w:rFonts w:hint="eastAsia" w:ascii="宋体" w:hAnsi="宋体" w:eastAsia="宋体" w:cs="宋体"/>
          <w:sz w:val="24"/>
          <w:szCs w:val="24"/>
        </w:rPr>
      </w:pPr>
      <w:r>
        <w:rPr>
          <w:rFonts w:hint="default" w:ascii="宋体" w:hAnsi="宋体" w:eastAsia="宋体" w:cs="宋体"/>
          <w:sz w:val="24"/>
          <w:szCs w:val="24"/>
        </w:rPr>
        <w:t>[14]</w:t>
      </w:r>
      <w:r>
        <w:rPr>
          <w:rFonts w:hint="eastAsia" w:ascii="宋体" w:hAnsi="宋体" w:eastAsia="宋体" w:cs="宋体"/>
          <w:sz w:val="24"/>
          <w:szCs w:val="24"/>
        </w:rPr>
        <w:t>负责进销物资货款把关。对进销物资预付款要严格审核，采购货款支付除按计划执行外，还需经分管副总经理或总经理、董事长审核签字同意，方可支付;</w:t>
      </w:r>
    </w:p>
    <w:p>
      <w:pPr>
        <w:spacing w:line="360" w:lineRule="auto"/>
        <w:rPr>
          <w:rFonts w:hint="default" w:ascii="宋体" w:hAnsi="宋体" w:eastAsia="宋体" w:cs="宋体"/>
          <w:sz w:val="24"/>
          <w:szCs w:val="24"/>
        </w:rPr>
      </w:pPr>
    </w:p>
    <w:p>
      <w:pPr>
        <w:spacing w:line="360" w:lineRule="auto"/>
        <w:rPr>
          <w:rFonts w:hint="eastAsia" w:ascii="宋体" w:hAnsi="宋体" w:eastAsia="宋体" w:cs="宋体"/>
          <w:sz w:val="24"/>
          <w:szCs w:val="24"/>
        </w:rPr>
      </w:pPr>
      <w:r>
        <w:rPr>
          <w:rFonts w:hint="default" w:ascii="宋体" w:hAnsi="宋体" w:eastAsia="宋体" w:cs="宋体"/>
          <w:sz w:val="24"/>
          <w:szCs w:val="24"/>
        </w:rPr>
        <w:t>[15]</w:t>
      </w:r>
      <w:r>
        <w:rPr>
          <w:rFonts w:hint="eastAsia" w:ascii="宋体" w:hAnsi="宋体" w:eastAsia="宋体" w:cs="宋体"/>
          <w:sz w:val="24"/>
          <w:szCs w:val="24"/>
        </w:rPr>
        <w:t>认真完成瓮领导交办的其它工作任务</w:t>
      </w:r>
      <w:r>
        <w:rPr>
          <w:rFonts w:hint="eastAsia" w:cs="宋体"/>
          <w:sz w:val="24"/>
          <w:szCs w:val="24"/>
          <w:lang w:eastAsia="zh-CN"/>
        </w:rPr>
        <w:t>。</w:t>
      </w:r>
    </w:p>
    <w:p>
      <w:pPr>
        <w:rPr>
          <w:rFonts w:hint="default" w:ascii="宋体" w:hAnsi="宋体" w:eastAsia="宋体" w:cs="宋体"/>
          <w:sz w:val="24"/>
          <w:szCs w:val="24"/>
        </w:rPr>
      </w:pPr>
    </w:p>
    <w:p>
      <w:pPr>
        <w:rPr>
          <w:rFonts w:hint="eastAsia" w:ascii="宋体" w:hAnsi="宋体" w:eastAsia="宋体" w:cs="宋体"/>
          <w:sz w:val="24"/>
          <w:szCs w:val="24"/>
        </w:rPr>
      </w:pPr>
      <w:r>
        <w:rPr>
          <w:rFonts w:hint="default" w:ascii="宋体" w:hAnsi="宋体" w:eastAsia="宋体" w:cs="宋体"/>
          <w:sz w:val="24"/>
          <w:szCs w:val="24"/>
        </w:rPr>
        <w:t>6</w:t>
      </w:r>
      <w:r>
        <w:rPr>
          <w:rFonts w:hint="eastAsia" w:ascii="宋体" w:hAnsi="宋体" w:eastAsia="宋体" w:cs="宋体"/>
          <w:sz w:val="24"/>
          <w:szCs w:val="24"/>
        </w:rPr>
        <w:t>、信息部</w:t>
      </w:r>
    </w:p>
    <w:p>
      <w:pPr>
        <w:rPr>
          <w:rFonts w:hint="default" w:ascii="宋体" w:hAnsi="宋体" w:eastAsia="宋体" w:cs="宋体"/>
          <w:sz w:val="24"/>
          <w:szCs w:val="24"/>
        </w:rPr>
      </w:pPr>
    </w:p>
    <w:p>
      <w:pPr>
        <w:spacing w:line="360" w:lineRule="auto"/>
        <w:rPr>
          <w:rFonts w:hint="eastAsia" w:ascii="宋体" w:hAnsi="宋体" w:eastAsia="宋体" w:cs="宋体"/>
          <w:sz w:val="24"/>
          <w:szCs w:val="24"/>
        </w:rPr>
      </w:pPr>
      <w:r>
        <w:rPr>
          <w:rFonts w:hint="default" w:ascii="宋体" w:hAnsi="宋体" w:eastAsia="宋体" w:cs="宋体"/>
          <w:sz w:val="24"/>
          <w:szCs w:val="24"/>
        </w:rPr>
        <w:t>[1]</w:t>
      </w:r>
      <w:r>
        <w:rPr>
          <w:rFonts w:hint="eastAsia" w:ascii="宋体" w:hAnsi="宋体" w:eastAsia="宋体" w:cs="宋体"/>
          <w:sz w:val="24"/>
          <w:szCs w:val="24"/>
        </w:rPr>
        <w:t>大力组织信息资源开发，编制全市信息资源开发利用规划。</w:t>
      </w:r>
    </w:p>
    <w:p>
      <w:pPr>
        <w:numPr>
          <w:ilvl w:val="0"/>
          <w:numId w:val="0"/>
        </w:numPr>
        <w:spacing w:line="360" w:lineRule="auto"/>
        <w:rPr>
          <w:rFonts w:hint="eastAsia" w:ascii="宋体" w:hAnsi="宋体" w:eastAsia="宋体" w:cs="宋体"/>
          <w:sz w:val="24"/>
          <w:szCs w:val="24"/>
        </w:rPr>
      </w:pPr>
      <w:r>
        <w:rPr>
          <w:rFonts w:hint="default" w:ascii="宋体" w:hAnsi="宋体" w:eastAsia="宋体" w:cs="宋体"/>
          <w:sz w:val="24"/>
          <w:szCs w:val="24"/>
        </w:rPr>
        <w:t>[2]</w:t>
      </w:r>
      <w:r>
        <w:rPr>
          <w:rFonts w:hint="eastAsia" w:ascii="宋体" w:hAnsi="宋体" w:eastAsia="宋体" w:cs="宋体"/>
          <w:sz w:val="24"/>
          <w:szCs w:val="24"/>
        </w:rPr>
        <w:t xml:space="preserve">承担经济信息采集、及时收集有关企业产品的相关信息。积极配合企业各部门开展经济预测与调查分析等应用开发任务。 </w:t>
      </w:r>
    </w:p>
    <w:p>
      <w:pPr>
        <w:numPr>
          <w:ilvl w:val="0"/>
          <w:numId w:val="0"/>
        </w:numPr>
        <w:spacing w:line="360" w:lineRule="auto"/>
        <w:rPr>
          <w:rFonts w:hint="eastAsia" w:ascii="宋体" w:hAnsi="宋体" w:eastAsia="宋体" w:cs="宋体"/>
          <w:sz w:val="24"/>
          <w:szCs w:val="24"/>
        </w:rPr>
      </w:pPr>
      <w:r>
        <w:rPr>
          <w:rFonts w:hint="default" w:ascii="宋体" w:hAnsi="宋体" w:eastAsia="宋体" w:cs="宋体"/>
          <w:sz w:val="24"/>
          <w:szCs w:val="24"/>
        </w:rPr>
        <w:t>[3]</w:t>
      </w:r>
      <w:r>
        <w:rPr>
          <w:rFonts w:hint="eastAsia" w:ascii="宋体" w:hAnsi="宋体" w:eastAsia="宋体" w:cs="宋体"/>
          <w:sz w:val="24"/>
          <w:szCs w:val="24"/>
        </w:rPr>
        <w:t>积极采集有价值信息，广泛开展信息交流,不定期编写《信息动态》和《网络简报》。</w:t>
      </w:r>
    </w:p>
    <w:p>
      <w:pPr>
        <w:spacing w:line="360" w:lineRule="auto"/>
        <w:rPr>
          <w:rFonts w:hint="eastAsia" w:ascii="宋体" w:hAnsi="宋体" w:eastAsia="宋体" w:cs="宋体"/>
          <w:sz w:val="24"/>
          <w:szCs w:val="24"/>
        </w:rPr>
      </w:pPr>
      <w:r>
        <w:rPr>
          <w:rFonts w:hint="default" w:ascii="宋体" w:hAnsi="宋体" w:eastAsia="宋体" w:cs="宋体"/>
          <w:sz w:val="24"/>
          <w:szCs w:val="24"/>
        </w:rPr>
        <w:t>[4]</w:t>
      </w:r>
      <w:r>
        <w:rPr>
          <w:rFonts w:hint="eastAsia" w:ascii="宋体" w:hAnsi="宋体" w:eastAsia="宋体" w:cs="宋体"/>
          <w:sz w:val="24"/>
          <w:szCs w:val="24"/>
        </w:rPr>
        <w:t>开展信息咨询、网页制作等项服务，逐步走出一条市场化，经营化的新路子。</w:t>
      </w:r>
    </w:p>
    <w:p>
      <w:pPr>
        <w:spacing w:line="360" w:lineRule="auto"/>
        <w:rPr>
          <w:rFonts w:hint="eastAsia" w:ascii="宋体" w:hAnsi="宋体" w:eastAsia="宋体" w:cs="宋体"/>
          <w:sz w:val="24"/>
          <w:szCs w:val="24"/>
        </w:rPr>
      </w:pPr>
      <w:r>
        <w:rPr>
          <w:rFonts w:hint="default" w:ascii="宋体" w:hAnsi="宋体" w:eastAsia="宋体" w:cs="宋体"/>
          <w:sz w:val="24"/>
          <w:szCs w:val="24"/>
        </w:rPr>
        <w:t>[5]</w:t>
      </w:r>
      <w:r>
        <w:rPr>
          <w:rFonts w:hint="eastAsia" w:ascii="宋体" w:hAnsi="宋体" w:eastAsia="宋体" w:cs="宋体"/>
          <w:sz w:val="24"/>
          <w:szCs w:val="24"/>
        </w:rPr>
        <w:t>完成企业领导交办的其他工作任务。</w:t>
      </w:r>
    </w:p>
    <w:p>
      <w:pPr>
        <w:rPr>
          <w:rFonts w:hint="eastAsia" w:ascii="宋体" w:hAnsi="宋体" w:eastAsia="宋体" w:cs="宋体"/>
          <w:sz w:val="24"/>
          <w:szCs w:val="24"/>
        </w:rPr>
      </w:pPr>
    </w:p>
    <w:p>
      <w:pPr>
        <w:numPr>
          <w:ilvl w:val="0"/>
          <w:numId w:val="4"/>
        </w:numPr>
        <w:rPr>
          <w:rFonts w:hint="eastAsia" w:ascii="宋体" w:hAnsi="宋体" w:eastAsia="宋体" w:cs="宋体"/>
          <w:sz w:val="24"/>
          <w:szCs w:val="24"/>
        </w:rPr>
      </w:pPr>
      <w:r>
        <w:rPr>
          <w:rFonts w:hint="eastAsia" w:ascii="宋体" w:hAnsi="宋体" w:eastAsia="宋体" w:cs="宋体"/>
          <w:sz w:val="24"/>
          <w:szCs w:val="24"/>
        </w:rPr>
        <w:t>人力资源部</w:t>
      </w:r>
    </w:p>
    <w:p>
      <w:pPr>
        <w:numPr>
          <w:ilvl w:val="0"/>
          <w:numId w:val="0"/>
        </w:numPr>
        <w:ind w:right="0" w:rightChars="0"/>
        <w:rPr>
          <w:rFonts w:hint="eastAsia" w:ascii="宋体" w:hAnsi="宋体" w:eastAsia="宋体" w:cs="宋体"/>
          <w:sz w:val="24"/>
          <w:szCs w:val="24"/>
        </w:rPr>
      </w:pPr>
    </w:p>
    <w:p>
      <w:pPr>
        <w:spacing w:line="360" w:lineRule="auto"/>
        <w:rPr>
          <w:rFonts w:hint="eastAsia" w:ascii="宋体" w:hAnsi="宋体" w:eastAsia="宋体" w:cs="宋体"/>
          <w:sz w:val="24"/>
          <w:szCs w:val="24"/>
        </w:rPr>
      </w:pPr>
      <w:r>
        <w:rPr>
          <w:rFonts w:hint="default" w:ascii="宋体" w:hAnsi="宋体" w:eastAsia="宋体" w:cs="宋体"/>
          <w:sz w:val="24"/>
          <w:szCs w:val="24"/>
        </w:rPr>
        <w:t>[1]</w:t>
      </w:r>
      <w:r>
        <w:rPr>
          <w:rFonts w:hint="eastAsia" w:ascii="宋体" w:hAnsi="宋体" w:eastAsia="宋体" w:cs="宋体"/>
          <w:sz w:val="24"/>
          <w:szCs w:val="24"/>
        </w:rPr>
        <w:t>在总经理领导下，负责检查监督各岗位员工的工作情况。督查落实常务会议和办公会议布置的各项工作。</w:t>
      </w:r>
    </w:p>
    <w:p>
      <w:pPr>
        <w:spacing w:line="360" w:lineRule="auto"/>
        <w:rPr>
          <w:rFonts w:hint="eastAsia" w:ascii="宋体" w:hAnsi="宋体" w:eastAsia="宋体" w:cs="宋体"/>
          <w:sz w:val="24"/>
          <w:szCs w:val="24"/>
        </w:rPr>
      </w:pPr>
      <w:r>
        <w:rPr>
          <w:rFonts w:hint="default" w:ascii="宋体" w:hAnsi="宋体" w:eastAsia="宋体" w:cs="宋体"/>
          <w:sz w:val="24"/>
          <w:szCs w:val="24"/>
        </w:rPr>
        <w:t>[2]</w:t>
      </w:r>
      <w:r>
        <w:rPr>
          <w:rFonts w:hint="eastAsia" w:ascii="宋体" w:hAnsi="宋体" w:eastAsia="宋体" w:cs="宋体"/>
          <w:sz w:val="24"/>
          <w:szCs w:val="24"/>
        </w:rPr>
        <w:t>负责检查落实人力资源开发各项管理制度，办理公司人员调动和各类企业人员的职称晋升和员工的招聘安排等工作。</w:t>
      </w:r>
    </w:p>
    <w:p>
      <w:pPr>
        <w:spacing w:line="360" w:lineRule="auto"/>
        <w:rPr>
          <w:rFonts w:hint="eastAsia" w:ascii="宋体" w:hAnsi="宋体" w:eastAsia="宋体" w:cs="宋体"/>
          <w:sz w:val="24"/>
          <w:szCs w:val="24"/>
        </w:rPr>
      </w:pPr>
      <w:r>
        <w:rPr>
          <w:rFonts w:hint="default" w:ascii="宋体" w:hAnsi="宋体" w:eastAsia="宋体" w:cs="宋体"/>
          <w:sz w:val="24"/>
          <w:szCs w:val="24"/>
        </w:rPr>
        <w:t>[3]</w:t>
      </w:r>
      <w:r>
        <w:rPr>
          <w:rFonts w:hint="eastAsia" w:ascii="宋体" w:hAnsi="宋体" w:eastAsia="宋体" w:cs="宋体"/>
          <w:sz w:val="24"/>
          <w:szCs w:val="24"/>
        </w:rPr>
        <w:t>负责向经理室推荐人选和使用意见，建立完善人事档案。</w:t>
      </w:r>
    </w:p>
    <w:p>
      <w:pPr>
        <w:spacing w:line="360" w:lineRule="auto"/>
        <w:rPr>
          <w:rFonts w:hint="eastAsia" w:ascii="宋体" w:hAnsi="宋体" w:eastAsia="宋体" w:cs="宋体"/>
          <w:sz w:val="24"/>
          <w:szCs w:val="24"/>
        </w:rPr>
      </w:pPr>
      <w:r>
        <w:rPr>
          <w:rFonts w:hint="default" w:ascii="宋体" w:hAnsi="宋体" w:eastAsia="宋体" w:cs="宋体"/>
          <w:sz w:val="24"/>
          <w:szCs w:val="24"/>
        </w:rPr>
        <w:t>[4]</w:t>
      </w:r>
      <w:r>
        <w:rPr>
          <w:rFonts w:hint="eastAsia" w:ascii="宋体" w:hAnsi="宋体" w:eastAsia="宋体" w:cs="宋体"/>
          <w:sz w:val="24"/>
          <w:szCs w:val="24"/>
        </w:rPr>
        <w:t>督查各部门工作计划完成情况，参加部门会议和绩效评估。</w:t>
      </w:r>
    </w:p>
    <w:p>
      <w:pPr>
        <w:spacing w:line="360" w:lineRule="auto"/>
        <w:rPr>
          <w:rFonts w:hint="eastAsia" w:ascii="宋体" w:hAnsi="宋体" w:eastAsia="宋体" w:cs="宋体"/>
          <w:sz w:val="24"/>
          <w:szCs w:val="24"/>
        </w:rPr>
      </w:pPr>
      <w:r>
        <w:rPr>
          <w:rFonts w:hint="default" w:ascii="宋体" w:hAnsi="宋体" w:eastAsia="宋体" w:cs="宋体"/>
          <w:sz w:val="24"/>
          <w:szCs w:val="24"/>
        </w:rPr>
        <w:t>[5]</w:t>
      </w:r>
      <w:r>
        <w:rPr>
          <w:rFonts w:hint="eastAsia" w:ascii="宋体" w:hAnsi="宋体" w:eastAsia="宋体" w:cs="宋体"/>
          <w:sz w:val="24"/>
          <w:szCs w:val="24"/>
        </w:rPr>
        <w:t>负责督查完成员工培训、教育、建立员工的工作业绩档案，组织对员工考核。</w:t>
      </w:r>
    </w:p>
    <w:p>
      <w:pPr>
        <w:spacing w:line="360" w:lineRule="auto"/>
        <w:rPr>
          <w:rFonts w:hint="eastAsia" w:ascii="宋体" w:hAnsi="宋体" w:eastAsia="宋体" w:cs="宋体"/>
          <w:sz w:val="24"/>
          <w:szCs w:val="24"/>
        </w:rPr>
      </w:pPr>
      <w:r>
        <w:rPr>
          <w:rFonts w:hint="default" w:ascii="宋体" w:hAnsi="宋体" w:eastAsia="宋体" w:cs="宋体"/>
          <w:sz w:val="24"/>
          <w:szCs w:val="24"/>
        </w:rPr>
        <w:t>[6]</w:t>
      </w:r>
      <w:r>
        <w:rPr>
          <w:rFonts w:hint="eastAsia" w:ascii="宋体" w:hAnsi="宋体" w:eastAsia="宋体" w:cs="宋体"/>
          <w:sz w:val="24"/>
          <w:szCs w:val="24"/>
        </w:rPr>
        <w:t>负责公务督导，督导工作要坚持原则，实事求是及时将督导情况反馈总经理。</w:t>
      </w:r>
    </w:p>
    <w:p>
      <w:pPr>
        <w:spacing w:line="360" w:lineRule="auto"/>
        <w:rPr>
          <w:rFonts w:hint="eastAsia" w:ascii="宋体" w:hAnsi="宋体" w:eastAsia="宋体" w:cs="宋体"/>
          <w:sz w:val="24"/>
          <w:szCs w:val="24"/>
        </w:rPr>
      </w:pPr>
      <w:r>
        <w:rPr>
          <w:rFonts w:hint="default" w:ascii="宋体" w:hAnsi="宋体" w:eastAsia="宋体" w:cs="宋体"/>
          <w:sz w:val="24"/>
          <w:szCs w:val="24"/>
        </w:rPr>
        <w:t>[7]</w:t>
      </w:r>
      <w:r>
        <w:rPr>
          <w:rFonts w:hint="eastAsia" w:ascii="宋体" w:hAnsi="宋体" w:eastAsia="宋体" w:cs="宋体"/>
          <w:sz w:val="24"/>
          <w:szCs w:val="24"/>
        </w:rPr>
        <w:t>负责办理员工社会保险。</w:t>
      </w:r>
    </w:p>
    <w:p>
      <w:pPr>
        <w:spacing w:line="360" w:lineRule="auto"/>
        <w:rPr>
          <w:rFonts w:hint="eastAsia" w:ascii="宋体" w:hAnsi="宋体" w:eastAsia="宋体" w:cs="宋体"/>
          <w:sz w:val="24"/>
          <w:szCs w:val="24"/>
        </w:rPr>
      </w:pPr>
      <w:r>
        <w:rPr>
          <w:rFonts w:hint="default" w:ascii="宋体" w:hAnsi="宋体" w:eastAsia="宋体" w:cs="宋体"/>
          <w:sz w:val="24"/>
          <w:szCs w:val="24"/>
        </w:rPr>
        <w:t>[8]</w:t>
      </w:r>
      <w:r>
        <w:rPr>
          <w:rFonts w:hint="eastAsia" w:ascii="宋体" w:hAnsi="宋体" w:eastAsia="宋体" w:cs="宋体"/>
          <w:sz w:val="24"/>
          <w:szCs w:val="24"/>
        </w:rPr>
        <w:t>负责员工的日常考勤。</w:t>
      </w:r>
    </w:p>
    <w:p>
      <w:pPr>
        <w:pStyle w:val="3"/>
        <w:rPr>
          <w:rFonts w:hint="eastAsia"/>
        </w:rPr>
      </w:pPr>
    </w:p>
    <w:p>
      <w:pPr>
        <w:pStyle w:val="3"/>
        <w:rPr>
          <w:rFonts w:hint="default"/>
        </w:rPr>
      </w:pPr>
      <w:r>
        <w:rPr>
          <w:rFonts w:hint="eastAsia"/>
        </w:rPr>
        <w:t>6.2</w:t>
      </w:r>
      <w:r>
        <w:rPr>
          <w:rFonts w:hint="default"/>
        </w:rPr>
        <w:t>人力资源管理</w:t>
      </w:r>
    </w:p>
    <w:p>
      <w:pPr>
        <w:rPr>
          <w:rFonts w:hint="eastAsia" w:ascii="宋体" w:hAnsi="宋体" w:eastAsia="宋体" w:cs="宋体"/>
          <w:sz w:val="24"/>
          <w:szCs w:val="24"/>
        </w:rPr>
      </w:pPr>
      <w:r>
        <w:rPr>
          <w:rFonts w:hint="default" w:ascii="宋体" w:hAnsi="宋体" w:eastAsia="宋体" w:cs="宋体"/>
          <w:sz w:val="24"/>
          <w:szCs w:val="24"/>
        </w:rPr>
        <w:t xml:space="preserve">   </w:t>
      </w:r>
      <w:r>
        <w:rPr>
          <w:rStyle w:val="16"/>
          <w:rFonts w:hint="default"/>
        </w:rPr>
        <w:t xml:space="preserve"> 6</w:t>
      </w:r>
      <w:r>
        <w:rPr>
          <w:rStyle w:val="16"/>
          <w:rFonts w:hint="eastAsia"/>
        </w:rPr>
        <w:t>.2.</w:t>
      </w:r>
      <w:r>
        <w:rPr>
          <w:rStyle w:val="16"/>
          <w:rFonts w:hint="default"/>
        </w:rPr>
        <w:t>1</w:t>
      </w:r>
      <w:r>
        <w:rPr>
          <w:rStyle w:val="16"/>
          <w:rFonts w:hint="eastAsia"/>
        </w:rPr>
        <w:t>薪酬制度</w:t>
      </w:r>
    </w:p>
    <w:p>
      <w:pPr>
        <w:ind w:firstLine="480"/>
        <w:rPr>
          <w:rFonts w:hint="default" w:ascii="宋体" w:hAnsi="宋体" w:eastAsia="宋体" w:cs="宋体"/>
          <w:sz w:val="24"/>
          <w:szCs w:val="24"/>
        </w:rPr>
      </w:pPr>
      <w:r>
        <w:rPr>
          <w:rFonts w:hint="default" w:ascii="宋体" w:hAnsi="宋体" w:eastAsia="宋体" w:cs="宋体"/>
          <w:sz w:val="24"/>
          <w:szCs w:val="24"/>
        </w:rPr>
        <w:t xml:space="preserve">       </w:t>
      </w:r>
    </w:p>
    <w:p>
      <w:pPr>
        <w:spacing w:line="360" w:lineRule="auto"/>
        <w:ind w:firstLine="480"/>
        <w:rPr>
          <w:rFonts w:hint="eastAsia" w:ascii="宋体" w:hAnsi="宋体" w:eastAsia="宋体" w:cs="宋体"/>
          <w:sz w:val="24"/>
          <w:szCs w:val="24"/>
        </w:rPr>
      </w:pPr>
      <w:r>
        <w:rPr>
          <w:rFonts w:hint="eastAsia" w:ascii="宋体" w:hAnsi="宋体" w:eastAsia="宋体" w:cs="宋体"/>
          <w:sz w:val="24"/>
          <w:szCs w:val="24"/>
        </w:rPr>
        <w:t>薪酬设计原则:内部公平与外部竞争原则 个人收入水平与其绩效表现相关;保</w:t>
      </w:r>
    </w:p>
    <w:p>
      <w:pPr>
        <w:spacing w:line="360" w:lineRule="auto"/>
        <w:ind w:firstLine="480"/>
        <w:rPr>
          <w:rFonts w:hint="eastAsia" w:ascii="宋体" w:hAnsi="宋体" w:eastAsia="宋体" w:cs="宋体"/>
          <w:sz w:val="24"/>
          <w:szCs w:val="24"/>
        </w:rPr>
      </w:pPr>
    </w:p>
    <w:p>
      <w:pPr>
        <w:spacing w:line="360" w:lineRule="auto"/>
        <w:rPr>
          <w:rFonts w:hint="eastAsia" w:ascii="宋体" w:hAnsi="宋体" w:eastAsia="宋体" w:cs="宋体"/>
          <w:sz w:val="24"/>
          <w:szCs w:val="24"/>
        </w:rPr>
      </w:pPr>
    </w:p>
    <w:p>
      <w:pPr>
        <w:spacing w:line="360" w:lineRule="auto"/>
        <w:rPr>
          <w:rFonts w:hint="eastAsia" w:ascii="宋体" w:hAnsi="宋体" w:eastAsia="宋体" w:cs="宋体"/>
          <w:sz w:val="24"/>
          <w:szCs w:val="24"/>
        </w:rPr>
      </w:pPr>
    </w:p>
    <w:p>
      <w:pPr>
        <w:spacing w:line="360" w:lineRule="auto"/>
        <w:rPr>
          <w:rFonts w:hint="eastAsia" w:ascii="宋体" w:hAnsi="宋体" w:eastAsia="宋体" w:cs="宋体"/>
          <w:sz w:val="24"/>
          <w:szCs w:val="24"/>
        </w:rPr>
      </w:pPr>
      <w:r>
        <w:rPr>
          <w:rFonts w:hint="eastAsia" w:ascii="宋体" w:hAnsi="宋体" w:eastAsia="宋体" w:cs="宋体"/>
          <w:sz w:val="24"/>
          <w:szCs w:val="24"/>
        </w:rPr>
        <w:t>障薪酬的行业与地区竞</w:t>
      </w:r>
      <w:r>
        <w:rPr>
          <w:rFonts w:hint="default" w:ascii="宋体" w:hAnsi="宋体" w:eastAsia="宋体" w:cs="宋体"/>
          <w:sz w:val="24"/>
          <w:szCs w:val="24"/>
        </w:rPr>
        <w:t>信息部</w:t>
      </w:r>
      <w:r>
        <w:rPr>
          <w:rFonts w:hint="eastAsia" w:ascii="宋体" w:hAnsi="宋体" w:eastAsia="宋体" w:cs="宋体"/>
          <w:sz w:val="24"/>
          <w:szCs w:val="24"/>
        </w:rPr>
        <w:t>争力，结合公司战略定位，薪酬总体水平与行业内中高水平企业相比照</w:t>
      </w:r>
      <w:r>
        <w:rPr>
          <w:rFonts w:hint="eastAsia" w:cs="宋体"/>
          <w:sz w:val="24"/>
          <w:szCs w:val="24"/>
          <w:lang w:eastAsia="zh-CN"/>
        </w:rPr>
        <w:t>。</w:t>
      </w:r>
    </w:p>
    <w:p>
      <w:pPr>
        <w:pStyle w:val="5"/>
        <w:rPr>
          <w:rFonts w:hint="eastAsia"/>
        </w:rPr>
      </w:pPr>
      <w:r>
        <w:rPr>
          <w:rFonts w:hint="default"/>
        </w:rPr>
        <w:t xml:space="preserve"> 6.2.2.</w:t>
      </w:r>
      <w:r>
        <w:rPr>
          <w:rFonts w:hint="eastAsia"/>
        </w:rPr>
        <w:t>公司福利制度</w:t>
      </w:r>
    </w:p>
    <w:p>
      <w:pPr>
        <w:ind w:firstLine="480"/>
        <w:rPr>
          <w:rFonts w:hint="eastAsia" w:ascii="宋体" w:hAnsi="宋体" w:eastAsia="宋体" w:cs="宋体"/>
          <w:sz w:val="24"/>
          <w:szCs w:val="24"/>
        </w:rPr>
      </w:pPr>
    </w:p>
    <w:p>
      <w:pPr>
        <w:spacing w:line="360" w:lineRule="auto"/>
        <w:ind w:firstLine="480"/>
        <w:rPr>
          <w:rFonts w:hint="eastAsia" w:ascii="宋体" w:hAnsi="宋体" w:eastAsia="宋体" w:cs="宋体"/>
          <w:sz w:val="24"/>
          <w:szCs w:val="24"/>
        </w:rPr>
      </w:pPr>
      <w:r>
        <w:rPr>
          <w:rFonts w:hint="eastAsia" w:ascii="宋体" w:hAnsi="宋体" w:eastAsia="宋体" w:cs="宋体"/>
          <w:sz w:val="24"/>
          <w:szCs w:val="24"/>
        </w:rPr>
        <w:t>公司注重员工长远的发展和自我价值的实现</w:t>
      </w:r>
      <w:r>
        <w:rPr>
          <w:rFonts w:hint="eastAsia" w:cs="宋体"/>
          <w:sz w:val="24"/>
          <w:szCs w:val="24"/>
          <w:lang w:eastAsia="zh-CN"/>
        </w:rPr>
        <w:t>，</w:t>
      </w:r>
      <w:r>
        <w:rPr>
          <w:rFonts w:hint="eastAsia" w:ascii="宋体" w:hAnsi="宋体" w:eastAsia="宋体" w:cs="宋体"/>
          <w:sz w:val="24"/>
          <w:szCs w:val="24"/>
        </w:rPr>
        <w:t>不断提升员工对公司的满意度</w:t>
      </w:r>
      <w:r>
        <w:rPr>
          <w:rFonts w:hint="eastAsia" w:cs="宋体"/>
          <w:sz w:val="24"/>
          <w:szCs w:val="24"/>
          <w:lang w:eastAsia="zh-CN"/>
        </w:rPr>
        <w:t>，</w:t>
      </w:r>
      <w:r>
        <w:rPr>
          <w:rFonts w:hint="eastAsia" w:ascii="宋体" w:hAnsi="宋体" w:eastAsia="宋体" w:cs="宋体"/>
          <w:sz w:val="24"/>
          <w:szCs w:val="24"/>
        </w:rPr>
        <w:t>既要反映公平性</w:t>
      </w:r>
      <w:r>
        <w:rPr>
          <w:rFonts w:hint="eastAsia" w:cs="宋体"/>
          <w:sz w:val="24"/>
          <w:szCs w:val="24"/>
          <w:lang w:eastAsia="zh-CN"/>
        </w:rPr>
        <w:t>，</w:t>
      </w:r>
      <w:r>
        <w:rPr>
          <w:rFonts w:hint="eastAsia" w:ascii="宋体" w:hAnsi="宋体" w:eastAsia="宋体" w:cs="宋体"/>
          <w:sz w:val="24"/>
          <w:szCs w:val="24"/>
        </w:rPr>
        <w:t>又要承认差别化。</w:t>
      </w:r>
    </w:p>
    <w:p>
      <w:pPr>
        <w:spacing w:line="360" w:lineRule="auto"/>
        <w:ind w:firstLine="480"/>
        <w:rPr>
          <w:rFonts w:hint="default" w:ascii="宋体" w:hAnsi="宋体" w:eastAsia="宋体" w:cs="宋体"/>
          <w:sz w:val="24"/>
          <w:szCs w:val="24"/>
        </w:rPr>
      </w:pPr>
      <w:r>
        <w:rPr>
          <w:rFonts w:hint="eastAsia" w:ascii="宋体" w:hAnsi="宋体" w:eastAsia="宋体" w:cs="宋体"/>
          <w:sz w:val="24"/>
          <w:szCs w:val="24"/>
        </w:rPr>
        <w:t>具体策略如下:</w:t>
      </w:r>
    </w:p>
    <w:p>
      <w:pPr>
        <w:spacing w:line="360" w:lineRule="auto"/>
        <w:ind w:firstLine="480"/>
        <w:rPr>
          <w:rFonts w:hint="eastAsia" w:cs="宋体"/>
          <w:sz w:val="24"/>
          <w:szCs w:val="24"/>
          <w:lang w:eastAsia="zh-CN"/>
        </w:rPr>
      </w:pPr>
      <w:r>
        <w:rPr>
          <w:rFonts w:hint="default" w:ascii="宋体" w:hAnsi="宋体" w:eastAsia="宋体" w:cs="宋体"/>
          <w:sz w:val="24"/>
          <w:szCs w:val="24"/>
        </w:rPr>
        <w:t>[1].</w:t>
      </w:r>
      <w:r>
        <w:rPr>
          <w:rFonts w:hint="eastAsia" w:ascii="宋体" w:hAnsi="宋体" w:eastAsia="宋体" w:cs="宋体"/>
          <w:sz w:val="24"/>
          <w:szCs w:val="24"/>
        </w:rPr>
        <w:t>员工持股计划</w:t>
      </w:r>
      <w:r>
        <w:rPr>
          <w:rFonts w:hint="eastAsia" w:cs="宋体"/>
          <w:sz w:val="24"/>
          <w:szCs w:val="24"/>
          <w:lang w:eastAsia="zh-CN"/>
        </w:rPr>
        <w:t>（</w:t>
      </w:r>
      <w:r>
        <w:rPr>
          <w:rFonts w:hint="eastAsia" w:ascii="宋体" w:hAnsi="宋体" w:eastAsia="宋体" w:cs="宋体"/>
          <w:sz w:val="24"/>
          <w:szCs w:val="24"/>
        </w:rPr>
        <w:t>ESOPs</w:t>
      </w:r>
      <w:r>
        <w:rPr>
          <w:rFonts w:hint="eastAsia" w:cs="宋体"/>
          <w:sz w:val="24"/>
          <w:szCs w:val="24"/>
          <w:lang w:eastAsia="zh-CN"/>
        </w:rPr>
        <w:t>，</w:t>
      </w:r>
      <w:r>
        <w:rPr>
          <w:rFonts w:hint="eastAsia" w:ascii="宋体" w:hAnsi="宋体" w:eastAsia="宋体" w:cs="宋体"/>
          <w:sz w:val="24"/>
          <w:szCs w:val="24"/>
        </w:rPr>
        <w:t>Employee Stock Ownership Plans</w:t>
      </w:r>
      <w:r>
        <w:rPr>
          <w:rFonts w:hint="eastAsia" w:cs="宋体"/>
          <w:sz w:val="24"/>
          <w:szCs w:val="24"/>
          <w:lang w:eastAsia="zh-CN"/>
        </w:rPr>
        <w:t>）</w:t>
      </w:r>
    </w:p>
    <w:p>
      <w:pPr>
        <w:spacing w:line="360" w:lineRule="auto"/>
        <w:ind w:firstLine="480"/>
        <w:rPr>
          <w:rFonts w:hint="eastAsia" w:ascii="宋体" w:hAnsi="宋体" w:eastAsia="宋体" w:cs="宋体"/>
          <w:sz w:val="24"/>
          <w:szCs w:val="24"/>
        </w:rPr>
      </w:pPr>
      <w:r>
        <w:rPr>
          <w:rFonts w:hint="eastAsia" w:ascii="宋体" w:hAnsi="宋体" w:eastAsia="宋体" w:cs="宋体"/>
          <w:sz w:val="24"/>
          <w:szCs w:val="24"/>
        </w:rPr>
        <w:t>公司将成立一个专门的“员工持股信托基金会”</w:t>
      </w:r>
      <w:r>
        <w:rPr>
          <w:rFonts w:hint="eastAsia" w:cs="宋体"/>
          <w:sz w:val="24"/>
          <w:szCs w:val="24"/>
          <w:lang w:eastAsia="zh-CN"/>
        </w:rPr>
        <w:t>，</w:t>
      </w:r>
      <w:r>
        <w:rPr>
          <w:rFonts w:hint="eastAsia" w:ascii="宋体" w:hAnsi="宋体" w:eastAsia="宋体" w:cs="宋体"/>
          <w:sz w:val="24"/>
          <w:szCs w:val="24"/>
        </w:rPr>
        <w:t>基金会由企业全面担保</w:t>
      </w:r>
      <w:r>
        <w:rPr>
          <w:rFonts w:hint="eastAsia" w:cs="宋体"/>
          <w:sz w:val="24"/>
          <w:szCs w:val="24"/>
          <w:lang w:eastAsia="zh-CN"/>
        </w:rPr>
        <w:t>，</w:t>
      </w:r>
      <w:r>
        <w:rPr>
          <w:rFonts w:hint="eastAsia" w:ascii="宋体" w:hAnsi="宋体" w:eastAsia="宋体" w:cs="宋体"/>
          <w:sz w:val="24"/>
          <w:szCs w:val="24"/>
        </w:rPr>
        <w:t>贷款认购企业的股票。企业每年按一定的比例提取出工资总额的一部分</w:t>
      </w:r>
      <w:r>
        <w:rPr>
          <w:rFonts w:hint="eastAsia" w:cs="宋体"/>
          <w:sz w:val="24"/>
          <w:szCs w:val="24"/>
          <w:lang w:eastAsia="zh-CN"/>
        </w:rPr>
        <w:t>，</w:t>
      </w:r>
      <w:r>
        <w:rPr>
          <w:rFonts w:hint="eastAsia" w:ascii="宋体" w:hAnsi="宋体" w:eastAsia="宋体" w:cs="宋体"/>
          <w:sz w:val="24"/>
          <w:szCs w:val="24"/>
        </w:rPr>
        <w:t>投入到“员工持股信托基金会”</w:t>
      </w:r>
      <w:r>
        <w:rPr>
          <w:rFonts w:hint="eastAsia" w:cs="宋体"/>
          <w:sz w:val="24"/>
          <w:szCs w:val="24"/>
          <w:lang w:eastAsia="zh-CN"/>
        </w:rPr>
        <w:t>，</w:t>
      </w:r>
      <w:r>
        <w:rPr>
          <w:rFonts w:hint="eastAsia" w:ascii="宋体" w:hAnsi="宋体" w:eastAsia="宋体" w:cs="宋体"/>
          <w:sz w:val="24"/>
          <w:szCs w:val="24"/>
        </w:rPr>
        <w:t>用以偿还贷款。当贷款还清后</w:t>
      </w:r>
      <w:r>
        <w:rPr>
          <w:rFonts w:hint="eastAsia" w:cs="宋体"/>
          <w:sz w:val="24"/>
          <w:szCs w:val="24"/>
          <w:lang w:eastAsia="zh-CN"/>
        </w:rPr>
        <w:t>，</w:t>
      </w:r>
      <w:r>
        <w:rPr>
          <w:rFonts w:hint="eastAsia" w:ascii="宋体" w:hAnsi="宋体" w:eastAsia="宋体" w:cs="宋体"/>
          <w:sz w:val="24"/>
          <w:szCs w:val="24"/>
        </w:rPr>
        <w:t>该基金会应根据员工相应的工资水平或劳动贡献的大小</w:t>
      </w:r>
      <w:r>
        <w:rPr>
          <w:rFonts w:hint="eastAsia" w:cs="宋体"/>
          <w:sz w:val="24"/>
          <w:szCs w:val="24"/>
          <w:lang w:eastAsia="zh-CN"/>
        </w:rPr>
        <w:t>，</w:t>
      </w:r>
      <w:r>
        <w:rPr>
          <w:rFonts w:hint="eastAsia" w:ascii="宋体" w:hAnsi="宋体" w:eastAsia="宋体" w:cs="宋体"/>
          <w:sz w:val="24"/>
          <w:szCs w:val="24"/>
        </w:rPr>
        <w:t>把股票分配到每个员工的“员工持股计划账户”上。每个员工的分配额度根据其在公司内部的业绩考核情况来确定</w:t>
      </w:r>
      <w:r>
        <w:rPr>
          <w:rFonts w:hint="eastAsia" w:cs="宋体"/>
          <w:sz w:val="24"/>
          <w:szCs w:val="24"/>
          <w:lang w:eastAsia="zh-CN"/>
        </w:rPr>
        <w:t>，</w:t>
      </w:r>
      <w:r>
        <w:rPr>
          <w:rFonts w:hint="eastAsia" w:ascii="宋体" w:hAnsi="宋体" w:eastAsia="宋体" w:cs="宋体"/>
          <w:sz w:val="24"/>
          <w:szCs w:val="24"/>
        </w:rPr>
        <w:t>同时参考在公司的服务时间等因素。通过ESOPs公司将员工的收益预期对公司的股权投资相联系</w:t>
      </w:r>
      <w:r>
        <w:rPr>
          <w:rFonts w:hint="eastAsia" w:cs="宋体"/>
          <w:sz w:val="24"/>
          <w:szCs w:val="24"/>
          <w:lang w:eastAsia="zh-CN"/>
        </w:rPr>
        <w:t>，</w:t>
      </w:r>
      <w:r>
        <w:rPr>
          <w:rFonts w:hint="eastAsia" w:ascii="宋体" w:hAnsi="宋体" w:eastAsia="宋体" w:cs="宋体"/>
          <w:sz w:val="24"/>
          <w:szCs w:val="24"/>
        </w:rPr>
        <w:t>从而将员工个人利益同企业的效益</w:t>
      </w:r>
      <w:r>
        <w:rPr>
          <w:rFonts w:hint="eastAsia" w:cs="宋体"/>
          <w:sz w:val="24"/>
          <w:szCs w:val="24"/>
          <w:lang w:eastAsia="zh-CN"/>
        </w:rPr>
        <w:t>，</w:t>
      </w:r>
      <w:r>
        <w:rPr>
          <w:rFonts w:hint="eastAsia" w:ascii="宋体" w:hAnsi="宋体" w:eastAsia="宋体" w:cs="宋体"/>
          <w:sz w:val="24"/>
          <w:szCs w:val="24"/>
        </w:rPr>
        <w:t>管理和员工的努力等因素结合起来。</w:t>
      </w:r>
    </w:p>
    <w:p>
      <w:pPr>
        <w:spacing w:line="360" w:lineRule="auto"/>
        <w:rPr>
          <w:rFonts w:hint="eastAsia" w:ascii="宋体" w:hAnsi="宋体" w:eastAsia="宋体" w:cs="宋体"/>
          <w:sz w:val="24"/>
          <w:szCs w:val="24"/>
        </w:rPr>
      </w:pPr>
      <w:r>
        <w:rPr>
          <w:rFonts w:hint="eastAsia" w:ascii="宋体" w:hAnsi="宋体" w:eastAsia="宋体" w:cs="宋体"/>
          <w:sz w:val="24"/>
          <w:szCs w:val="24"/>
        </w:rPr>
        <w:t>对于公司中的高层人员</w:t>
      </w:r>
      <w:r>
        <w:rPr>
          <w:rFonts w:hint="eastAsia" w:cs="宋体"/>
          <w:sz w:val="24"/>
          <w:szCs w:val="24"/>
          <w:lang w:eastAsia="zh-CN"/>
        </w:rPr>
        <w:t>，</w:t>
      </w:r>
      <w:r>
        <w:rPr>
          <w:rFonts w:hint="eastAsia" w:ascii="宋体" w:hAnsi="宋体" w:eastAsia="宋体" w:cs="宋体"/>
          <w:sz w:val="24"/>
          <w:szCs w:val="24"/>
        </w:rPr>
        <w:t>公司将对其实施股票期权</w:t>
      </w:r>
      <w:r>
        <w:rPr>
          <w:rFonts w:hint="eastAsia" w:cs="宋体"/>
          <w:sz w:val="24"/>
          <w:szCs w:val="24"/>
          <w:lang w:eastAsia="zh-CN"/>
        </w:rPr>
        <w:t>，</w:t>
      </w:r>
      <w:r>
        <w:rPr>
          <w:rFonts w:hint="eastAsia" w:ascii="宋体" w:hAnsi="宋体" w:eastAsia="宋体" w:cs="宋体"/>
          <w:sz w:val="24"/>
          <w:szCs w:val="24"/>
        </w:rPr>
        <w:t>公司授予他们在一定时间期限里,如10年,按照该授权日股票的公平市场价格,即固定的期权价格</w:t>
      </w:r>
      <w:r>
        <w:rPr>
          <w:rFonts w:hint="eastAsia" w:cs="宋体"/>
          <w:sz w:val="24"/>
          <w:szCs w:val="24"/>
          <w:lang w:eastAsia="zh-CN"/>
        </w:rPr>
        <w:t>，</w:t>
      </w:r>
      <w:r>
        <w:rPr>
          <w:rFonts w:hint="eastAsia" w:ascii="宋体" w:hAnsi="宋体" w:eastAsia="宋体" w:cs="宋体"/>
          <w:sz w:val="24"/>
          <w:szCs w:val="24"/>
        </w:rPr>
        <w:t>购买一定份额的公司股票的期权价格和当日交易价之间的差额归员工所有。</w:t>
      </w:r>
    </w:p>
    <w:p>
      <w:pPr>
        <w:spacing w:line="360" w:lineRule="auto"/>
        <w:ind w:firstLine="480"/>
        <w:rPr>
          <w:rFonts w:hint="eastAsia" w:ascii="宋体" w:hAnsi="宋体" w:eastAsia="宋体" w:cs="宋体"/>
          <w:sz w:val="24"/>
          <w:szCs w:val="24"/>
        </w:rPr>
      </w:pPr>
      <w:r>
        <w:rPr>
          <w:rFonts w:hint="default" w:ascii="宋体" w:hAnsi="宋体" w:eastAsia="宋体" w:cs="宋体"/>
          <w:sz w:val="24"/>
          <w:szCs w:val="24"/>
        </w:rPr>
        <w:t>[2].</w:t>
      </w:r>
      <w:r>
        <w:rPr>
          <w:rFonts w:hint="eastAsia" w:ascii="宋体" w:hAnsi="宋体" w:eastAsia="宋体" w:cs="宋体"/>
          <w:sz w:val="24"/>
          <w:szCs w:val="24"/>
        </w:rPr>
        <w:t>培训</w:t>
      </w:r>
    </w:p>
    <w:p>
      <w:pPr>
        <w:spacing w:line="360" w:lineRule="auto"/>
        <w:ind w:firstLine="480"/>
        <w:rPr>
          <w:rFonts w:hint="eastAsia" w:ascii="宋体" w:hAnsi="宋体" w:eastAsia="宋体" w:cs="宋体"/>
          <w:sz w:val="24"/>
          <w:szCs w:val="24"/>
        </w:rPr>
      </w:pPr>
      <w:r>
        <w:rPr>
          <w:rFonts w:hint="eastAsia" w:ascii="宋体" w:hAnsi="宋体" w:eastAsia="宋体" w:cs="宋体"/>
          <w:sz w:val="24"/>
          <w:szCs w:val="24"/>
        </w:rPr>
        <w:t>依据战略目标及个人的职业发展需要</w:t>
      </w:r>
      <w:r>
        <w:rPr>
          <w:rFonts w:hint="eastAsia" w:cs="宋体"/>
          <w:sz w:val="24"/>
          <w:szCs w:val="24"/>
          <w:lang w:eastAsia="zh-CN"/>
        </w:rPr>
        <w:t>，</w:t>
      </w:r>
      <w:r>
        <w:rPr>
          <w:rFonts w:hint="eastAsia" w:ascii="宋体" w:hAnsi="宋体" w:eastAsia="宋体" w:cs="宋体"/>
          <w:sz w:val="24"/>
          <w:szCs w:val="24"/>
        </w:rPr>
        <w:t>并秉承“抓准需求、清楚目标、找出差距、务求实用”的培训原则来指导公司的培训工作。每一位员工都有机会参加相应的培训</w:t>
      </w:r>
      <w:r>
        <w:rPr>
          <w:rFonts w:hint="eastAsia" w:cs="宋体"/>
          <w:sz w:val="24"/>
          <w:szCs w:val="24"/>
          <w:lang w:eastAsia="zh-CN"/>
        </w:rPr>
        <w:t>，</w:t>
      </w:r>
      <w:r>
        <w:rPr>
          <w:rFonts w:hint="eastAsia" w:ascii="宋体" w:hAnsi="宋体" w:eastAsia="宋体" w:cs="宋体"/>
          <w:sz w:val="24"/>
          <w:szCs w:val="24"/>
        </w:rPr>
        <w:t>培训内容包括业务技能、管理技能、公司文化、个人提升等诸多方面。公司希望每位学员都带着创新的动机和发展的愿望来参与互动式的学习</w:t>
      </w:r>
      <w:r>
        <w:rPr>
          <w:rFonts w:hint="eastAsia" w:cs="宋体"/>
          <w:sz w:val="24"/>
          <w:szCs w:val="24"/>
          <w:lang w:eastAsia="zh-CN"/>
        </w:rPr>
        <w:t>，</w:t>
      </w:r>
      <w:r>
        <w:rPr>
          <w:rFonts w:hint="eastAsia" w:ascii="宋体" w:hAnsi="宋体" w:eastAsia="宋体" w:cs="宋体"/>
          <w:sz w:val="24"/>
          <w:szCs w:val="24"/>
        </w:rPr>
        <w:t>然后再回到实践中</w:t>
      </w:r>
      <w:r>
        <w:rPr>
          <w:rFonts w:hint="eastAsia" w:cs="宋体"/>
          <w:sz w:val="24"/>
          <w:szCs w:val="24"/>
          <w:lang w:eastAsia="zh-CN"/>
        </w:rPr>
        <w:t>，</w:t>
      </w:r>
      <w:r>
        <w:rPr>
          <w:rFonts w:hint="eastAsia" w:ascii="宋体" w:hAnsi="宋体" w:eastAsia="宋体" w:cs="宋体"/>
          <w:sz w:val="24"/>
          <w:szCs w:val="24"/>
        </w:rPr>
        <w:t>在新的平台上进行更高层次的创新</w:t>
      </w:r>
      <w:r>
        <w:rPr>
          <w:rFonts w:hint="eastAsia" w:cs="宋体"/>
          <w:sz w:val="24"/>
          <w:szCs w:val="24"/>
          <w:lang w:eastAsia="zh-CN"/>
        </w:rPr>
        <w:t>，</w:t>
      </w:r>
      <w:r>
        <w:rPr>
          <w:rFonts w:hint="eastAsia" w:ascii="宋体" w:hAnsi="宋体" w:eastAsia="宋体" w:cs="宋体"/>
          <w:sz w:val="24"/>
          <w:szCs w:val="24"/>
        </w:rPr>
        <w:t>从而形成不断循环、螺旋上升的过程。</w:t>
      </w:r>
    </w:p>
    <w:p>
      <w:pPr>
        <w:spacing w:line="360" w:lineRule="auto"/>
        <w:ind w:firstLine="480"/>
        <w:rPr>
          <w:rFonts w:hint="eastAsia" w:ascii="宋体" w:hAnsi="宋体" w:eastAsia="宋体" w:cs="宋体"/>
          <w:sz w:val="24"/>
          <w:szCs w:val="24"/>
        </w:rPr>
      </w:pPr>
      <w:r>
        <w:rPr>
          <w:rFonts w:hint="default" w:ascii="宋体" w:hAnsi="宋体" w:eastAsia="宋体" w:cs="宋体"/>
          <w:sz w:val="24"/>
          <w:szCs w:val="24"/>
        </w:rPr>
        <w:t>[3].</w:t>
      </w:r>
      <w:r>
        <w:rPr>
          <w:rFonts w:hint="eastAsia" w:ascii="宋体" w:hAnsi="宋体" w:eastAsia="宋体" w:cs="宋体"/>
          <w:sz w:val="24"/>
          <w:szCs w:val="24"/>
        </w:rPr>
        <w:t>职业生涯管理</w:t>
      </w:r>
    </w:p>
    <w:p>
      <w:pPr>
        <w:spacing w:line="360" w:lineRule="auto"/>
        <w:ind w:firstLine="480"/>
        <w:rPr>
          <w:rFonts w:hint="eastAsia" w:ascii="宋体" w:hAnsi="宋体" w:eastAsia="宋体" w:cs="宋体"/>
          <w:sz w:val="24"/>
          <w:szCs w:val="24"/>
        </w:rPr>
      </w:pPr>
    </w:p>
    <w:p>
      <w:pPr>
        <w:spacing w:line="360" w:lineRule="auto"/>
        <w:ind w:firstLine="480"/>
        <w:rPr>
          <w:rFonts w:hint="eastAsia" w:ascii="宋体" w:hAnsi="宋体" w:eastAsia="宋体" w:cs="宋体"/>
          <w:sz w:val="24"/>
          <w:szCs w:val="24"/>
        </w:rPr>
      </w:pPr>
      <w:r>
        <w:rPr>
          <w:rFonts w:hint="eastAsia" w:ascii="宋体" w:hAnsi="宋体" w:eastAsia="宋体" w:cs="宋体"/>
          <w:sz w:val="24"/>
          <w:szCs w:val="24"/>
        </w:rPr>
        <w:t>公司与新加盟的员工共商职业发展规划</w:t>
      </w:r>
      <w:r>
        <w:rPr>
          <w:rFonts w:hint="eastAsia" w:cs="宋体"/>
          <w:sz w:val="24"/>
          <w:szCs w:val="24"/>
          <w:lang w:eastAsia="zh-CN"/>
        </w:rPr>
        <w:t>，</w:t>
      </w:r>
      <w:r>
        <w:rPr>
          <w:rFonts w:hint="eastAsia" w:ascii="宋体" w:hAnsi="宋体" w:eastAsia="宋体" w:cs="宋体"/>
          <w:sz w:val="24"/>
          <w:szCs w:val="24"/>
        </w:rPr>
        <w:t>辅之相应的培训并在适当的时候给予施展才华的舞台</w:t>
      </w:r>
      <w:r>
        <w:rPr>
          <w:rFonts w:hint="eastAsia" w:cs="宋体"/>
          <w:sz w:val="24"/>
          <w:szCs w:val="24"/>
          <w:lang w:eastAsia="zh-CN"/>
        </w:rPr>
        <w:t>，</w:t>
      </w:r>
      <w:r>
        <w:rPr>
          <w:rFonts w:hint="eastAsia" w:ascii="宋体" w:hAnsi="宋体" w:eastAsia="宋体" w:cs="宋体"/>
          <w:sz w:val="24"/>
          <w:szCs w:val="24"/>
        </w:rPr>
        <w:t>激励并发挥员工的积极性</w:t>
      </w:r>
      <w:r>
        <w:rPr>
          <w:rFonts w:hint="eastAsia" w:cs="宋体"/>
          <w:sz w:val="24"/>
          <w:szCs w:val="24"/>
          <w:lang w:eastAsia="zh-CN"/>
        </w:rPr>
        <w:t>，</w:t>
      </w:r>
      <w:r>
        <w:rPr>
          <w:rFonts w:hint="eastAsia" w:ascii="宋体" w:hAnsi="宋体" w:eastAsia="宋体" w:cs="宋体"/>
          <w:sz w:val="24"/>
          <w:szCs w:val="24"/>
        </w:rPr>
        <w:t>以提升员工的综合素质。职业生涯管理充分的考虑了每个员工的不同情况</w:t>
      </w:r>
      <w:r>
        <w:rPr>
          <w:rFonts w:hint="eastAsia" w:cs="宋体"/>
          <w:sz w:val="24"/>
          <w:szCs w:val="24"/>
          <w:lang w:eastAsia="zh-CN"/>
        </w:rPr>
        <w:t>，</w:t>
      </w:r>
      <w:r>
        <w:rPr>
          <w:rFonts w:hint="eastAsia" w:ascii="宋体" w:hAnsi="宋体" w:eastAsia="宋体" w:cs="宋体"/>
          <w:sz w:val="24"/>
          <w:szCs w:val="24"/>
        </w:rPr>
        <w:t>将员工的个人目标和公司目标结合起来</w:t>
      </w:r>
      <w:r>
        <w:rPr>
          <w:rFonts w:hint="eastAsia" w:cs="宋体"/>
          <w:sz w:val="24"/>
          <w:szCs w:val="24"/>
          <w:lang w:eastAsia="zh-CN"/>
        </w:rPr>
        <w:t>，</w:t>
      </w:r>
      <w:r>
        <w:rPr>
          <w:rFonts w:hint="eastAsia" w:ascii="宋体" w:hAnsi="宋体" w:eastAsia="宋体" w:cs="宋体"/>
          <w:sz w:val="24"/>
          <w:szCs w:val="24"/>
        </w:rPr>
        <w:t>在</w:t>
      </w:r>
    </w:p>
    <w:p>
      <w:pPr>
        <w:spacing w:line="360" w:lineRule="auto"/>
        <w:ind w:firstLine="480"/>
        <w:rPr>
          <w:rFonts w:hint="eastAsia" w:ascii="宋体" w:hAnsi="宋体" w:eastAsia="宋体" w:cs="宋体"/>
          <w:sz w:val="24"/>
          <w:szCs w:val="24"/>
        </w:rPr>
      </w:pPr>
    </w:p>
    <w:p>
      <w:pPr>
        <w:spacing w:line="360" w:lineRule="auto"/>
        <w:rPr>
          <w:rFonts w:hint="eastAsia" w:ascii="宋体" w:hAnsi="宋体" w:eastAsia="宋体" w:cs="宋体"/>
          <w:sz w:val="24"/>
          <w:szCs w:val="24"/>
        </w:rPr>
      </w:pPr>
    </w:p>
    <w:p>
      <w:pPr>
        <w:spacing w:line="360" w:lineRule="auto"/>
        <w:rPr>
          <w:rStyle w:val="15"/>
        </w:rPr>
      </w:pPr>
      <w:r>
        <w:rPr>
          <w:rFonts w:hint="eastAsia" w:ascii="宋体" w:hAnsi="宋体" w:eastAsia="宋体" w:cs="宋体"/>
          <w:sz w:val="24"/>
          <w:szCs w:val="24"/>
        </w:rPr>
        <w:t>寻求公司目标效益实现的同时</w:t>
      </w:r>
      <w:r>
        <w:rPr>
          <w:rFonts w:hint="eastAsia" w:cs="宋体"/>
          <w:sz w:val="24"/>
          <w:szCs w:val="24"/>
          <w:lang w:eastAsia="zh-CN"/>
        </w:rPr>
        <w:t>，</w:t>
      </w:r>
      <w:r>
        <w:rPr>
          <w:rFonts w:hint="eastAsia" w:ascii="宋体" w:hAnsi="宋体" w:eastAsia="宋体" w:cs="宋体"/>
          <w:sz w:val="24"/>
          <w:szCs w:val="24"/>
        </w:rPr>
        <w:t>为员工实现自己的个人目标创造条件</w:t>
      </w:r>
      <w:r>
        <w:rPr>
          <w:rFonts w:hint="eastAsia" w:cs="宋体"/>
          <w:sz w:val="24"/>
          <w:szCs w:val="24"/>
          <w:lang w:eastAsia="zh-CN"/>
        </w:rPr>
        <w:t>，</w:t>
      </w:r>
      <w:r>
        <w:rPr>
          <w:rFonts w:hint="eastAsia" w:ascii="宋体" w:hAnsi="宋体" w:eastAsia="宋体" w:cs="宋体"/>
          <w:sz w:val="24"/>
          <w:szCs w:val="24"/>
        </w:rPr>
        <w:t>探寻适合每个员工发展方向的道路</w:t>
      </w:r>
      <w:r>
        <w:rPr>
          <w:rFonts w:hint="default" w:ascii="宋体" w:hAnsi="宋体" w:eastAsia="宋体" w:cs="宋体"/>
          <w:sz w:val="24"/>
          <w:szCs w:val="24"/>
        </w:rPr>
        <w:t>信息部</w:t>
      </w:r>
      <w:r>
        <w:rPr>
          <w:rFonts w:hint="eastAsia" w:ascii="宋体" w:hAnsi="宋体" w:eastAsia="宋体" w:cs="宋体"/>
          <w:sz w:val="24"/>
          <w:szCs w:val="24"/>
        </w:rPr>
        <w:t>。</w:t>
      </w:r>
    </w:p>
    <w:p>
      <w:pPr>
        <w:jc w:val="center"/>
        <w:rPr>
          <w:rStyle w:val="15"/>
        </w:rPr>
      </w:pPr>
    </w:p>
    <w:p>
      <w:pPr>
        <w:jc w:val="center"/>
        <w:rPr>
          <w:rStyle w:val="15"/>
        </w:rPr>
      </w:pPr>
    </w:p>
    <w:p>
      <w:pPr>
        <w:jc w:val="center"/>
        <w:rPr>
          <w:rStyle w:val="15"/>
        </w:rPr>
      </w:pPr>
      <w:r>
        <w:rPr>
          <w:rStyle w:val="15"/>
        </w:rPr>
        <w:t>第七章 战略分析与规划</w:t>
      </w:r>
    </w:p>
    <w:p>
      <w:pPr>
        <w:rPr>
          <w:rStyle w:val="15"/>
        </w:rPr>
      </w:pPr>
    </w:p>
    <w:p>
      <w:pPr>
        <w:pStyle w:val="3"/>
      </w:pPr>
      <w:r>
        <w:t>7.1 战略规划思路</w:t>
      </w:r>
    </w:p>
    <w:p>
      <w:pPr>
        <w:pStyle w:val="3"/>
      </w:pPr>
      <w:r>
        <w:rPr>
          <w:rFonts w:hint="eastAsia"/>
          <w:sz w:val="22"/>
          <w:szCs w:val="22"/>
          <w:lang w:val="en-US" w:eastAsia="zh-CN"/>
        </w:rPr>
        <w:t>　　</w:t>
      </w:r>
      <w:r>
        <w:rPr>
          <w:rFonts w:hint="eastAsia" w:ascii="宋体" w:hAnsi="宋体" w:eastAsia="宋体" w:cs="宋体"/>
          <w:b w:val="0"/>
          <w:bCs/>
          <w:sz w:val="24"/>
          <w:szCs w:val="24"/>
          <w:lang w:val="en-US" w:eastAsia="zh-CN"/>
        </w:rPr>
        <w:t>公司的掌上图书借阅app面向的用户主要是在校大学生，从图书馆借阅图书学习是大学生自主学习的主要途径，大学生用户对象规模庞大，所以公司致力于研发出一款方便大学生借阅，同时具有多功能的app。增加用户粘性，做到流行于中国各大高校的图书借阅app，这样，应用的用户量规模庞大，盈利潜力无限。</w:t>
      </w:r>
    </w:p>
    <w:p>
      <w:pPr>
        <w:pStyle w:val="3"/>
      </w:pPr>
      <w:r>
        <w:t>7.2 外部环境分析</w:t>
      </w:r>
    </w:p>
    <w:p>
      <w:pPr>
        <w:spacing w:before="1"/>
        <w:ind w:right="0"/>
        <w:jc w:val="left"/>
        <w:rPr>
          <w:rFonts w:hint="eastAsia" w:eastAsia="宋体"/>
          <w:sz w:val="32"/>
          <w:lang w:val="en-US" w:eastAsia="zh-CN"/>
        </w:rPr>
      </w:pPr>
      <w:r>
        <w:rPr>
          <w:rFonts w:hint="eastAsia"/>
          <w:sz w:val="32"/>
          <w:lang w:val="en-US" w:eastAsia="zh-CN"/>
        </w:rPr>
        <w:t xml:space="preserve"> </w:t>
      </w:r>
      <w:r>
        <w:rPr>
          <w:rFonts w:hint="eastAsia" w:eastAsia="宋体"/>
          <w:sz w:val="32"/>
          <w:lang w:val="en-US" w:eastAsia="zh-CN"/>
        </w:rPr>
        <w:drawing>
          <wp:inline distT="0" distB="0" distL="114300" distR="114300">
            <wp:extent cx="5485765" cy="3883025"/>
            <wp:effectExtent l="0" t="0" r="0" b="0"/>
            <wp:docPr id="1" name="图片 1"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文件"/>
                    <pic:cNvPicPr>
                      <a:picLocks noChangeAspect="1"/>
                    </pic:cNvPicPr>
                  </pic:nvPicPr>
                  <pic:blipFill>
                    <a:blip r:embed="rId15"/>
                    <a:stretch>
                      <a:fillRect/>
                    </a:stretch>
                  </pic:blipFill>
                  <pic:spPr>
                    <a:xfrm>
                      <a:off x="0" y="0"/>
                      <a:ext cx="5485765" cy="3883025"/>
                    </a:xfrm>
                    <a:prstGeom prst="rect">
                      <a:avLst/>
                    </a:prstGeom>
                  </pic:spPr>
                </pic:pic>
              </a:graphicData>
            </a:graphic>
          </wp:inline>
        </w:drawing>
      </w:r>
    </w:p>
    <w:p>
      <w:pPr>
        <w:pStyle w:val="6"/>
        <w:spacing w:line="360" w:lineRule="auto"/>
        <w:ind w:left="120" w:right="510" w:firstLine="420"/>
        <w:rPr>
          <w:spacing w:val="-9"/>
          <w:sz w:val="24"/>
          <w:szCs w:val="24"/>
        </w:rPr>
      </w:pPr>
      <w:r>
        <w:rPr>
          <w:spacing w:val="-7"/>
          <w:sz w:val="24"/>
          <w:szCs w:val="24"/>
        </w:rPr>
        <w:t>外部环境分析过程如图</w:t>
      </w:r>
      <w:r>
        <w:rPr>
          <w:spacing w:val="-75"/>
          <w:sz w:val="24"/>
          <w:szCs w:val="24"/>
        </w:rPr>
        <w:t xml:space="preserve"> </w:t>
      </w:r>
      <w:r>
        <w:rPr>
          <w:spacing w:val="-15"/>
          <w:sz w:val="24"/>
          <w:szCs w:val="24"/>
        </w:rPr>
        <w:t>所示，分为宏观环境、产业环境、竞争环境三个层次。通过</w:t>
      </w:r>
      <w:r>
        <w:rPr>
          <w:spacing w:val="-9"/>
          <w:sz w:val="24"/>
          <w:szCs w:val="24"/>
        </w:rPr>
        <w:t>分析各层次间存在的影响因素，说明外部环境影响力。</w:t>
      </w:r>
    </w:p>
    <w:p>
      <w:pPr>
        <w:pStyle w:val="6"/>
        <w:spacing w:line="412" w:lineRule="auto"/>
        <w:ind w:right="510"/>
        <w:rPr>
          <w:rFonts w:hint="eastAsia"/>
          <w:spacing w:val="-9"/>
          <w:lang w:val="en-US" w:eastAsia="zh-CN"/>
        </w:rPr>
      </w:pPr>
    </w:p>
    <w:p>
      <w:pPr>
        <w:pStyle w:val="3"/>
        <w:rPr>
          <w:spacing w:val="-6"/>
        </w:rPr>
      </w:pPr>
      <w:r>
        <w:t>7.3 内部优势</w:t>
      </w:r>
      <w:bookmarkStart w:id="3" w:name="_bookmark23"/>
      <w:bookmarkEnd w:id="3"/>
      <w:r>
        <w:t>分析</w:t>
      </w:r>
    </w:p>
    <w:p>
      <w:pPr>
        <w:pStyle w:val="6"/>
        <w:numPr>
          <w:ilvl w:val="0"/>
          <w:numId w:val="5"/>
        </w:numPr>
        <w:spacing w:before="42" w:line="408" w:lineRule="auto"/>
        <w:ind w:right="569"/>
        <w:rPr>
          <w:rFonts w:hint="eastAsia"/>
          <w:b/>
          <w:bCs/>
          <w:spacing w:val="-9"/>
          <w:lang w:eastAsia="zh-CN"/>
        </w:rPr>
      </w:pPr>
      <w:r>
        <w:rPr>
          <w:b/>
          <w:bCs/>
          <w:spacing w:val="-6"/>
        </w:rPr>
        <w:t>发展前景</w:t>
      </w:r>
    </w:p>
    <w:p>
      <w:pPr>
        <w:pStyle w:val="6"/>
        <w:numPr>
          <w:ilvl w:val="0"/>
          <w:numId w:val="0"/>
        </w:numPr>
        <w:spacing w:before="42" w:line="408" w:lineRule="auto"/>
        <w:ind w:right="569" w:rightChars="0"/>
        <w:rPr>
          <w:rFonts w:hint="eastAsia"/>
          <w:spacing w:val="-9"/>
          <w:sz w:val="24"/>
          <w:szCs w:val="24"/>
          <w:lang w:eastAsia="zh-CN"/>
        </w:rPr>
      </w:pPr>
      <w:r>
        <w:rPr>
          <w:rFonts w:hint="eastAsia"/>
          <w:spacing w:val="-6"/>
          <w:lang w:eastAsia="zh-CN"/>
        </w:rPr>
        <w:t>　　</w:t>
      </w:r>
      <w:r>
        <w:rPr>
          <w:spacing w:val="-14"/>
          <w:sz w:val="24"/>
          <w:szCs w:val="24"/>
        </w:rPr>
        <w:t>互联网+新兴行业的一家新公司，就发展前景来说，前途不可限量。</w:t>
      </w:r>
      <w:r>
        <w:rPr>
          <w:rFonts w:hint="eastAsia"/>
          <w:spacing w:val="-14"/>
          <w:sz w:val="24"/>
          <w:szCs w:val="24"/>
          <w:lang w:val="en-US" w:eastAsia="zh-CN"/>
        </w:rPr>
        <w:t>在互联网高速发展的时代，手机app的使用已经基本普及，</w:t>
      </w:r>
      <w:r>
        <w:rPr>
          <w:spacing w:val="-14"/>
          <w:sz w:val="24"/>
          <w:szCs w:val="24"/>
        </w:rPr>
        <w:t xml:space="preserve">没有任何人会知道一家新兴互联网公司的成就大小，这取决于对自己目标设定的高度，而就 </w:t>
      </w:r>
      <w:r>
        <w:rPr>
          <w:spacing w:val="-9"/>
          <w:sz w:val="24"/>
          <w:szCs w:val="24"/>
        </w:rPr>
        <w:t>此看来，我公司可谓潜力十足</w:t>
      </w:r>
      <w:r>
        <w:rPr>
          <w:rFonts w:hint="eastAsia"/>
          <w:spacing w:val="-9"/>
          <w:sz w:val="24"/>
          <w:szCs w:val="24"/>
          <w:lang w:eastAsia="zh-CN"/>
        </w:rPr>
        <w:t>。</w:t>
      </w:r>
    </w:p>
    <w:p>
      <w:pPr>
        <w:pStyle w:val="6"/>
        <w:numPr>
          <w:ilvl w:val="0"/>
          <w:numId w:val="5"/>
        </w:numPr>
        <w:spacing w:before="42" w:line="408" w:lineRule="auto"/>
        <w:ind w:left="0" w:leftChars="0" w:right="569" w:rightChars="0"/>
        <w:rPr>
          <w:b/>
          <w:bCs/>
          <w:spacing w:val="-9"/>
        </w:rPr>
      </w:pPr>
      <w:r>
        <w:rPr>
          <w:rFonts w:hint="eastAsia"/>
          <w:b/>
          <w:bCs/>
          <w:spacing w:val="-6"/>
          <w:lang w:val="en-US" w:eastAsia="zh-CN"/>
        </w:rPr>
        <w:t>产品</w:t>
      </w:r>
      <w:r>
        <w:rPr>
          <w:b/>
          <w:bCs/>
          <w:spacing w:val="-6"/>
        </w:rPr>
        <w:t>质量</w:t>
      </w:r>
    </w:p>
    <w:p>
      <w:pPr>
        <w:pStyle w:val="6"/>
        <w:numPr>
          <w:ilvl w:val="0"/>
          <w:numId w:val="0"/>
        </w:numPr>
        <w:spacing w:before="42" w:line="408" w:lineRule="auto"/>
        <w:ind w:right="569" w:rightChars="0"/>
        <w:rPr>
          <w:spacing w:val="-9"/>
        </w:rPr>
      </w:pPr>
      <w:r>
        <w:rPr>
          <w:rFonts w:hint="eastAsia"/>
          <w:spacing w:val="-6"/>
          <w:sz w:val="24"/>
          <w:szCs w:val="24"/>
          <w:lang w:val="en-US" w:eastAsia="zh-CN"/>
        </w:rPr>
        <w:t>　　我们公司追求产品的高质量，采用当前互联网最流行的技术，致力于提供一 款多功能，人性化的稳定的app产品。极大的方便了用户的使用，给用户带来良好的产品体验。</w:t>
      </w:r>
      <w:r>
        <w:rPr>
          <w:spacing w:val="-9"/>
          <w:sz w:val="24"/>
          <w:szCs w:val="24"/>
        </w:rPr>
        <w:t>相信我们一定能得到客户的一致好评。</w:t>
      </w:r>
    </w:p>
    <w:p>
      <w:pPr>
        <w:pStyle w:val="6"/>
        <w:numPr>
          <w:ilvl w:val="0"/>
          <w:numId w:val="5"/>
        </w:numPr>
        <w:spacing w:before="42" w:line="408" w:lineRule="auto"/>
        <w:ind w:left="0" w:leftChars="0" w:right="569" w:rightChars="0"/>
        <w:rPr>
          <w:b/>
          <w:bCs/>
          <w:spacing w:val="-9"/>
        </w:rPr>
      </w:pPr>
      <w:r>
        <w:rPr>
          <w:rFonts w:hint="eastAsia"/>
          <w:b/>
          <w:bCs/>
          <w:spacing w:val="-9"/>
          <w:lang w:val="en-US" w:eastAsia="zh-CN"/>
        </w:rPr>
        <w:t>用户数量</w:t>
      </w:r>
    </w:p>
    <w:p>
      <w:pPr>
        <w:pStyle w:val="6"/>
        <w:numPr>
          <w:ilvl w:val="0"/>
          <w:numId w:val="0"/>
        </w:numPr>
        <w:spacing w:before="42" w:line="408" w:lineRule="auto"/>
        <w:ind w:right="569" w:rightChars="0" w:firstLine="384"/>
        <w:rPr>
          <w:rFonts w:hint="eastAsia"/>
          <w:spacing w:val="-9"/>
          <w:sz w:val="24"/>
          <w:szCs w:val="24"/>
          <w:lang w:val="en-US" w:eastAsia="zh-CN"/>
        </w:rPr>
      </w:pPr>
      <w:r>
        <w:rPr>
          <w:rFonts w:hint="eastAsia"/>
          <w:spacing w:val="-9"/>
          <w:sz w:val="24"/>
          <w:szCs w:val="24"/>
          <w:lang w:val="en-US" w:eastAsia="zh-CN"/>
        </w:rPr>
        <w:t>产品用户对象主要面向中国任意高校在校生，以及全国各大社区，用户规模庞</w:t>
      </w:r>
    </w:p>
    <w:p>
      <w:pPr>
        <w:pStyle w:val="6"/>
        <w:numPr>
          <w:ilvl w:val="0"/>
          <w:numId w:val="0"/>
        </w:numPr>
        <w:spacing w:before="42" w:line="408" w:lineRule="auto"/>
        <w:ind w:right="569" w:rightChars="0" w:firstLine="384"/>
        <w:rPr>
          <w:rFonts w:hint="eastAsia"/>
          <w:spacing w:val="-9"/>
          <w:sz w:val="24"/>
          <w:szCs w:val="24"/>
          <w:lang w:val="en-US" w:eastAsia="zh-CN"/>
        </w:rPr>
      </w:pPr>
    </w:p>
    <w:p>
      <w:pPr>
        <w:pStyle w:val="6"/>
        <w:numPr>
          <w:ilvl w:val="0"/>
          <w:numId w:val="0"/>
        </w:numPr>
        <w:spacing w:before="42" w:line="408" w:lineRule="auto"/>
        <w:ind w:right="569" w:rightChars="0"/>
        <w:rPr>
          <w:rFonts w:hint="eastAsia"/>
          <w:spacing w:val="-9"/>
          <w:sz w:val="24"/>
          <w:szCs w:val="24"/>
          <w:lang w:val="en-US" w:eastAsia="zh-CN"/>
        </w:rPr>
      </w:pPr>
    </w:p>
    <w:p>
      <w:pPr>
        <w:pStyle w:val="6"/>
        <w:numPr>
          <w:ilvl w:val="0"/>
          <w:numId w:val="0"/>
        </w:numPr>
        <w:spacing w:before="42" w:line="408" w:lineRule="auto"/>
        <w:ind w:right="569" w:rightChars="0"/>
        <w:rPr>
          <w:spacing w:val="-9"/>
        </w:rPr>
      </w:pPr>
      <w:r>
        <w:rPr>
          <w:rFonts w:hint="eastAsia"/>
          <w:spacing w:val="-9"/>
          <w:sz w:val="24"/>
          <w:szCs w:val="24"/>
          <w:lang w:val="en-US" w:eastAsia="zh-CN"/>
        </w:rPr>
        <w:t>大，潜力十足。</w:t>
      </w:r>
    </w:p>
    <w:p>
      <w:pPr>
        <w:pStyle w:val="6"/>
        <w:spacing w:before="46" w:line="360" w:lineRule="auto"/>
        <w:ind w:right="525"/>
        <w:jc w:val="left"/>
        <w:rPr>
          <w:spacing w:val="0"/>
        </w:rPr>
      </w:pPr>
      <w:r>
        <w:rPr>
          <w:rFonts w:hint="eastAsia"/>
          <w:spacing w:val="20"/>
          <w:sz w:val="24"/>
          <w:szCs w:val="24"/>
          <w:lang w:eastAsia="zh-CN"/>
        </w:rPr>
        <w:t>　　</w:t>
      </w:r>
      <w:r>
        <w:rPr>
          <w:spacing w:val="0"/>
          <w:sz w:val="24"/>
          <w:szCs w:val="24"/>
        </w:rPr>
        <w:t>通过分析可得出，外部机会大于威胁，内部优势大于劣势，在发挥优势、规避威胁的指 导思想下应采取增长型战略。更适合将自己的优势发挥并且结合外部的机遇，来迅速提高自己的竞争力。我公司理所应当把握机会，提升企业形象，将威胁转化成机会，使自己在激烈 的市场竞争中脱颖而出。同时要求公司在保持、提升优势的基础上，改正自己的不足之处。</w:t>
      </w:r>
    </w:p>
    <w:p>
      <w:pPr>
        <w:spacing w:after="0" w:line="408" w:lineRule="auto"/>
      </w:pPr>
    </w:p>
    <w:p>
      <w:pPr>
        <w:spacing w:line="540" w:lineRule="exact"/>
        <w:ind w:right="849"/>
        <w:jc w:val="both"/>
        <w:outlineLvl w:val="0"/>
        <w:rPr>
          <w:rStyle w:val="15"/>
          <w:rFonts w:hint="eastAsia"/>
        </w:rPr>
      </w:pPr>
    </w:p>
    <w:p>
      <w:pPr>
        <w:spacing w:line="540" w:lineRule="exact"/>
        <w:ind w:right="849"/>
        <w:jc w:val="center"/>
        <w:outlineLvl w:val="0"/>
        <w:rPr>
          <w:rStyle w:val="15"/>
          <w:rFonts w:hint="eastAsia"/>
        </w:rPr>
      </w:pPr>
    </w:p>
    <w:p>
      <w:pPr>
        <w:spacing w:line="540" w:lineRule="exact"/>
        <w:ind w:right="849"/>
        <w:jc w:val="center"/>
        <w:outlineLvl w:val="0"/>
        <w:rPr>
          <w:rFonts w:ascii="宋体" w:hAnsi="宋体" w:eastAsia="宋体" w:cs="宋体"/>
          <w:kern w:val="0"/>
          <w:sz w:val="44"/>
          <w:szCs w:val="44"/>
        </w:rPr>
      </w:pPr>
      <w:r>
        <w:rPr>
          <w:rStyle w:val="15"/>
          <w:rFonts w:hint="eastAsia"/>
        </w:rPr>
        <w:t>第八章 财务分析</w:t>
      </w:r>
    </w:p>
    <w:p>
      <w:pPr>
        <w:jc w:val="left"/>
        <w:rPr>
          <w:rFonts w:ascii="宋体" w:hAnsi="宋体" w:eastAsia="宋体" w:cs="宋体"/>
          <w:kern w:val="0"/>
          <w:sz w:val="20"/>
          <w:szCs w:val="21"/>
        </w:rPr>
      </w:pPr>
    </w:p>
    <w:p>
      <w:pPr>
        <w:pStyle w:val="3"/>
      </w:pPr>
      <w:r>
        <w:rPr>
          <w:rFonts w:hint="eastAsia"/>
        </w:rPr>
        <w:t>8.1 财务预测前提</w:t>
      </w:r>
    </w:p>
    <w:p>
      <w:pPr>
        <w:pStyle w:val="5"/>
      </w:pPr>
      <w:r>
        <w:rPr>
          <w:rFonts w:hint="eastAsia"/>
        </w:rPr>
        <w:t>8.1.1  资本结构</w:t>
      </w:r>
    </w:p>
    <w:p>
      <w:pPr>
        <w:ind w:right="849" w:firstLine="210" w:firstLineChars="100"/>
        <w:jc w:val="left"/>
        <w:rPr>
          <w:rFonts w:hint="eastAsia" w:ascii="宋体" w:hAnsi="宋体" w:eastAsia="宋体" w:cs="宋体"/>
          <w:kern w:val="0"/>
          <w:szCs w:val="21"/>
        </w:rPr>
      </w:pPr>
    </w:p>
    <w:p>
      <w:pPr>
        <w:spacing w:line="360" w:lineRule="auto"/>
        <w:ind w:right="849"/>
        <w:jc w:val="left"/>
        <w:rPr>
          <w:rFonts w:hint="eastAsia" w:ascii="宋体" w:hAnsi="宋体" w:eastAsia="宋体" w:cs="宋体"/>
          <w:kern w:val="0"/>
          <w:szCs w:val="21"/>
        </w:rPr>
      </w:pPr>
      <w:r>
        <w:rPr>
          <w:rFonts w:hint="eastAsia" w:cs="宋体"/>
          <w:kern w:val="0"/>
          <w:szCs w:val="21"/>
          <w:lang w:eastAsia="zh-CN"/>
        </w:rPr>
        <w:t>　　</w:t>
      </w:r>
      <w:r>
        <w:rPr>
          <w:rFonts w:hint="eastAsia" w:ascii="宋体" w:hAnsi="宋体" w:eastAsia="宋体" w:cs="宋体"/>
          <w:kern w:val="0"/>
          <w:sz w:val="24"/>
          <w:szCs w:val="22"/>
        </w:rPr>
        <w:t>资金前期来源为创办人投资及学校资助，用于软件开发和检验，并在老生中试运行，用于完善软件。当产品已成熟稳定，各项运行体制检测完毕，引入风险投资和银行贷款，增加宣传力度，使软件使用者的规模扩大，抢占市场。资金主要用于注册公司、购买办公设备、购买办公家具、人员工资、市场营销费用、行政费用以及其他各类费用。</w:t>
      </w:r>
    </w:p>
    <w:p>
      <w:pPr>
        <w:spacing w:after="0" w:line="408" w:lineRule="auto"/>
      </w:pPr>
    </w:p>
    <w:tbl>
      <w:tblPr>
        <w:tblStyle w:val="14"/>
        <w:tblW w:w="94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6"/>
        <w:gridCol w:w="1539"/>
        <w:gridCol w:w="1559"/>
        <w:gridCol w:w="1560"/>
        <w:gridCol w:w="1559"/>
        <w:gridCol w:w="1701"/>
      </w:tblGrid>
      <w:tr>
        <w:tc>
          <w:tcPr>
            <w:tcW w:w="1546" w:type="dxa"/>
            <w:vMerge w:val="restart"/>
          </w:tcPr>
          <w:p>
            <w:pPr>
              <w:ind w:right="849"/>
              <w:jc w:val="left"/>
              <w:rPr>
                <w:rFonts w:ascii="宋体" w:hAnsi="宋体" w:eastAsia="宋体" w:cs="宋体"/>
                <w:kern w:val="0"/>
                <w:szCs w:val="21"/>
              </w:rPr>
            </w:pPr>
            <w:r>
              <w:rPr>
                <w:rFonts w:hint="eastAsia" w:ascii="宋体" w:hAnsi="宋体" w:eastAsia="宋体" w:cs="宋体"/>
                <w:kern w:val="0"/>
                <w:szCs w:val="21"/>
              </w:rPr>
              <mc:AlternateContent>
                <mc:Choice Requires="wps">
                  <w:drawing>
                    <wp:anchor distT="0" distB="0" distL="114300" distR="114300" simplePos="0" relativeHeight="251674624" behindDoc="0" locked="0" layoutInCell="1" allowOverlap="1">
                      <wp:simplePos x="0" y="0"/>
                      <wp:positionH relativeFrom="column">
                        <wp:posOffset>-143510</wp:posOffset>
                      </wp:positionH>
                      <wp:positionV relativeFrom="paragraph">
                        <wp:posOffset>518160</wp:posOffset>
                      </wp:positionV>
                      <wp:extent cx="784860" cy="500380"/>
                      <wp:effectExtent l="0" t="0" r="15240" b="13970"/>
                      <wp:wrapNone/>
                      <wp:docPr id="7" name="文本框 7"/>
                      <wp:cNvGraphicFramePr/>
                      <a:graphic xmlns:a="http://schemas.openxmlformats.org/drawingml/2006/main">
                        <a:graphicData uri="http://schemas.microsoft.com/office/word/2010/wordprocessingShape">
                          <wps:wsp>
                            <wps:cNvSpPr txBox="1"/>
                            <wps:spPr>
                              <a:xfrm>
                                <a:off x="0" y="0"/>
                                <a:ext cx="785004" cy="5001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r>
                                    <w:rPr>
                                      <w:rFonts w:hint="eastAsia"/>
                                    </w:rPr>
                                    <w:t>投资总规模</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3pt;margin-top:40.8pt;height:39.4pt;width:61.8pt;z-index:251674624;mso-width-relative:page;mso-height-relative:page;" fillcolor="#FFFFFF [3201]" filled="t" stroked="f" coordsize="21600,21600" o:gfxdata="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GPKTZ1AAAAAoBAAAPAAAAAAAAAAEAIAAAACIAAABkcnMvZG93bnJldi54&#10;bWxQSwECFAAUAAAACACHTuJArSNZJjcCAABOBAAADgAAAAAAAAABACAAAAAjAQAAZHJzL2Uyb0Rv&#10;Yy54bWxQSwUGAAAAAAYABgBZAQAAzAUAAAAA&#10;">
                      <v:fill on="t" focussize="0,0"/>
                      <v:stroke on="f" weight="0.5pt"/>
                      <v:imagedata o:title=""/>
                      <o:lock v:ext="edit" aspectratio="f"/>
                      <v:textbox>
                        <w:txbxContent>
                          <w:p>
                            <w:pPr/>
                            <w:r>
                              <w:rPr>
                                <w:rFonts w:hint="eastAsia"/>
                              </w:rPr>
                              <w:t>投资总规模</w:t>
                            </w:r>
                          </w:p>
                        </w:txbxContent>
                      </v:textbox>
                    </v:shape>
                  </w:pict>
                </mc:Fallback>
              </mc:AlternateContent>
            </w:r>
            <w:r>
              <w:rPr>
                <w:rFonts w:hint="eastAsia" w:ascii="宋体" w:hAnsi="宋体" w:eastAsia="宋体" w:cs="宋体"/>
                <w:kern w:val="0"/>
                <w:szCs w:val="21"/>
              </w:rPr>
              <mc:AlternateContent>
                <mc:Choice Requires="wps">
                  <w:drawing>
                    <wp:anchor distT="0" distB="0" distL="114300" distR="114300" simplePos="0" relativeHeight="251673600" behindDoc="0" locked="0" layoutInCell="1" allowOverlap="1">
                      <wp:simplePos x="0" y="0"/>
                      <wp:positionH relativeFrom="column">
                        <wp:posOffset>339090</wp:posOffset>
                      </wp:positionH>
                      <wp:positionV relativeFrom="paragraph">
                        <wp:posOffset>27940</wp:posOffset>
                      </wp:positionV>
                      <wp:extent cx="638175" cy="491490"/>
                      <wp:effectExtent l="0" t="0" r="9525" b="3810"/>
                      <wp:wrapNone/>
                      <wp:docPr id="8" name="文本框 8"/>
                      <wp:cNvGraphicFramePr/>
                      <a:graphic xmlns:a="http://schemas.openxmlformats.org/drawingml/2006/main">
                        <a:graphicData uri="http://schemas.microsoft.com/office/word/2010/wordprocessingShape">
                          <wps:wsp>
                            <wps:cNvSpPr txBox="1"/>
                            <wps:spPr>
                              <a:xfrm>
                                <a:off x="0" y="0"/>
                                <a:ext cx="638235" cy="4917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r>
                                    <w:rPr>
                                      <w:rFonts w:hint="eastAsia"/>
                                    </w:rPr>
                                    <w:t>资金来源</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7pt;margin-top:2.2pt;height:38.7pt;width:50.25pt;z-index:251673600;mso-width-relative:page;mso-height-relative:page;" fillcolor="#FFFFFF [3201]" filled="t" stroked="f" coordsize="21600,21600" o:gfxdata="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u025V0gAAAAcBAAAPAAAAAAAAAAEAIAAAACIAAABkcnMvZG93bnJldi54&#10;bWxQSwECFAAUAAAACACHTuJAYE2U3TkCAABOBAAADgAAAAAAAAABACAAAAAhAQAAZHJzL2Uyb0Rv&#10;Yy54bWxQSwUGAAAAAAYABgBZAQAAzAUAAAAA&#10;">
                      <v:fill on="t" focussize="0,0"/>
                      <v:stroke on="f" weight="0.5pt"/>
                      <v:imagedata o:title=""/>
                      <o:lock v:ext="edit" aspectratio="f"/>
                      <v:textbox>
                        <w:txbxContent>
                          <w:p>
                            <w:pPr/>
                            <w:r>
                              <w:rPr>
                                <w:rFonts w:hint="eastAsia"/>
                              </w:rPr>
                              <w:t>资金来源</w:t>
                            </w:r>
                          </w:p>
                        </w:txbxContent>
                      </v:textbox>
                    </v:shape>
                  </w:pict>
                </mc:Fallback>
              </mc:AlternateContent>
            </w:r>
            <w:r>
              <w:rPr>
                <w:rFonts w:hint="eastAsia" w:ascii="宋体" w:hAnsi="宋体" w:eastAsia="宋体" w:cs="宋体"/>
                <w:kern w:val="0"/>
                <w:szCs w:val="21"/>
              </w:rPr>
              <mc:AlternateContent>
                <mc:Choice Requires="wps">
                  <w:drawing>
                    <wp:anchor distT="0" distB="0" distL="114300" distR="114300" simplePos="0" relativeHeight="251672576" behindDoc="0" locked="0" layoutInCell="1" allowOverlap="1">
                      <wp:simplePos x="0" y="0"/>
                      <wp:positionH relativeFrom="column">
                        <wp:posOffset>-57150</wp:posOffset>
                      </wp:positionH>
                      <wp:positionV relativeFrom="paragraph">
                        <wp:posOffset>27940</wp:posOffset>
                      </wp:positionV>
                      <wp:extent cx="1035050" cy="991870"/>
                      <wp:effectExtent l="3175" t="3175" r="9525" b="14605"/>
                      <wp:wrapNone/>
                      <wp:docPr id="9" name="直接连接符 9"/>
                      <wp:cNvGraphicFramePr/>
                      <a:graphic xmlns:a="http://schemas.openxmlformats.org/drawingml/2006/main">
                        <a:graphicData uri="http://schemas.microsoft.com/office/word/2010/wordprocessingShape">
                          <wps:wsp>
                            <wps:cNvCnPr/>
                            <wps:spPr>
                              <a:xfrm>
                                <a:off x="0" y="0"/>
                                <a:ext cx="1035169" cy="992037"/>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5pt;margin-top:2.2pt;height:78.1pt;width:81.5pt;z-index:251672576;mso-width-relative:page;mso-height-relative:page;" filled="f" stroked="t" coordsize="21600,21600" o:gfxdata="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KB+qQ/XAAAACAEAAA8AAAAAAAAAAQAgAAAA&#10;IgAAAGRycy9kb3ducmV2LnhtbFBLAQIUABQAAAAIAIdO4kCWDCSg0wEAAGgDAAAOAAAAAAAAAAEA&#10;IAAAACYBAABkcnMvZTJvRG9jLnhtbFBLBQYAAAAABgAGAFkBAABrBQAAAAA=&#10;">
                      <v:fill on="f" focussize="0,0"/>
                      <v:stroke weight="0.5pt" color="#2E3436 [3213]" miterlimit="8" joinstyle="miter"/>
                      <v:imagedata o:title=""/>
                      <o:lock v:ext="edit" aspectratio="f"/>
                    </v:line>
                  </w:pict>
                </mc:Fallback>
              </mc:AlternateContent>
            </w:r>
          </w:p>
        </w:tc>
        <w:tc>
          <w:tcPr>
            <w:tcW w:w="6217" w:type="dxa"/>
            <w:gridSpan w:val="4"/>
          </w:tcPr>
          <w:p>
            <w:pPr>
              <w:ind w:right="849"/>
              <w:jc w:val="center"/>
              <w:rPr>
                <w:rFonts w:ascii="宋体" w:hAnsi="宋体" w:eastAsia="宋体" w:cs="宋体"/>
                <w:kern w:val="0"/>
                <w:szCs w:val="21"/>
              </w:rPr>
            </w:pPr>
            <w:r>
              <w:rPr>
                <w:rFonts w:hint="eastAsia" w:ascii="宋体" w:hAnsi="宋体" w:eastAsia="宋体" w:cs="宋体"/>
                <w:kern w:val="0"/>
                <w:szCs w:val="21"/>
              </w:rPr>
              <w:t>公司注册资本</w:t>
            </w:r>
          </w:p>
        </w:tc>
        <w:tc>
          <w:tcPr>
            <w:tcW w:w="1701" w:type="dxa"/>
            <w:vMerge w:val="restart"/>
          </w:tcPr>
          <w:p>
            <w:pPr>
              <w:ind w:right="849"/>
              <w:jc w:val="left"/>
              <w:rPr>
                <w:rFonts w:ascii="宋体" w:hAnsi="宋体" w:eastAsia="宋体" w:cs="宋体"/>
                <w:kern w:val="0"/>
                <w:szCs w:val="21"/>
              </w:rPr>
            </w:pPr>
            <w:r>
              <w:rPr>
                <w:rFonts w:hint="eastAsia" w:ascii="宋体" w:hAnsi="宋体" w:eastAsia="宋体" w:cs="宋体"/>
                <w:kern w:val="0"/>
                <w:szCs w:val="21"/>
              </w:rPr>
              <w:t>银行贷款</w:t>
            </w:r>
          </w:p>
        </w:tc>
      </w:tr>
      <w:tr>
        <w:trPr>
          <w:cantSplit/>
          <w:trHeight w:val="1362" w:hRule="atLeast"/>
        </w:trPr>
        <w:tc>
          <w:tcPr>
            <w:tcW w:w="1546" w:type="dxa"/>
            <w:vMerge w:val="continue"/>
            <w:tcBorders>
              <w:bottom w:val="single" w:color="auto" w:sz="4" w:space="0"/>
            </w:tcBorders>
          </w:tcPr>
          <w:p>
            <w:pPr>
              <w:ind w:right="849"/>
              <w:jc w:val="left"/>
              <w:rPr>
                <w:rFonts w:ascii="宋体" w:hAnsi="宋体" w:eastAsia="宋体" w:cs="宋体"/>
                <w:kern w:val="0"/>
                <w:szCs w:val="21"/>
              </w:rPr>
            </w:pPr>
          </w:p>
        </w:tc>
        <w:tc>
          <w:tcPr>
            <w:tcW w:w="1539" w:type="dxa"/>
            <w:tcBorders>
              <w:bottom w:val="single" w:color="auto" w:sz="4" w:space="0"/>
            </w:tcBorders>
          </w:tcPr>
          <w:p>
            <w:pPr>
              <w:ind w:right="849"/>
              <w:jc w:val="left"/>
              <w:rPr>
                <w:rFonts w:ascii="宋体" w:hAnsi="宋体" w:eastAsia="宋体" w:cs="宋体"/>
                <w:kern w:val="0"/>
                <w:szCs w:val="21"/>
              </w:rPr>
            </w:pPr>
            <w:r>
              <w:rPr>
                <w:rFonts w:hint="eastAsia" w:ascii="宋体" w:hAnsi="宋体" w:eastAsia="宋体" w:cs="宋体"/>
                <w:kern w:val="0"/>
                <w:szCs w:val="21"/>
              </w:rPr>
              <w:t>风险投资</w:t>
            </w:r>
          </w:p>
        </w:tc>
        <w:tc>
          <w:tcPr>
            <w:tcW w:w="1559" w:type="dxa"/>
            <w:tcBorders>
              <w:bottom w:val="single" w:color="auto" w:sz="4" w:space="0"/>
            </w:tcBorders>
          </w:tcPr>
          <w:p>
            <w:pPr>
              <w:ind w:right="849"/>
              <w:jc w:val="left"/>
              <w:rPr>
                <w:rFonts w:ascii="宋体" w:hAnsi="宋体" w:eastAsia="宋体" w:cs="宋体"/>
                <w:kern w:val="0"/>
                <w:szCs w:val="21"/>
              </w:rPr>
            </w:pPr>
            <w:r>
              <w:rPr>
                <w:rFonts w:hint="eastAsia" w:ascii="宋体" w:hAnsi="宋体" w:eastAsia="宋体" w:cs="宋体"/>
                <w:kern w:val="0"/>
                <w:szCs w:val="21"/>
              </w:rPr>
              <w:t>创办人投资</w:t>
            </w:r>
          </w:p>
        </w:tc>
        <w:tc>
          <w:tcPr>
            <w:tcW w:w="1560" w:type="dxa"/>
            <w:tcBorders>
              <w:bottom w:val="single" w:color="auto" w:sz="4" w:space="0"/>
            </w:tcBorders>
          </w:tcPr>
          <w:p>
            <w:pPr>
              <w:ind w:right="849"/>
              <w:jc w:val="left"/>
              <w:rPr>
                <w:rFonts w:ascii="宋体" w:hAnsi="宋体" w:eastAsia="宋体" w:cs="宋体"/>
                <w:kern w:val="0"/>
                <w:szCs w:val="21"/>
              </w:rPr>
            </w:pPr>
            <w:r>
              <w:rPr>
                <w:rFonts w:hint="eastAsia" w:ascii="宋体" w:hAnsi="宋体" w:eastAsia="宋体" w:cs="宋体"/>
                <w:kern w:val="0"/>
                <w:szCs w:val="21"/>
              </w:rPr>
              <w:t>学校资助</w:t>
            </w:r>
          </w:p>
        </w:tc>
        <w:tc>
          <w:tcPr>
            <w:tcW w:w="1559" w:type="dxa"/>
            <w:tcBorders>
              <w:bottom w:val="single" w:color="auto" w:sz="4" w:space="0"/>
            </w:tcBorders>
          </w:tcPr>
          <w:p>
            <w:pPr>
              <w:ind w:right="849"/>
              <w:jc w:val="left"/>
              <w:rPr>
                <w:rFonts w:ascii="宋体" w:hAnsi="宋体" w:eastAsia="宋体" w:cs="宋体"/>
                <w:kern w:val="0"/>
                <w:szCs w:val="21"/>
              </w:rPr>
            </w:pPr>
            <w:r>
              <w:rPr>
                <w:rFonts w:hint="eastAsia" w:ascii="宋体" w:hAnsi="宋体" w:eastAsia="宋体" w:cs="宋体"/>
                <w:kern w:val="0"/>
                <w:szCs w:val="21"/>
              </w:rPr>
              <w:t>技术入股</w:t>
            </w:r>
          </w:p>
        </w:tc>
        <w:tc>
          <w:tcPr>
            <w:tcW w:w="1701" w:type="dxa"/>
            <w:vMerge w:val="continue"/>
            <w:tcBorders>
              <w:bottom w:val="single" w:color="auto" w:sz="4" w:space="0"/>
            </w:tcBorders>
          </w:tcPr>
          <w:p>
            <w:pPr>
              <w:ind w:right="849"/>
              <w:jc w:val="left"/>
              <w:rPr>
                <w:rFonts w:ascii="宋体" w:hAnsi="宋体" w:eastAsia="宋体" w:cs="宋体"/>
                <w:kern w:val="0"/>
                <w:szCs w:val="21"/>
              </w:rPr>
            </w:pPr>
          </w:p>
        </w:tc>
      </w:tr>
      <w:tr>
        <w:tc>
          <w:tcPr>
            <w:tcW w:w="1546" w:type="dxa"/>
          </w:tcPr>
          <w:p>
            <w:pPr>
              <w:ind w:right="849"/>
              <w:jc w:val="left"/>
              <w:rPr>
                <w:rFonts w:ascii="宋体" w:hAnsi="宋体" w:eastAsia="宋体" w:cs="宋体"/>
                <w:kern w:val="0"/>
                <w:szCs w:val="21"/>
              </w:rPr>
            </w:pPr>
            <w:r>
              <w:rPr>
                <w:rFonts w:hint="eastAsia" w:ascii="宋体" w:hAnsi="宋体" w:eastAsia="宋体" w:cs="宋体"/>
                <w:kern w:val="0"/>
                <w:szCs w:val="21"/>
              </w:rPr>
              <w:t>金额（万元）</w:t>
            </w:r>
          </w:p>
        </w:tc>
        <w:tc>
          <w:tcPr>
            <w:tcW w:w="1539" w:type="dxa"/>
          </w:tcPr>
          <w:p>
            <w:pPr>
              <w:ind w:right="849"/>
              <w:jc w:val="left"/>
              <w:rPr>
                <w:rFonts w:ascii="宋体" w:hAnsi="宋体" w:eastAsia="宋体" w:cs="宋体"/>
                <w:kern w:val="0"/>
                <w:szCs w:val="21"/>
              </w:rPr>
            </w:pPr>
            <w:r>
              <w:rPr>
                <w:rFonts w:hint="eastAsia" w:ascii="宋体" w:hAnsi="宋体" w:eastAsia="宋体" w:cs="宋体"/>
                <w:kern w:val="0"/>
                <w:szCs w:val="21"/>
              </w:rPr>
              <w:t>50</w:t>
            </w:r>
          </w:p>
        </w:tc>
        <w:tc>
          <w:tcPr>
            <w:tcW w:w="1559" w:type="dxa"/>
          </w:tcPr>
          <w:p>
            <w:pPr>
              <w:ind w:right="849"/>
              <w:jc w:val="left"/>
              <w:rPr>
                <w:rFonts w:ascii="宋体" w:hAnsi="宋体" w:eastAsia="宋体" w:cs="宋体"/>
                <w:kern w:val="0"/>
                <w:szCs w:val="21"/>
              </w:rPr>
            </w:pPr>
            <w:r>
              <w:rPr>
                <w:rFonts w:hint="eastAsia" w:ascii="宋体" w:hAnsi="宋体" w:eastAsia="宋体" w:cs="宋体"/>
                <w:kern w:val="0"/>
                <w:szCs w:val="21"/>
              </w:rPr>
              <w:t>100</w:t>
            </w:r>
          </w:p>
        </w:tc>
        <w:tc>
          <w:tcPr>
            <w:tcW w:w="1560" w:type="dxa"/>
          </w:tcPr>
          <w:p>
            <w:pPr>
              <w:ind w:right="849"/>
              <w:jc w:val="left"/>
              <w:rPr>
                <w:rFonts w:ascii="宋体" w:hAnsi="宋体" w:eastAsia="宋体" w:cs="宋体"/>
                <w:kern w:val="0"/>
                <w:szCs w:val="21"/>
              </w:rPr>
            </w:pPr>
            <w:r>
              <w:rPr>
                <w:rFonts w:hint="eastAsia" w:ascii="宋体" w:hAnsi="宋体" w:eastAsia="宋体" w:cs="宋体"/>
                <w:kern w:val="0"/>
                <w:szCs w:val="21"/>
              </w:rPr>
              <w:t>150</w:t>
            </w:r>
          </w:p>
        </w:tc>
        <w:tc>
          <w:tcPr>
            <w:tcW w:w="1559" w:type="dxa"/>
          </w:tcPr>
          <w:p>
            <w:pPr>
              <w:ind w:right="849"/>
              <w:jc w:val="left"/>
              <w:rPr>
                <w:rFonts w:ascii="宋体" w:hAnsi="宋体" w:eastAsia="宋体" w:cs="宋体"/>
                <w:kern w:val="0"/>
                <w:szCs w:val="21"/>
              </w:rPr>
            </w:pPr>
            <w:r>
              <w:rPr>
                <w:rFonts w:hint="eastAsia" w:ascii="宋体" w:hAnsi="宋体" w:eastAsia="宋体" w:cs="宋体"/>
                <w:kern w:val="0"/>
                <w:szCs w:val="21"/>
              </w:rPr>
              <w:t>100</w:t>
            </w:r>
          </w:p>
        </w:tc>
        <w:tc>
          <w:tcPr>
            <w:tcW w:w="1701" w:type="dxa"/>
          </w:tcPr>
          <w:p>
            <w:pPr>
              <w:ind w:right="849"/>
              <w:jc w:val="left"/>
              <w:rPr>
                <w:rFonts w:ascii="宋体" w:hAnsi="宋体" w:eastAsia="宋体" w:cs="宋体"/>
                <w:kern w:val="0"/>
                <w:szCs w:val="21"/>
              </w:rPr>
            </w:pPr>
            <w:r>
              <w:rPr>
                <w:rFonts w:hint="eastAsia" w:ascii="宋体" w:hAnsi="宋体" w:eastAsia="宋体" w:cs="宋体"/>
                <w:kern w:val="0"/>
                <w:szCs w:val="21"/>
              </w:rPr>
              <w:t>50</w:t>
            </w:r>
          </w:p>
        </w:tc>
      </w:tr>
      <w:tr>
        <w:tc>
          <w:tcPr>
            <w:tcW w:w="1546" w:type="dxa"/>
          </w:tcPr>
          <w:p>
            <w:pPr>
              <w:ind w:right="849"/>
              <w:jc w:val="left"/>
              <w:rPr>
                <w:rFonts w:ascii="宋体" w:hAnsi="宋体" w:eastAsia="宋体" w:cs="宋体"/>
                <w:kern w:val="0"/>
                <w:szCs w:val="21"/>
              </w:rPr>
            </w:pPr>
            <w:r>
              <w:rPr>
                <w:rFonts w:hint="eastAsia" w:ascii="宋体" w:hAnsi="宋体" w:eastAsia="宋体" w:cs="宋体"/>
                <w:kern w:val="0"/>
                <w:szCs w:val="21"/>
              </w:rPr>
              <w:t>占公司总资金（%）</w:t>
            </w:r>
          </w:p>
        </w:tc>
        <w:tc>
          <w:tcPr>
            <w:tcW w:w="1539" w:type="dxa"/>
          </w:tcPr>
          <w:p>
            <w:pPr>
              <w:ind w:right="849"/>
              <w:jc w:val="left"/>
              <w:rPr>
                <w:rFonts w:ascii="宋体" w:hAnsi="宋体" w:eastAsia="宋体" w:cs="宋体"/>
                <w:kern w:val="0"/>
                <w:szCs w:val="21"/>
              </w:rPr>
            </w:pPr>
            <w:r>
              <w:rPr>
                <w:rFonts w:hint="eastAsia" w:ascii="宋体" w:hAnsi="宋体" w:eastAsia="宋体" w:cs="宋体"/>
                <w:kern w:val="0"/>
                <w:szCs w:val="21"/>
              </w:rPr>
              <w:t>0.11</w:t>
            </w:r>
          </w:p>
        </w:tc>
        <w:tc>
          <w:tcPr>
            <w:tcW w:w="1559" w:type="dxa"/>
          </w:tcPr>
          <w:p>
            <w:pPr>
              <w:ind w:right="849"/>
              <w:jc w:val="left"/>
              <w:rPr>
                <w:rFonts w:ascii="宋体" w:hAnsi="宋体" w:eastAsia="宋体" w:cs="宋体"/>
                <w:kern w:val="0"/>
                <w:szCs w:val="21"/>
              </w:rPr>
            </w:pPr>
            <w:r>
              <w:rPr>
                <w:rFonts w:hint="eastAsia" w:ascii="宋体" w:hAnsi="宋体" w:eastAsia="宋体" w:cs="宋体"/>
                <w:kern w:val="0"/>
                <w:szCs w:val="21"/>
              </w:rPr>
              <w:t>0.22</w:t>
            </w:r>
          </w:p>
        </w:tc>
        <w:tc>
          <w:tcPr>
            <w:tcW w:w="1560" w:type="dxa"/>
          </w:tcPr>
          <w:p>
            <w:pPr>
              <w:ind w:right="849"/>
              <w:jc w:val="left"/>
              <w:rPr>
                <w:rFonts w:ascii="宋体" w:hAnsi="宋体" w:eastAsia="宋体" w:cs="宋体"/>
                <w:kern w:val="0"/>
                <w:szCs w:val="21"/>
              </w:rPr>
            </w:pPr>
            <w:r>
              <w:rPr>
                <w:rFonts w:hint="eastAsia" w:ascii="宋体" w:hAnsi="宋体" w:eastAsia="宋体" w:cs="宋体"/>
                <w:kern w:val="0"/>
                <w:szCs w:val="21"/>
              </w:rPr>
              <w:t>0.33</w:t>
            </w:r>
          </w:p>
        </w:tc>
        <w:tc>
          <w:tcPr>
            <w:tcW w:w="1559" w:type="dxa"/>
          </w:tcPr>
          <w:p>
            <w:pPr>
              <w:ind w:right="849"/>
              <w:jc w:val="left"/>
              <w:rPr>
                <w:rFonts w:ascii="宋体" w:hAnsi="宋体" w:eastAsia="宋体" w:cs="宋体"/>
                <w:kern w:val="0"/>
                <w:szCs w:val="21"/>
              </w:rPr>
            </w:pPr>
            <w:r>
              <w:rPr>
                <w:rFonts w:hint="eastAsia" w:ascii="宋体" w:hAnsi="宋体" w:eastAsia="宋体" w:cs="宋体"/>
                <w:kern w:val="0"/>
                <w:szCs w:val="21"/>
              </w:rPr>
              <w:t>0.22</w:t>
            </w:r>
          </w:p>
        </w:tc>
        <w:tc>
          <w:tcPr>
            <w:tcW w:w="1701" w:type="dxa"/>
          </w:tcPr>
          <w:p>
            <w:pPr>
              <w:ind w:right="849"/>
              <w:jc w:val="left"/>
              <w:rPr>
                <w:rFonts w:ascii="宋体" w:hAnsi="宋体" w:eastAsia="宋体" w:cs="宋体"/>
                <w:kern w:val="0"/>
                <w:szCs w:val="21"/>
              </w:rPr>
            </w:pPr>
            <w:r>
              <w:rPr>
                <w:rFonts w:hint="eastAsia" w:ascii="宋体" w:hAnsi="宋体" w:eastAsia="宋体" w:cs="宋体"/>
                <w:kern w:val="0"/>
                <w:szCs w:val="21"/>
              </w:rPr>
              <w:t>0.11</w:t>
            </w:r>
          </w:p>
        </w:tc>
      </w:tr>
    </w:tbl>
    <w:p>
      <w:pPr>
        <w:ind w:right="849"/>
        <w:jc w:val="left"/>
        <w:rPr>
          <w:rFonts w:ascii="宋体" w:hAnsi="宋体" w:eastAsia="宋体" w:cs="宋体"/>
          <w:kern w:val="0"/>
          <w:szCs w:val="21"/>
        </w:rPr>
      </w:pPr>
    </w:p>
    <w:p>
      <w:pPr>
        <w:spacing w:after="0" w:line="408" w:lineRule="auto"/>
      </w:pPr>
    </w:p>
    <w:p>
      <w:pPr>
        <w:pStyle w:val="5"/>
      </w:pPr>
      <w:r>
        <w:rPr>
          <w:rFonts w:hint="eastAsia"/>
        </w:rPr>
        <w:t>8.1.2关键的财务假设</w:t>
      </w:r>
    </w:p>
    <w:p>
      <w:pPr>
        <w:ind w:right="849"/>
        <w:jc w:val="left"/>
        <w:rPr>
          <w:rFonts w:hint="eastAsia" w:ascii="宋体" w:hAnsi="宋体" w:eastAsia="宋体" w:cs="宋体"/>
          <w:kern w:val="0"/>
          <w:szCs w:val="21"/>
        </w:rPr>
      </w:pPr>
    </w:p>
    <w:p>
      <w:pPr>
        <w:spacing w:line="360" w:lineRule="auto"/>
        <w:ind w:right="849"/>
        <w:jc w:val="left"/>
        <w:rPr>
          <w:rFonts w:ascii="宋体" w:hAnsi="宋体" w:eastAsia="宋体" w:cs="宋体"/>
          <w:kern w:val="0"/>
          <w:sz w:val="24"/>
          <w:szCs w:val="22"/>
        </w:rPr>
      </w:pPr>
      <w:r>
        <w:rPr>
          <w:rFonts w:hint="eastAsia" w:cs="宋体"/>
          <w:kern w:val="0"/>
          <w:szCs w:val="21"/>
          <w:lang w:eastAsia="zh-CN"/>
        </w:rPr>
        <w:t>　　</w:t>
      </w:r>
      <w:r>
        <w:rPr>
          <w:rFonts w:hint="eastAsia" w:ascii="宋体" w:hAnsi="宋体" w:eastAsia="宋体" w:cs="宋体"/>
          <w:kern w:val="0"/>
          <w:sz w:val="24"/>
          <w:szCs w:val="22"/>
        </w:rPr>
        <w:t>（1）日常会计核算遵循2006年中华人民共和国颁发的《企业会计准则》</w:t>
      </w:r>
    </w:p>
    <w:p>
      <w:pPr>
        <w:spacing w:line="360" w:lineRule="auto"/>
        <w:ind w:right="849"/>
        <w:jc w:val="left"/>
        <w:rPr>
          <w:rFonts w:ascii="宋体" w:hAnsi="宋体" w:eastAsia="宋体" w:cs="宋体"/>
          <w:kern w:val="0"/>
          <w:sz w:val="24"/>
          <w:szCs w:val="22"/>
        </w:rPr>
      </w:pPr>
      <w:r>
        <w:rPr>
          <w:rFonts w:hint="eastAsia" w:cs="宋体"/>
          <w:kern w:val="0"/>
          <w:sz w:val="24"/>
          <w:szCs w:val="22"/>
          <w:lang w:eastAsia="zh-CN"/>
        </w:rPr>
        <w:t>　　</w:t>
      </w:r>
      <w:r>
        <w:rPr>
          <w:rFonts w:hint="eastAsia" w:ascii="宋体" w:hAnsi="宋体" w:eastAsia="宋体" w:cs="宋体"/>
          <w:kern w:val="0"/>
          <w:sz w:val="24"/>
          <w:szCs w:val="22"/>
        </w:rPr>
        <w:t>（2）公司营运起前两年暂不分红</w:t>
      </w:r>
    </w:p>
    <w:p>
      <w:pPr>
        <w:spacing w:line="360" w:lineRule="auto"/>
        <w:ind w:right="849"/>
        <w:jc w:val="left"/>
        <w:rPr>
          <w:rFonts w:ascii="宋体" w:hAnsi="宋体" w:eastAsia="宋体" w:cs="宋体"/>
          <w:kern w:val="0"/>
          <w:sz w:val="24"/>
          <w:szCs w:val="24"/>
        </w:rPr>
      </w:pPr>
      <w:r>
        <w:rPr>
          <w:rFonts w:hint="eastAsia" w:cs="宋体"/>
          <w:kern w:val="0"/>
          <w:szCs w:val="21"/>
          <w:lang w:eastAsia="zh-CN"/>
        </w:rPr>
        <w:t>　　</w:t>
      </w:r>
      <w:r>
        <w:rPr>
          <w:rFonts w:hint="eastAsia" w:ascii="宋体" w:hAnsi="宋体" w:eastAsia="宋体" w:cs="宋体"/>
          <w:kern w:val="0"/>
          <w:sz w:val="24"/>
          <w:szCs w:val="24"/>
        </w:rPr>
        <w:t>（3）记账本位币：以人民币为记账本位币</w:t>
      </w:r>
    </w:p>
    <w:p>
      <w:pPr>
        <w:spacing w:line="360" w:lineRule="auto"/>
        <w:ind w:right="849"/>
        <w:jc w:val="left"/>
        <w:rPr>
          <w:rFonts w:ascii="宋体" w:hAnsi="宋体" w:eastAsia="宋体" w:cs="宋体"/>
          <w:kern w:val="0"/>
          <w:sz w:val="24"/>
          <w:szCs w:val="24"/>
        </w:rPr>
      </w:pPr>
      <w:r>
        <w:rPr>
          <w:rFonts w:hint="eastAsia" w:cs="宋体"/>
          <w:kern w:val="0"/>
          <w:sz w:val="24"/>
          <w:szCs w:val="24"/>
          <w:lang w:eastAsia="zh-CN"/>
        </w:rPr>
        <w:t>　　</w:t>
      </w:r>
      <w:r>
        <w:rPr>
          <w:rFonts w:hint="eastAsia" w:ascii="宋体" w:hAnsi="宋体" w:eastAsia="宋体" w:cs="宋体"/>
          <w:kern w:val="0"/>
          <w:sz w:val="24"/>
          <w:szCs w:val="24"/>
        </w:rPr>
        <w:t>（4）会计年度：每年公历一月一日到十二月三十一日为一个会计年度</w:t>
      </w:r>
    </w:p>
    <w:p>
      <w:pPr>
        <w:spacing w:line="360" w:lineRule="auto"/>
        <w:ind w:right="849"/>
        <w:jc w:val="left"/>
        <w:rPr>
          <w:rFonts w:ascii="宋体" w:hAnsi="宋体" w:eastAsia="宋体" w:cs="宋体"/>
          <w:kern w:val="0"/>
          <w:sz w:val="24"/>
          <w:szCs w:val="24"/>
        </w:rPr>
      </w:pPr>
      <w:r>
        <w:rPr>
          <w:rFonts w:hint="eastAsia" w:cs="宋体"/>
          <w:kern w:val="0"/>
          <w:sz w:val="24"/>
          <w:szCs w:val="24"/>
          <w:lang w:eastAsia="zh-CN"/>
        </w:rPr>
        <w:t>　　</w:t>
      </w:r>
      <w:r>
        <w:rPr>
          <w:rFonts w:hint="eastAsia" w:ascii="宋体" w:hAnsi="宋体" w:eastAsia="宋体" w:cs="宋体"/>
          <w:kern w:val="0"/>
          <w:sz w:val="24"/>
          <w:szCs w:val="24"/>
        </w:rPr>
        <w:t>（5）记账基础和会计计量属性：以权责发生制为记账基础，会计要素计量时，一般采用历史成本，如采用重置成本、可变现净值、现值、公允价值计量的会计要素金额取得并可靠计量时，可以采用相应计量属性计量。</w:t>
      </w:r>
    </w:p>
    <w:p>
      <w:pPr>
        <w:spacing w:line="360" w:lineRule="auto"/>
        <w:ind w:right="849"/>
        <w:jc w:val="left"/>
        <w:rPr>
          <w:rFonts w:ascii="宋体" w:hAnsi="宋体" w:eastAsia="宋体" w:cs="宋体"/>
          <w:kern w:val="0"/>
          <w:sz w:val="24"/>
          <w:szCs w:val="24"/>
        </w:rPr>
      </w:pPr>
      <w:r>
        <w:rPr>
          <w:rFonts w:hint="eastAsia" w:cs="宋体"/>
          <w:kern w:val="0"/>
          <w:sz w:val="24"/>
          <w:szCs w:val="24"/>
          <w:lang w:eastAsia="zh-CN"/>
        </w:rPr>
        <w:t>　　</w:t>
      </w:r>
      <w:r>
        <w:rPr>
          <w:rFonts w:hint="eastAsia" w:ascii="宋体" w:hAnsi="宋体" w:eastAsia="宋体" w:cs="宋体"/>
          <w:kern w:val="0"/>
          <w:sz w:val="24"/>
          <w:szCs w:val="24"/>
        </w:rPr>
        <w:t>（6）法定盈余公积金：按照《公司法》的有关规定，按 10%提取</w:t>
      </w:r>
    </w:p>
    <w:p>
      <w:pPr>
        <w:spacing w:line="360" w:lineRule="auto"/>
        <w:ind w:right="849"/>
        <w:jc w:val="left"/>
        <w:rPr>
          <w:rFonts w:ascii="宋体" w:hAnsi="宋体" w:eastAsia="宋体" w:cs="宋体"/>
          <w:kern w:val="0"/>
          <w:sz w:val="24"/>
          <w:szCs w:val="24"/>
        </w:rPr>
      </w:pPr>
      <w:r>
        <w:rPr>
          <w:rFonts w:hint="eastAsia" w:cs="宋体"/>
          <w:kern w:val="0"/>
          <w:sz w:val="24"/>
          <w:szCs w:val="24"/>
          <w:lang w:eastAsia="zh-CN"/>
        </w:rPr>
        <w:t>　　</w:t>
      </w:r>
      <w:r>
        <w:rPr>
          <w:rFonts w:hint="eastAsia" w:ascii="宋体" w:hAnsi="宋体" w:eastAsia="宋体" w:cs="宋体"/>
          <w:kern w:val="0"/>
          <w:sz w:val="24"/>
          <w:szCs w:val="24"/>
        </w:rPr>
        <w:t>（7）电子设备按直线法计提折旧，使用年限为3年，无残值。办公用设备估计使用寿命5年，期末残值为5%，按直线折旧法进行计提折旧；</w:t>
      </w:r>
    </w:p>
    <w:p>
      <w:pPr>
        <w:spacing w:after="0" w:line="408" w:lineRule="auto"/>
      </w:pPr>
    </w:p>
    <w:p>
      <w:pPr>
        <w:pStyle w:val="3"/>
      </w:pPr>
      <w:r>
        <w:rPr>
          <w:rFonts w:hint="eastAsia"/>
        </w:rPr>
        <w:t>8.2 主要财务计划</w:t>
      </w:r>
    </w:p>
    <w:p>
      <w:pPr>
        <w:widowControl/>
        <w:spacing w:line="408" w:lineRule="auto"/>
        <w:jc w:val="left"/>
        <w:rPr>
          <w:rFonts w:ascii="宋体" w:hAnsi="宋体" w:eastAsia="宋体" w:cs="宋体"/>
          <w:kern w:val="0"/>
          <w:sz w:val="22"/>
        </w:rPr>
      </w:pPr>
    </w:p>
    <w:p>
      <w:pPr>
        <w:pStyle w:val="5"/>
        <w:rPr>
          <w:rFonts w:hint="eastAsia"/>
        </w:rPr>
      </w:pPr>
      <w:r>
        <w:rPr>
          <w:rFonts w:hint="eastAsia"/>
        </w:rPr>
        <w:t>8.2.1用户规模增长预估</w:t>
      </w:r>
    </w:p>
    <w:p>
      <w:pPr/>
    </w:p>
    <w:tbl>
      <w:tblPr>
        <w:tblStyle w:val="14"/>
        <w:tblW w:w="87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1"/>
        <w:gridCol w:w="1461"/>
        <w:gridCol w:w="1461"/>
        <w:gridCol w:w="1461"/>
        <w:gridCol w:w="1461"/>
        <w:gridCol w:w="1461"/>
      </w:tblGrid>
      <w:tr>
        <w:tc>
          <w:tcPr>
            <w:tcW w:w="1461" w:type="dxa"/>
          </w:tcPr>
          <w:p>
            <w:pPr>
              <w:widowControl/>
              <w:spacing w:line="408" w:lineRule="auto"/>
              <w:jc w:val="left"/>
              <w:rPr>
                <w:rFonts w:ascii="宋体" w:hAnsi="宋体" w:eastAsia="宋体" w:cs="宋体"/>
                <w:kern w:val="0"/>
                <w:sz w:val="24"/>
                <w:szCs w:val="24"/>
              </w:rPr>
            </w:pPr>
          </w:p>
        </w:tc>
        <w:tc>
          <w:tcPr>
            <w:tcW w:w="1461" w:type="dxa"/>
          </w:tcPr>
          <w:p>
            <w:pPr>
              <w:widowControl/>
              <w:spacing w:line="408" w:lineRule="auto"/>
              <w:jc w:val="left"/>
              <w:rPr>
                <w:rFonts w:ascii="宋体" w:hAnsi="宋体" w:eastAsia="宋体" w:cs="宋体"/>
                <w:kern w:val="0"/>
                <w:sz w:val="24"/>
                <w:szCs w:val="24"/>
              </w:rPr>
            </w:pPr>
            <w:r>
              <w:rPr>
                <w:rFonts w:hint="eastAsia" w:ascii="宋体" w:hAnsi="宋体" w:eastAsia="宋体" w:cs="宋体"/>
                <w:kern w:val="0"/>
                <w:sz w:val="24"/>
                <w:szCs w:val="24"/>
              </w:rPr>
              <w:t>第一年</w:t>
            </w:r>
          </w:p>
        </w:tc>
        <w:tc>
          <w:tcPr>
            <w:tcW w:w="1461" w:type="dxa"/>
          </w:tcPr>
          <w:p>
            <w:pPr>
              <w:widowControl/>
              <w:spacing w:line="408" w:lineRule="auto"/>
              <w:jc w:val="left"/>
              <w:rPr>
                <w:rFonts w:ascii="宋体" w:hAnsi="宋体" w:eastAsia="宋体" w:cs="宋体"/>
                <w:kern w:val="0"/>
                <w:sz w:val="24"/>
                <w:szCs w:val="24"/>
              </w:rPr>
            </w:pPr>
            <w:r>
              <w:rPr>
                <w:rFonts w:hint="eastAsia" w:ascii="宋体" w:hAnsi="宋体" w:eastAsia="宋体" w:cs="宋体"/>
                <w:kern w:val="0"/>
                <w:sz w:val="24"/>
                <w:szCs w:val="24"/>
              </w:rPr>
              <w:t>第二年</w:t>
            </w:r>
          </w:p>
        </w:tc>
        <w:tc>
          <w:tcPr>
            <w:tcW w:w="1461" w:type="dxa"/>
          </w:tcPr>
          <w:p>
            <w:pPr>
              <w:widowControl/>
              <w:spacing w:line="408" w:lineRule="auto"/>
              <w:jc w:val="left"/>
              <w:rPr>
                <w:rFonts w:ascii="宋体" w:hAnsi="宋体" w:eastAsia="宋体" w:cs="宋体"/>
                <w:kern w:val="0"/>
                <w:sz w:val="24"/>
                <w:szCs w:val="24"/>
              </w:rPr>
            </w:pPr>
            <w:r>
              <w:rPr>
                <w:rFonts w:hint="eastAsia" w:ascii="宋体" w:hAnsi="宋体" w:eastAsia="宋体" w:cs="宋体"/>
                <w:kern w:val="0"/>
                <w:sz w:val="24"/>
                <w:szCs w:val="24"/>
              </w:rPr>
              <w:t>第三年</w:t>
            </w:r>
          </w:p>
        </w:tc>
        <w:tc>
          <w:tcPr>
            <w:tcW w:w="1461" w:type="dxa"/>
          </w:tcPr>
          <w:p>
            <w:pPr>
              <w:widowControl/>
              <w:spacing w:line="408" w:lineRule="auto"/>
              <w:jc w:val="left"/>
              <w:rPr>
                <w:rFonts w:ascii="宋体" w:hAnsi="宋体" w:eastAsia="宋体" w:cs="宋体"/>
                <w:kern w:val="0"/>
                <w:sz w:val="24"/>
                <w:szCs w:val="24"/>
              </w:rPr>
            </w:pPr>
            <w:r>
              <w:rPr>
                <w:rFonts w:hint="eastAsia" w:ascii="宋体" w:hAnsi="宋体" w:eastAsia="宋体" w:cs="宋体"/>
                <w:kern w:val="0"/>
                <w:sz w:val="24"/>
                <w:szCs w:val="24"/>
              </w:rPr>
              <w:t>第四年</w:t>
            </w:r>
          </w:p>
        </w:tc>
        <w:tc>
          <w:tcPr>
            <w:tcW w:w="1461" w:type="dxa"/>
          </w:tcPr>
          <w:p>
            <w:pPr>
              <w:widowControl/>
              <w:spacing w:line="408" w:lineRule="auto"/>
              <w:jc w:val="left"/>
              <w:rPr>
                <w:rFonts w:ascii="宋体" w:hAnsi="宋体" w:eastAsia="宋体" w:cs="宋体"/>
                <w:kern w:val="0"/>
                <w:sz w:val="24"/>
                <w:szCs w:val="24"/>
              </w:rPr>
            </w:pPr>
            <w:r>
              <w:rPr>
                <w:rFonts w:hint="eastAsia" w:ascii="宋体" w:hAnsi="宋体" w:eastAsia="宋体" w:cs="宋体"/>
                <w:kern w:val="0"/>
                <w:sz w:val="24"/>
                <w:szCs w:val="24"/>
              </w:rPr>
              <w:t>第五年</w:t>
            </w:r>
          </w:p>
        </w:tc>
      </w:tr>
      <w:tr>
        <w:tc>
          <w:tcPr>
            <w:tcW w:w="1461" w:type="dxa"/>
          </w:tcPr>
          <w:p>
            <w:pPr>
              <w:widowControl/>
              <w:spacing w:line="408" w:lineRule="auto"/>
              <w:jc w:val="left"/>
              <w:rPr>
                <w:rFonts w:ascii="宋体" w:hAnsi="宋体" w:eastAsia="宋体" w:cs="宋体"/>
                <w:kern w:val="0"/>
                <w:sz w:val="24"/>
                <w:szCs w:val="24"/>
              </w:rPr>
            </w:pPr>
            <w:r>
              <w:rPr>
                <w:rFonts w:hint="eastAsia" w:ascii="宋体" w:hAnsi="宋体" w:eastAsia="宋体" w:cs="宋体"/>
                <w:kern w:val="0"/>
                <w:sz w:val="24"/>
                <w:szCs w:val="24"/>
              </w:rPr>
              <w:t>用户规模（万人）</w:t>
            </w:r>
          </w:p>
        </w:tc>
        <w:tc>
          <w:tcPr>
            <w:tcW w:w="1461" w:type="dxa"/>
          </w:tcPr>
          <w:p>
            <w:pPr>
              <w:widowControl/>
              <w:spacing w:line="408" w:lineRule="auto"/>
              <w:jc w:val="left"/>
              <w:rPr>
                <w:rFonts w:ascii="宋体" w:hAnsi="宋体" w:eastAsia="宋体" w:cs="宋体"/>
                <w:kern w:val="0"/>
                <w:sz w:val="24"/>
                <w:szCs w:val="24"/>
              </w:rPr>
            </w:pPr>
            <w:r>
              <w:rPr>
                <w:rFonts w:hint="eastAsia" w:ascii="宋体" w:hAnsi="宋体" w:eastAsia="宋体" w:cs="宋体"/>
                <w:kern w:val="0"/>
                <w:sz w:val="24"/>
                <w:szCs w:val="24"/>
              </w:rPr>
              <w:t>30</w:t>
            </w:r>
          </w:p>
        </w:tc>
        <w:tc>
          <w:tcPr>
            <w:tcW w:w="1461" w:type="dxa"/>
          </w:tcPr>
          <w:p>
            <w:pPr>
              <w:widowControl/>
              <w:spacing w:line="408" w:lineRule="auto"/>
              <w:jc w:val="left"/>
              <w:rPr>
                <w:rFonts w:ascii="宋体" w:hAnsi="宋体" w:eastAsia="宋体" w:cs="宋体"/>
                <w:kern w:val="0"/>
                <w:sz w:val="24"/>
                <w:szCs w:val="24"/>
              </w:rPr>
            </w:pPr>
            <w:r>
              <w:rPr>
                <w:rFonts w:hint="eastAsia" w:ascii="宋体" w:hAnsi="宋体" w:eastAsia="宋体" w:cs="宋体"/>
                <w:kern w:val="0"/>
                <w:sz w:val="24"/>
                <w:szCs w:val="24"/>
              </w:rPr>
              <w:t>450</w:t>
            </w:r>
          </w:p>
        </w:tc>
        <w:tc>
          <w:tcPr>
            <w:tcW w:w="1461" w:type="dxa"/>
          </w:tcPr>
          <w:p>
            <w:pPr>
              <w:widowControl/>
              <w:spacing w:line="408" w:lineRule="auto"/>
              <w:jc w:val="left"/>
              <w:rPr>
                <w:rFonts w:ascii="宋体" w:hAnsi="宋体" w:eastAsia="宋体" w:cs="宋体"/>
                <w:kern w:val="0"/>
                <w:sz w:val="24"/>
                <w:szCs w:val="24"/>
              </w:rPr>
            </w:pPr>
            <w:r>
              <w:rPr>
                <w:rFonts w:hint="eastAsia" w:ascii="宋体" w:hAnsi="宋体" w:eastAsia="宋体" w:cs="宋体"/>
                <w:kern w:val="0"/>
                <w:sz w:val="24"/>
                <w:szCs w:val="24"/>
              </w:rPr>
              <w:t>900</w:t>
            </w:r>
          </w:p>
        </w:tc>
        <w:tc>
          <w:tcPr>
            <w:tcW w:w="1461" w:type="dxa"/>
          </w:tcPr>
          <w:p>
            <w:pPr>
              <w:widowControl/>
              <w:spacing w:line="408" w:lineRule="auto"/>
              <w:jc w:val="left"/>
              <w:rPr>
                <w:rFonts w:ascii="宋体" w:hAnsi="宋体" w:eastAsia="宋体" w:cs="宋体"/>
                <w:kern w:val="0"/>
                <w:sz w:val="24"/>
                <w:szCs w:val="24"/>
              </w:rPr>
            </w:pPr>
            <w:r>
              <w:rPr>
                <w:rFonts w:hint="eastAsia" w:ascii="宋体" w:hAnsi="宋体" w:eastAsia="宋体" w:cs="宋体"/>
                <w:kern w:val="0"/>
                <w:sz w:val="24"/>
                <w:szCs w:val="24"/>
              </w:rPr>
              <w:t>1500</w:t>
            </w:r>
          </w:p>
        </w:tc>
        <w:tc>
          <w:tcPr>
            <w:tcW w:w="1461" w:type="dxa"/>
          </w:tcPr>
          <w:p>
            <w:pPr>
              <w:widowControl/>
              <w:spacing w:line="408" w:lineRule="auto"/>
              <w:jc w:val="left"/>
              <w:rPr>
                <w:rFonts w:ascii="宋体" w:hAnsi="宋体" w:eastAsia="宋体" w:cs="宋体"/>
                <w:kern w:val="0"/>
                <w:sz w:val="24"/>
                <w:szCs w:val="24"/>
              </w:rPr>
            </w:pPr>
            <w:r>
              <w:rPr>
                <w:rFonts w:hint="eastAsia" w:ascii="宋体" w:hAnsi="宋体" w:eastAsia="宋体" w:cs="宋体"/>
                <w:kern w:val="0"/>
                <w:sz w:val="24"/>
                <w:szCs w:val="24"/>
              </w:rPr>
              <w:t>2000</w:t>
            </w:r>
          </w:p>
        </w:tc>
      </w:tr>
      <w:tr>
        <w:tc>
          <w:tcPr>
            <w:tcW w:w="1461" w:type="dxa"/>
          </w:tcPr>
          <w:p>
            <w:pPr>
              <w:widowControl/>
              <w:spacing w:line="408" w:lineRule="auto"/>
              <w:jc w:val="left"/>
              <w:rPr>
                <w:rFonts w:ascii="宋体" w:hAnsi="宋体" w:eastAsia="宋体" w:cs="宋体"/>
                <w:kern w:val="0"/>
                <w:sz w:val="24"/>
                <w:szCs w:val="24"/>
              </w:rPr>
            </w:pPr>
            <w:r>
              <w:rPr>
                <w:rFonts w:hint="eastAsia" w:ascii="宋体" w:hAnsi="宋体" w:eastAsia="宋体" w:cs="宋体"/>
                <w:kern w:val="0"/>
                <w:sz w:val="24"/>
                <w:szCs w:val="24"/>
              </w:rPr>
              <w:t>发展学校规模（个）</w:t>
            </w:r>
          </w:p>
        </w:tc>
        <w:tc>
          <w:tcPr>
            <w:tcW w:w="1461" w:type="dxa"/>
          </w:tcPr>
          <w:p>
            <w:pPr>
              <w:widowControl/>
              <w:spacing w:line="408" w:lineRule="auto"/>
              <w:jc w:val="left"/>
              <w:rPr>
                <w:rFonts w:ascii="宋体" w:hAnsi="宋体" w:eastAsia="宋体" w:cs="宋体"/>
                <w:kern w:val="0"/>
                <w:sz w:val="24"/>
                <w:szCs w:val="24"/>
              </w:rPr>
            </w:pPr>
            <w:r>
              <w:rPr>
                <w:rFonts w:hint="eastAsia" w:ascii="宋体" w:hAnsi="宋体" w:eastAsia="宋体" w:cs="宋体"/>
                <w:kern w:val="0"/>
                <w:sz w:val="24"/>
                <w:szCs w:val="24"/>
              </w:rPr>
              <w:t>20</w:t>
            </w:r>
          </w:p>
        </w:tc>
        <w:tc>
          <w:tcPr>
            <w:tcW w:w="1461" w:type="dxa"/>
          </w:tcPr>
          <w:p>
            <w:pPr>
              <w:widowControl/>
              <w:spacing w:line="408" w:lineRule="auto"/>
              <w:jc w:val="left"/>
              <w:rPr>
                <w:rFonts w:ascii="宋体" w:hAnsi="宋体" w:eastAsia="宋体" w:cs="宋体"/>
                <w:kern w:val="0"/>
                <w:sz w:val="24"/>
                <w:szCs w:val="24"/>
              </w:rPr>
            </w:pPr>
            <w:r>
              <w:rPr>
                <w:rFonts w:hint="eastAsia" w:ascii="宋体" w:hAnsi="宋体" w:eastAsia="宋体" w:cs="宋体"/>
                <w:kern w:val="0"/>
                <w:sz w:val="24"/>
                <w:szCs w:val="24"/>
              </w:rPr>
              <w:t>300</w:t>
            </w:r>
          </w:p>
        </w:tc>
        <w:tc>
          <w:tcPr>
            <w:tcW w:w="1461" w:type="dxa"/>
          </w:tcPr>
          <w:p>
            <w:pPr>
              <w:widowControl/>
              <w:spacing w:line="408" w:lineRule="auto"/>
              <w:jc w:val="left"/>
              <w:rPr>
                <w:rFonts w:ascii="宋体" w:hAnsi="宋体" w:eastAsia="宋体" w:cs="宋体"/>
                <w:kern w:val="0"/>
                <w:sz w:val="24"/>
                <w:szCs w:val="24"/>
              </w:rPr>
            </w:pPr>
            <w:r>
              <w:rPr>
                <w:rFonts w:hint="eastAsia" w:ascii="宋体" w:hAnsi="宋体" w:eastAsia="宋体" w:cs="宋体"/>
                <w:kern w:val="0"/>
                <w:sz w:val="24"/>
                <w:szCs w:val="24"/>
              </w:rPr>
              <w:t>800</w:t>
            </w:r>
          </w:p>
        </w:tc>
        <w:tc>
          <w:tcPr>
            <w:tcW w:w="1461" w:type="dxa"/>
          </w:tcPr>
          <w:p>
            <w:pPr>
              <w:widowControl/>
              <w:spacing w:line="408" w:lineRule="auto"/>
              <w:jc w:val="left"/>
              <w:rPr>
                <w:rFonts w:ascii="宋体" w:hAnsi="宋体" w:eastAsia="宋体" w:cs="宋体"/>
                <w:kern w:val="0"/>
                <w:sz w:val="24"/>
                <w:szCs w:val="24"/>
              </w:rPr>
            </w:pPr>
            <w:r>
              <w:rPr>
                <w:rFonts w:hint="eastAsia" w:ascii="宋体" w:hAnsi="宋体" w:eastAsia="宋体" w:cs="宋体"/>
                <w:kern w:val="0"/>
                <w:sz w:val="24"/>
                <w:szCs w:val="24"/>
              </w:rPr>
              <w:t>1600</w:t>
            </w:r>
          </w:p>
        </w:tc>
        <w:tc>
          <w:tcPr>
            <w:tcW w:w="1461" w:type="dxa"/>
          </w:tcPr>
          <w:p>
            <w:pPr>
              <w:widowControl/>
              <w:spacing w:line="408" w:lineRule="auto"/>
              <w:jc w:val="left"/>
              <w:rPr>
                <w:rFonts w:ascii="宋体" w:hAnsi="宋体" w:eastAsia="宋体" w:cs="宋体"/>
                <w:kern w:val="0"/>
                <w:sz w:val="24"/>
                <w:szCs w:val="24"/>
              </w:rPr>
            </w:pPr>
            <w:r>
              <w:rPr>
                <w:rFonts w:hint="eastAsia" w:ascii="宋体" w:hAnsi="宋体" w:eastAsia="宋体" w:cs="宋体"/>
                <w:kern w:val="0"/>
                <w:sz w:val="24"/>
                <w:szCs w:val="24"/>
              </w:rPr>
              <w:t>2500</w:t>
            </w:r>
          </w:p>
        </w:tc>
      </w:tr>
    </w:tbl>
    <w:p>
      <w:pPr>
        <w:widowControl/>
        <w:spacing w:line="408" w:lineRule="auto"/>
        <w:jc w:val="center"/>
        <w:rPr>
          <w:rFonts w:hint="eastAsia" w:cs="宋体"/>
          <w:kern w:val="0"/>
          <w:sz w:val="22"/>
          <w:lang w:eastAsia="zh-CN"/>
        </w:rPr>
      </w:pPr>
      <w:r>
        <w:rPr>
          <w:rFonts w:hint="eastAsia" w:ascii="宋体" w:hAnsi="宋体" w:eastAsia="宋体" w:cs="宋体"/>
          <w:kern w:val="0"/>
          <w:sz w:val="22"/>
        </w:rPr>
        <w:t>未来五年发展规模估计</w:t>
      </w:r>
      <w:r>
        <w:rPr>
          <w:rFonts w:hint="eastAsia" w:cs="宋体"/>
          <w:kern w:val="0"/>
          <w:sz w:val="22"/>
          <w:lang w:eastAsia="zh-CN"/>
        </w:rPr>
        <w:t>表</w:t>
      </w:r>
    </w:p>
    <w:p>
      <w:pPr>
        <w:spacing w:after="0" w:line="408" w:lineRule="auto"/>
        <w:sectPr>
          <w:footerReference r:id="rId6" w:type="default"/>
          <w:pgSz w:w="11910" w:h="16840"/>
          <w:pgMar w:top="1120" w:right="1680" w:bottom="1160" w:left="1680" w:header="857" w:footer="967" w:gutter="0"/>
          <w:pgNumType w:start="1"/>
        </w:sectPr>
      </w:pPr>
    </w:p>
    <w:p>
      <w:pPr>
        <w:ind w:right="849"/>
        <w:jc w:val="left"/>
        <w:rPr>
          <w:rFonts w:ascii="宋体" w:hAnsi="宋体" w:eastAsia="宋体" w:cs="宋体"/>
          <w:kern w:val="0"/>
          <w:szCs w:val="21"/>
        </w:rPr>
      </w:pPr>
    </w:p>
    <w:p>
      <w:pPr>
        <w:pStyle w:val="3"/>
      </w:pPr>
      <w:r>
        <w:rPr>
          <w:rFonts w:hint="eastAsia"/>
        </w:rPr>
        <w:t>8.3 未来 5 年成本分析</w:t>
      </w:r>
    </w:p>
    <w:tbl>
      <w:tblPr>
        <w:tblStyle w:val="14"/>
        <w:tblW w:w="8646" w:type="dxa"/>
        <w:jc w:val="center"/>
        <w:tblInd w:w="1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1"/>
        <w:gridCol w:w="1439"/>
        <w:gridCol w:w="1444"/>
        <w:gridCol w:w="1444"/>
        <w:gridCol w:w="1444"/>
        <w:gridCol w:w="1444"/>
      </w:tblGrid>
      <w:tr>
        <w:trPr>
          <w:jc w:val="center"/>
        </w:trPr>
        <w:tc>
          <w:tcPr>
            <w:tcW w:w="1431" w:type="dxa"/>
          </w:tcPr>
          <w:p>
            <w:pPr>
              <w:jc w:val="left"/>
              <w:outlineLvl w:val="1"/>
              <w:rPr>
                <w:rFonts w:ascii="宋体" w:hAnsi="宋体" w:eastAsia="宋体" w:cs="宋体"/>
                <w:kern w:val="0"/>
                <w:sz w:val="24"/>
                <w:szCs w:val="36"/>
              </w:rPr>
            </w:pPr>
            <w:r>
              <w:rPr>
                <w:rFonts w:hint="eastAsia" w:ascii="宋体" w:hAnsi="宋体" w:eastAsia="宋体" w:cs="宋体"/>
                <w:kern w:val="0"/>
                <w:sz w:val="24"/>
                <w:szCs w:val="36"/>
              </w:rPr>
              <w:t>（万元）</w:t>
            </w:r>
          </w:p>
        </w:tc>
        <w:tc>
          <w:tcPr>
            <w:tcW w:w="1439" w:type="dxa"/>
          </w:tcPr>
          <w:p>
            <w:pPr>
              <w:jc w:val="left"/>
              <w:outlineLvl w:val="1"/>
              <w:rPr>
                <w:rFonts w:ascii="宋体" w:hAnsi="宋体" w:eastAsia="宋体" w:cs="宋体"/>
                <w:kern w:val="0"/>
                <w:sz w:val="24"/>
                <w:szCs w:val="36"/>
              </w:rPr>
            </w:pPr>
            <w:r>
              <w:rPr>
                <w:rFonts w:hint="eastAsia" w:ascii="宋体" w:hAnsi="宋体" w:eastAsia="宋体" w:cs="宋体"/>
                <w:kern w:val="0"/>
                <w:sz w:val="24"/>
                <w:szCs w:val="36"/>
              </w:rPr>
              <w:t>第一年</w:t>
            </w:r>
          </w:p>
        </w:tc>
        <w:tc>
          <w:tcPr>
            <w:tcW w:w="1444" w:type="dxa"/>
          </w:tcPr>
          <w:p>
            <w:pPr>
              <w:jc w:val="left"/>
              <w:outlineLvl w:val="1"/>
              <w:rPr>
                <w:rFonts w:ascii="宋体" w:hAnsi="宋体" w:eastAsia="宋体" w:cs="宋体"/>
                <w:kern w:val="0"/>
                <w:sz w:val="24"/>
                <w:szCs w:val="36"/>
              </w:rPr>
            </w:pPr>
            <w:r>
              <w:rPr>
                <w:rFonts w:hint="eastAsia" w:ascii="宋体" w:hAnsi="宋体" w:eastAsia="宋体" w:cs="宋体"/>
                <w:kern w:val="0"/>
                <w:sz w:val="24"/>
                <w:szCs w:val="36"/>
              </w:rPr>
              <w:t>第二年</w:t>
            </w:r>
          </w:p>
        </w:tc>
        <w:tc>
          <w:tcPr>
            <w:tcW w:w="1444" w:type="dxa"/>
          </w:tcPr>
          <w:p>
            <w:pPr>
              <w:jc w:val="left"/>
              <w:outlineLvl w:val="1"/>
              <w:rPr>
                <w:rFonts w:ascii="宋体" w:hAnsi="宋体" w:eastAsia="宋体" w:cs="宋体"/>
                <w:kern w:val="0"/>
                <w:sz w:val="24"/>
                <w:szCs w:val="36"/>
              </w:rPr>
            </w:pPr>
            <w:r>
              <w:rPr>
                <w:rFonts w:hint="eastAsia" w:ascii="宋体" w:hAnsi="宋体" w:eastAsia="宋体" w:cs="宋体"/>
                <w:kern w:val="0"/>
                <w:sz w:val="24"/>
                <w:szCs w:val="36"/>
              </w:rPr>
              <w:t>第三年</w:t>
            </w:r>
          </w:p>
        </w:tc>
        <w:tc>
          <w:tcPr>
            <w:tcW w:w="1444" w:type="dxa"/>
          </w:tcPr>
          <w:p>
            <w:pPr>
              <w:jc w:val="left"/>
              <w:outlineLvl w:val="1"/>
              <w:rPr>
                <w:rFonts w:ascii="宋体" w:hAnsi="宋体" w:eastAsia="宋体" w:cs="宋体"/>
                <w:kern w:val="0"/>
                <w:sz w:val="24"/>
                <w:szCs w:val="36"/>
              </w:rPr>
            </w:pPr>
            <w:r>
              <w:rPr>
                <w:rFonts w:hint="eastAsia" w:ascii="宋体" w:hAnsi="宋体" w:eastAsia="宋体" w:cs="宋体"/>
                <w:kern w:val="0"/>
                <w:sz w:val="24"/>
                <w:szCs w:val="36"/>
              </w:rPr>
              <w:t>第四年</w:t>
            </w:r>
          </w:p>
        </w:tc>
        <w:tc>
          <w:tcPr>
            <w:tcW w:w="1444" w:type="dxa"/>
          </w:tcPr>
          <w:p>
            <w:pPr>
              <w:jc w:val="left"/>
              <w:outlineLvl w:val="1"/>
              <w:rPr>
                <w:rFonts w:ascii="宋体" w:hAnsi="宋体" w:eastAsia="宋体" w:cs="宋体"/>
                <w:kern w:val="0"/>
                <w:sz w:val="24"/>
                <w:szCs w:val="36"/>
              </w:rPr>
            </w:pPr>
            <w:r>
              <w:rPr>
                <w:rFonts w:hint="eastAsia" w:ascii="宋体" w:hAnsi="宋体" w:eastAsia="宋体" w:cs="宋体"/>
                <w:kern w:val="0"/>
                <w:sz w:val="24"/>
                <w:szCs w:val="36"/>
              </w:rPr>
              <w:t>第五年</w:t>
            </w:r>
          </w:p>
        </w:tc>
      </w:tr>
      <w:tr>
        <w:trPr>
          <w:jc w:val="center"/>
        </w:trPr>
        <w:tc>
          <w:tcPr>
            <w:tcW w:w="1431" w:type="dxa"/>
          </w:tcPr>
          <w:p>
            <w:pPr>
              <w:jc w:val="left"/>
              <w:outlineLvl w:val="1"/>
              <w:rPr>
                <w:rFonts w:ascii="宋体" w:hAnsi="宋体" w:eastAsia="宋体" w:cs="宋体"/>
                <w:kern w:val="0"/>
                <w:sz w:val="24"/>
                <w:szCs w:val="36"/>
              </w:rPr>
            </w:pPr>
            <w:r>
              <w:rPr>
                <w:rFonts w:hint="eastAsia" w:ascii="宋体" w:hAnsi="宋体" w:eastAsia="宋体" w:cs="宋体"/>
                <w:kern w:val="0"/>
                <w:sz w:val="24"/>
                <w:szCs w:val="36"/>
              </w:rPr>
              <w:t>固定资产折旧</w:t>
            </w:r>
          </w:p>
        </w:tc>
        <w:tc>
          <w:tcPr>
            <w:tcW w:w="1439" w:type="dxa"/>
          </w:tcPr>
          <w:p>
            <w:pPr>
              <w:jc w:val="left"/>
              <w:outlineLvl w:val="1"/>
              <w:rPr>
                <w:rFonts w:ascii="宋体" w:hAnsi="宋体" w:eastAsia="宋体" w:cs="宋体"/>
                <w:kern w:val="0"/>
                <w:sz w:val="24"/>
                <w:szCs w:val="36"/>
              </w:rPr>
            </w:pPr>
            <w:r>
              <w:rPr>
                <w:rFonts w:hint="eastAsia" w:ascii="宋体" w:hAnsi="宋体" w:eastAsia="宋体" w:cs="宋体"/>
                <w:kern w:val="0"/>
                <w:sz w:val="24"/>
                <w:szCs w:val="36"/>
              </w:rPr>
              <w:t>0.00</w:t>
            </w:r>
          </w:p>
        </w:tc>
        <w:tc>
          <w:tcPr>
            <w:tcW w:w="1444" w:type="dxa"/>
          </w:tcPr>
          <w:p>
            <w:pPr>
              <w:jc w:val="left"/>
              <w:outlineLvl w:val="1"/>
              <w:rPr>
                <w:rFonts w:ascii="宋体" w:hAnsi="宋体" w:eastAsia="宋体" w:cs="宋体"/>
                <w:kern w:val="0"/>
                <w:sz w:val="24"/>
                <w:szCs w:val="36"/>
              </w:rPr>
            </w:pPr>
            <w:r>
              <w:rPr>
                <w:rFonts w:hint="eastAsia" w:ascii="宋体" w:hAnsi="宋体" w:eastAsia="宋体" w:cs="宋体"/>
                <w:kern w:val="0"/>
                <w:sz w:val="24"/>
                <w:szCs w:val="36"/>
              </w:rPr>
              <w:t>0.39</w:t>
            </w:r>
          </w:p>
        </w:tc>
        <w:tc>
          <w:tcPr>
            <w:tcW w:w="1444" w:type="dxa"/>
          </w:tcPr>
          <w:p>
            <w:pPr>
              <w:jc w:val="left"/>
              <w:outlineLvl w:val="1"/>
              <w:rPr>
                <w:rFonts w:ascii="宋体" w:hAnsi="宋体" w:eastAsia="宋体" w:cs="宋体"/>
                <w:kern w:val="0"/>
                <w:sz w:val="24"/>
                <w:szCs w:val="36"/>
              </w:rPr>
            </w:pPr>
            <w:r>
              <w:rPr>
                <w:rFonts w:hint="eastAsia" w:ascii="宋体" w:hAnsi="宋体" w:eastAsia="宋体" w:cs="宋体"/>
                <w:kern w:val="0"/>
                <w:sz w:val="24"/>
                <w:szCs w:val="36"/>
              </w:rPr>
              <w:t>0.65</w:t>
            </w:r>
          </w:p>
        </w:tc>
        <w:tc>
          <w:tcPr>
            <w:tcW w:w="1444" w:type="dxa"/>
          </w:tcPr>
          <w:p>
            <w:pPr>
              <w:jc w:val="left"/>
              <w:outlineLvl w:val="1"/>
              <w:rPr>
                <w:rFonts w:ascii="宋体" w:hAnsi="宋体" w:eastAsia="宋体" w:cs="宋体"/>
                <w:kern w:val="0"/>
                <w:sz w:val="24"/>
                <w:szCs w:val="36"/>
              </w:rPr>
            </w:pPr>
            <w:r>
              <w:rPr>
                <w:rFonts w:hint="eastAsia" w:ascii="宋体" w:hAnsi="宋体" w:eastAsia="宋体" w:cs="宋体"/>
                <w:kern w:val="0"/>
                <w:sz w:val="24"/>
                <w:szCs w:val="36"/>
              </w:rPr>
              <w:t>4.25</w:t>
            </w:r>
          </w:p>
        </w:tc>
        <w:tc>
          <w:tcPr>
            <w:tcW w:w="1444" w:type="dxa"/>
          </w:tcPr>
          <w:p>
            <w:pPr>
              <w:jc w:val="left"/>
              <w:outlineLvl w:val="1"/>
              <w:rPr>
                <w:rFonts w:ascii="宋体" w:hAnsi="宋体" w:eastAsia="宋体" w:cs="宋体"/>
                <w:kern w:val="0"/>
                <w:sz w:val="24"/>
                <w:szCs w:val="36"/>
              </w:rPr>
            </w:pPr>
            <w:r>
              <w:rPr>
                <w:rFonts w:hint="eastAsia" w:ascii="宋体" w:hAnsi="宋体" w:eastAsia="宋体" w:cs="宋体"/>
                <w:kern w:val="0"/>
                <w:sz w:val="24"/>
                <w:szCs w:val="36"/>
              </w:rPr>
              <w:t>7.12</w:t>
            </w:r>
          </w:p>
        </w:tc>
      </w:tr>
      <w:tr>
        <w:trPr>
          <w:jc w:val="center"/>
        </w:trPr>
        <w:tc>
          <w:tcPr>
            <w:tcW w:w="1431" w:type="dxa"/>
          </w:tcPr>
          <w:p>
            <w:pPr>
              <w:jc w:val="left"/>
              <w:outlineLvl w:val="1"/>
              <w:rPr>
                <w:rFonts w:ascii="宋体" w:hAnsi="宋体" w:eastAsia="宋体" w:cs="宋体"/>
                <w:kern w:val="0"/>
                <w:sz w:val="24"/>
                <w:szCs w:val="36"/>
              </w:rPr>
            </w:pPr>
            <w:r>
              <w:rPr>
                <w:rFonts w:hint="eastAsia" w:ascii="宋体" w:hAnsi="宋体" w:eastAsia="宋体" w:cs="宋体"/>
                <w:kern w:val="0"/>
                <w:sz w:val="24"/>
                <w:szCs w:val="36"/>
              </w:rPr>
              <w:t>办公室租金与物业费</w:t>
            </w:r>
          </w:p>
        </w:tc>
        <w:tc>
          <w:tcPr>
            <w:tcW w:w="1439" w:type="dxa"/>
          </w:tcPr>
          <w:p>
            <w:pPr>
              <w:jc w:val="left"/>
              <w:outlineLvl w:val="1"/>
              <w:rPr>
                <w:rFonts w:ascii="宋体" w:hAnsi="宋体" w:eastAsia="宋体" w:cs="宋体"/>
                <w:kern w:val="0"/>
                <w:sz w:val="24"/>
                <w:szCs w:val="36"/>
              </w:rPr>
            </w:pPr>
            <w:r>
              <w:rPr>
                <w:rFonts w:hint="eastAsia" w:ascii="宋体" w:hAnsi="宋体" w:eastAsia="宋体" w:cs="宋体"/>
                <w:kern w:val="0"/>
                <w:sz w:val="24"/>
                <w:szCs w:val="36"/>
              </w:rPr>
              <w:t>0.29</w:t>
            </w:r>
          </w:p>
        </w:tc>
        <w:tc>
          <w:tcPr>
            <w:tcW w:w="1444" w:type="dxa"/>
          </w:tcPr>
          <w:p>
            <w:pPr>
              <w:jc w:val="left"/>
              <w:outlineLvl w:val="1"/>
              <w:rPr>
                <w:rFonts w:ascii="宋体" w:hAnsi="宋体" w:eastAsia="宋体" w:cs="宋体"/>
                <w:kern w:val="0"/>
                <w:sz w:val="24"/>
                <w:szCs w:val="36"/>
              </w:rPr>
            </w:pPr>
            <w:r>
              <w:rPr>
                <w:rFonts w:hint="eastAsia" w:ascii="宋体" w:hAnsi="宋体" w:eastAsia="宋体" w:cs="宋体"/>
                <w:kern w:val="0"/>
                <w:sz w:val="24"/>
                <w:szCs w:val="36"/>
              </w:rPr>
              <w:t>30.00</w:t>
            </w:r>
          </w:p>
        </w:tc>
        <w:tc>
          <w:tcPr>
            <w:tcW w:w="1444" w:type="dxa"/>
          </w:tcPr>
          <w:p>
            <w:pPr>
              <w:jc w:val="left"/>
              <w:outlineLvl w:val="1"/>
              <w:rPr>
                <w:rFonts w:ascii="宋体" w:hAnsi="宋体" w:eastAsia="宋体" w:cs="宋体"/>
                <w:kern w:val="0"/>
                <w:sz w:val="24"/>
                <w:szCs w:val="36"/>
              </w:rPr>
            </w:pPr>
            <w:r>
              <w:rPr>
                <w:rFonts w:hint="eastAsia" w:ascii="宋体" w:hAnsi="宋体" w:eastAsia="宋体" w:cs="宋体"/>
                <w:kern w:val="0"/>
                <w:sz w:val="24"/>
                <w:szCs w:val="36"/>
              </w:rPr>
              <w:t>50.00</w:t>
            </w:r>
          </w:p>
        </w:tc>
        <w:tc>
          <w:tcPr>
            <w:tcW w:w="1444" w:type="dxa"/>
          </w:tcPr>
          <w:p>
            <w:pPr>
              <w:jc w:val="left"/>
              <w:outlineLvl w:val="1"/>
              <w:rPr>
                <w:rFonts w:ascii="宋体" w:hAnsi="宋体" w:eastAsia="宋体" w:cs="宋体"/>
                <w:kern w:val="0"/>
                <w:sz w:val="24"/>
                <w:szCs w:val="36"/>
              </w:rPr>
            </w:pPr>
            <w:r>
              <w:rPr>
                <w:rFonts w:hint="eastAsia" w:ascii="宋体" w:hAnsi="宋体" w:eastAsia="宋体" w:cs="宋体"/>
                <w:kern w:val="0"/>
                <w:sz w:val="24"/>
                <w:szCs w:val="36"/>
              </w:rPr>
              <w:t>100.00</w:t>
            </w:r>
          </w:p>
        </w:tc>
        <w:tc>
          <w:tcPr>
            <w:tcW w:w="1444" w:type="dxa"/>
          </w:tcPr>
          <w:p>
            <w:pPr>
              <w:jc w:val="left"/>
              <w:outlineLvl w:val="1"/>
              <w:rPr>
                <w:rFonts w:ascii="宋体" w:hAnsi="宋体" w:eastAsia="宋体" w:cs="宋体"/>
                <w:kern w:val="0"/>
                <w:sz w:val="24"/>
                <w:szCs w:val="36"/>
              </w:rPr>
            </w:pPr>
            <w:r>
              <w:rPr>
                <w:rFonts w:hint="eastAsia" w:ascii="宋体" w:hAnsi="宋体" w:eastAsia="宋体" w:cs="宋体"/>
                <w:kern w:val="0"/>
                <w:sz w:val="24"/>
                <w:szCs w:val="36"/>
              </w:rPr>
              <w:t>100.00</w:t>
            </w:r>
          </w:p>
        </w:tc>
      </w:tr>
      <w:tr>
        <w:trPr>
          <w:jc w:val="center"/>
        </w:trPr>
        <w:tc>
          <w:tcPr>
            <w:tcW w:w="1431" w:type="dxa"/>
          </w:tcPr>
          <w:p>
            <w:pPr>
              <w:jc w:val="left"/>
              <w:outlineLvl w:val="1"/>
              <w:rPr>
                <w:rFonts w:ascii="宋体" w:hAnsi="宋体" w:eastAsia="宋体" w:cs="宋体"/>
                <w:kern w:val="0"/>
                <w:sz w:val="24"/>
                <w:szCs w:val="36"/>
              </w:rPr>
            </w:pPr>
            <w:r>
              <w:rPr>
                <w:rFonts w:hint="eastAsia" w:ascii="宋体" w:hAnsi="宋体" w:eastAsia="宋体" w:cs="宋体"/>
                <w:kern w:val="0"/>
                <w:sz w:val="24"/>
                <w:szCs w:val="36"/>
              </w:rPr>
              <w:t>正式人员工资</w:t>
            </w:r>
          </w:p>
        </w:tc>
        <w:tc>
          <w:tcPr>
            <w:tcW w:w="1439" w:type="dxa"/>
          </w:tcPr>
          <w:p>
            <w:pPr>
              <w:jc w:val="left"/>
              <w:outlineLvl w:val="1"/>
              <w:rPr>
                <w:rFonts w:ascii="宋体" w:hAnsi="宋体" w:eastAsia="宋体" w:cs="宋体"/>
                <w:kern w:val="0"/>
                <w:sz w:val="24"/>
                <w:szCs w:val="36"/>
              </w:rPr>
            </w:pPr>
            <w:r>
              <w:rPr>
                <w:rFonts w:hint="eastAsia" w:ascii="宋体" w:hAnsi="宋体" w:eastAsia="宋体" w:cs="宋体"/>
                <w:kern w:val="0"/>
                <w:sz w:val="24"/>
                <w:szCs w:val="36"/>
              </w:rPr>
              <w:t>68.16</w:t>
            </w:r>
          </w:p>
        </w:tc>
        <w:tc>
          <w:tcPr>
            <w:tcW w:w="1444" w:type="dxa"/>
          </w:tcPr>
          <w:p>
            <w:pPr>
              <w:jc w:val="left"/>
              <w:outlineLvl w:val="1"/>
              <w:rPr>
                <w:rFonts w:ascii="宋体" w:hAnsi="宋体" w:eastAsia="宋体" w:cs="宋体"/>
                <w:kern w:val="0"/>
                <w:sz w:val="24"/>
                <w:szCs w:val="36"/>
              </w:rPr>
            </w:pPr>
            <w:r>
              <w:rPr>
                <w:rFonts w:hint="eastAsia" w:ascii="宋体" w:hAnsi="宋体" w:eastAsia="宋体" w:cs="宋体"/>
                <w:kern w:val="0"/>
                <w:sz w:val="24"/>
                <w:szCs w:val="36"/>
              </w:rPr>
              <w:t>126.6</w:t>
            </w:r>
          </w:p>
        </w:tc>
        <w:tc>
          <w:tcPr>
            <w:tcW w:w="1444" w:type="dxa"/>
          </w:tcPr>
          <w:p>
            <w:pPr>
              <w:jc w:val="left"/>
              <w:outlineLvl w:val="1"/>
              <w:rPr>
                <w:rFonts w:ascii="宋体" w:hAnsi="宋体" w:eastAsia="宋体" w:cs="宋体"/>
                <w:kern w:val="0"/>
                <w:sz w:val="24"/>
                <w:szCs w:val="36"/>
              </w:rPr>
            </w:pPr>
            <w:r>
              <w:rPr>
                <w:rFonts w:hint="eastAsia" w:ascii="宋体" w:hAnsi="宋体" w:eastAsia="宋体" w:cs="宋体"/>
                <w:kern w:val="0"/>
                <w:sz w:val="24"/>
                <w:szCs w:val="36"/>
              </w:rPr>
              <w:t>215.5</w:t>
            </w:r>
          </w:p>
        </w:tc>
        <w:tc>
          <w:tcPr>
            <w:tcW w:w="1444" w:type="dxa"/>
          </w:tcPr>
          <w:p>
            <w:pPr>
              <w:jc w:val="left"/>
              <w:outlineLvl w:val="1"/>
              <w:rPr>
                <w:rFonts w:ascii="宋体" w:hAnsi="宋体" w:eastAsia="宋体" w:cs="宋体"/>
                <w:kern w:val="0"/>
                <w:sz w:val="24"/>
                <w:szCs w:val="36"/>
              </w:rPr>
            </w:pPr>
            <w:r>
              <w:rPr>
                <w:rFonts w:hint="eastAsia" w:ascii="宋体" w:hAnsi="宋体" w:eastAsia="宋体" w:cs="宋体"/>
                <w:kern w:val="0"/>
                <w:sz w:val="24"/>
                <w:szCs w:val="36"/>
              </w:rPr>
              <w:t>270.00</w:t>
            </w:r>
          </w:p>
        </w:tc>
        <w:tc>
          <w:tcPr>
            <w:tcW w:w="1444" w:type="dxa"/>
          </w:tcPr>
          <w:p>
            <w:pPr>
              <w:jc w:val="left"/>
              <w:outlineLvl w:val="1"/>
              <w:rPr>
                <w:rFonts w:ascii="宋体" w:hAnsi="宋体" w:eastAsia="宋体" w:cs="宋体"/>
                <w:kern w:val="0"/>
                <w:sz w:val="24"/>
                <w:szCs w:val="36"/>
              </w:rPr>
            </w:pPr>
            <w:r>
              <w:rPr>
                <w:rFonts w:hint="eastAsia" w:ascii="宋体" w:hAnsi="宋体" w:eastAsia="宋体" w:cs="宋体"/>
                <w:kern w:val="0"/>
                <w:sz w:val="24"/>
                <w:szCs w:val="36"/>
              </w:rPr>
              <w:t>380.00</w:t>
            </w:r>
          </w:p>
        </w:tc>
      </w:tr>
      <w:tr>
        <w:trPr>
          <w:jc w:val="center"/>
        </w:trPr>
        <w:tc>
          <w:tcPr>
            <w:tcW w:w="1431" w:type="dxa"/>
          </w:tcPr>
          <w:p>
            <w:pPr>
              <w:jc w:val="left"/>
              <w:outlineLvl w:val="1"/>
              <w:rPr>
                <w:rFonts w:ascii="宋体" w:hAnsi="宋体" w:eastAsia="宋体" w:cs="宋体"/>
                <w:kern w:val="0"/>
                <w:sz w:val="24"/>
                <w:szCs w:val="36"/>
              </w:rPr>
            </w:pPr>
            <w:r>
              <w:rPr>
                <w:rFonts w:hint="eastAsia" w:ascii="宋体" w:hAnsi="宋体" w:eastAsia="宋体" w:cs="宋体"/>
                <w:kern w:val="0"/>
                <w:sz w:val="24"/>
                <w:szCs w:val="36"/>
              </w:rPr>
              <w:t>兼职人员工资</w:t>
            </w:r>
          </w:p>
        </w:tc>
        <w:tc>
          <w:tcPr>
            <w:tcW w:w="1439" w:type="dxa"/>
          </w:tcPr>
          <w:p>
            <w:pPr>
              <w:jc w:val="left"/>
              <w:outlineLvl w:val="1"/>
              <w:rPr>
                <w:rFonts w:ascii="宋体" w:hAnsi="宋体" w:eastAsia="宋体" w:cs="宋体"/>
                <w:kern w:val="0"/>
                <w:sz w:val="24"/>
                <w:szCs w:val="36"/>
              </w:rPr>
            </w:pPr>
            <w:r>
              <w:rPr>
                <w:rFonts w:hint="eastAsia" w:ascii="宋体" w:hAnsi="宋体" w:eastAsia="宋体" w:cs="宋体"/>
                <w:kern w:val="0"/>
                <w:sz w:val="24"/>
                <w:szCs w:val="36"/>
              </w:rPr>
              <w:t>13.38</w:t>
            </w:r>
          </w:p>
        </w:tc>
        <w:tc>
          <w:tcPr>
            <w:tcW w:w="1444" w:type="dxa"/>
          </w:tcPr>
          <w:p>
            <w:pPr>
              <w:jc w:val="left"/>
              <w:outlineLvl w:val="1"/>
              <w:rPr>
                <w:rFonts w:ascii="宋体" w:hAnsi="宋体" w:eastAsia="宋体" w:cs="宋体"/>
                <w:kern w:val="0"/>
                <w:sz w:val="24"/>
                <w:szCs w:val="36"/>
              </w:rPr>
            </w:pPr>
            <w:r>
              <w:rPr>
                <w:rFonts w:hint="eastAsia" w:ascii="宋体" w:hAnsi="宋体" w:eastAsia="宋体" w:cs="宋体"/>
                <w:kern w:val="0"/>
                <w:sz w:val="24"/>
                <w:szCs w:val="36"/>
              </w:rPr>
              <w:t>290.20</w:t>
            </w:r>
          </w:p>
        </w:tc>
        <w:tc>
          <w:tcPr>
            <w:tcW w:w="1444" w:type="dxa"/>
          </w:tcPr>
          <w:p>
            <w:pPr>
              <w:jc w:val="left"/>
              <w:outlineLvl w:val="1"/>
              <w:rPr>
                <w:rFonts w:ascii="宋体" w:hAnsi="宋体" w:eastAsia="宋体" w:cs="宋体"/>
                <w:kern w:val="0"/>
                <w:sz w:val="24"/>
                <w:szCs w:val="36"/>
              </w:rPr>
            </w:pPr>
            <w:r>
              <w:rPr>
                <w:rFonts w:hint="eastAsia" w:ascii="宋体" w:hAnsi="宋体" w:eastAsia="宋体" w:cs="宋体"/>
                <w:kern w:val="0"/>
                <w:sz w:val="24"/>
                <w:szCs w:val="36"/>
              </w:rPr>
              <w:t>600.00</w:t>
            </w:r>
          </w:p>
        </w:tc>
        <w:tc>
          <w:tcPr>
            <w:tcW w:w="1444" w:type="dxa"/>
          </w:tcPr>
          <w:p>
            <w:pPr>
              <w:jc w:val="left"/>
              <w:outlineLvl w:val="1"/>
              <w:rPr>
                <w:rFonts w:ascii="宋体" w:hAnsi="宋体" w:eastAsia="宋体" w:cs="宋体"/>
                <w:kern w:val="0"/>
                <w:sz w:val="24"/>
                <w:szCs w:val="36"/>
              </w:rPr>
            </w:pPr>
            <w:r>
              <w:rPr>
                <w:rFonts w:hint="eastAsia" w:ascii="宋体" w:hAnsi="宋体" w:eastAsia="宋体" w:cs="宋体"/>
                <w:kern w:val="0"/>
                <w:sz w:val="24"/>
                <w:szCs w:val="36"/>
              </w:rPr>
              <w:t>1200.00</w:t>
            </w:r>
          </w:p>
        </w:tc>
        <w:tc>
          <w:tcPr>
            <w:tcW w:w="1444" w:type="dxa"/>
          </w:tcPr>
          <w:p>
            <w:pPr>
              <w:jc w:val="left"/>
              <w:outlineLvl w:val="1"/>
              <w:rPr>
                <w:rFonts w:ascii="宋体" w:hAnsi="宋体" w:eastAsia="宋体" w:cs="宋体"/>
                <w:kern w:val="0"/>
                <w:sz w:val="24"/>
                <w:szCs w:val="36"/>
              </w:rPr>
            </w:pPr>
            <w:r>
              <w:rPr>
                <w:rFonts w:hint="eastAsia" w:ascii="宋体" w:hAnsi="宋体" w:eastAsia="宋体" w:cs="宋体"/>
                <w:kern w:val="0"/>
                <w:sz w:val="24"/>
                <w:szCs w:val="36"/>
              </w:rPr>
              <w:t>2000.00</w:t>
            </w:r>
          </w:p>
        </w:tc>
      </w:tr>
      <w:tr>
        <w:trPr>
          <w:jc w:val="center"/>
        </w:trPr>
        <w:tc>
          <w:tcPr>
            <w:tcW w:w="1431" w:type="dxa"/>
          </w:tcPr>
          <w:p>
            <w:pPr>
              <w:jc w:val="left"/>
              <w:outlineLvl w:val="1"/>
              <w:rPr>
                <w:rFonts w:ascii="宋体" w:hAnsi="宋体" w:eastAsia="宋体" w:cs="宋体"/>
                <w:kern w:val="0"/>
                <w:sz w:val="24"/>
                <w:szCs w:val="36"/>
              </w:rPr>
            </w:pPr>
            <w:r>
              <w:rPr>
                <w:rFonts w:hint="eastAsia" w:ascii="宋体" w:hAnsi="宋体" w:eastAsia="宋体" w:cs="宋体"/>
                <w:kern w:val="0"/>
                <w:sz w:val="24"/>
                <w:szCs w:val="36"/>
              </w:rPr>
              <w:t>市场营销费用</w:t>
            </w:r>
          </w:p>
        </w:tc>
        <w:tc>
          <w:tcPr>
            <w:tcW w:w="1439" w:type="dxa"/>
          </w:tcPr>
          <w:p>
            <w:pPr>
              <w:jc w:val="left"/>
              <w:outlineLvl w:val="1"/>
              <w:rPr>
                <w:rFonts w:ascii="宋体" w:hAnsi="宋体" w:eastAsia="宋体" w:cs="宋体"/>
                <w:kern w:val="0"/>
                <w:sz w:val="24"/>
                <w:szCs w:val="36"/>
              </w:rPr>
            </w:pPr>
            <w:r>
              <w:rPr>
                <w:rFonts w:hint="eastAsia" w:ascii="宋体" w:hAnsi="宋体" w:eastAsia="宋体" w:cs="宋体"/>
                <w:kern w:val="0"/>
                <w:sz w:val="24"/>
                <w:szCs w:val="36"/>
              </w:rPr>
              <w:t>22.50</w:t>
            </w:r>
          </w:p>
        </w:tc>
        <w:tc>
          <w:tcPr>
            <w:tcW w:w="1444" w:type="dxa"/>
          </w:tcPr>
          <w:p>
            <w:pPr>
              <w:jc w:val="left"/>
              <w:outlineLvl w:val="1"/>
              <w:rPr>
                <w:rFonts w:ascii="宋体" w:hAnsi="宋体" w:eastAsia="宋体" w:cs="宋体"/>
                <w:kern w:val="0"/>
                <w:sz w:val="24"/>
                <w:szCs w:val="36"/>
              </w:rPr>
            </w:pPr>
            <w:r>
              <w:rPr>
                <w:rFonts w:hint="eastAsia" w:ascii="宋体" w:hAnsi="宋体" w:eastAsia="宋体" w:cs="宋体"/>
                <w:kern w:val="0"/>
                <w:sz w:val="24"/>
                <w:szCs w:val="36"/>
              </w:rPr>
              <w:t>580.00</w:t>
            </w:r>
          </w:p>
        </w:tc>
        <w:tc>
          <w:tcPr>
            <w:tcW w:w="1444" w:type="dxa"/>
          </w:tcPr>
          <w:p>
            <w:pPr>
              <w:jc w:val="left"/>
              <w:outlineLvl w:val="1"/>
              <w:rPr>
                <w:rFonts w:ascii="宋体" w:hAnsi="宋体" w:eastAsia="宋体" w:cs="宋体"/>
                <w:kern w:val="0"/>
                <w:sz w:val="24"/>
                <w:szCs w:val="36"/>
              </w:rPr>
            </w:pPr>
            <w:r>
              <w:rPr>
                <w:rFonts w:hint="eastAsia" w:ascii="宋体" w:hAnsi="宋体" w:eastAsia="宋体" w:cs="宋体"/>
                <w:kern w:val="0"/>
                <w:sz w:val="24"/>
                <w:szCs w:val="36"/>
              </w:rPr>
              <w:t>1200.00</w:t>
            </w:r>
          </w:p>
        </w:tc>
        <w:tc>
          <w:tcPr>
            <w:tcW w:w="1444" w:type="dxa"/>
          </w:tcPr>
          <w:p>
            <w:pPr>
              <w:jc w:val="left"/>
              <w:outlineLvl w:val="1"/>
              <w:rPr>
                <w:rFonts w:ascii="宋体" w:hAnsi="宋体" w:eastAsia="宋体" w:cs="宋体"/>
                <w:kern w:val="0"/>
                <w:sz w:val="24"/>
                <w:szCs w:val="36"/>
              </w:rPr>
            </w:pPr>
            <w:r>
              <w:rPr>
                <w:rFonts w:hint="eastAsia" w:ascii="宋体" w:hAnsi="宋体" w:eastAsia="宋体" w:cs="宋体"/>
                <w:kern w:val="0"/>
                <w:sz w:val="24"/>
                <w:szCs w:val="36"/>
              </w:rPr>
              <w:t>2400.00</w:t>
            </w:r>
          </w:p>
        </w:tc>
        <w:tc>
          <w:tcPr>
            <w:tcW w:w="1444" w:type="dxa"/>
          </w:tcPr>
          <w:p>
            <w:pPr>
              <w:jc w:val="left"/>
              <w:outlineLvl w:val="1"/>
              <w:rPr>
                <w:rFonts w:ascii="宋体" w:hAnsi="宋体" w:eastAsia="宋体" w:cs="宋体"/>
                <w:kern w:val="0"/>
                <w:sz w:val="24"/>
                <w:szCs w:val="36"/>
              </w:rPr>
            </w:pPr>
            <w:r>
              <w:rPr>
                <w:rFonts w:hint="eastAsia" w:ascii="宋体" w:hAnsi="宋体" w:eastAsia="宋体" w:cs="宋体"/>
                <w:kern w:val="0"/>
                <w:sz w:val="24"/>
                <w:szCs w:val="36"/>
              </w:rPr>
              <w:t>4000.00</w:t>
            </w:r>
          </w:p>
        </w:tc>
      </w:tr>
      <w:tr>
        <w:trPr>
          <w:jc w:val="center"/>
        </w:trPr>
        <w:tc>
          <w:tcPr>
            <w:tcW w:w="1431" w:type="dxa"/>
          </w:tcPr>
          <w:p>
            <w:pPr>
              <w:jc w:val="left"/>
              <w:outlineLvl w:val="1"/>
              <w:rPr>
                <w:rFonts w:ascii="宋体" w:hAnsi="宋体" w:eastAsia="宋体" w:cs="宋体"/>
                <w:kern w:val="0"/>
                <w:sz w:val="24"/>
                <w:szCs w:val="36"/>
              </w:rPr>
            </w:pPr>
            <w:r>
              <w:rPr>
                <w:rFonts w:hint="eastAsia" w:ascii="宋体" w:hAnsi="宋体" w:eastAsia="宋体" w:cs="宋体"/>
                <w:kern w:val="0"/>
                <w:sz w:val="24"/>
                <w:szCs w:val="36"/>
              </w:rPr>
              <w:t>管理费用</w:t>
            </w:r>
          </w:p>
        </w:tc>
        <w:tc>
          <w:tcPr>
            <w:tcW w:w="1439" w:type="dxa"/>
          </w:tcPr>
          <w:p>
            <w:pPr>
              <w:jc w:val="left"/>
              <w:outlineLvl w:val="1"/>
              <w:rPr>
                <w:rFonts w:ascii="宋体" w:hAnsi="宋体" w:eastAsia="宋体" w:cs="宋体"/>
                <w:kern w:val="0"/>
                <w:sz w:val="24"/>
                <w:szCs w:val="36"/>
              </w:rPr>
            </w:pPr>
            <w:r>
              <w:rPr>
                <w:rFonts w:hint="eastAsia" w:ascii="宋体" w:hAnsi="宋体" w:eastAsia="宋体" w:cs="宋体"/>
                <w:kern w:val="0"/>
                <w:sz w:val="24"/>
                <w:szCs w:val="36"/>
              </w:rPr>
              <w:t>5.30</w:t>
            </w:r>
          </w:p>
        </w:tc>
        <w:tc>
          <w:tcPr>
            <w:tcW w:w="1444" w:type="dxa"/>
          </w:tcPr>
          <w:p>
            <w:pPr>
              <w:jc w:val="left"/>
              <w:outlineLvl w:val="1"/>
              <w:rPr>
                <w:rFonts w:ascii="宋体" w:hAnsi="宋体" w:eastAsia="宋体" w:cs="宋体"/>
                <w:kern w:val="0"/>
                <w:sz w:val="24"/>
                <w:szCs w:val="36"/>
              </w:rPr>
            </w:pPr>
            <w:r>
              <w:rPr>
                <w:rFonts w:hint="eastAsia" w:ascii="宋体" w:hAnsi="宋体" w:eastAsia="宋体" w:cs="宋体"/>
                <w:kern w:val="0"/>
                <w:sz w:val="24"/>
                <w:szCs w:val="36"/>
              </w:rPr>
              <w:t>102.30</w:t>
            </w:r>
          </w:p>
        </w:tc>
        <w:tc>
          <w:tcPr>
            <w:tcW w:w="1444" w:type="dxa"/>
          </w:tcPr>
          <w:p>
            <w:pPr>
              <w:jc w:val="left"/>
              <w:outlineLvl w:val="1"/>
              <w:rPr>
                <w:rFonts w:ascii="宋体" w:hAnsi="宋体" w:eastAsia="宋体" w:cs="宋体"/>
                <w:kern w:val="0"/>
                <w:sz w:val="24"/>
                <w:szCs w:val="36"/>
              </w:rPr>
            </w:pPr>
            <w:r>
              <w:rPr>
                <w:rFonts w:hint="eastAsia" w:ascii="宋体" w:hAnsi="宋体" w:eastAsia="宋体" w:cs="宋体"/>
                <w:kern w:val="0"/>
                <w:sz w:val="24"/>
                <w:szCs w:val="36"/>
              </w:rPr>
              <w:t>240.00</w:t>
            </w:r>
          </w:p>
        </w:tc>
        <w:tc>
          <w:tcPr>
            <w:tcW w:w="1444" w:type="dxa"/>
          </w:tcPr>
          <w:p>
            <w:pPr>
              <w:jc w:val="left"/>
              <w:outlineLvl w:val="1"/>
              <w:rPr>
                <w:rFonts w:ascii="宋体" w:hAnsi="宋体" w:eastAsia="宋体" w:cs="宋体"/>
                <w:kern w:val="0"/>
                <w:sz w:val="24"/>
                <w:szCs w:val="36"/>
              </w:rPr>
            </w:pPr>
            <w:r>
              <w:rPr>
                <w:rFonts w:hint="eastAsia" w:ascii="宋体" w:hAnsi="宋体" w:eastAsia="宋体" w:cs="宋体"/>
                <w:kern w:val="0"/>
                <w:sz w:val="24"/>
                <w:szCs w:val="36"/>
              </w:rPr>
              <w:t>560.00</w:t>
            </w:r>
          </w:p>
        </w:tc>
        <w:tc>
          <w:tcPr>
            <w:tcW w:w="1444" w:type="dxa"/>
          </w:tcPr>
          <w:p>
            <w:pPr>
              <w:jc w:val="left"/>
              <w:outlineLvl w:val="1"/>
              <w:rPr>
                <w:rFonts w:ascii="宋体" w:hAnsi="宋体" w:eastAsia="宋体" w:cs="宋体"/>
                <w:kern w:val="0"/>
                <w:sz w:val="24"/>
                <w:szCs w:val="36"/>
              </w:rPr>
            </w:pPr>
            <w:r>
              <w:rPr>
                <w:rFonts w:hint="eastAsia" w:ascii="宋体" w:hAnsi="宋体" w:eastAsia="宋体" w:cs="宋体"/>
                <w:kern w:val="0"/>
                <w:sz w:val="24"/>
                <w:szCs w:val="36"/>
              </w:rPr>
              <w:t>1000.00</w:t>
            </w:r>
          </w:p>
        </w:tc>
      </w:tr>
      <w:tr>
        <w:trPr>
          <w:jc w:val="center"/>
        </w:trPr>
        <w:tc>
          <w:tcPr>
            <w:tcW w:w="1431" w:type="dxa"/>
          </w:tcPr>
          <w:p>
            <w:pPr>
              <w:jc w:val="left"/>
              <w:outlineLvl w:val="1"/>
              <w:rPr>
                <w:rFonts w:ascii="宋体" w:hAnsi="宋体" w:eastAsia="宋体" w:cs="宋体"/>
                <w:kern w:val="0"/>
                <w:sz w:val="24"/>
                <w:szCs w:val="36"/>
              </w:rPr>
            </w:pPr>
            <w:r>
              <w:rPr>
                <w:rFonts w:hint="eastAsia" w:ascii="宋体" w:hAnsi="宋体" w:eastAsia="宋体" w:cs="宋体"/>
                <w:kern w:val="0"/>
                <w:sz w:val="24"/>
                <w:szCs w:val="36"/>
              </w:rPr>
              <w:t>服务器租赁费用</w:t>
            </w:r>
          </w:p>
        </w:tc>
        <w:tc>
          <w:tcPr>
            <w:tcW w:w="1439" w:type="dxa"/>
          </w:tcPr>
          <w:p>
            <w:pPr>
              <w:jc w:val="left"/>
              <w:outlineLvl w:val="1"/>
              <w:rPr>
                <w:rFonts w:ascii="宋体" w:hAnsi="宋体" w:eastAsia="宋体" w:cs="宋体"/>
                <w:kern w:val="0"/>
                <w:sz w:val="24"/>
                <w:szCs w:val="36"/>
              </w:rPr>
            </w:pPr>
            <w:r>
              <w:rPr>
                <w:rFonts w:hint="eastAsia" w:ascii="宋体" w:hAnsi="宋体" w:eastAsia="宋体" w:cs="宋体"/>
                <w:kern w:val="0"/>
                <w:sz w:val="24"/>
                <w:szCs w:val="36"/>
              </w:rPr>
              <w:t>0.2</w:t>
            </w:r>
          </w:p>
        </w:tc>
        <w:tc>
          <w:tcPr>
            <w:tcW w:w="1444" w:type="dxa"/>
          </w:tcPr>
          <w:p>
            <w:pPr>
              <w:jc w:val="left"/>
              <w:outlineLvl w:val="1"/>
              <w:rPr>
                <w:rFonts w:ascii="宋体" w:hAnsi="宋体" w:eastAsia="宋体" w:cs="宋体"/>
                <w:kern w:val="0"/>
                <w:sz w:val="24"/>
                <w:szCs w:val="36"/>
              </w:rPr>
            </w:pPr>
            <w:r>
              <w:rPr>
                <w:rFonts w:hint="eastAsia" w:ascii="宋体" w:hAnsi="宋体" w:eastAsia="宋体" w:cs="宋体"/>
                <w:kern w:val="0"/>
                <w:sz w:val="24"/>
                <w:szCs w:val="36"/>
              </w:rPr>
              <w:t>0.2</w:t>
            </w:r>
          </w:p>
        </w:tc>
        <w:tc>
          <w:tcPr>
            <w:tcW w:w="1444" w:type="dxa"/>
          </w:tcPr>
          <w:p>
            <w:pPr>
              <w:jc w:val="left"/>
              <w:outlineLvl w:val="1"/>
              <w:rPr>
                <w:rFonts w:ascii="宋体" w:hAnsi="宋体" w:eastAsia="宋体" w:cs="宋体"/>
                <w:kern w:val="0"/>
                <w:sz w:val="24"/>
                <w:szCs w:val="36"/>
              </w:rPr>
            </w:pPr>
            <w:r>
              <w:rPr>
                <w:rFonts w:hint="eastAsia" w:ascii="宋体" w:hAnsi="宋体" w:eastAsia="宋体" w:cs="宋体"/>
                <w:kern w:val="0"/>
                <w:sz w:val="24"/>
                <w:szCs w:val="36"/>
              </w:rPr>
              <w:t>2.00</w:t>
            </w:r>
          </w:p>
        </w:tc>
        <w:tc>
          <w:tcPr>
            <w:tcW w:w="1444" w:type="dxa"/>
          </w:tcPr>
          <w:p>
            <w:pPr>
              <w:jc w:val="left"/>
              <w:outlineLvl w:val="1"/>
              <w:rPr>
                <w:rFonts w:ascii="宋体" w:hAnsi="宋体" w:eastAsia="宋体" w:cs="宋体"/>
                <w:kern w:val="0"/>
                <w:sz w:val="24"/>
                <w:szCs w:val="36"/>
              </w:rPr>
            </w:pPr>
            <w:r>
              <w:rPr>
                <w:rFonts w:hint="eastAsia" w:ascii="宋体" w:hAnsi="宋体" w:eastAsia="宋体" w:cs="宋体"/>
                <w:kern w:val="0"/>
                <w:sz w:val="24"/>
                <w:szCs w:val="36"/>
              </w:rPr>
              <w:t>2.00</w:t>
            </w:r>
          </w:p>
        </w:tc>
        <w:tc>
          <w:tcPr>
            <w:tcW w:w="1444" w:type="dxa"/>
          </w:tcPr>
          <w:p>
            <w:pPr>
              <w:jc w:val="left"/>
              <w:outlineLvl w:val="1"/>
              <w:rPr>
                <w:rFonts w:ascii="宋体" w:hAnsi="宋体" w:eastAsia="宋体" w:cs="宋体"/>
                <w:kern w:val="0"/>
                <w:sz w:val="24"/>
                <w:szCs w:val="36"/>
              </w:rPr>
            </w:pPr>
            <w:r>
              <w:rPr>
                <w:rFonts w:hint="eastAsia" w:ascii="宋体" w:hAnsi="宋体" w:eastAsia="宋体" w:cs="宋体"/>
                <w:kern w:val="0"/>
                <w:sz w:val="24"/>
                <w:szCs w:val="36"/>
              </w:rPr>
              <w:t>2.00</w:t>
            </w:r>
          </w:p>
        </w:tc>
      </w:tr>
      <w:tr>
        <w:trPr>
          <w:jc w:val="center"/>
        </w:trPr>
        <w:tc>
          <w:tcPr>
            <w:tcW w:w="1431" w:type="dxa"/>
          </w:tcPr>
          <w:p>
            <w:pPr>
              <w:jc w:val="left"/>
              <w:outlineLvl w:val="1"/>
              <w:rPr>
                <w:rFonts w:ascii="宋体" w:hAnsi="宋体" w:eastAsia="宋体" w:cs="宋体"/>
                <w:kern w:val="0"/>
                <w:sz w:val="24"/>
                <w:szCs w:val="36"/>
              </w:rPr>
            </w:pPr>
            <w:r>
              <w:rPr>
                <w:rFonts w:hint="eastAsia" w:ascii="宋体" w:hAnsi="宋体" w:eastAsia="宋体" w:cs="宋体"/>
                <w:kern w:val="0"/>
                <w:sz w:val="24"/>
                <w:szCs w:val="36"/>
              </w:rPr>
              <w:t>总计</w:t>
            </w:r>
          </w:p>
        </w:tc>
        <w:tc>
          <w:tcPr>
            <w:tcW w:w="1439" w:type="dxa"/>
          </w:tcPr>
          <w:p>
            <w:pPr>
              <w:jc w:val="left"/>
              <w:outlineLvl w:val="1"/>
              <w:rPr>
                <w:rFonts w:ascii="宋体" w:hAnsi="宋体" w:eastAsia="宋体" w:cs="宋体"/>
                <w:kern w:val="0"/>
                <w:sz w:val="24"/>
                <w:szCs w:val="36"/>
              </w:rPr>
            </w:pPr>
            <w:r>
              <w:rPr>
                <w:rFonts w:hint="eastAsia" w:ascii="宋体" w:hAnsi="宋体" w:eastAsia="宋体" w:cs="宋体"/>
                <w:kern w:val="0"/>
                <w:sz w:val="24"/>
                <w:szCs w:val="36"/>
              </w:rPr>
              <w:t>109.83</w:t>
            </w:r>
          </w:p>
        </w:tc>
        <w:tc>
          <w:tcPr>
            <w:tcW w:w="1444" w:type="dxa"/>
          </w:tcPr>
          <w:p>
            <w:pPr>
              <w:jc w:val="left"/>
              <w:outlineLvl w:val="1"/>
              <w:rPr>
                <w:rFonts w:ascii="宋体" w:hAnsi="宋体" w:eastAsia="宋体" w:cs="宋体"/>
                <w:kern w:val="0"/>
                <w:sz w:val="24"/>
                <w:szCs w:val="36"/>
              </w:rPr>
            </w:pPr>
            <w:r>
              <w:rPr>
                <w:rFonts w:hint="eastAsia" w:ascii="宋体" w:hAnsi="宋体" w:eastAsia="宋体" w:cs="宋体"/>
                <w:kern w:val="0"/>
                <w:sz w:val="24"/>
                <w:szCs w:val="36"/>
              </w:rPr>
              <w:t>1129.59</w:t>
            </w:r>
          </w:p>
        </w:tc>
        <w:tc>
          <w:tcPr>
            <w:tcW w:w="1444" w:type="dxa"/>
          </w:tcPr>
          <w:p>
            <w:pPr>
              <w:jc w:val="left"/>
              <w:outlineLvl w:val="1"/>
              <w:rPr>
                <w:rFonts w:ascii="宋体" w:hAnsi="宋体" w:eastAsia="宋体" w:cs="宋体"/>
                <w:kern w:val="0"/>
                <w:sz w:val="24"/>
                <w:szCs w:val="36"/>
              </w:rPr>
            </w:pPr>
            <w:r>
              <w:rPr>
                <w:rFonts w:hint="eastAsia" w:ascii="宋体" w:hAnsi="宋体" w:eastAsia="宋体" w:cs="宋体"/>
                <w:kern w:val="0"/>
                <w:sz w:val="24"/>
                <w:szCs w:val="36"/>
              </w:rPr>
              <w:t>2307.80</w:t>
            </w:r>
          </w:p>
        </w:tc>
        <w:tc>
          <w:tcPr>
            <w:tcW w:w="1444" w:type="dxa"/>
          </w:tcPr>
          <w:p>
            <w:pPr>
              <w:jc w:val="left"/>
              <w:outlineLvl w:val="1"/>
              <w:rPr>
                <w:rFonts w:ascii="宋体" w:hAnsi="宋体" w:eastAsia="宋体" w:cs="宋体"/>
                <w:kern w:val="0"/>
                <w:sz w:val="24"/>
                <w:szCs w:val="36"/>
              </w:rPr>
            </w:pPr>
            <w:r>
              <w:rPr>
                <w:rFonts w:hint="eastAsia" w:ascii="宋体" w:hAnsi="宋体" w:eastAsia="宋体" w:cs="宋体"/>
                <w:kern w:val="0"/>
                <w:sz w:val="24"/>
                <w:szCs w:val="36"/>
              </w:rPr>
              <w:t>4536.25</w:t>
            </w:r>
          </w:p>
        </w:tc>
        <w:tc>
          <w:tcPr>
            <w:tcW w:w="1444" w:type="dxa"/>
          </w:tcPr>
          <w:p>
            <w:pPr>
              <w:jc w:val="left"/>
              <w:outlineLvl w:val="1"/>
              <w:rPr>
                <w:rFonts w:ascii="宋体" w:hAnsi="宋体" w:eastAsia="宋体" w:cs="宋体"/>
                <w:kern w:val="0"/>
                <w:sz w:val="24"/>
                <w:szCs w:val="36"/>
              </w:rPr>
            </w:pPr>
            <w:r>
              <w:rPr>
                <w:rFonts w:hint="eastAsia" w:ascii="宋体" w:hAnsi="宋体" w:eastAsia="宋体" w:cs="宋体"/>
                <w:kern w:val="0"/>
                <w:sz w:val="24"/>
                <w:szCs w:val="36"/>
              </w:rPr>
              <w:t>7489.12</w:t>
            </w:r>
          </w:p>
        </w:tc>
      </w:tr>
    </w:tbl>
    <w:p>
      <w:pPr>
        <w:jc w:val="left"/>
        <w:outlineLvl w:val="1"/>
        <w:rPr>
          <w:rFonts w:hint="eastAsia" w:ascii="宋体" w:hAnsi="宋体" w:eastAsia="宋体" w:cs="宋体"/>
          <w:kern w:val="0"/>
          <w:sz w:val="32"/>
          <w:szCs w:val="32"/>
          <w:lang w:eastAsia="en-US"/>
        </w:rPr>
      </w:pPr>
    </w:p>
    <w:p>
      <w:pPr>
        <w:pStyle w:val="3"/>
        <w:rPr>
          <w:lang w:eastAsia="en-US"/>
        </w:rPr>
      </w:pPr>
      <w:r>
        <w:rPr>
          <w:rFonts w:hint="eastAsia"/>
          <w:lang w:eastAsia="en-US"/>
        </w:rPr>
        <w:t>8.</w:t>
      </w:r>
      <w:r>
        <w:rPr>
          <w:rFonts w:hint="eastAsia"/>
        </w:rPr>
        <w:t>4</w:t>
      </w:r>
      <w:r>
        <w:rPr>
          <w:rFonts w:hint="eastAsia"/>
          <w:lang w:eastAsia="zh-CN"/>
        </w:rPr>
        <w:t>　</w:t>
      </w:r>
      <w:r>
        <w:rPr>
          <w:rFonts w:hint="eastAsia"/>
          <w:lang w:eastAsia="en-US"/>
        </w:rPr>
        <w:t>未来 5 年销售损益分析</w:t>
      </w:r>
    </w:p>
    <w:p>
      <w:pPr>
        <w:widowControl/>
        <w:jc w:val="left"/>
        <w:rPr>
          <w:rFonts w:ascii="宋体" w:hAnsi="宋体" w:eastAsia="宋体" w:cs="宋体"/>
          <w:kern w:val="0"/>
        </w:rPr>
      </w:pPr>
      <w:bookmarkStart w:id="4" w:name="_bookmark27"/>
      <w:bookmarkEnd w:id="4"/>
    </w:p>
    <w:tbl>
      <w:tblPr>
        <w:tblStyle w:val="14"/>
        <w:tblW w:w="89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4"/>
        <w:gridCol w:w="1484"/>
        <w:gridCol w:w="1484"/>
        <w:gridCol w:w="1484"/>
        <w:gridCol w:w="1485"/>
        <w:gridCol w:w="1485"/>
      </w:tblGrid>
      <w:tr>
        <w:tc>
          <w:tcPr>
            <w:tcW w:w="1484" w:type="dxa"/>
          </w:tcPr>
          <w:p>
            <w:pPr>
              <w:widowControl/>
              <w:jc w:val="left"/>
              <w:rPr>
                <w:rFonts w:ascii="宋体" w:hAnsi="宋体" w:eastAsia="宋体" w:cs="宋体"/>
                <w:kern w:val="0"/>
                <w:sz w:val="24"/>
                <w:szCs w:val="24"/>
              </w:rPr>
            </w:pPr>
          </w:p>
        </w:tc>
        <w:tc>
          <w:tcPr>
            <w:tcW w:w="1484"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第一年</w:t>
            </w:r>
          </w:p>
        </w:tc>
        <w:tc>
          <w:tcPr>
            <w:tcW w:w="1484"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第二年</w:t>
            </w:r>
          </w:p>
        </w:tc>
        <w:tc>
          <w:tcPr>
            <w:tcW w:w="1484"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第三年</w:t>
            </w:r>
          </w:p>
        </w:tc>
        <w:tc>
          <w:tcPr>
            <w:tcW w:w="1485"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第四年</w:t>
            </w:r>
          </w:p>
        </w:tc>
        <w:tc>
          <w:tcPr>
            <w:tcW w:w="1485"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第五年</w:t>
            </w:r>
          </w:p>
        </w:tc>
      </w:tr>
      <w:tr>
        <w:tc>
          <w:tcPr>
            <w:tcW w:w="1484"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销售收入</w:t>
            </w:r>
          </w:p>
        </w:tc>
        <w:tc>
          <w:tcPr>
            <w:tcW w:w="1484" w:type="dxa"/>
          </w:tcPr>
          <w:p>
            <w:pPr>
              <w:widowControl/>
              <w:jc w:val="left"/>
              <w:rPr>
                <w:rFonts w:ascii="宋体" w:hAnsi="宋体" w:eastAsia="宋体" w:cs="宋体"/>
                <w:kern w:val="0"/>
                <w:sz w:val="24"/>
                <w:szCs w:val="24"/>
              </w:rPr>
            </w:pPr>
          </w:p>
        </w:tc>
        <w:tc>
          <w:tcPr>
            <w:tcW w:w="1484" w:type="dxa"/>
          </w:tcPr>
          <w:p>
            <w:pPr>
              <w:widowControl/>
              <w:jc w:val="left"/>
              <w:rPr>
                <w:rFonts w:ascii="宋体" w:hAnsi="宋体" w:eastAsia="宋体" w:cs="宋体"/>
                <w:kern w:val="0"/>
                <w:sz w:val="24"/>
                <w:szCs w:val="24"/>
              </w:rPr>
            </w:pPr>
          </w:p>
        </w:tc>
        <w:tc>
          <w:tcPr>
            <w:tcW w:w="1484" w:type="dxa"/>
          </w:tcPr>
          <w:p>
            <w:pPr>
              <w:widowControl/>
              <w:jc w:val="left"/>
              <w:rPr>
                <w:rFonts w:ascii="宋体" w:hAnsi="宋体" w:eastAsia="宋体" w:cs="宋体"/>
                <w:kern w:val="0"/>
                <w:sz w:val="24"/>
                <w:szCs w:val="24"/>
              </w:rPr>
            </w:pPr>
          </w:p>
        </w:tc>
        <w:tc>
          <w:tcPr>
            <w:tcW w:w="1485" w:type="dxa"/>
          </w:tcPr>
          <w:p>
            <w:pPr>
              <w:widowControl/>
              <w:jc w:val="left"/>
              <w:rPr>
                <w:rFonts w:ascii="宋体" w:hAnsi="宋体" w:eastAsia="宋体" w:cs="宋体"/>
                <w:kern w:val="0"/>
                <w:sz w:val="24"/>
                <w:szCs w:val="24"/>
              </w:rPr>
            </w:pPr>
          </w:p>
        </w:tc>
        <w:tc>
          <w:tcPr>
            <w:tcW w:w="1485" w:type="dxa"/>
          </w:tcPr>
          <w:p>
            <w:pPr>
              <w:widowControl/>
              <w:jc w:val="left"/>
              <w:rPr>
                <w:rFonts w:ascii="宋体" w:hAnsi="宋体" w:eastAsia="宋体" w:cs="宋体"/>
                <w:kern w:val="0"/>
                <w:sz w:val="24"/>
                <w:szCs w:val="24"/>
              </w:rPr>
            </w:pPr>
          </w:p>
        </w:tc>
      </w:tr>
      <w:tr>
        <w:tc>
          <w:tcPr>
            <w:tcW w:w="1484"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软件平台收入</w:t>
            </w:r>
          </w:p>
        </w:tc>
        <w:tc>
          <w:tcPr>
            <w:tcW w:w="1484"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130</w:t>
            </w:r>
          </w:p>
        </w:tc>
        <w:tc>
          <w:tcPr>
            <w:tcW w:w="1484"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4050</w:t>
            </w:r>
          </w:p>
        </w:tc>
        <w:tc>
          <w:tcPr>
            <w:tcW w:w="1484"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8100</w:t>
            </w:r>
          </w:p>
        </w:tc>
        <w:tc>
          <w:tcPr>
            <w:tcW w:w="1485"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13500</w:t>
            </w:r>
          </w:p>
        </w:tc>
        <w:tc>
          <w:tcPr>
            <w:tcW w:w="1485"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18000</w:t>
            </w:r>
          </w:p>
        </w:tc>
      </w:tr>
      <w:tr>
        <w:tc>
          <w:tcPr>
            <w:tcW w:w="1484"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广告收入</w:t>
            </w:r>
          </w:p>
        </w:tc>
        <w:tc>
          <w:tcPr>
            <w:tcW w:w="1484"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15</w:t>
            </w:r>
          </w:p>
        </w:tc>
        <w:tc>
          <w:tcPr>
            <w:tcW w:w="1484"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30</w:t>
            </w:r>
          </w:p>
        </w:tc>
        <w:tc>
          <w:tcPr>
            <w:tcW w:w="1484"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60</w:t>
            </w:r>
          </w:p>
        </w:tc>
        <w:tc>
          <w:tcPr>
            <w:tcW w:w="1485"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120</w:t>
            </w:r>
          </w:p>
        </w:tc>
        <w:tc>
          <w:tcPr>
            <w:tcW w:w="1485"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200</w:t>
            </w:r>
          </w:p>
        </w:tc>
      </w:tr>
      <w:tr>
        <w:tc>
          <w:tcPr>
            <w:tcW w:w="1484"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会员制收入</w:t>
            </w:r>
          </w:p>
        </w:tc>
        <w:tc>
          <w:tcPr>
            <w:tcW w:w="1484"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168</w:t>
            </w:r>
          </w:p>
        </w:tc>
        <w:tc>
          <w:tcPr>
            <w:tcW w:w="1484"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4320</w:t>
            </w:r>
          </w:p>
        </w:tc>
        <w:tc>
          <w:tcPr>
            <w:tcW w:w="1484"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8640</w:t>
            </w:r>
          </w:p>
        </w:tc>
        <w:tc>
          <w:tcPr>
            <w:tcW w:w="1485"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14400</w:t>
            </w:r>
          </w:p>
        </w:tc>
        <w:tc>
          <w:tcPr>
            <w:tcW w:w="1485"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19200</w:t>
            </w:r>
          </w:p>
        </w:tc>
      </w:tr>
      <w:tr>
        <w:tc>
          <w:tcPr>
            <w:tcW w:w="1484"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总销售收入</w:t>
            </w:r>
          </w:p>
        </w:tc>
        <w:tc>
          <w:tcPr>
            <w:tcW w:w="1484"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313</w:t>
            </w:r>
          </w:p>
        </w:tc>
        <w:tc>
          <w:tcPr>
            <w:tcW w:w="1484"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8400</w:t>
            </w:r>
          </w:p>
        </w:tc>
        <w:tc>
          <w:tcPr>
            <w:tcW w:w="1484"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16800</w:t>
            </w:r>
          </w:p>
        </w:tc>
        <w:tc>
          <w:tcPr>
            <w:tcW w:w="1485"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28020</w:t>
            </w:r>
          </w:p>
        </w:tc>
        <w:tc>
          <w:tcPr>
            <w:tcW w:w="1485"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37400</w:t>
            </w:r>
          </w:p>
        </w:tc>
      </w:tr>
      <w:tr>
        <w:tc>
          <w:tcPr>
            <w:tcW w:w="1484"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减：销售成本</w:t>
            </w:r>
          </w:p>
        </w:tc>
        <w:tc>
          <w:tcPr>
            <w:tcW w:w="1484" w:type="dxa"/>
          </w:tcPr>
          <w:p>
            <w:pPr>
              <w:widowControl/>
              <w:jc w:val="left"/>
              <w:rPr>
                <w:rFonts w:ascii="宋体" w:hAnsi="宋体" w:eastAsia="宋体" w:cs="宋体"/>
                <w:kern w:val="0"/>
                <w:sz w:val="24"/>
                <w:szCs w:val="24"/>
              </w:rPr>
            </w:pPr>
          </w:p>
        </w:tc>
        <w:tc>
          <w:tcPr>
            <w:tcW w:w="1484" w:type="dxa"/>
          </w:tcPr>
          <w:p>
            <w:pPr>
              <w:widowControl/>
              <w:jc w:val="left"/>
              <w:rPr>
                <w:rFonts w:ascii="宋体" w:hAnsi="宋体" w:eastAsia="宋体" w:cs="宋体"/>
                <w:kern w:val="0"/>
                <w:sz w:val="24"/>
                <w:szCs w:val="24"/>
              </w:rPr>
            </w:pPr>
          </w:p>
        </w:tc>
        <w:tc>
          <w:tcPr>
            <w:tcW w:w="1484" w:type="dxa"/>
          </w:tcPr>
          <w:p>
            <w:pPr>
              <w:widowControl/>
              <w:jc w:val="left"/>
              <w:rPr>
                <w:rFonts w:ascii="宋体" w:hAnsi="宋体" w:eastAsia="宋体" w:cs="宋体"/>
                <w:kern w:val="0"/>
                <w:sz w:val="24"/>
                <w:szCs w:val="24"/>
              </w:rPr>
            </w:pPr>
          </w:p>
        </w:tc>
        <w:tc>
          <w:tcPr>
            <w:tcW w:w="1485" w:type="dxa"/>
          </w:tcPr>
          <w:p>
            <w:pPr>
              <w:widowControl/>
              <w:jc w:val="left"/>
              <w:rPr>
                <w:rFonts w:ascii="宋体" w:hAnsi="宋体" w:eastAsia="宋体" w:cs="宋体"/>
                <w:kern w:val="0"/>
                <w:sz w:val="24"/>
                <w:szCs w:val="24"/>
              </w:rPr>
            </w:pPr>
          </w:p>
        </w:tc>
        <w:tc>
          <w:tcPr>
            <w:tcW w:w="1485" w:type="dxa"/>
          </w:tcPr>
          <w:p>
            <w:pPr>
              <w:widowControl/>
              <w:jc w:val="left"/>
              <w:rPr>
                <w:rFonts w:ascii="宋体" w:hAnsi="宋体" w:eastAsia="宋体" w:cs="宋体"/>
                <w:kern w:val="0"/>
                <w:sz w:val="24"/>
                <w:szCs w:val="24"/>
              </w:rPr>
            </w:pPr>
          </w:p>
        </w:tc>
      </w:tr>
      <w:tr>
        <w:tc>
          <w:tcPr>
            <w:tcW w:w="1484"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折旧</w:t>
            </w:r>
          </w:p>
        </w:tc>
        <w:tc>
          <w:tcPr>
            <w:tcW w:w="1484"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0</w:t>
            </w:r>
          </w:p>
        </w:tc>
        <w:tc>
          <w:tcPr>
            <w:tcW w:w="1484"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0.39</w:t>
            </w:r>
          </w:p>
        </w:tc>
        <w:tc>
          <w:tcPr>
            <w:tcW w:w="1484"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0.65</w:t>
            </w:r>
          </w:p>
        </w:tc>
        <w:tc>
          <w:tcPr>
            <w:tcW w:w="1485"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4.25</w:t>
            </w:r>
          </w:p>
        </w:tc>
        <w:tc>
          <w:tcPr>
            <w:tcW w:w="1485"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7.12</w:t>
            </w:r>
          </w:p>
        </w:tc>
      </w:tr>
      <w:tr>
        <w:tc>
          <w:tcPr>
            <w:tcW w:w="1484"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租金物业费用</w:t>
            </w:r>
          </w:p>
        </w:tc>
        <w:tc>
          <w:tcPr>
            <w:tcW w:w="1484"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0.29</w:t>
            </w:r>
          </w:p>
        </w:tc>
        <w:tc>
          <w:tcPr>
            <w:tcW w:w="1484"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30</w:t>
            </w:r>
          </w:p>
        </w:tc>
        <w:tc>
          <w:tcPr>
            <w:tcW w:w="1484"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50</w:t>
            </w:r>
          </w:p>
        </w:tc>
        <w:tc>
          <w:tcPr>
            <w:tcW w:w="1485"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100</w:t>
            </w:r>
          </w:p>
        </w:tc>
        <w:tc>
          <w:tcPr>
            <w:tcW w:w="1485"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100</w:t>
            </w:r>
          </w:p>
        </w:tc>
      </w:tr>
      <w:tr>
        <w:tc>
          <w:tcPr>
            <w:tcW w:w="1484"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服务器租赁费用</w:t>
            </w:r>
          </w:p>
        </w:tc>
        <w:tc>
          <w:tcPr>
            <w:tcW w:w="1484"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0.2</w:t>
            </w:r>
          </w:p>
        </w:tc>
        <w:tc>
          <w:tcPr>
            <w:tcW w:w="1484"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0.2</w:t>
            </w:r>
          </w:p>
        </w:tc>
        <w:tc>
          <w:tcPr>
            <w:tcW w:w="1484"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2</w:t>
            </w:r>
          </w:p>
        </w:tc>
        <w:tc>
          <w:tcPr>
            <w:tcW w:w="1485"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2</w:t>
            </w:r>
          </w:p>
        </w:tc>
        <w:tc>
          <w:tcPr>
            <w:tcW w:w="1485"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2</w:t>
            </w:r>
          </w:p>
        </w:tc>
      </w:tr>
      <w:tr>
        <w:tc>
          <w:tcPr>
            <w:tcW w:w="1484"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薪酬</w:t>
            </w:r>
          </w:p>
        </w:tc>
        <w:tc>
          <w:tcPr>
            <w:tcW w:w="1484"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81.54</w:t>
            </w:r>
          </w:p>
        </w:tc>
        <w:tc>
          <w:tcPr>
            <w:tcW w:w="1484"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416.7</w:t>
            </w:r>
          </w:p>
        </w:tc>
        <w:tc>
          <w:tcPr>
            <w:tcW w:w="1484"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815.15</w:t>
            </w:r>
          </w:p>
        </w:tc>
        <w:tc>
          <w:tcPr>
            <w:tcW w:w="1485"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1470</w:t>
            </w:r>
          </w:p>
        </w:tc>
        <w:tc>
          <w:tcPr>
            <w:tcW w:w="1485"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2380</w:t>
            </w:r>
          </w:p>
        </w:tc>
      </w:tr>
      <w:tr>
        <w:tc>
          <w:tcPr>
            <w:tcW w:w="1484"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销售费用</w:t>
            </w:r>
          </w:p>
        </w:tc>
        <w:tc>
          <w:tcPr>
            <w:tcW w:w="1484"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22.5</w:t>
            </w:r>
          </w:p>
        </w:tc>
        <w:tc>
          <w:tcPr>
            <w:tcW w:w="1484"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580</w:t>
            </w:r>
          </w:p>
        </w:tc>
        <w:tc>
          <w:tcPr>
            <w:tcW w:w="1484"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1200</w:t>
            </w:r>
          </w:p>
        </w:tc>
        <w:tc>
          <w:tcPr>
            <w:tcW w:w="1485"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2400</w:t>
            </w:r>
          </w:p>
        </w:tc>
        <w:tc>
          <w:tcPr>
            <w:tcW w:w="1485"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4000</w:t>
            </w:r>
          </w:p>
        </w:tc>
      </w:tr>
      <w:tr>
        <w:tc>
          <w:tcPr>
            <w:tcW w:w="1484"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管理费用</w:t>
            </w:r>
          </w:p>
        </w:tc>
        <w:tc>
          <w:tcPr>
            <w:tcW w:w="1484"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5.3</w:t>
            </w:r>
          </w:p>
        </w:tc>
        <w:tc>
          <w:tcPr>
            <w:tcW w:w="1484"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102.3</w:t>
            </w:r>
          </w:p>
        </w:tc>
        <w:tc>
          <w:tcPr>
            <w:tcW w:w="1484"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240</w:t>
            </w:r>
          </w:p>
        </w:tc>
        <w:tc>
          <w:tcPr>
            <w:tcW w:w="1485"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560</w:t>
            </w:r>
          </w:p>
        </w:tc>
        <w:tc>
          <w:tcPr>
            <w:tcW w:w="1485"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1000</w:t>
            </w:r>
          </w:p>
        </w:tc>
      </w:tr>
      <w:tr>
        <w:tc>
          <w:tcPr>
            <w:tcW w:w="1484"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营业利润</w:t>
            </w:r>
          </w:p>
        </w:tc>
        <w:tc>
          <w:tcPr>
            <w:tcW w:w="1484"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203.17</w:t>
            </w:r>
          </w:p>
        </w:tc>
        <w:tc>
          <w:tcPr>
            <w:tcW w:w="1484"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7270.41</w:t>
            </w:r>
          </w:p>
        </w:tc>
        <w:tc>
          <w:tcPr>
            <w:tcW w:w="1484"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14492.20</w:t>
            </w:r>
          </w:p>
        </w:tc>
        <w:tc>
          <w:tcPr>
            <w:tcW w:w="1485"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23483.75</w:t>
            </w:r>
          </w:p>
        </w:tc>
        <w:tc>
          <w:tcPr>
            <w:tcW w:w="1485"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29910.88</w:t>
            </w:r>
          </w:p>
        </w:tc>
      </w:tr>
      <w:tr>
        <w:tc>
          <w:tcPr>
            <w:tcW w:w="1484"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减：利息费用</w:t>
            </w:r>
          </w:p>
        </w:tc>
        <w:tc>
          <w:tcPr>
            <w:tcW w:w="1484" w:type="dxa"/>
          </w:tcPr>
          <w:p>
            <w:pPr>
              <w:widowControl/>
              <w:jc w:val="left"/>
              <w:rPr>
                <w:rFonts w:ascii="宋体" w:hAnsi="宋体" w:eastAsia="宋体" w:cs="宋体"/>
                <w:kern w:val="0"/>
                <w:sz w:val="24"/>
                <w:szCs w:val="24"/>
              </w:rPr>
            </w:pPr>
          </w:p>
        </w:tc>
        <w:tc>
          <w:tcPr>
            <w:tcW w:w="1484" w:type="dxa"/>
          </w:tcPr>
          <w:p>
            <w:pPr>
              <w:widowControl/>
              <w:jc w:val="left"/>
              <w:rPr>
                <w:rFonts w:ascii="宋体" w:hAnsi="宋体" w:eastAsia="宋体" w:cs="宋体"/>
                <w:kern w:val="0"/>
                <w:sz w:val="24"/>
                <w:szCs w:val="24"/>
              </w:rPr>
            </w:pPr>
          </w:p>
        </w:tc>
        <w:tc>
          <w:tcPr>
            <w:tcW w:w="1484" w:type="dxa"/>
          </w:tcPr>
          <w:p>
            <w:pPr>
              <w:widowControl/>
              <w:jc w:val="left"/>
              <w:rPr>
                <w:rFonts w:ascii="宋体" w:hAnsi="宋体" w:eastAsia="宋体" w:cs="宋体"/>
                <w:kern w:val="0"/>
                <w:sz w:val="24"/>
                <w:szCs w:val="24"/>
              </w:rPr>
            </w:pPr>
          </w:p>
        </w:tc>
        <w:tc>
          <w:tcPr>
            <w:tcW w:w="1485" w:type="dxa"/>
          </w:tcPr>
          <w:p>
            <w:pPr>
              <w:widowControl/>
              <w:jc w:val="left"/>
              <w:rPr>
                <w:rFonts w:ascii="宋体" w:hAnsi="宋体" w:eastAsia="宋体" w:cs="宋体"/>
                <w:kern w:val="0"/>
                <w:sz w:val="24"/>
                <w:szCs w:val="24"/>
              </w:rPr>
            </w:pPr>
          </w:p>
        </w:tc>
        <w:tc>
          <w:tcPr>
            <w:tcW w:w="1485" w:type="dxa"/>
          </w:tcPr>
          <w:p>
            <w:pPr>
              <w:widowControl/>
              <w:jc w:val="left"/>
              <w:rPr>
                <w:rFonts w:ascii="宋体" w:hAnsi="宋体" w:eastAsia="宋体" w:cs="宋体"/>
                <w:kern w:val="0"/>
                <w:sz w:val="24"/>
                <w:szCs w:val="24"/>
              </w:rPr>
            </w:pPr>
          </w:p>
        </w:tc>
      </w:tr>
      <w:tr>
        <w:tc>
          <w:tcPr>
            <w:tcW w:w="1484"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税前利润</w:t>
            </w:r>
          </w:p>
        </w:tc>
        <w:tc>
          <w:tcPr>
            <w:tcW w:w="1484"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203.7</w:t>
            </w:r>
          </w:p>
        </w:tc>
        <w:tc>
          <w:tcPr>
            <w:tcW w:w="1484"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7270.41</w:t>
            </w:r>
          </w:p>
        </w:tc>
        <w:tc>
          <w:tcPr>
            <w:tcW w:w="1484"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14492.20</w:t>
            </w:r>
          </w:p>
        </w:tc>
        <w:tc>
          <w:tcPr>
            <w:tcW w:w="1485"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23483.75</w:t>
            </w:r>
          </w:p>
        </w:tc>
        <w:tc>
          <w:tcPr>
            <w:tcW w:w="1485"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29910.88</w:t>
            </w:r>
          </w:p>
        </w:tc>
      </w:tr>
      <w:tr>
        <w:tc>
          <w:tcPr>
            <w:tcW w:w="1484"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减：所得税</w:t>
            </w:r>
          </w:p>
        </w:tc>
        <w:tc>
          <w:tcPr>
            <w:tcW w:w="1484"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12.19</w:t>
            </w:r>
          </w:p>
        </w:tc>
        <w:tc>
          <w:tcPr>
            <w:tcW w:w="1484"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436.22</w:t>
            </w:r>
          </w:p>
        </w:tc>
        <w:tc>
          <w:tcPr>
            <w:tcW w:w="1484"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3898.44</w:t>
            </w:r>
          </w:p>
        </w:tc>
        <w:tc>
          <w:tcPr>
            <w:tcW w:w="1485"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4696.75</w:t>
            </w:r>
          </w:p>
        </w:tc>
        <w:tc>
          <w:tcPr>
            <w:tcW w:w="1485"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5982.18</w:t>
            </w:r>
          </w:p>
        </w:tc>
      </w:tr>
      <w:tr>
        <w:tc>
          <w:tcPr>
            <w:tcW w:w="1484"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净利润</w:t>
            </w:r>
          </w:p>
        </w:tc>
        <w:tc>
          <w:tcPr>
            <w:tcW w:w="1484"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190.98</w:t>
            </w:r>
          </w:p>
        </w:tc>
        <w:tc>
          <w:tcPr>
            <w:tcW w:w="1484"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6834.19</w:t>
            </w:r>
          </w:p>
        </w:tc>
        <w:tc>
          <w:tcPr>
            <w:tcW w:w="1484"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11593.76</w:t>
            </w:r>
          </w:p>
        </w:tc>
        <w:tc>
          <w:tcPr>
            <w:tcW w:w="1485"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18787</w:t>
            </w:r>
          </w:p>
        </w:tc>
        <w:tc>
          <w:tcPr>
            <w:tcW w:w="1485"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23928.7</w:t>
            </w:r>
          </w:p>
        </w:tc>
      </w:tr>
    </w:tbl>
    <w:p>
      <w:pPr>
        <w:jc w:val="left"/>
        <w:outlineLvl w:val="1"/>
        <w:rPr>
          <w:rFonts w:hint="eastAsia" w:ascii="宋体" w:hAnsi="宋体" w:eastAsia="宋体" w:cs="宋体"/>
          <w:kern w:val="0"/>
          <w:sz w:val="32"/>
          <w:szCs w:val="32"/>
          <w:lang w:eastAsia="en-US"/>
        </w:rPr>
      </w:pPr>
    </w:p>
    <w:p>
      <w:pPr>
        <w:pStyle w:val="3"/>
        <w:rPr>
          <w:rFonts w:hint="eastAsia"/>
          <w:lang w:eastAsia="en-US"/>
        </w:rPr>
      </w:pPr>
      <w:r>
        <w:rPr>
          <w:rFonts w:hint="eastAsia"/>
          <w:lang w:eastAsia="en-US"/>
        </w:rPr>
        <w:t>8.5未来五年资产</w:t>
      </w:r>
      <w:r>
        <w:rPr>
          <w:rFonts w:hint="eastAsia"/>
          <w:lang w:val="en-US" w:eastAsia="zh-CN"/>
        </w:rPr>
        <w:t>预估</w:t>
      </w:r>
      <w:r>
        <w:rPr>
          <w:rFonts w:hint="eastAsia"/>
          <w:lang w:eastAsia="en-US"/>
        </w:rPr>
        <w:t>表</w:t>
      </w:r>
      <w:r>
        <w:rPr>
          <w:rFonts w:hint="eastAsia"/>
          <w:lang w:eastAsia="zh-CN"/>
        </w:rPr>
        <w:t>（</w:t>
      </w:r>
      <w:r>
        <w:rPr>
          <w:rFonts w:hint="eastAsia"/>
          <w:lang w:val="en-US" w:eastAsia="zh-CN"/>
        </w:rPr>
        <w:t>单位：万元</w:t>
      </w:r>
      <w:r>
        <w:rPr>
          <w:rFonts w:hint="eastAsia"/>
          <w:lang w:eastAsia="zh-CN"/>
        </w:rPr>
        <w:t>）</w:t>
      </w:r>
    </w:p>
    <w:tbl>
      <w:tblPr>
        <w:tblStyle w:val="14"/>
        <w:tblW w:w="89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4"/>
        <w:gridCol w:w="1484"/>
        <w:gridCol w:w="1484"/>
        <w:gridCol w:w="1484"/>
        <w:gridCol w:w="1485"/>
        <w:gridCol w:w="1485"/>
      </w:tblGrid>
      <w:tr>
        <w:tc>
          <w:tcPr>
            <w:tcW w:w="1484" w:type="dxa"/>
          </w:tcPr>
          <w:p>
            <w:pPr>
              <w:widowControl/>
              <w:jc w:val="left"/>
              <w:rPr>
                <w:rFonts w:hint="eastAsia" w:ascii="宋体" w:hAnsi="宋体" w:eastAsia="宋体" w:cs="宋体"/>
                <w:kern w:val="0"/>
                <w:sz w:val="24"/>
                <w:szCs w:val="24"/>
                <w:lang w:val="en-US" w:eastAsia="zh-CN"/>
              </w:rPr>
            </w:pPr>
            <w:r>
              <w:rPr>
                <w:rFonts w:hint="eastAsia" w:cs="宋体"/>
                <w:kern w:val="0"/>
                <w:sz w:val="24"/>
                <w:szCs w:val="24"/>
                <w:lang w:val="en-US" w:eastAsia="zh-CN"/>
              </w:rPr>
              <w:t>资产</w:t>
            </w:r>
          </w:p>
        </w:tc>
        <w:tc>
          <w:tcPr>
            <w:tcW w:w="1484"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第一年</w:t>
            </w:r>
          </w:p>
        </w:tc>
        <w:tc>
          <w:tcPr>
            <w:tcW w:w="1484"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第二年</w:t>
            </w:r>
          </w:p>
        </w:tc>
        <w:tc>
          <w:tcPr>
            <w:tcW w:w="1484"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第三年</w:t>
            </w:r>
          </w:p>
        </w:tc>
        <w:tc>
          <w:tcPr>
            <w:tcW w:w="1485"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第四年</w:t>
            </w:r>
          </w:p>
        </w:tc>
        <w:tc>
          <w:tcPr>
            <w:tcW w:w="1485"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第五年</w:t>
            </w:r>
          </w:p>
        </w:tc>
      </w:tr>
      <w:tr>
        <w:tc>
          <w:tcPr>
            <w:tcW w:w="1484" w:type="dxa"/>
          </w:tcPr>
          <w:p>
            <w:pPr>
              <w:widowControl/>
              <w:jc w:val="left"/>
              <w:rPr>
                <w:rFonts w:hint="eastAsia" w:ascii="宋体" w:hAnsi="宋体" w:eastAsia="宋体" w:cs="宋体"/>
                <w:kern w:val="0"/>
                <w:sz w:val="24"/>
                <w:szCs w:val="24"/>
                <w:lang w:val="en-US" w:eastAsia="zh-CN"/>
              </w:rPr>
            </w:pPr>
            <w:r>
              <w:rPr>
                <w:rFonts w:hint="eastAsia" w:cs="宋体"/>
                <w:kern w:val="0"/>
                <w:sz w:val="24"/>
                <w:szCs w:val="24"/>
                <w:lang w:val="en-US" w:eastAsia="zh-CN"/>
              </w:rPr>
              <w:t>流动资产</w:t>
            </w:r>
          </w:p>
        </w:tc>
        <w:tc>
          <w:tcPr>
            <w:tcW w:w="1484" w:type="dxa"/>
          </w:tcPr>
          <w:p>
            <w:pPr>
              <w:widowControl/>
              <w:jc w:val="left"/>
              <w:rPr>
                <w:rFonts w:ascii="宋体" w:hAnsi="宋体" w:eastAsia="宋体" w:cs="宋体"/>
                <w:kern w:val="0"/>
                <w:sz w:val="24"/>
                <w:szCs w:val="24"/>
              </w:rPr>
            </w:pPr>
          </w:p>
        </w:tc>
        <w:tc>
          <w:tcPr>
            <w:tcW w:w="1484" w:type="dxa"/>
          </w:tcPr>
          <w:p>
            <w:pPr>
              <w:widowControl/>
              <w:jc w:val="left"/>
              <w:rPr>
                <w:rFonts w:ascii="宋体" w:hAnsi="宋体" w:eastAsia="宋体" w:cs="宋体"/>
                <w:kern w:val="0"/>
                <w:sz w:val="24"/>
                <w:szCs w:val="24"/>
              </w:rPr>
            </w:pPr>
          </w:p>
        </w:tc>
        <w:tc>
          <w:tcPr>
            <w:tcW w:w="1484" w:type="dxa"/>
          </w:tcPr>
          <w:p>
            <w:pPr>
              <w:widowControl/>
              <w:jc w:val="left"/>
              <w:rPr>
                <w:rFonts w:ascii="宋体" w:hAnsi="宋体" w:eastAsia="宋体" w:cs="宋体"/>
                <w:kern w:val="0"/>
                <w:sz w:val="24"/>
                <w:szCs w:val="24"/>
              </w:rPr>
            </w:pPr>
          </w:p>
        </w:tc>
        <w:tc>
          <w:tcPr>
            <w:tcW w:w="1485" w:type="dxa"/>
          </w:tcPr>
          <w:p>
            <w:pPr>
              <w:widowControl/>
              <w:jc w:val="left"/>
              <w:rPr>
                <w:rFonts w:ascii="宋体" w:hAnsi="宋体" w:eastAsia="宋体" w:cs="宋体"/>
                <w:kern w:val="0"/>
                <w:sz w:val="24"/>
                <w:szCs w:val="24"/>
              </w:rPr>
            </w:pPr>
          </w:p>
        </w:tc>
        <w:tc>
          <w:tcPr>
            <w:tcW w:w="1485" w:type="dxa"/>
          </w:tcPr>
          <w:p>
            <w:pPr>
              <w:widowControl/>
              <w:jc w:val="left"/>
              <w:rPr>
                <w:rFonts w:ascii="宋体" w:hAnsi="宋体" w:eastAsia="宋体" w:cs="宋体"/>
                <w:kern w:val="0"/>
                <w:sz w:val="24"/>
                <w:szCs w:val="24"/>
              </w:rPr>
            </w:pPr>
          </w:p>
        </w:tc>
      </w:tr>
      <w:tr>
        <w:tc>
          <w:tcPr>
            <w:tcW w:w="1484" w:type="dxa"/>
          </w:tcPr>
          <w:p>
            <w:pPr>
              <w:widowControl/>
              <w:jc w:val="left"/>
              <w:rPr>
                <w:rFonts w:hint="eastAsia" w:ascii="宋体" w:hAnsi="宋体" w:eastAsia="宋体" w:cs="宋体"/>
                <w:kern w:val="0"/>
                <w:sz w:val="24"/>
                <w:szCs w:val="24"/>
                <w:lang w:eastAsia="zh-CN"/>
              </w:rPr>
            </w:pPr>
            <w:r>
              <w:rPr>
                <w:rFonts w:hint="eastAsia" w:cs="宋体"/>
                <w:kern w:val="0"/>
                <w:sz w:val="24"/>
                <w:szCs w:val="24"/>
                <w:lang w:val="en-US" w:eastAsia="zh-CN"/>
              </w:rPr>
              <w:t>货币资金</w:t>
            </w:r>
          </w:p>
        </w:tc>
        <w:tc>
          <w:tcPr>
            <w:tcW w:w="1484" w:type="dxa"/>
          </w:tcPr>
          <w:p>
            <w:pPr>
              <w:widowControl/>
              <w:jc w:val="left"/>
              <w:rPr>
                <w:rFonts w:hint="eastAsia" w:ascii="宋体" w:hAnsi="宋体" w:eastAsia="宋体" w:cs="宋体"/>
                <w:kern w:val="0"/>
                <w:sz w:val="24"/>
                <w:szCs w:val="24"/>
                <w:lang w:val="en-US" w:eastAsia="zh-CN"/>
              </w:rPr>
            </w:pPr>
            <w:r>
              <w:rPr>
                <w:rFonts w:hint="eastAsia" w:cs="宋体"/>
                <w:kern w:val="0"/>
                <w:sz w:val="24"/>
                <w:szCs w:val="24"/>
                <w:lang w:val="en-US" w:eastAsia="zh-CN"/>
              </w:rPr>
              <w:t>351.88</w:t>
            </w:r>
          </w:p>
        </w:tc>
        <w:tc>
          <w:tcPr>
            <w:tcW w:w="1484" w:type="dxa"/>
          </w:tcPr>
          <w:p>
            <w:pPr>
              <w:widowControl/>
              <w:jc w:val="left"/>
              <w:rPr>
                <w:rFonts w:hint="eastAsia" w:ascii="宋体" w:hAnsi="宋体" w:eastAsia="宋体" w:cs="宋体"/>
                <w:kern w:val="0"/>
                <w:sz w:val="24"/>
                <w:szCs w:val="24"/>
                <w:lang w:eastAsia="zh-CN"/>
              </w:rPr>
            </w:pPr>
            <w:r>
              <w:rPr>
                <w:rFonts w:hint="eastAsia" w:cs="宋体"/>
                <w:kern w:val="0"/>
                <w:sz w:val="24"/>
                <w:szCs w:val="24"/>
                <w:lang w:val="en-US" w:eastAsia="zh-CN"/>
              </w:rPr>
              <w:t>9,368.68</w:t>
            </w:r>
          </w:p>
        </w:tc>
        <w:tc>
          <w:tcPr>
            <w:tcW w:w="1484" w:type="dxa"/>
          </w:tcPr>
          <w:p>
            <w:pPr>
              <w:widowControl/>
              <w:jc w:val="left"/>
              <w:rPr>
                <w:rFonts w:hint="eastAsia" w:ascii="宋体" w:hAnsi="宋体" w:eastAsia="宋体" w:cs="宋体"/>
                <w:kern w:val="0"/>
                <w:sz w:val="24"/>
                <w:szCs w:val="24"/>
                <w:lang w:eastAsia="zh-CN"/>
              </w:rPr>
            </w:pPr>
            <w:r>
              <w:rPr>
                <w:rFonts w:hint="eastAsia" w:cs="宋体"/>
                <w:kern w:val="0"/>
                <w:sz w:val="24"/>
                <w:szCs w:val="24"/>
                <w:lang w:val="en-US" w:eastAsia="zh-CN"/>
              </w:rPr>
              <w:t>11,662.02</w:t>
            </w:r>
          </w:p>
        </w:tc>
        <w:tc>
          <w:tcPr>
            <w:tcW w:w="1485" w:type="dxa"/>
          </w:tcPr>
          <w:p>
            <w:pPr>
              <w:widowControl/>
              <w:jc w:val="left"/>
              <w:rPr>
                <w:rFonts w:hint="eastAsia" w:ascii="宋体" w:hAnsi="宋体" w:eastAsia="宋体" w:cs="宋体"/>
                <w:kern w:val="0"/>
                <w:sz w:val="24"/>
                <w:szCs w:val="24"/>
                <w:lang w:eastAsia="zh-CN"/>
              </w:rPr>
            </w:pPr>
            <w:r>
              <w:rPr>
                <w:rFonts w:hint="eastAsia" w:cs="宋体"/>
                <w:kern w:val="0"/>
                <w:sz w:val="24"/>
                <w:szCs w:val="24"/>
                <w:lang w:val="en-US" w:eastAsia="zh-CN"/>
              </w:rPr>
              <w:t>21,033.42</w:t>
            </w:r>
          </w:p>
        </w:tc>
        <w:tc>
          <w:tcPr>
            <w:tcW w:w="1485" w:type="dxa"/>
          </w:tcPr>
          <w:p>
            <w:pPr>
              <w:widowControl/>
              <w:jc w:val="left"/>
              <w:rPr>
                <w:rFonts w:hint="eastAsia" w:ascii="宋体" w:hAnsi="宋体" w:eastAsia="宋体" w:cs="宋体"/>
                <w:kern w:val="0"/>
                <w:sz w:val="24"/>
                <w:szCs w:val="24"/>
                <w:lang w:eastAsia="zh-CN"/>
              </w:rPr>
            </w:pPr>
            <w:r>
              <w:rPr>
                <w:rFonts w:hint="eastAsia" w:cs="宋体"/>
                <w:kern w:val="0"/>
                <w:sz w:val="24"/>
                <w:szCs w:val="24"/>
                <w:lang w:val="en-US" w:eastAsia="zh-CN"/>
              </w:rPr>
              <w:t>27,732.94</w:t>
            </w:r>
          </w:p>
        </w:tc>
      </w:tr>
      <w:tr>
        <w:tc>
          <w:tcPr>
            <w:tcW w:w="1484" w:type="dxa"/>
          </w:tcPr>
          <w:p>
            <w:pPr>
              <w:widowControl/>
              <w:jc w:val="left"/>
              <w:rPr>
                <w:rFonts w:hint="eastAsia" w:ascii="宋体" w:hAnsi="宋体" w:eastAsia="宋体" w:cs="宋体"/>
                <w:kern w:val="0"/>
                <w:sz w:val="24"/>
                <w:szCs w:val="24"/>
                <w:lang w:val="en-US" w:eastAsia="zh-CN"/>
              </w:rPr>
            </w:pPr>
            <w:r>
              <w:rPr>
                <w:rFonts w:hint="eastAsia" w:cs="宋体"/>
                <w:kern w:val="0"/>
                <w:sz w:val="24"/>
                <w:szCs w:val="24"/>
                <w:lang w:val="en-US" w:eastAsia="zh-CN"/>
              </w:rPr>
              <w:t>应收账款</w:t>
            </w:r>
          </w:p>
        </w:tc>
        <w:tc>
          <w:tcPr>
            <w:tcW w:w="1484" w:type="dxa"/>
          </w:tcPr>
          <w:p>
            <w:pPr>
              <w:widowControl/>
              <w:jc w:val="left"/>
              <w:rPr>
                <w:rFonts w:hint="eastAsia" w:ascii="宋体" w:hAnsi="宋体" w:eastAsia="宋体" w:cs="宋体"/>
                <w:kern w:val="0"/>
                <w:sz w:val="24"/>
                <w:szCs w:val="24"/>
                <w:lang w:eastAsia="zh-CN"/>
              </w:rPr>
            </w:pPr>
            <w:r>
              <w:rPr>
                <w:rFonts w:hint="eastAsia" w:cs="宋体"/>
                <w:kern w:val="0"/>
                <w:sz w:val="24"/>
                <w:szCs w:val="24"/>
                <w:lang w:val="en-US" w:eastAsia="zh-CN"/>
              </w:rPr>
              <w:t>1,131.12</w:t>
            </w:r>
          </w:p>
        </w:tc>
        <w:tc>
          <w:tcPr>
            <w:tcW w:w="1484" w:type="dxa"/>
          </w:tcPr>
          <w:p>
            <w:pPr>
              <w:widowControl/>
              <w:jc w:val="left"/>
              <w:rPr>
                <w:rFonts w:hint="eastAsia" w:ascii="宋体" w:hAnsi="宋体" w:eastAsia="宋体" w:cs="宋体"/>
                <w:kern w:val="0"/>
                <w:sz w:val="24"/>
                <w:szCs w:val="24"/>
                <w:lang w:eastAsia="zh-CN"/>
              </w:rPr>
            </w:pPr>
            <w:r>
              <w:rPr>
                <w:rFonts w:hint="eastAsia" w:cs="宋体"/>
                <w:kern w:val="0"/>
                <w:sz w:val="24"/>
                <w:szCs w:val="24"/>
                <w:lang w:val="en-US" w:eastAsia="zh-CN"/>
              </w:rPr>
              <w:t>35,481.32</w:t>
            </w:r>
          </w:p>
        </w:tc>
        <w:tc>
          <w:tcPr>
            <w:tcW w:w="1484" w:type="dxa"/>
          </w:tcPr>
          <w:p>
            <w:pPr>
              <w:widowControl/>
              <w:jc w:val="left"/>
              <w:rPr>
                <w:rFonts w:hint="eastAsia" w:ascii="宋体" w:hAnsi="宋体" w:eastAsia="宋体" w:cs="宋体"/>
                <w:kern w:val="0"/>
                <w:sz w:val="24"/>
                <w:szCs w:val="24"/>
                <w:lang w:eastAsia="zh-CN"/>
              </w:rPr>
            </w:pPr>
            <w:r>
              <w:rPr>
                <w:rFonts w:hint="eastAsia" w:cs="宋体"/>
                <w:kern w:val="0"/>
                <w:sz w:val="24"/>
                <w:szCs w:val="24"/>
                <w:lang w:val="en-US" w:eastAsia="zh-CN"/>
              </w:rPr>
              <w:t>78,037.98</w:t>
            </w:r>
          </w:p>
        </w:tc>
        <w:tc>
          <w:tcPr>
            <w:tcW w:w="1485" w:type="dxa"/>
          </w:tcPr>
          <w:p>
            <w:pPr>
              <w:widowControl/>
              <w:jc w:val="left"/>
              <w:rPr>
                <w:rFonts w:hint="eastAsia" w:ascii="宋体" w:hAnsi="宋体" w:eastAsia="宋体" w:cs="宋体"/>
                <w:kern w:val="0"/>
                <w:sz w:val="24"/>
                <w:szCs w:val="24"/>
                <w:lang w:eastAsia="zh-CN"/>
              </w:rPr>
            </w:pPr>
            <w:r>
              <w:rPr>
                <w:rFonts w:hint="eastAsia" w:cs="宋体"/>
                <w:kern w:val="0"/>
                <w:sz w:val="24"/>
                <w:szCs w:val="24"/>
                <w:lang w:val="en-US" w:eastAsia="zh-CN"/>
              </w:rPr>
              <w:t>128486.58</w:t>
            </w:r>
          </w:p>
        </w:tc>
        <w:tc>
          <w:tcPr>
            <w:tcW w:w="1485" w:type="dxa"/>
          </w:tcPr>
          <w:p>
            <w:pPr>
              <w:widowControl/>
              <w:jc w:val="left"/>
              <w:rPr>
                <w:rFonts w:hint="eastAsia" w:ascii="宋体" w:hAnsi="宋体" w:eastAsia="宋体" w:cs="宋体"/>
                <w:kern w:val="0"/>
                <w:sz w:val="24"/>
                <w:szCs w:val="24"/>
                <w:lang w:eastAsia="zh-CN"/>
              </w:rPr>
            </w:pPr>
            <w:r>
              <w:rPr>
                <w:rFonts w:hint="eastAsia" w:cs="宋体"/>
                <w:kern w:val="0"/>
                <w:sz w:val="24"/>
                <w:szCs w:val="24"/>
                <w:lang w:val="en-US" w:eastAsia="zh-CN"/>
              </w:rPr>
              <w:t>171,667.06</w:t>
            </w:r>
          </w:p>
        </w:tc>
      </w:tr>
      <w:tr>
        <w:tc>
          <w:tcPr>
            <w:tcW w:w="1484" w:type="dxa"/>
          </w:tcPr>
          <w:p>
            <w:pPr>
              <w:widowControl/>
              <w:jc w:val="left"/>
              <w:rPr>
                <w:rFonts w:hint="eastAsia" w:ascii="宋体" w:hAnsi="宋体" w:eastAsia="宋体" w:cs="宋体"/>
                <w:kern w:val="0"/>
                <w:sz w:val="24"/>
                <w:szCs w:val="24"/>
                <w:lang w:eastAsia="zh-CN"/>
              </w:rPr>
            </w:pPr>
            <w:r>
              <w:rPr>
                <w:rFonts w:hint="eastAsia" w:cs="宋体"/>
                <w:kern w:val="0"/>
                <w:sz w:val="24"/>
                <w:szCs w:val="24"/>
                <w:lang w:val="en-US" w:eastAsia="zh-CN"/>
              </w:rPr>
              <w:t>存货</w:t>
            </w:r>
          </w:p>
        </w:tc>
        <w:tc>
          <w:tcPr>
            <w:tcW w:w="1484" w:type="dxa"/>
          </w:tcPr>
          <w:p>
            <w:pPr>
              <w:widowControl/>
              <w:jc w:val="left"/>
              <w:rPr>
                <w:rFonts w:ascii="宋体" w:hAnsi="宋体" w:eastAsia="宋体" w:cs="宋体"/>
                <w:kern w:val="0"/>
                <w:sz w:val="24"/>
                <w:szCs w:val="24"/>
              </w:rPr>
            </w:pPr>
          </w:p>
        </w:tc>
        <w:tc>
          <w:tcPr>
            <w:tcW w:w="1484" w:type="dxa"/>
          </w:tcPr>
          <w:p>
            <w:pPr>
              <w:widowControl/>
              <w:jc w:val="left"/>
              <w:rPr>
                <w:rFonts w:ascii="宋体" w:hAnsi="宋体" w:eastAsia="宋体" w:cs="宋体"/>
                <w:kern w:val="0"/>
                <w:sz w:val="24"/>
                <w:szCs w:val="24"/>
              </w:rPr>
            </w:pPr>
          </w:p>
        </w:tc>
        <w:tc>
          <w:tcPr>
            <w:tcW w:w="1484" w:type="dxa"/>
          </w:tcPr>
          <w:p>
            <w:pPr>
              <w:widowControl/>
              <w:jc w:val="left"/>
              <w:rPr>
                <w:rFonts w:ascii="宋体" w:hAnsi="宋体" w:eastAsia="宋体" w:cs="宋体"/>
                <w:kern w:val="0"/>
                <w:sz w:val="24"/>
                <w:szCs w:val="24"/>
              </w:rPr>
            </w:pPr>
          </w:p>
        </w:tc>
        <w:tc>
          <w:tcPr>
            <w:tcW w:w="1485" w:type="dxa"/>
          </w:tcPr>
          <w:p>
            <w:pPr>
              <w:widowControl/>
              <w:jc w:val="left"/>
              <w:rPr>
                <w:rFonts w:ascii="宋体" w:hAnsi="宋体" w:eastAsia="宋体" w:cs="宋体"/>
                <w:kern w:val="0"/>
                <w:sz w:val="24"/>
                <w:szCs w:val="24"/>
              </w:rPr>
            </w:pPr>
          </w:p>
        </w:tc>
        <w:tc>
          <w:tcPr>
            <w:tcW w:w="1485" w:type="dxa"/>
          </w:tcPr>
          <w:p>
            <w:pPr>
              <w:widowControl/>
              <w:jc w:val="left"/>
              <w:rPr>
                <w:rFonts w:ascii="宋体" w:hAnsi="宋体" w:eastAsia="宋体" w:cs="宋体"/>
                <w:kern w:val="0"/>
                <w:sz w:val="24"/>
                <w:szCs w:val="24"/>
              </w:rPr>
            </w:pPr>
          </w:p>
        </w:tc>
      </w:tr>
      <w:tr>
        <w:tc>
          <w:tcPr>
            <w:tcW w:w="1484" w:type="dxa"/>
          </w:tcPr>
          <w:p>
            <w:pPr>
              <w:widowControl/>
              <w:jc w:val="left"/>
              <w:rPr>
                <w:rFonts w:hint="eastAsia" w:ascii="宋体" w:hAnsi="宋体" w:eastAsia="宋体" w:cs="宋体"/>
                <w:kern w:val="0"/>
                <w:sz w:val="24"/>
                <w:szCs w:val="24"/>
                <w:lang w:eastAsia="zh-CN"/>
              </w:rPr>
            </w:pPr>
            <w:r>
              <w:rPr>
                <w:rFonts w:hint="eastAsia" w:cs="宋体"/>
                <w:kern w:val="0"/>
                <w:sz w:val="24"/>
                <w:szCs w:val="24"/>
                <w:lang w:val="en-US" w:eastAsia="zh-CN"/>
              </w:rPr>
              <w:t>待摊费用</w:t>
            </w:r>
          </w:p>
        </w:tc>
        <w:tc>
          <w:tcPr>
            <w:tcW w:w="1484" w:type="dxa"/>
          </w:tcPr>
          <w:p>
            <w:pPr>
              <w:widowControl/>
              <w:jc w:val="left"/>
              <w:rPr>
                <w:rFonts w:ascii="宋体" w:hAnsi="宋体" w:eastAsia="宋体" w:cs="宋体"/>
                <w:kern w:val="0"/>
                <w:sz w:val="24"/>
                <w:szCs w:val="24"/>
              </w:rPr>
            </w:pPr>
          </w:p>
        </w:tc>
        <w:tc>
          <w:tcPr>
            <w:tcW w:w="1484" w:type="dxa"/>
          </w:tcPr>
          <w:p>
            <w:pPr>
              <w:widowControl/>
              <w:jc w:val="left"/>
              <w:rPr>
                <w:rFonts w:ascii="宋体" w:hAnsi="宋体" w:eastAsia="宋体" w:cs="宋体"/>
                <w:kern w:val="0"/>
                <w:sz w:val="24"/>
                <w:szCs w:val="24"/>
              </w:rPr>
            </w:pPr>
          </w:p>
        </w:tc>
        <w:tc>
          <w:tcPr>
            <w:tcW w:w="1484" w:type="dxa"/>
          </w:tcPr>
          <w:p>
            <w:pPr>
              <w:widowControl/>
              <w:jc w:val="left"/>
              <w:rPr>
                <w:rFonts w:ascii="宋体" w:hAnsi="宋体" w:eastAsia="宋体" w:cs="宋体"/>
                <w:kern w:val="0"/>
                <w:sz w:val="24"/>
                <w:szCs w:val="24"/>
              </w:rPr>
            </w:pPr>
          </w:p>
        </w:tc>
        <w:tc>
          <w:tcPr>
            <w:tcW w:w="1485" w:type="dxa"/>
          </w:tcPr>
          <w:p>
            <w:pPr>
              <w:widowControl/>
              <w:jc w:val="left"/>
              <w:rPr>
                <w:rFonts w:ascii="宋体" w:hAnsi="宋体" w:eastAsia="宋体" w:cs="宋体"/>
                <w:kern w:val="0"/>
                <w:sz w:val="24"/>
                <w:szCs w:val="24"/>
              </w:rPr>
            </w:pPr>
          </w:p>
        </w:tc>
        <w:tc>
          <w:tcPr>
            <w:tcW w:w="1485" w:type="dxa"/>
          </w:tcPr>
          <w:p>
            <w:pPr>
              <w:widowControl/>
              <w:jc w:val="left"/>
              <w:rPr>
                <w:rFonts w:ascii="宋体" w:hAnsi="宋体" w:eastAsia="宋体" w:cs="宋体"/>
                <w:kern w:val="0"/>
                <w:sz w:val="24"/>
                <w:szCs w:val="24"/>
              </w:rPr>
            </w:pPr>
          </w:p>
        </w:tc>
      </w:tr>
      <w:tr>
        <w:tc>
          <w:tcPr>
            <w:tcW w:w="1484" w:type="dxa"/>
          </w:tcPr>
          <w:p>
            <w:pPr>
              <w:widowControl/>
              <w:jc w:val="left"/>
              <w:rPr>
                <w:rFonts w:hint="eastAsia" w:ascii="宋体" w:hAnsi="宋体" w:eastAsia="宋体" w:cs="宋体"/>
                <w:kern w:val="0"/>
                <w:sz w:val="24"/>
                <w:szCs w:val="24"/>
                <w:lang w:eastAsia="zh-CN"/>
              </w:rPr>
            </w:pPr>
            <w:r>
              <w:rPr>
                <w:rFonts w:hint="eastAsia" w:cs="宋体"/>
                <w:kern w:val="0"/>
                <w:sz w:val="24"/>
                <w:szCs w:val="24"/>
                <w:lang w:val="en-US" w:eastAsia="zh-CN"/>
              </w:rPr>
              <w:t>流动资产合计</w:t>
            </w:r>
          </w:p>
        </w:tc>
        <w:tc>
          <w:tcPr>
            <w:tcW w:w="1484" w:type="dxa"/>
          </w:tcPr>
          <w:p>
            <w:pPr>
              <w:widowControl/>
              <w:jc w:val="left"/>
              <w:rPr>
                <w:rFonts w:hint="eastAsia" w:ascii="宋体" w:hAnsi="宋体" w:eastAsia="宋体" w:cs="宋体"/>
                <w:kern w:val="0"/>
                <w:sz w:val="24"/>
                <w:szCs w:val="24"/>
                <w:lang w:val="en-US" w:eastAsia="zh-CN"/>
              </w:rPr>
            </w:pPr>
            <w:r>
              <w:rPr>
                <w:rFonts w:hint="eastAsia" w:cs="宋体"/>
                <w:kern w:val="0"/>
                <w:sz w:val="24"/>
                <w:szCs w:val="24"/>
                <w:lang w:val="en-US" w:eastAsia="zh-CN"/>
              </w:rPr>
              <w:t>1，483.00</w:t>
            </w:r>
          </w:p>
        </w:tc>
        <w:tc>
          <w:tcPr>
            <w:tcW w:w="1484" w:type="dxa"/>
          </w:tcPr>
          <w:p>
            <w:pPr>
              <w:widowControl/>
              <w:jc w:val="left"/>
              <w:rPr>
                <w:rFonts w:hint="eastAsia" w:ascii="宋体" w:hAnsi="宋体" w:eastAsia="宋体" w:cs="宋体"/>
                <w:kern w:val="0"/>
                <w:sz w:val="24"/>
                <w:szCs w:val="24"/>
                <w:lang w:val="en-US" w:eastAsia="zh-CN"/>
              </w:rPr>
            </w:pPr>
            <w:r>
              <w:rPr>
                <w:rFonts w:hint="eastAsia" w:cs="宋体"/>
                <w:kern w:val="0"/>
                <w:sz w:val="24"/>
                <w:szCs w:val="24"/>
                <w:lang w:val="en-US" w:eastAsia="zh-CN"/>
              </w:rPr>
              <w:t>44,850.00</w:t>
            </w:r>
          </w:p>
        </w:tc>
        <w:tc>
          <w:tcPr>
            <w:tcW w:w="1484" w:type="dxa"/>
          </w:tcPr>
          <w:p>
            <w:pPr>
              <w:widowControl/>
              <w:jc w:val="left"/>
              <w:rPr>
                <w:rFonts w:hint="eastAsia" w:ascii="宋体" w:hAnsi="宋体" w:eastAsia="宋体" w:cs="宋体"/>
                <w:kern w:val="0"/>
                <w:sz w:val="24"/>
                <w:szCs w:val="24"/>
                <w:lang w:val="en-US" w:eastAsia="zh-CN"/>
              </w:rPr>
            </w:pPr>
            <w:r>
              <w:rPr>
                <w:rFonts w:hint="eastAsia" w:cs="宋体"/>
                <w:kern w:val="0"/>
                <w:sz w:val="24"/>
                <w:szCs w:val="24"/>
                <w:lang w:val="en-US" w:eastAsia="zh-CN"/>
              </w:rPr>
              <w:t>89,700.00</w:t>
            </w:r>
          </w:p>
        </w:tc>
        <w:tc>
          <w:tcPr>
            <w:tcW w:w="1485" w:type="dxa"/>
          </w:tcPr>
          <w:p>
            <w:pPr>
              <w:widowControl/>
              <w:jc w:val="left"/>
              <w:rPr>
                <w:rFonts w:hint="eastAsia" w:ascii="宋体" w:hAnsi="宋体" w:eastAsia="宋体" w:cs="宋体"/>
                <w:kern w:val="0"/>
                <w:sz w:val="24"/>
                <w:szCs w:val="24"/>
                <w:lang w:val="en-US" w:eastAsia="zh-CN"/>
              </w:rPr>
            </w:pPr>
            <w:r>
              <w:rPr>
                <w:rFonts w:hint="eastAsia" w:cs="宋体"/>
                <w:kern w:val="0"/>
                <w:sz w:val="24"/>
                <w:szCs w:val="24"/>
                <w:lang w:val="en-US" w:eastAsia="zh-CN"/>
              </w:rPr>
              <w:t>149,520.00</w:t>
            </w:r>
          </w:p>
        </w:tc>
        <w:tc>
          <w:tcPr>
            <w:tcW w:w="1485" w:type="dxa"/>
          </w:tcPr>
          <w:p>
            <w:pPr>
              <w:widowControl/>
              <w:jc w:val="left"/>
              <w:rPr>
                <w:rFonts w:hint="eastAsia" w:ascii="宋体" w:hAnsi="宋体" w:eastAsia="宋体" w:cs="宋体"/>
                <w:kern w:val="0"/>
                <w:sz w:val="24"/>
                <w:szCs w:val="24"/>
                <w:lang w:val="en-US" w:eastAsia="zh-CN"/>
              </w:rPr>
            </w:pPr>
            <w:r>
              <w:rPr>
                <w:rFonts w:hint="eastAsia" w:cs="宋体"/>
                <w:kern w:val="0"/>
                <w:sz w:val="24"/>
                <w:szCs w:val="24"/>
                <w:lang w:val="en-US" w:eastAsia="zh-CN"/>
              </w:rPr>
              <w:t>199,400.00</w:t>
            </w:r>
          </w:p>
        </w:tc>
      </w:tr>
      <w:tr>
        <w:tc>
          <w:tcPr>
            <w:tcW w:w="1484" w:type="dxa"/>
          </w:tcPr>
          <w:p>
            <w:pPr>
              <w:widowControl/>
              <w:jc w:val="left"/>
              <w:rPr>
                <w:rFonts w:hint="eastAsia" w:ascii="宋体" w:hAnsi="宋体" w:eastAsia="宋体" w:cs="宋体"/>
                <w:kern w:val="0"/>
                <w:sz w:val="24"/>
                <w:szCs w:val="24"/>
                <w:lang w:eastAsia="zh-CN"/>
              </w:rPr>
            </w:pPr>
            <w:r>
              <w:rPr>
                <w:rFonts w:hint="eastAsia" w:cs="宋体"/>
                <w:kern w:val="0"/>
                <w:sz w:val="24"/>
                <w:szCs w:val="24"/>
                <w:lang w:val="en-US" w:eastAsia="zh-CN"/>
              </w:rPr>
              <w:t>固定资产</w:t>
            </w:r>
          </w:p>
        </w:tc>
        <w:tc>
          <w:tcPr>
            <w:tcW w:w="1484" w:type="dxa"/>
          </w:tcPr>
          <w:p>
            <w:pPr>
              <w:widowControl/>
              <w:jc w:val="left"/>
              <w:rPr>
                <w:rFonts w:ascii="宋体" w:hAnsi="宋体" w:eastAsia="宋体" w:cs="宋体"/>
                <w:kern w:val="0"/>
                <w:sz w:val="24"/>
                <w:szCs w:val="24"/>
              </w:rPr>
            </w:pPr>
          </w:p>
        </w:tc>
        <w:tc>
          <w:tcPr>
            <w:tcW w:w="1484" w:type="dxa"/>
          </w:tcPr>
          <w:p>
            <w:pPr>
              <w:widowControl/>
              <w:jc w:val="left"/>
              <w:rPr>
                <w:rFonts w:ascii="宋体" w:hAnsi="宋体" w:eastAsia="宋体" w:cs="宋体"/>
                <w:kern w:val="0"/>
                <w:sz w:val="24"/>
                <w:szCs w:val="24"/>
              </w:rPr>
            </w:pPr>
          </w:p>
        </w:tc>
        <w:tc>
          <w:tcPr>
            <w:tcW w:w="1484" w:type="dxa"/>
          </w:tcPr>
          <w:p>
            <w:pPr>
              <w:widowControl/>
              <w:jc w:val="left"/>
              <w:rPr>
                <w:rFonts w:ascii="宋体" w:hAnsi="宋体" w:eastAsia="宋体" w:cs="宋体"/>
                <w:kern w:val="0"/>
                <w:sz w:val="24"/>
                <w:szCs w:val="24"/>
              </w:rPr>
            </w:pPr>
          </w:p>
        </w:tc>
        <w:tc>
          <w:tcPr>
            <w:tcW w:w="1485" w:type="dxa"/>
          </w:tcPr>
          <w:p>
            <w:pPr>
              <w:widowControl/>
              <w:jc w:val="left"/>
              <w:rPr>
                <w:rFonts w:ascii="宋体" w:hAnsi="宋体" w:eastAsia="宋体" w:cs="宋体"/>
                <w:kern w:val="0"/>
                <w:sz w:val="24"/>
                <w:szCs w:val="24"/>
              </w:rPr>
            </w:pPr>
          </w:p>
        </w:tc>
        <w:tc>
          <w:tcPr>
            <w:tcW w:w="1485" w:type="dxa"/>
          </w:tcPr>
          <w:p>
            <w:pPr>
              <w:widowControl/>
              <w:jc w:val="left"/>
              <w:rPr>
                <w:rFonts w:ascii="宋体" w:hAnsi="宋体" w:eastAsia="宋体" w:cs="宋体"/>
                <w:kern w:val="0"/>
                <w:sz w:val="24"/>
                <w:szCs w:val="24"/>
              </w:rPr>
            </w:pPr>
          </w:p>
        </w:tc>
      </w:tr>
      <w:tr>
        <w:tc>
          <w:tcPr>
            <w:tcW w:w="1484" w:type="dxa"/>
          </w:tcPr>
          <w:p>
            <w:pPr>
              <w:widowControl/>
              <w:jc w:val="left"/>
              <w:rPr>
                <w:rFonts w:hint="eastAsia" w:ascii="宋体" w:hAnsi="宋体" w:eastAsia="宋体" w:cs="宋体"/>
                <w:kern w:val="0"/>
                <w:sz w:val="24"/>
                <w:szCs w:val="24"/>
                <w:lang w:eastAsia="zh-CN"/>
              </w:rPr>
            </w:pPr>
            <w:r>
              <w:rPr>
                <w:rFonts w:hint="eastAsia" w:cs="宋体"/>
                <w:kern w:val="0"/>
                <w:sz w:val="24"/>
                <w:szCs w:val="24"/>
                <w:lang w:val="en-US" w:eastAsia="zh-CN"/>
              </w:rPr>
              <w:t>固定资产原价</w:t>
            </w:r>
          </w:p>
        </w:tc>
        <w:tc>
          <w:tcPr>
            <w:tcW w:w="1484" w:type="dxa"/>
          </w:tcPr>
          <w:p>
            <w:pPr>
              <w:widowControl/>
              <w:jc w:val="left"/>
              <w:rPr>
                <w:rFonts w:hint="eastAsia" w:ascii="宋体" w:hAnsi="宋体" w:eastAsia="宋体" w:cs="宋体"/>
                <w:kern w:val="0"/>
                <w:sz w:val="24"/>
                <w:szCs w:val="24"/>
                <w:lang w:eastAsia="zh-CN"/>
              </w:rPr>
            </w:pPr>
            <w:r>
              <w:rPr>
                <w:rFonts w:hint="eastAsia" w:cs="宋体"/>
                <w:kern w:val="0"/>
                <w:sz w:val="24"/>
                <w:szCs w:val="24"/>
                <w:lang w:val="en-US" w:eastAsia="zh-CN"/>
              </w:rPr>
              <w:t>23.80</w:t>
            </w:r>
          </w:p>
        </w:tc>
        <w:tc>
          <w:tcPr>
            <w:tcW w:w="1484" w:type="dxa"/>
          </w:tcPr>
          <w:p>
            <w:pPr>
              <w:widowControl/>
              <w:jc w:val="left"/>
              <w:rPr>
                <w:rFonts w:hint="eastAsia" w:ascii="宋体" w:hAnsi="宋体" w:eastAsia="宋体" w:cs="宋体"/>
                <w:kern w:val="0"/>
                <w:sz w:val="24"/>
                <w:szCs w:val="24"/>
                <w:lang w:eastAsia="zh-CN"/>
              </w:rPr>
            </w:pPr>
            <w:r>
              <w:rPr>
                <w:rFonts w:hint="eastAsia" w:cs="宋体"/>
                <w:kern w:val="0"/>
                <w:sz w:val="24"/>
                <w:szCs w:val="24"/>
                <w:lang w:val="en-US" w:eastAsia="zh-CN"/>
              </w:rPr>
              <w:t>64.10</w:t>
            </w:r>
          </w:p>
        </w:tc>
        <w:tc>
          <w:tcPr>
            <w:tcW w:w="1484" w:type="dxa"/>
          </w:tcPr>
          <w:p>
            <w:pPr>
              <w:widowControl/>
              <w:jc w:val="left"/>
              <w:rPr>
                <w:rFonts w:hint="eastAsia" w:ascii="宋体" w:hAnsi="宋体" w:eastAsia="宋体" w:cs="宋体"/>
                <w:kern w:val="0"/>
                <w:sz w:val="24"/>
                <w:szCs w:val="24"/>
                <w:lang w:eastAsia="zh-CN"/>
              </w:rPr>
            </w:pPr>
            <w:r>
              <w:rPr>
                <w:rFonts w:hint="eastAsia" w:cs="宋体"/>
                <w:kern w:val="0"/>
                <w:sz w:val="24"/>
                <w:szCs w:val="24"/>
                <w:lang w:val="en-US" w:eastAsia="zh-CN"/>
              </w:rPr>
              <w:t>124.49</w:t>
            </w:r>
          </w:p>
        </w:tc>
        <w:tc>
          <w:tcPr>
            <w:tcW w:w="1485" w:type="dxa"/>
          </w:tcPr>
          <w:p>
            <w:pPr>
              <w:widowControl/>
              <w:jc w:val="left"/>
              <w:rPr>
                <w:rFonts w:hint="eastAsia" w:ascii="宋体" w:hAnsi="宋体" w:eastAsia="宋体" w:cs="宋体"/>
                <w:kern w:val="0"/>
                <w:sz w:val="24"/>
                <w:szCs w:val="24"/>
                <w:lang w:eastAsia="zh-CN"/>
              </w:rPr>
            </w:pPr>
            <w:r>
              <w:rPr>
                <w:rFonts w:hint="eastAsia" w:cs="宋体"/>
                <w:kern w:val="0"/>
                <w:sz w:val="24"/>
                <w:szCs w:val="24"/>
                <w:lang w:val="en-US" w:eastAsia="zh-CN"/>
              </w:rPr>
              <w:t>225.32</w:t>
            </w:r>
          </w:p>
        </w:tc>
        <w:tc>
          <w:tcPr>
            <w:tcW w:w="1485" w:type="dxa"/>
          </w:tcPr>
          <w:p>
            <w:pPr>
              <w:widowControl/>
              <w:jc w:val="left"/>
              <w:rPr>
                <w:rFonts w:hint="eastAsia" w:ascii="宋体" w:hAnsi="宋体" w:eastAsia="宋体" w:cs="宋体"/>
                <w:kern w:val="0"/>
                <w:sz w:val="24"/>
                <w:szCs w:val="24"/>
                <w:lang w:eastAsia="zh-CN"/>
              </w:rPr>
            </w:pPr>
            <w:r>
              <w:rPr>
                <w:rFonts w:hint="eastAsia" w:cs="宋体"/>
                <w:kern w:val="0"/>
                <w:sz w:val="24"/>
                <w:szCs w:val="24"/>
                <w:lang w:val="en-US" w:eastAsia="zh-CN"/>
              </w:rPr>
              <w:t>346.20</w:t>
            </w:r>
          </w:p>
        </w:tc>
      </w:tr>
      <w:tr>
        <w:tc>
          <w:tcPr>
            <w:tcW w:w="1484" w:type="dxa"/>
          </w:tcPr>
          <w:p>
            <w:pPr>
              <w:widowControl/>
              <w:jc w:val="left"/>
              <w:rPr>
                <w:rFonts w:hint="eastAsia" w:ascii="宋体" w:hAnsi="宋体" w:eastAsia="宋体" w:cs="宋体"/>
                <w:kern w:val="0"/>
                <w:sz w:val="24"/>
                <w:szCs w:val="24"/>
                <w:lang w:eastAsia="zh-CN"/>
              </w:rPr>
            </w:pPr>
            <w:r>
              <w:rPr>
                <w:rFonts w:hint="eastAsia" w:cs="宋体"/>
                <w:kern w:val="0"/>
                <w:sz w:val="24"/>
                <w:szCs w:val="24"/>
                <w:lang w:val="en-US" w:eastAsia="zh-CN"/>
              </w:rPr>
              <w:t>减：累计折旧</w:t>
            </w:r>
          </w:p>
        </w:tc>
        <w:tc>
          <w:tcPr>
            <w:tcW w:w="1484"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0.</w:t>
            </w:r>
            <w:r>
              <w:rPr>
                <w:rFonts w:hint="eastAsia" w:cs="宋体"/>
                <w:kern w:val="0"/>
                <w:sz w:val="24"/>
                <w:szCs w:val="24"/>
                <w:lang w:val="en-US" w:eastAsia="zh-CN"/>
              </w:rPr>
              <w:t>00</w:t>
            </w:r>
          </w:p>
        </w:tc>
        <w:tc>
          <w:tcPr>
            <w:tcW w:w="1484"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0.</w:t>
            </w:r>
            <w:r>
              <w:rPr>
                <w:rFonts w:hint="eastAsia" w:cs="宋体"/>
                <w:kern w:val="0"/>
                <w:sz w:val="24"/>
                <w:szCs w:val="24"/>
                <w:lang w:val="en-US" w:eastAsia="zh-CN"/>
              </w:rPr>
              <w:t>39</w:t>
            </w:r>
          </w:p>
        </w:tc>
        <w:tc>
          <w:tcPr>
            <w:tcW w:w="1484" w:type="dxa"/>
          </w:tcPr>
          <w:p>
            <w:pPr>
              <w:widowControl/>
              <w:jc w:val="left"/>
              <w:rPr>
                <w:rFonts w:hint="eastAsia" w:ascii="宋体" w:hAnsi="宋体" w:eastAsia="宋体" w:cs="宋体"/>
                <w:kern w:val="0"/>
                <w:sz w:val="24"/>
                <w:szCs w:val="24"/>
                <w:lang w:eastAsia="zh-CN"/>
              </w:rPr>
            </w:pPr>
            <w:r>
              <w:rPr>
                <w:rFonts w:hint="eastAsia" w:cs="宋体"/>
                <w:kern w:val="0"/>
                <w:sz w:val="24"/>
                <w:szCs w:val="24"/>
                <w:lang w:val="en-US" w:eastAsia="zh-CN"/>
              </w:rPr>
              <w:t>0.65</w:t>
            </w:r>
          </w:p>
        </w:tc>
        <w:tc>
          <w:tcPr>
            <w:tcW w:w="1485" w:type="dxa"/>
          </w:tcPr>
          <w:p>
            <w:pPr>
              <w:widowControl/>
              <w:jc w:val="left"/>
              <w:rPr>
                <w:rFonts w:hint="eastAsia" w:ascii="宋体" w:hAnsi="宋体" w:eastAsia="宋体" w:cs="宋体"/>
                <w:kern w:val="0"/>
                <w:sz w:val="24"/>
                <w:szCs w:val="24"/>
                <w:lang w:eastAsia="zh-CN"/>
              </w:rPr>
            </w:pPr>
            <w:r>
              <w:rPr>
                <w:rFonts w:hint="eastAsia" w:cs="宋体"/>
                <w:kern w:val="0"/>
                <w:sz w:val="24"/>
                <w:szCs w:val="24"/>
                <w:lang w:val="en-US" w:eastAsia="zh-CN"/>
              </w:rPr>
              <w:t>4.25</w:t>
            </w:r>
          </w:p>
        </w:tc>
        <w:tc>
          <w:tcPr>
            <w:tcW w:w="1485" w:type="dxa"/>
          </w:tcPr>
          <w:p>
            <w:pPr>
              <w:widowControl/>
              <w:jc w:val="left"/>
              <w:rPr>
                <w:rFonts w:hint="eastAsia" w:ascii="宋体" w:hAnsi="宋体" w:eastAsia="宋体" w:cs="宋体"/>
                <w:kern w:val="0"/>
                <w:sz w:val="24"/>
                <w:szCs w:val="24"/>
                <w:lang w:eastAsia="zh-CN"/>
              </w:rPr>
            </w:pPr>
            <w:r>
              <w:rPr>
                <w:rFonts w:hint="eastAsia" w:cs="宋体"/>
                <w:kern w:val="0"/>
                <w:sz w:val="24"/>
                <w:szCs w:val="24"/>
                <w:lang w:val="en-US" w:eastAsia="zh-CN"/>
              </w:rPr>
              <w:t>7.12</w:t>
            </w:r>
          </w:p>
        </w:tc>
      </w:tr>
      <w:tr>
        <w:tc>
          <w:tcPr>
            <w:tcW w:w="1484" w:type="dxa"/>
          </w:tcPr>
          <w:p>
            <w:pPr>
              <w:widowControl/>
              <w:jc w:val="left"/>
              <w:rPr>
                <w:rFonts w:hint="eastAsia" w:ascii="宋体" w:hAnsi="宋体" w:eastAsia="宋体" w:cs="宋体"/>
                <w:kern w:val="0"/>
                <w:sz w:val="24"/>
                <w:szCs w:val="24"/>
                <w:lang w:eastAsia="zh-CN"/>
              </w:rPr>
            </w:pPr>
            <w:r>
              <w:rPr>
                <w:rFonts w:hint="eastAsia" w:cs="宋体"/>
                <w:kern w:val="0"/>
                <w:sz w:val="24"/>
                <w:szCs w:val="24"/>
                <w:lang w:val="en-US" w:eastAsia="zh-CN"/>
              </w:rPr>
              <w:t>固定资产净值</w:t>
            </w:r>
          </w:p>
        </w:tc>
        <w:tc>
          <w:tcPr>
            <w:tcW w:w="1484" w:type="dxa"/>
          </w:tcPr>
          <w:p>
            <w:pPr>
              <w:widowControl/>
              <w:jc w:val="left"/>
              <w:rPr>
                <w:rFonts w:hint="eastAsia" w:ascii="宋体" w:hAnsi="宋体" w:eastAsia="宋体" w:cs="宋体"/>
                <w:kern w:val="0"/>
                <w:sz w:val="24"/>
                <w:szCs w:val="24"/>
                <w:lang w:eastAsia="zh-CN"/>
              </w:rPr>
            </w:pPr>
            <w:r>
              <w:rPr>
                <w:rFonts w:hint="eastAsia" w:cs="宋体"/>
                <w:kern w:val="0"/>
                <w:sz w:val="24"/>
                <w:szCs w:val="24"/>
                <w:lang w:val="en-US" w:eastAsia="zh-CN"/>
              </w:rPr>
              <w:t>23.80</w:t>
            </w:r>
          </w:p>
        </w:tc>
        <w:tc>
          <w:tcPr>
            <w:tcW w:w="1484" w:type="dxa"/>
          </w:tcPr>
          <w:p>
            <w:pPr>
              <w:widowControl/>
              <w:jc w:val="left"/>
              <w:rPr>
                <w:rFonts w:hint="eastAsia" w:ascii="宋体" w:hAnsi="宋体" w:eastAsia="宋体" w:cs="宋体"/>
                <w:kern w:val="0"/>
                <w:sz w:val="24"/>
                <w:szCs w:val="24"/>
                <w:lang w:eastAsia="zh-CN"/>
              </w:rPr>
            </w:pPr>
            <w:r>
              <w:rPr>
                <w:rFonts w:hint="eastAsia" w:cs="宋体"/>
                <w:kern w:val="0"/>
                <w:sz w:val="24"/>
                <w:szCs w:val="24"/>
                <w:lang w:val="en-US" w:eastAsia="zh-CN"/>
              </w:rPr>
              <w:t>63.71</w:t>
            </w:r>
          </w:p>
        </w:tc>
        <w:tc>
          <w:tcPr>
            <w:tcW w:w="1484" w:type="dxa"/>
          </w:tcPr>
          <w:p>
            <w:pPr>
              <w:widowControl/>
              <w:jc w:val="left"/>
              <w:rPr>
                <w:rFonts w:hint="eastAsia" w:ascii="宋体" w:hAnsi="宋体" w:eastAsia="宋体" w:cs="宋体"/>
                <w:kern w:val="0"/>
                <w:sz w:val="24"/>
                <w:szCs w:val="24"/>
                <w:lang w:eastAsia="zh-CN"/>
              </w:rPr>
            </w:pPr>
            <w:r>
              <w:rPr>
                <w:rFonts w:hint="eastAsia" w:cs="宋体"/>
                <w:kern w:val="0"/>
                <w:sz w:val="24"/>
                <w:szCs w:val="24"/>
                <w:lang w:val="en-US" w:eastAsia="zh-CN"/>
              </w:rPr>
              <w:t>123.84</w:t>
            </w:r>
          </w:p>
        </w:tc>
        <w:tc>
          <w:tcPr>
            <w:tcW w:w="1485" w:type="dxa"/>
          </w:tcPr>
          <w:p>
            <w:pPr>
              <w:widowControl/>
              <w:jc w:val="left"/>
              <w:rPr>
                <w:rFonts w:hint="eastAsia" w:ascii="宋体" w:hAnsi="宋体" w:eastAsia="宋体" w:cs="宋体"/>
                <w:kern w:val="0"/>
                <w:sz w:val="24"/>
                <w:szCs w:val="24"/>
                <w:lang w:eastAsia="zh-CN"/>
              </w:rPr>
            </w:pPr>
            <w:r>
              <w:rPr>
                <w:rFonts w:hint="eastAsia" w:cs="宋体"/>
                <w:kern w:val="0"/>
                <w:sz w:val="24"/>
                <w:szCs w:val="24"/>
                <w:lang w:val="en-US" w:eastAsia="zh-CN"/>
              </w:rPr>
              <w:t>221.07</w:t>
            </w:r>
          </w:p>
        </w:tc>
        <w:tc>
          <w:tcPr>
            <w:tcW w:w="1485" w:type="dxa"/>
          </w:tcPr>
          <w:p>
            <w:pPr>
              <w:widowControl/>
              <w:jc w:val="left"/>
              <w:rPr>
                <w:rFonts w:hint="eastAsia" w:ascii="宋体" w:hAnsi="宋体" w:eastAsia="宋体" w:cs="宋体"/>
                <w:kern w:val="0"/>
                <w:sz w:val="24"/>
                <w:szCs w:val="24"/>
                <w:lang w:eastAsia="zh-CN"/>
              </w:rPr>
            </w:pPr>
            <w:r>
              <w:rPr>
                <w:rFonts w:hint="eastAsia" w:cs="宋体"/>
                <w:kern w:val="0"/>
                <w:sz w:val="24"/>
                <w:szCs w:val="24"/>
                <w:lang w:val="en-US" w:eastAsia="zh-CN"/>
              </w:rPr>
              <w:t>339.08</w:t>
            </w:r>
          </w:p>
        </w:tc>
      </w:tr>
      <w:tr>
        <w:tc>
          <w:tcPr>
            <w:tcW w:w="1484" w:type="dxa"/>
          </w:tcPr>
          <w:p>
            <w:pPr>
              <w:widowControl/>
              <w:jc w:val="left"/>
              <w:rPr>
                <w:rFonts w:hint="eastAsia" w:cs="宋体"/>
                <w:kern w:val="0"/>
                <w:sz w:val="24"/>
                <w:szCs w:val="24"/>
                <w:lang w:val="en-US" w:eastAsia="zh-CN"/>
              </w:rPr>
            </w:pPr>
            <w:r>
              <w:rPr>
                <w:rFonts w:hint="eastAsia" w:cs="宋体"/>
                <w:kern w:val="0"/>
                <w:sz w:val="24"/>
                <w:szCs w:val="24"/>
                <w:lang w:val="en-US" w:eastAsia="zh-CN"/>
              </w:rPr>
              <w:t>减：固定资产</w:t>
            </w:r>
          </w:p>
          <w:p>
            <w:pPr>
              <w:widowControl/>
              <w:jc w:val="left"/>
              <w:rPr>
                <w:rFonts w:hint="eastAsia" w:cs="宋体"/>
                <w:kern w:val="0"/>
                <w:sz w:val="24"/>
                <w:szCs w:val="24"/>
                <w:lang w:val="en-US" w:eastAsia="zh-CN"/>
              </w:rPr>
            </w:pPr>
            <w:r>
              <w:rPr>
                <w:rFonts w:hint="eastAsia" w:cs="宋体"/>
                <w:kern w:val="0"/>
                <w:sz w:val="24"/>
                <w:szCs w:val="24"/>
                <w:lang w:val="en-US" w:eastAsia="zh-CN"/>
              </w:rPr>
              <w:t>减值准备</w:t>
            </w:r>
          </w:p>
        </w:tc>
        <w:tc>
          <w:tcPr>
            <w:tcW w:w="1484" w:type="dxa"/>
          </w:tcPr>
          <w:p>
            <w:pPr>
              <w:widowControl/>
              <w:jc w:val="left"/>
              <w:rPr>
                <w:rFonts w:ascii="宋体" w:hAnsi="宋体" w:eastAsia="宋体" w:cs="宋体"/>
                <w:kern w:val="0"/>
                <w:sz w:val="24"/>
                <w:szCs w:val="24"/>
              </w:rPr>
            </w:pPr>
          </w:p>
        </w:tc>
        <w:tc>
          <w:tcPr>
            <w:tcW w:w="1484" w:type="dxa"/>
          </w:tcPr>
          <w:p>
            <w:pPr>
              <w:widowControl/>
              <w:jc w:val="left"/>
              <w:rPr>
                <w:rFonts w:ascii="宋体" w:hAnsi="宋体" w:eastAsia="宋体" w:cs="宋体"/>
                <w:kern w:val="0"/>
                <w:sz w:val="24"/>
                <w:szCs w:val="24"/>
              </w:rPr>
            </w:pPr>
          </w:p>
        </w:tc>
        <w:tc>
          <w:tcPr>
            <w:tcW w:w="1484" w:type="dxa"/>
          </w:tcPr>
          <w:p>
            <w:pPr>
              <w:widowControl/>
              <w:jc w:val="left"/>
              <w:rPr>
                <w:rFonts w:ascii="宋体" w:hAnsi="宋体" w:eastAsia="宋体" w:cs="宋体"/>
                <w:kern w:val="0"/>
                <w:sz w:val="24"/>
                <w:szCs w:val="24"/>
              </w:rPr>
            </w:pPr>
          </w:p>
        </w:tc>
        <w:tc>
          <w:tcPr>
            <w:tcW w:w="1485" w:type="dxa"/>
          </w:tcPr>
          <w:p>
            <w:pPr>
              <w:widowControl/>
              <w:jc w:val="left"/>
              <w:rPr>
                <w:rFonts w:ascii="宋体" w:hAnsi="宋体" w:eastAsia="宋体" w:cs="宋体"/>
                <w:kern w:val="0"/>
                <w:sz w:val="24"/>
                <w:szCs w:val="24"/>
              </w:rPr>
            </w:pPr>
          </w:p>
        </w:tc>
        <w:tc>
          <w:tcPr>
            <w:tcW w:w="1485" w:type="dxa"/>
          </w:tcPr>
          <w:p>
            <w:pPr>
              <w:widowControl/>
              <w:jc w:val="left"/>
              <w:rPr>
                <w:rFonts w:ascii="宋体" w:hAnsi="宋体" w:eastAsia="宋体" w:cs="宋体"/>
                <w:kern w:val="0"/>
                <w:sz w:val="24"/>
                <w:szCs w:val="24"/>
              </w:rPr>
            </w:pPr>
          </w:p>
        </w:tc>
      </w:tr>
      <w:tr>
        <w:tc>
          <w:tcPr>
            <w:tcW w:w="1484" w:type="dxa"/>
          </w:tcPr>
          <w:p>
            <w:pPr>
              <w:widowControl/>
              <w:jc w:val="left"/>
              <w:rPr>
                <w:rFonts w:hint="eastAsia" w:ascii="宋体" w:hAnsi="宋体" w:eastAsia="宋体" w:cs="宋体"/>
                <w:kern w:val="0"/>
                <w:sz w:val="24"/>
                <w:szCs w:val="24"/>
                <w:lang w:eastAsia="zh-CN"/>
              </w:rPr>
            </w:pPr>
            <w:r>
              <w:rPr>
                <w:rFonts w:hint="eastAsia" w:cs="宋体"/>
                <w:kern w:val="0"/>
                <w:sz w:val="24"/>
                <w:szCs w:val="24"/>
                <w:lang w:val="en-US" w:eastAsia="zh-CN"/>
              </w:rPr>
              <w:t>固定资产净额</w:t>
            </w:r>
          </w:p>
        </w:tc>
        <w:tc>
          <w:tcPr>
            <w:tcW w:w="1484" w:type="dxa"/>
          </w:tcPr>
          <w:p>
            <w:pPr>
              <w:widowControl/>
              <w:jc w:val="left"/>
              <w:rPr>
                <w:rFonts w:hint="eastAsia" w:ascii="宋体" w:hAnsi="宋体" w:eastAsia="宋体" w:cs="宋体"/>
                <w:kern w:val="0"/>
                <w:sz w:val="24"/>
                <w:szCs w:val="24"/>
                <w:lang w:eastAsia="zh-CN"/>
              </w:rPr>
            </w:pPr>
            <w:r>
              <w:rPr>
                <w:rFonts w:hint="eastAsia" w:cs="宋体"/>
                <w:kern w:val="0"/>
                <w:sz w:val="24"/>
                <w:szCs w:val="24"/>
                <w:lang w:val="en-US" w:eastAsia="zh-CN"/>
              </w:rPr>
              <w:t>23.80</w:t>
            </w:r>
          </w:p>
        </w:tc>
        <w:tc>
          <w:tcPr>
            <w:tcW w:w="1484" w:type="dxa"/>
          </w:tcPr>
          <w:p>
            <w:pPr>
              <w:widowControl/>
              <w:jc w:val="left"/>
              <w:rPr>
                <w:rFonts w:hint="eastAsia" w:ascii="宋体" w:hAnsi="宋体" w:eastAsia="宋体" w:cs="宋体"/>
                <w:kern w:val="0"/>
                <w:sz w:val="24"/>
                <w:szCs w:val="24"/>
                <w:lang w:eastAsia="zh-CN"/>
              </w:rPr>
            </w:pPr>
            <w:r>
              <w:rPr>
                <w:rFonts w:hint="eastAsia" w:cs="宋体"/>
                <w:kern w:val="0"/>
                <w:sz w:val="24"/>
                <w:szCs w:val="24"/>
                <w:lang w:val="en-US" w:eastAsia="zh-CN"/>
              </w:rPr>
              <w:t>63.71</w:t>
            </w:r>
          </w:p>
        </w:tc>
        <w:tc>
          <w:tcPr>
            <w:tcW w:w="1484" w:type="dxa"/>
          </w:tcPr>
          <w:p>
            <w:pPr>
              <w:widowControl/>
              <w:jc w:val="left"/>
              <w:rPr>
                <w:rFonts w:hint="eastAsia" w:ascii="宋体" w:hAnsi="宋体" w:eastAsia="宋体" w:cs="宋体"/>
                <w:kern w:val="0"/>
                <w:sz w:val="24"/>
                <w:szCs w:val="24"/>
                <w:lang w:eastAsia="zh-CN"/>
              </w:rPr>
            </w:pPr>
            <w:r>
              <w:rPr>
                <w:rFonts w:hint="eastAsia" w:cs="宋体"/>
                <w:kern w:val="0"/>
                <w:sz w:val="24"/>
                <w:szCs w:val="24"/>
                <w:lang w:val="en-US" w:eastAsia="zh-CN"/>
              </w:rPr>
              <w:t>123.84</w:t>
            </w:r>
          </w:p>
        </w:tc>
        <w:tc>
          <w:tcPr>
            <w:tcW w:w="1485" w:type="dxa"/>
          </w:tcPr>
          <w:p>
            <w:pPr>
              <w:widowControl/>
              <w:jc w:val="left"/>
              <w:rPr>
                <w:rFonts w:hint="eastAsia" w:ascii="宋体" w:hAnsi="宋体" w:eastAsia="宋体" w:cs="宋体"/>
                <w:kern w:val="0"/>
                <w:sz w:val="24"/>
                <w:szCs w:val="24"/>
                <w:lang w:eastAsia="zh-CN"/>
              </w:rPr>
            </w:pPr>
            <w:r>
              <w:rPr>
                <w:rFonts w:hint="eastAsia" w:cs="宋体"/>
                <w:kern w:val="0"/>
                <w:sz w:val="24"/>
                <w:szCs w:val="24"/>
                <w:lang w:val="en-US" w:eastAsia="zh-CN"/>
              </w:rPr>
              <w:t>221.07</w:t>
            </w:r>
          </w:p>
        </w:tc>
        <w:tc>
          <w:tcPr>
            <w:tcW w:w="1485" w:type="dxa"/>
          </w:tcPr>
          <w:p>
            <w:pPr>
              <w:widowControl/>
              <w:jc w:val="left"/>
              <w:rPr>
                <w:rFonts w:hint="eastAsia" w:ascii="宋体" w:hAnsi="宋体" w:eastAsia="宋体" w:cs="宋体"/>
                <w:kern w:val="0"/>
                <w:sz w:val="24"/>
                <w:szCs w:val="24"/>
                <w:lang w:eastAsia="zh-CN"/>
              </w:rPr>
            </w:pPr>
            <w:r>
              <w:rPr>
                <w:rFonts w:hint="eastAsia" w:cs="宋体"/>
                <w:kern w:val="0"/>
                <w:sz w:val="24"/>
                <w:szCs w:val="24"/>
                <w:lang w:val="en-US" w:eastAsia="zh-CN"/>
              </w:rPr>
              <w:t>339.08</w:t>
            </w:r>
          </w:p>
        </w:tc>
      </w:tr>
      <w:tr>
        <w:tc>
          <w:tcPr>
            <w:tcW w:w="1484" w:type="dxa"/>
          </w:tcPr>
          <w:p>
            <w:pPr>
              <w:widowControl/>
              <w:jc w:val="left"/>
              <w:rPr>
                <w:rFonts w:hint="eastAsia" w:ascii="宋体" w:hAnsi="宋体" w:eastAsia="宋体" w:cs="宋体"/>
                <w:kern w:val="0"/>
                <w:sz w:val="24"/>
                <w:szCs w:val="24"/>
                <w:lang w:eastAsia="zh-CN"/>
              </w:rPr>
            </w:pPr>
            <w:r>
              <w:rPr>
                <w:rFonts w:hint="eastAsia" w:cs="宋体"/>
                <w:kern w:val="0"/>
                <w:sz w:val="24"/>
                <w:szCs w:val="24"/>
                <w:lang w:val="en-US" w:eastAsia="zh-CN"/>
              </w:rPr>
              <w:t>资产合计</w:t>
            </w:r>
          </w:p>
        </w:tc>
        <w:tc>
          <w:tcPr>
            <w:tcW w:w="1484" w:type="dxa"/>
          </w:tcPr>
          <w:p>
            <w:pPr>
              <w:widowControl/>
              <w:jc w:val="left"/>
              <w:rPr>
                <w:rFonts w:hint="eastAsia" w:ascii="宋体" w:hAnsi="宋体" w:eastAsia="宋体" w:cs="宋体"/>
                <w:kern w:val="0"/>
                <w:sz w:val="24"/>
                <w:szCs w:val="24"/>
                <w:lang w:eastAsia="zh-CN"/>
              </w:rPr>
            </w:pPr>
            <w:r>
              <w:rPr>
                <w:rFonts w:hint="eastAsia" w:cs="宋体"/>
                <w:kern w:val="0"/>
                <w:sz w:val="24"/>
                <w:szCs w:val="24"/>
                <w:lang w:val="en-US" w:eastAsia="zh-CN"/>
              </w:rPr>
              <w:t>1506.8</w:t>
            </w:r>
          </w:p>
        </w:tc>
        <w:tc>
          <w:tcPr>
            <w:tcW w:w="1484" w:type="dxa"/>
          </w:tcPr>
          <w:p>
            <w:pPr>
              <w:widowControl/>
              <w:jc w:val="left"/>
              <w:rPr>
                <w:rFonts w:hint="eastAsia" w:ascii="宋体" w:hAnsi="宋体" w:eastAsia="宋体" w:cs="宋体"/>
                <w:kern w:val="0"/>
                <w:sz w:val="24"/>
                <w:szCs w:val="24"/>
                <w:lang w:eastAsia="zh-CN"/>
              </w:rPr>
            </w:pPr>
            <w:r>
              <w:rPr>
                <w:rFonts w:hint="eastAsia" w:cs="宋体"/>
                <w:kern w:val="0"/>
                <w:sz w:val="24"/>
                <w:szCs w:val="24"/>
                <w:lang w:val="en-US" w:eastAsia="zh-CN"/>
              </w:rPr>
              <w:t>44,913.71</w:t>
            </w:r>
          </w:p>
        </w:tc>
        <w:tc>
          <w:tcPr>
            <w:tcW w:w="1484" w:type="dxa"/>
          </w:tcPr>
          <w:p>
            <w:pPr>
              <w:widowControl/>
              <w:jc w:val="left"/>
              <w:rPr>
                <w:rFonts w:hint="eastAsia" w:ascii="宋体" w:hAnsi="宋体" w:eastAsia="宋体" w:cs="宋体"/>
                <w:kern w:val="0"/>
                <w:sz w:val="24"/>
                <w:szCs w:val="24"/>
                <w:lang w:eastAsia="zh-CN"/>
              </w:rPr>
            </w:pPr>
            <w:r>
              <w:rPr>
                <w:rFonts w:hint="eastAsia" w:cs="宋体"/>
                <w:kern w:val="0"/>
                <w:sz w:val="24"/>
                <w:szCs w:val="24"/>
                <w:lang w:val="en-US" w:eastAsia="zh-CN"/>
              </w:rPr>
              <w:t>89,823.84</w:t>
            </w:r>
          </w:p>
        </w:tc>
        <w:tc>
          <w:tcPr>
            <w:tcW w:w="1485" w:type="dxa"/>
          </w:tcPr>
          <w:p>
            <w:pPr>
              <w:widowControl/>
              <w:jc w:val="left"/>
              <w:rPr>
                <w:rFonts w:hint="eastAsia" w:ascii="宋体" w:hAnsi="宋体" w:eastAsia="宋体" w:cs="宋体"/>
                <w:kern w:val="0"/>
                <w:sz w:val="24"/>
                <w:szCs w:val="24"/>
                <w:lang w:eastAsia="zh-CN"/>
              </w:rPr>
            </w:pPr>
            <w:r>
              <w:rPr>
                <w:rFonts w:hint="eastAsia" w:cs="宋体"/>
                <w:kern w:val="0"/>
                <w:sz w:val="24"/>
                <w:szCs w:val="24"/>
                <w:lang w:val="en-US" w:eastAsia="zh-CN"/>
              </w:rPr>
              <w:t>149,741.07</w:t>
            </w:r>
          </w:p>
        </w:tc>
        <w:tc>
          <w:tcPr>
            <w:tcW w:w="1485" w:type="dxa"/>
          </w:tcPr>
          <w:p>
            <w:pPr>
              <w:widowControl/>
              <w:jc w:val="left"/>
              <w:rPr>
                <w:rFonts w:hint="eastAsia" w:ascii="宋体" w:hAnsi="宋体" w:eastAsia="宋体" w:cs="宋体"/>
                <w:kern w:val="0"/>
                <w:sz w:val="24"/>
                <w:szCs w:val="24"/>
                <w:lang w:eastAsia="zh-CN"/>
              </w:rPr>
            </w:pPr>
            <w:r>
              <w:rPr>
                <w:rFonts w:hint="eastAsia" w:cs="宋体"/>
                <w:kern w:val="0"/>
                <w:sz w:val="24"/>
                <w:szCs w:val="24"/>
                <w:lang w:val="en-US" w:eastAsia="zh-CN"/>
              </w:rPr>
              <w:t>199,739.08</w:t>
            </w:r>
          </w:p>
        </w:tc>
      </w:tr>
    </w:tbl>
    <w:p>
      <w:pPr>
        <w:jc w:val="left"/>
        <w:outlineLvl w:val="1"/>
        <w:rPr>
          <w:rFonts w:hint="eastAsia" w:ascii="宋体" w:hAnsi="宋体" w:eastAsia="宋体" w:cs="宋体"/>
          <w:kern w:val="0"/>
          <w:sz w:val="32"/>
          <w:szCs w:val="32"/>
          <w:lang w:eastAsia="en-US"/>
        </w:rPr>
      </w:pPr>
    </w:p>
    <w:p>
      <w:pPr>
        <w:jc w:val="left"/>
        <w:outlineLvl w:val="1"/>
        <w:rPr>
          <w:rFonts w:hint="eastAsia" w:ascii="宋体" w:hAnsi="宋体" w:eastAsia="宋体" w:cs="宋体"/>
          <w:kern w:val="0"/>
          <w:sz w:val="32"/>
          <w:szCs w:val="32"/>
        </w:rPr>
      </w:pPr>
    </w:p>
    <w:p>
      <w:pPr>
        <w:pStyle w:val="3"/>
        <w:rPr>
          <w:rFonts w:hint="eastAsia"/>
        </w:rPr>
      </w:pPr>
    </w:p>
    <w:p>
      <w:pPr>
        <w:pStyle w:val="3"/>
        <w:rPr>
          <w:rFonts w:hint="eastAsia"/>
        </w:rPr>
      </w:pPr>
      <w:r>
        <w:rPr>
          <w:rFonts w:hint="eastAsia"/>
        </w:rPr>
        <w:t>8.6 未来五年现金流量表</w:t>
      </w:r>
      <w:r>
        <w:rPr>
          <w:rFonts w:hint="eastAsia"/>
          <w:lang w:val="en-US" w:eastAsia="zh-CN"/>
        </w:rPr>
        <w:t xml:space="preserve">   （单位：万元）</w:t>
      </w:r>
    </w:p>
    <w:tbl>
      <w:tblPr>
        <w:tblStyle w:val="14"/>
        <w:tblW w:w="89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98"/>
        <w:gridCol w:w="1130"/>
        <w:gridCol w:w="1110"/>
        <w:gridCol w:w="1070"/>
        <w:gridCol w:w="1120"/>
        <w:gridCol w:w="1178"/>
      </w:tblGrid>
      <w:tr>
        <w:trPr>
          <w:trHeight w:val="342" w:hRule="atLeast"/>
        </w:trPr>
        <w:tc>
          <w:tcPr>
            <w:tcW w:w="3298" w:type="dxa"/>
          </w:tcPr>
          <w:p>
            <w:pPr>
              <w:widowControl/>
              <w:jc w:val="left"/>
              <w:rPr>
                <w:rFonts w:hint="eastAsia" w:ascii="宋体" w:hAnsi="宋体" w:eastAsia="宋体" w:cs="宋体"/>
                <w:kern w:val="0"/>
                <w:sz w:val="24"/>
                <w:szCs w:val="24"/>
                <w:lang w:val="en-US" w:eastAsia="zh-CN"/>
              </w:rPr>
            </w:pPr>
            <w:r>
              <w:rPr>
                <w:rFonts w:hint="eastAsia" w:cs="宋体"/>
                <w:kern w:val="0"/>
                <w:sz w:val="24"/>
                <w:szCs w:val="24"/>
                <w:lang w:val="en-US" w:eastAsia="zh-CN"/>
              </w:rPr>
              <w:t xml:space="preserve">            项目</w:t>
            </w:r>
          </w:p>
        </w:tc>
        <w:tc>
          <w:tcPr>
            <w:tcW w:w="1130" w:type="dxa"/>
          </w:tcPr>
          <w:p>
            <w:pPr>
              <w:widowControl/>
              <w:jc w:val="left"/>
              <w:rPr>
                <w:rFonts w:hint="eastAsia" w:ascii="宋体" w:hAnsi="宋体" w:eastAsia="宋体" w:cs="宋体"/>
                <w:kern w:val="0"/>
                <w:sz w:val="24"/>
                <w:szCs w:val="24"/>
                <w:lang w:val="en-US" w:eastAsia="zh-CN"/>
              </w:rPr>
            </w:pPr>
            <w:r>
              <w:rPr>
                <w:rFonts w:hint="eastAsia" w:cs="宋体"/>
                <w:kern w:val="0"/>
                <w:sz w:val="24"/>
                <w:szCs w:val="24"/>
                <w:lang w:val="en-US" w:eastAsia="zh-CN"/>
              </w:rPr>
              <w:t>第一年</w:t>
            </w:r>
          </w:p>
        </w:tc>
        <w:tc>
          <w:tcPr>
            <w:tcW w:w="1110" w:type="dxa"/>
          </w:tcPr>
          <w:p>
            <w:pPr>
              <w:widowControl/>
              <w:jc w:val="left"/>
              <w:rPr>
                <w:rFonts w:hint="eastAsia" w:ascii="宋体" w:hAnsi="宋体" w:eastAsia="宋体" w:cs="宋体"/>
                <w:kern w:val="0"/>
                <w:sz w:val="24"/>
                <w:szCs w:val="24"/>
                <w:lang w:val="en-US" w:eastAsia="zh-CN"/>
              </w:rPr>
            </w:pPr>
            <w:r>
              <w:rPr>
                <w:rFonts w:hint="eastAsia" w:cs="宋体"/>
                <w:kern w:val="0"/>
                <w:sz w:val="24"/>
                <w:szCs w:val="24"/>
                <w:lang w:val="en-US" w:eastAsia="zh-CN"/>
              </w:rPr>
              <w:t>第二年</w:t>
            </w:r>
          </w:p>
        </w:tc>
        <w:tc>
          <w:tcPr>
            <w:tcW w:w="1070" w:type="dxa"/>
          </w:tcPr>
          <w:p>
            <w:pPr>
              <w:widowControl/>
              <w:jc w:val="left"/>
              <w:rPr>
                <w:rFonts w:hint="eastAsia" w:ascii="宋体" w:hAnsi="宋体" w:eastAsia="宋体" w:cs="宋体"/>
                <w:kern w:val="0"/>
                <w:sz w:val="24"/>
                <w:szCs w:val="24"/>
                <w:lang w:val="en-US" w:eastAsia="zh-CN"/>
              </w:rPr>
            </w:pPr>
            <w:r>
              <w:rPr>
                <w:rFonts w:hint="eastAsia" w:cs="宋体"/>
                <w:kern w:val="0"/>
                <w:sz w:val="24"/>
                <w:szCs w:val="24"/>
                <w:lang w:val="en-US" w:eastAsia="zh-CN"/>
              </w:rPr>
              <w:t>第三年</w:t>
            </w:r>
          </w:p>
        </w:tc>
        <w:tc>
          <w:tcPr>
            <w:tcW w:w="1120" w:type="dxa"/>
          </w:tcPr>
          <w:p>
            <w:pPr>
              <w:widowControl/>
              <w:jc w:val="left"/>
              <w:rPr>
                <w:rFonts w:hint="eastAsia" w:ascii="宋体" w:hAnsi="宋体" w:eastAsia="宋体" w:cs="宋体"/>
                <w:kern w:val="0"/>
                <w:sz w:val="24"/>
                <w:szCs w:val="24"/>
                <w:lang w:val="en-US" w:eastAsia="zh-CN"/>
              </w:rPr>
            </w:pPr>
            <w:r>
              <w:rPr>
                <w:rFonts w:hint="eastAsia" w:cs="宋体"/>
                <w:kern w:val="0"/>
                <w:sz w:val="24"/>
                <w:szCs w:val="24"/>
                <w:lang w:val="en-US" w:eastAsia="zh-CN"/>
              </w:rPr>
              <w:t>第四年</w:t>
            </w:r>
          </w:p>
        </w:tc>
        <w:tc>
          <w:tcPr>
            <w:tcW w:w="1178" w:type="dxa"/>
          </w:tcPr>
          <w:p>
            <w:pPr>
              <w:widowControl/>
              <w:jc w:val="left"/>
              <w:rPr>
                <w:rFonts w:hint="eastAsia" w:ascii="宋体" w:hAnsi="宋体" w:eastAsia="宋体" w:cs="宋体"/>
                <w:kern w:val="0"/>
                <w:sz w:val="24"/>
                <w:szCs w:val="24"/>
                <w:lang w:val="en-US" w:eastAsia="zh-CN"/>
              </w:rPr>
            </w:pPr>
            <w:r>
              <w:rPr>
                <w:rFonts w:hint="eastAsia" w:cs="宋体"/>
                <w:kern w:val="0"/>
                <w:sz w:val="24"/>
                <w:szCs w:val="24"/>
                <w:lang w:val="en-US" w:eastAsia="zh-CN"/>
              </w:rPr>
              <w:t>第五年</w:t>
            </w:r>
          </w:p>
        </w:tc>
      </w:tr>
      <w:tr>
        <w:tc>
          <w:tcPr>
            <w:tcW w:w="3298" w:type="dxa"/>
          </w:tcPr>
          <w:p>
            <w:pPr>
              <w:widowControl/>
              <w:jc w:val="left"/>
              <w:rPr>
                <w:rFonts w:hint="eastAsia" w:ascii="宋体" w:hAnsi="宋体" w:eastAsia="宋体" w:cs="宋体"/>
                <w:kern w:val="0"/>
                <w:sz w:val="24"/>
                <w:szCs w:val="24"/>
                <w:lang w:val="en-US" w:eastAsia="zh-CN"/>
              </w:rPr>
            </w:pPr>
            <w:r>
              <w:rPr>
                <w:rFonts w:hint="eastAsia" w:cs="宋体"/>
                <w:kern w:val="0"/>
                <w:sz w:val="24"/>
                <w:szCs w:val="24"/>
                <w:lang w:val="en-US" w:eastAsia="zh-CN"/>
              </w:rPr>
              <w:t>一．经营活动产生的现金流量</w:t>
            </w:r>
          </w:p>
        </w:tc>
        <w:tc>
          <w:tcPr>
            <w:tcW w:w="1130" w:type="dxa"/>
          </w:tcPr>
          <w:p>
            <w:pPr>
              <w:widowControl/>
              <w:jc w:val="left"/>
              <w:rPr>
                <w:rFonts w:ascii="宋体" w:hAnsi="宋体" w:eastAsia="宋体" w:cs="宋体"/>
                <w:kern w:val="0"/>
                <w:sz w:val="24"/>
                <w:szCs w:val="24"/>
              </w:rPr>
            </w:pPr>
          </w:p>
        </w:tc>
        <w:tc>
          <w:tcPr>
            <w:tcW w:w="1110" w:type="dxa"/>
          </w:tcPr>
          <w:p>
            <w:pPr>
              <w:widowControl/>
              <w:jc w:val="left"/>
              <w:rPr>
                <w:rFonts w:ascii="宋体" w:hAnsi="宋体" w:eastAsia="宋体" w:cs="宋体"/>
                <w:kern w:val="0"/>
                <w:sz w:val="24"/>
                <w:szCs w:val="24"/>
              </w:rPr>
            </w:pPr>
          </w:p>
        </w:tc>
        <w:tc>
          <w:tcPr>
            <w:tcW w:w="1070" w:type="dxa"/>
          </w:tcPr>
          <w:p>
            <w:pPr>
              <w:widowControl/>
              <w:jc w:val="left"/>
              <w:rPr>
                <w:rFonts w:ascii="宋体" w:hAnsi="宋体" w:eastAsia="宋体" w:cs="宋体"/>
                <w:kern w:val="0"/>
                <w:sz w:val="24"/>
                <w:szCs w:val="24"/>
              </w:rPr>
            </w:pPr>
          </w:p>
        </w:tc>
        <w:tc>
          <w:tcPr>
            <w:tcW w:w="1120" w:type="dxa"/>
          </w:tcPr>
          <w:p>
            <w:pPr>
              <w:widowControl/>
              <w:jc w:val="left"/>
              <w:rPr>
                <w:rFonts w:ascii="宋体" w:hAnsi="宋体" w:eastAsia="宋体" w:cs="宋体"/>
                <w:kern w:val="0"/>
                <w:sz w:val="24"/>
                <w:szCs w:val="24"/>
              </w:rPr>
            </w:pPr>
          </w:p>
        </w:tc>
        <w:tc>
          <w:tcPr>
            <w:tcW w:w="1178" w:type="dxa"/>
          </w:tcPr>
          <w:p>
            <w:pPr>
              <w:widowControl/>
              <w:jc w:val="left"/>
              <w:rPr>
                <w:rFonts w:ascii="宋体" w:hAnsi="宋体" w:eastAsia="宋体" w:cs="宋体"/>
                <w:kern w:val="0"/>
                <w:sz w:val="24"/>
                <w:szCs w:val="24"/>
              </w:rPr>
            </w:pPr>
          </w:p>
        </w:tc>
      </w:tr>
      <w:tr>
        <w:tc>
          <w:tcPr>
            <w:tcW w:w="3298" w:type="dxa"/>
          </w:tcPr>
          <w:p>
            <w:pPr>
              <w:widowControl/>
              <w:jc w:val="left"/>
              <w:rPr>
                <w:rFonts w:hint="eastAsia" w:ascii="宋体" w:hAnsi="宋体" w:eastAsia="宋体" w:cs="宋体"/>
                <w:kern w:val="0"/>
                <w:sz w:val="24"/>
                <w:szCs w:val="24"/>
                <w:lang w:val="en-US" w:eastAsia="zh-CN"/>
              </w:rPr>
            </w:pPr>
            <w:r>
              <w:rPr>
                <w:rFonts w:hint="eastAsia" w:cs="宋体"/>
                <w:kern w:val="0"/>
                <w:sz w:val="24"/>
                <w:szCs w:val="24"/>
                <w:lang w:val="en-US" w:eastAsia="zh-CN"/>
              </w:rPr>
              <w:t>销售商品、提供劳务收到的现金</w:t>
            </w:r>
          </w:p>
        </w:tc>
        <w:tc>
          <w:tcPr>
            <w:tcW w:w="1130" w:type="dxa"/>
          </w:tcPr>
          <w:p>
            <w:pPr>
              <w:widowControl/>
              <w:jc w:val="left"/>
              <w:rPr>
                <w:rFonts w:hint="eastAsia" w:ascii="宋体" w:hAnsi="宋体" w:eastAsia="宋体" w:cs="宋体"/>
                <w:kern w:val="0"/>
                <w:sz w:val="24"/>
                <w:szCs w:val="24"/>
                <w:lang w:val="en-US" w:eastAsia="zh-CN"/>
              </w:rPr>
            </w:pPr>
            <w:r>
              <w:rPr>
                <w:rFonts w:hint="eastAsia" w:cs="宋体"/>
                <w:kern w:val="0"/>
                <w:sz w:val="24"/>
                <w:szCs w:val="24"/>
                <w:lang w:val="en-US" w:eastAsia="zh-CN"/>
              </w:rPr>
              <w:t>1,603.00</w:t>
            </w:r>
          </w:p>
        </w:tc>
        <w:tc>
          <w:tcPr>
            <w:tcW w:w="1110" w:type="dxa"/>
          </w:tcPr>
          <w:p>
            <w:pPr>
              <w:widowControl/>
              <w:jc w:val="left"/>
              <w:rPr>
                <w:rFonts w:hint="eastAsia" w:ascii="宋体" w:hAnsi="宋体" w:eastAsia="宋体" w:cs="宋体"/>
                <w:kern w:val="0"/>
                <w:sz w:val="24"/>
                <w:szCs w:val="24"/>
                <w:lang w:val="en-US" w:eastAsia="zh-CN"/>
              </w:rPr>
            </w:pPr>
            <w:r>
              <w:rPr>
                <w:rFonts w:hint="eastAsia" w:cs="宋体"/>
                <w:kern w:val="0"/>
                <w:sz w:val="24"/>
                <w:szCs w:val="24"/>
                <w:lang w:val="en-US" w:eastAsia="zh-CN"/>
              </w:rPr>
              <w:t>44,850.0</w:t>
            </w:r>
          </w:p>
        </w:tc>
        <w:tc>
          <w:tcPr>
            <w:tcW w:w="1070" w:type="dxa"/>
          </w:tcPr>
          <w:p>
            <w:pPr>
              <w:widowControl/>
              <w:jc w:val="left"/>
              <w:rPr>
                <w:rFonts w:hint="eastAsia" w:ascii="宋体" w:hAnsi="宋体" w:eastAsia="宋体" w:cs="宋体"/>
                <w:kern w:val="0"/>
                <w:sz w:val="24"/>
                <w:szCs w:val="24"/>
                <w:lang w:val="en-US" w:eastAsia="zh-CN"/>
              </w:rPr>
            </w:pPr>
            <w:r>
              <w:rPr>
                <w:rFonts w:hint="eastAsia" w:cs="宋体"/>
                <w:kern w:val="0"/>
                <w:sz w:val="24"/>
                <w:szCs w:val="24"/>
                <w:lang w:val="en-US" w:eastAsia="zh-CN"/>
              </w:rPr>
              <w:t>89,700</w:t>
            </w:r>
          </w:p>
        </w:tc>
        <w:tc>
          <w:tcPr>
            <w:tcW w:w="1120" w:type="dxa"/>
          </w:tcPr>
          <w:p>
            <w:pPr>
              <w:widowControl/>
              <w:jc w:val="left"/>
              <w:rPr>
                <w:rFonts w:hint="eastAsia" w:ascii="宋体" w:hAnsi="宋体" w:eastAsia="宋体" w:cs="宋体"/>
                <w:kern w:val="0"/>
                <w:sz w:val="24"/>
                <w:szCs w:val="24"/>
                <w:lang w:val="en-US" w:eastAsia="zh-CN"/>
              </w:rPr>
            </w:pPr>
            <w:r>
              <w:rPr>
                <w:rFonts w:hint="eastAsia" w:cs="宋体"/>
                <w:kern w:val="0"/>
                <w:sz w:val="24"/>
                <w:szCs w:val="24"/>
                <w:lang w:val="en-US" w:eastAsia="zh-CN"/>
              </w:rPr>
              <w:t>149,520</w:t>
            </w:r>
          </w:p>
        </w:tc>
        <w:tc>
          <w:tcPr>
            <w:tcW w:w="1178" w:type="dxa"/>
          </w:tcPr>
          <w:p>
            <w:pPr>
              <w:widowControl/>
              <w:jc w:val="left"/>
              <w:rPr>
                <w:rFonts w:hint="eastAsia" w:ascii="宋体" w:hAnsi="宋体" w:eastAsia="宋体" w:cs="宋体"/>
                <w:kern w:val="0"/>
                <w:sz w:val="24"/>
                <w:szCs w:val="24"/>
                <w:lang w:val="en-US" w:eastAsia="zh-CN"/>
              </w:rPr>
            </w:pPr>
            <w:r>
              <w:rPr>
                <w:rFonts w:hint="eastAsia" w:cs="宋体"/>
                <w:kern w:val="0"/>
                <w:sz w:val="24"/>
                <w:szCs w:val="24"/>
                <w:lang w:val="en-US" w:eastAsia="zh-CN"/>
              </w:rPr>
              <w:t>199,400</w:t>
            </w:r>
          </w:p>
        </w:tc>
      </w:tr>
      <w:tr>
        <w:trPr>
          <w:trHeight w:val="316" w:hRule="atLeast"/>
        </w:trPr>
        <w:tc>
          <w:tcPr>
            <w:tcW w:w="3298" w:type="dxa"/>
          </w:tcPr>
          <w:p>
            <w:pPr>
              <w:widowControl/>
              <w:jc w:val="left"/>
              <w:rPr>
                <w:rFonts w:hint="eastAsia" w:ascii="宋体" w:hAnsi="宋体" w:eastAsia="宋体" w:cs="宋体"/>
                <w:kern w:val="0"/>
                <w:sz w:val="24"/>
                <w:szCs w:val="24"/>
                <w:lang w:val="en-US" w:eastAsia="zh-CN"/>
              </w:rPr>
            </w:pPr>
            <w:r>
              <w:rPr>
                <w:rFonts w:hint="eastAsia" w:cs="宋体"/>
                <w:kern w:val="0"/>
                <w:sz w:val="24"/>
                <w:szCs w:val="24"/>
                <w:lang w:val="en-US" w:eastAsia="zh-CN"/>
              </w:rPr>
              <w:t xml:space="preserve">                现金流入小计</w:t>
            </w:r>
          </w:p>
        </w:tc>
        <w:tc>
          <w:tcPr>
            <w:tcW w:w="1130" w:type="dxa"/>
          </w:tcPr>
          <w:p>
            <w:pPr>
              <w:widowControl/>
              <w:jc w:val="left"/>
              <w:rPr>
                <w:rFonts w:hint="eastAsia" w:ascii="宋体" w:hAnsi="宋体" w:eastAsia="宋体" w:cs="宋体"/>
                <w:kern w:val="0"/>
                <w:sz w:val="24"/>
                <w:szCs w:val="24"/>
                <w:lang w:eastAsia="zh-CN"/>
              </w:rPr>
            </w:pPr>
            <w:r>
              <w:rPr>
                <w:rFonts w:hint="eastAsia" w:cs="宋体"/>
                <w:kern w:val="0"/>
                <w:sz w:val="24"/>
                <w:szCs w:val="24"/>
                <w:lang w:val="en-US" w:eastAsia="zh-CN"/>
              </w:rPr>
              <w:t>1,603.00</w:t>
            </w:r>
          </w:p>
        </w:tc>
        <w:tc>
          <w:tcPr>
            <w:tcW w:w="1110" w:type="dxa"/>
          </w:tcPr>
          <w:p>
            <w:pPr>
              <w:widowControl/>
              <w:jc w:val="left"/>
              <w:rPr>
                <w:rFonts w:hint="eastAsia" w:ascii="宋体" w:hAnsi="宋体" w:eastAsia="宋体" w:cs="宋体"/>
                <w:kern w:val="0"/>
                <w:sz w:val="24"/>
                <w:szCs w:val="24"/>
                <w:lang w:eastAsia="zh-CN"/>
              </w:rPr>
            </w:pPr>
            <w:r>
              <w:rPr>
                <w:rFonts w:hint="eastAsia" w:cs="宋体"/>
                <w:kern w:val="0"/>
                <w:sz w:val="24"/>
                <w:szCs w:val="24"/>
                <w:lang w:val="en-US" w:eastAsia="zh-CN"/>
              </w:rPr>
              <w:t>44,850.0</w:t>
            </w:r>
          </w:p>
        </w:tc>
        <w:tc>
          <w:tcPr>
            <w:tcW w:w="1070" w:type="dxa"/>
          </w:tcPr>
          <w:p>
            <w:pPr>
              <w:widowControl/>
              <w:jc w:val="left"/>
              <w:rPr>
                <w:rFonts w:hint="eastAsia" w:ascii="宋体" w:hAnsi="宋体" w:eastAsia="宋体" w:cs="宋体"/>
                <w:kern w:val="0"/>
                <w:sz w:val="24"/>
                <w:szCs w:val="24"/>
                <w:lang w:eastAsia="zh-CN"/>
              </w:rPr>
            </w:pPr>
            <w:r>
              <w:rPr>
                <w:rFonts w:hint="eastAsia" w:cs="宋体"/>
                <w:kern w:val="0"/>
                <w:sz w:val="24"/>
                <w:szCs w:val="24"/>
                <w:lang w:val="en-US" w:eastAsia="zh-CN"/>
              </w:rPr>
              <w:t>89,700</w:t>
            </w:r>
          </w:p>
        </w:tc>
        <w:tc>
          <w:tcPr>
            <w:tcW w:w="1120" w:type="dxa"/>
          </w:tcPr>
          <w:p>
            <w:pPr>
              <w:widowControl/>
              <w:jc w:val="left"/>
              <w:rPr>
                <w:rFonts w:hint="eastAsia" w:ascii="宋体" w:hAnsi="宋体" w:eastAsia="宋体" w:cs="宋体"/>
                <w:kern w:val="0"/>
                <w:sz w:val="24"/>
                <w:szCs w:val="24"/>
                <w:lang w:eastAsia="zh-CN"/>
              </w:rPr>
            </w:pPr>
            <w:r>
              <w:rPr>
                <w:rFonts w:hint="eastAsia" w:cs="宋体"/>
                <w:kern w:val="0"/>
                <w:sz w:val="24"/>
                <w:szCs w:val="24"/>
                <w:lang w:val="en-US" w:eastAsia="zh-CN"/>
              </w:rPr>
              <w:t>149,520</w:t>
            </w:r>
          </w:p>
        </w:tc>
        <w:tc>
          <w:tcPr>
            <w:tcW w:w="1178" w:type="dxa"/>
          </w:tcPr>
          <w:p>
            <w:pPr>
              <w:widowControl/>
              <w:jc w:val="left"/>
              <w:rPr>
                <w:rFonts w:hint="eastAsia" w:ascii="宋体" w:hAnsi="宋体" w:eastAsia="宋体" w:cs="宋体"/>
                <w:kern w:val="0"/>
                <w:sz w:val="24"/>
                <w:szCs w:val="24"/>
                <w:lang w:eastAsia="zh-CN"/>
              </w:rPr>
            </w:pPr>
            <w:r>
              <w:rPr>
                <w:rFonts w:hint="eastAsia" w:cs="宋体"/>
                <w:kern w:val="0"/>
                <w:sz w:val="24"/>
                <w:szCs w:val="24"/>
                <w:lang w:val="en-US" w:eastAsia="zh-CN"/>
              </w:rPr>
              <w:t>199,400</w:t>
            </w:r>
          </w:p>
        </w:tc>
      </w:tr>
      <w:tr>
        <w:tc>
          <w:tcPr>
            <w:tcW w:w="3298" w:type="dxa"/>
          </w:tcPr>
          <w:p>
            <w:pPr>
              <w:widowControl/>
              <w:jc w:val="left"/>
              <w:rPr>
                <w:rFonts w:hint="eastAsia" w:ascii="宋体" w:hAnsi="宋体" w:eastAsia="宋体" w:cs="宋体"/>
                <w:kern w:val="0"/>
                <w:sz w:val="24"/>
                <w:szCs w:val="24"/>
                <w:lang w:val="en-US" w:eastAsia="zh-CN"/>
              </w:rPr>
            </w:pPr>
            <w:r>
              <w:rPr>
                <w:rFonts w:hint="eastAsia" w:cs="宋体"/>
                <w:kern w:val="0"/>
                <w:sz w:val="24"/>
                <w:szCs w:val="24"/>
                <w:lang w:val="en-US" w:eastAsia="zh-CN"/>
              </w:rPr>
              <w:t>购买商品、接受劳务支付的现金</w:t>
            </w:r>
          </w:p>
        </w:tc>
        <w:tc>
          <w:tcPr>
            <w:tcW w:w="1130" w:type="dxa"/>
          </w:tcPr>
          <w:p>
            <w:pPr>
              <w:widowControl/>
              <w:jc w:val="left"/>
              <w:rPr>
                <w:rFonts w:hint="eastAsia" w:ascii="宋体" w:hAnsi="宋体" w:eastAsia="宋体" w:cs="宋体"/>
                <w:kern w:val="0"/>
                <w:sz w:val="24"/>
                <w:szCs w:val="24"/>
                <w:lang w:val="en-US" w:eastAsia="zh-CN"/>
              </w:rPr>
            </w:pPr>
            <w:r>
              <w:rPr>
                <w:rFonts w:hint="eastAsia" w:cs="宋体"/>
                <w:kern w:val="0"/>
                <w:sz w:val="24"/>
                <w:szCs w:val="24"/>
                <w:lang w:val="en-US" w:eastAsia="zh-CN"/>
              </w:rPr>
              <w:t>-7.80</w:t>
            </w:r>
          </w:p>
        </w:tc>
        <w:tc>
          <w:tcPr>
            <w:tcW w:w="1110" w:type="dxa"/>
          </w:tcPr>
          <w:p>
            <w:pPr>
              <w:widowControl/>
              <w:jc w:val="left"/>
              <w:rPr>
                <w:rFonts w:hint="eastAsia" w:ascii="宋体" w:hAnsi="宋体" w:eastAsia="宋体" w:cs="宋体"/>
                <w:kern w:val="0"/>
                <w:sz w:val="24"/>
                <w:szCs w:val="24"/>
                <w:lang w:val="en-US" w:eastAsia="zh-CN"/>
              </w:rPr>
            </w:pPr>
            <w:r>
              <w:rPr>
                <w:rFonts w:hint="eastAsia" w:cs="宋体"/>
                <w:kern w:val="0"/>
                <w:sz w:val="24"/>
                <w:szCs w:val="24"/>
                <w:lang w:val="en-US" w:eastAsia="zh-CN"/>
              </w:rPr>
              <w:t>-5.60</w:t>
            </w:r>
          </w:p>
        </w:tc>
        <w:tc>
          <w:tcPr>
            <w:tcW w:w="1070" w:type="dxa"/>
          </w:tcPr>
          <w:p>
            <w:pPr>
              <w:widowControl/>
              <w:jc w:val="left"/>
              <w:rPr>
                <w:rFonts w:hint="eastAsia" w:ascii="宋体" w:hAnsi="宋体" w:eastAsia="宋体" w:cs="宋体"/>
                <w:kern w:val="0"/>
                <w:sz w:val="24"/>
                <w:szCs w:val="24"/>
                <w:lang w:val="en-US" w:eastAsia="zh-CN"/>
              </w:rPr>
            </w:pPr>
            <w:r>
              <w:rPr>
                <w:rFonts w:hint="eastAsia" w:cs="宋体"/>
                <w:kern w:val="0"/>
                <w:sz w:val="24"/>
                <w:szCs w:val="24"/>
                <w:lang w:val="en-US" w:eastAsia="zh-CN"/>
              </w:rPr>
              <w:t>-72.00</w:t>
            </w:r>
          </w:p>
        </w:tc>
        <w:tc>
          <w:tcPr>
            <w:tcW w:w="1120" w:type="dxa"/>
          </w:tcPr>
          <w:p>
            <w:pPr>
              <w:widowControl/>
              <w:jc w:val="left"/>
              <w:rPr>
                <w:rFonts w:hint="eastAsia" w:ascii="宋体" w:hAnsi="宋体" w:eastAsia="宋体" w:cs="宋体"/>
                <w:kern w:val="0"/>
                <w:sz w:val="24"/>
                <w:szCs w:val="24"/>
                <w:lang w:val="en-US" w:eastAsia="zh-CN"/>
              </w:rPr>
            </w:pPr>
            <w:r>
              <w:rPr>
                <w:rFonts w:hint="eastAsia" w:cs="宋体"/>
                <w:kern w:val="0"/>
                <w:sz w:val="24"/>
                <w:szCs w:val="24"/>
                <w:lang w:val="en-US" w:eastAsia="zh-CN"/>
              </w:rPr>
              <w:t>-57.00</w:t>
            </w:r>
          </w:p>
        </w:tc>
        <w:tc>
          <w:tcPr>
            <w:tcW w:w="1178" w:type="dxa"/>
          </w:tcPr>
          <w:p>
            <w:pPr>
              <w:widowControl/>
              <w:jc w:val="left"/>
              <w:rPr>
                <w:rFonts w:hint="eastAsia" w:ascii="宋体" w:hAnsi="宋体" w:eastAsia="宋体" w:cs="宋体"/>
                <w:kern w:val="0"/>
                <w:sz w:val="24"/>
                <w:szCs w:val="24"/>
                <w:lang w:val="en-US" w:eastAsia="zh-CN"/>
              </w:rPr>
            </w:pPr>
            <w:r>
              <w:rPr>
                <w:rFonts w:hint="eastAsia" w:cs="宋体"/>
                <w:kern w:val="0"/>
                <w:sz w:val="24"/>
                <w:szCs w:val="24"/>
                <w:lang w:val="en-US" w:eastAsia="zh-CN"/>
              </w:rPr>
              <w:t>-82.00</w:t>
            </w:r>
          </w:p>
        </w:tc>
      </w:tr>
      <w:tr>
        <w:tc>
          <w:tcPr>
            <w:tcW w:w="3298" w:type="dxa"/>
          </w:tcPr>
          <w:p>
            <w:pPr>
              <w:widowControl/>
              <w:jc w:val="left"/>
              <w:rPr>
                <w:rFonts w:hint="eastAsia" w:ascii="宋体" w:hAnsi="宋体" w:eastAsia="宋体" w:cs="宋体"/>
                <w:kern w:val="0"/>
                <w:sz w:val="24"/>
                <w:szCs w:val="24"/>
                <w:lang w:val="en-US" w:eastAsia="zh-CN"/>
              </w:rPr>
            </w:pPr>
            <w:r>
              <w:rPr>
                <w:rFonts w:hint="eastAsia" w:cs="宋体"/>
                <w:kern w:val="0"/>
                <w:sz w:val="24"/>
                <w:szCs w:val="24"/>
                <w:lang w:val="en-US" w:eastAsia="zh-CN"/>
              </w:rPr>
              <w:t>支付给员工薪酬</w:t>
            </w:r>
          </w:p>
        </w:tc>
        <w:tc>
          <w:tcPr>
            <w:tcW w:w="1130" w:type="dxa"/>
          </w:tcPr>
          <w:p>
            <w:pPr>
              <w:widowControl/>
              <w:jc w:val="left"/>
              <w:rPr>
                <w:rFonts w:hint="eastAsia" w:ascii="宋体" w:hAnsi="宋体" w:eastAsia="宋体" w:cs="宋体"/>
                <w:kern w:val="0"/>
                <w:sz w:val="24"/>
                <w:szCs w:val="24"/>
                <w:lang w:val="en-US" w:eastAsia="zh-CN"/>
              </w:rPr>
            </w:pPr>
            <w:r>
              <w:rPr>
                <w:rFonts w:hint="eastAsia" w:cs="宋体"/>
                <w:kern w:val="0"/>
                <w:sz w:val="24"/>
                <w:szCs w:val="24"/>
                <w:lang w:val="en-US" w:eastAsia="zh-CN"/>
              </w:rPr>
              <w:t>-81.54</w:t>
            </w:r>
          </w:p>
        </w:tc>
        <w:tc>
          <w:tcPr>
            <w:tcW w:w="1110" w:type="dxa"/>
          </w:tcPr>
          <w:p>
            <w:pPr>
              <w:widowControl/>
              <w:jc w:val="left"/>
              <w:rPr>
                <w:rFonts w:hint="eastAsia" w:ascii="宋体" w:hAnsi="宋体" w:eastAsia="宋体" w:cs="宋体"/>
                <w:kern w:val="0"/>
                <w:sz w:val="24"/>
                <w:szCs w:val="24"/>
                <w:lang w:val="en-US" w:eastAsia="zh-CN"/>
              </w:rPr>
            </w:pPr>
            <w:r>
              <w:rPr>
                <w:rFonts w:hint="eastAsia" w:cs="宋体"/>
                <w:kern w:val="0"/>
                <w:sz w:val="24"/>
                <w:szCs w:val="24"/>
                <w:lang w:val="en-US" w:eastAsia="zh-CN"/>
              </w:rPr>
              <w:t>-416.70</w:t>
            </w:r>
          </w:p>
        </w:tc>
        <w:tc>
          <w:tcPr>
            <w:tcW w:w="1070" w:type="dxa"/>
          </w:tcPr>
          <w:p>
            <w:pPr>
              <w:widowControl/>
              <w:jc w:val="left"/>
              <w:rPr>
                <w:rFonts w:hint="eastAsia" w:ascii="宋体" w:hAnsi="宋体" w:eastAsia="宋体" w:cs="宋体"/>
                <w:kern w:val="0"/>
                <w:sz w:val="24"/>
                <w:szCs w:val="24"/>
                <w:lang w:val="en-US" w:eastAsia="zh-CN"/>
              </w:rPr>
            </w:pPr>
            <w:r>
              <w:rPr>
                <w:rFonts w:hint="eastAsia" w:cs="宋体"/>
                <w:kern w:val="0"/>
                <w:sz w:val="24"/>
                <w:szCs w:val="24"/>
                <w:lang w:val="en-US" w:eastAsia="zh-CN"/>
              </w:rPr>
              <w:t>-815.15</w:t>
            </w:r>
          </w:p>
        </w:tc>
        <w:tc>
          <w:tcPr>
            <w:tcW w:w="1120" w:type="dxa"/>
          </w:tcPr>
          <w:p>
            <w:pPr>
              <w:widowControl/>
              <w:jc w:val="left"/>
              <w:rPr>
                <w:rFonts w:hint="eastAsia" w:ascii="宋体" w:hAnsi="宋体" w:eastAsia="宋体" w:cs="宋体"/>
                <w:kern w:val="0"/>
                <w:sz w:val="24"/>
                <w:szCs w:val="24"/>
                <w:lang w:val="en-US" w:eastAsia="zh-CN"/>
              </w:rPr>
            </w:pPr>
            <w:r>
              <w:rPr>
                <w:rFonts w:hint="eastAsia" w:cs="宋体"/>
                <w:kern w:val="0"/>
                <w:sz w:val="24"/>
                <w:szCs w:val="24"/>
                <w:lang w:val="en-US" w:eastAsia="zh-CN"/>
              </w:rPr>
              <w:t>-1,4700</w:t>
            </w:r>
          </w:p>
        </w:tc>
        <w:tc>
          <w:tcPr>
            <w:tcW w:w="1178" w:type="dxa"/>
          </w:tcPr>
          <w:p>
            <w:pPr>
              <w:widowControl/>
              <w:jc w:val="left"/>
              <w:rPr>
                <w:rFonts w:hint="eastAsia" w:ascii="宋体" w:hAnsi="宋体" w:eastAsia="宋体" w:cs="宋体"/>
                <w:kern w:val="0"/>
                <w:sz w:val="24"/>
                <w:szCs w:val="24"/>
                <w:lang w:val="en-US" w:eastAsia="zh-CN"/>
              </w:rPr>
            </w:pPr>
            <w:r>
              <w:rPr>
                <w:rFonts w:hint="eastAsia" w:cs="宋体"/>
                <w:kern w:val="0"/>
                <w:sz w:val="24"/>
                <w:szCs w:val="24"/>
                <w:lang w:val="en-US" w:eastAsia="zh-CN"/>
              </w:rPr>
              <w:t>-2,380</w:t>
            </w:r>
          </w:p>
        </w:tc>
      </w:tr>
      <w:tr>
        <w:tc>
          <w:tcPr>
            <w:tcW w:w="3298" w:type="dxa"/>
          </w:tcPr>
          <w:p>
            <w:pPr>
              <w:widowControl/>
              <w:jc w:val="left"/>
              <w:rPr>
                <w:rFonts w:hint="eastAsia" w:ascii="宋体" w:hAnsi="宋体" w:eastAsia="宋体" w:cs="宋体"/>
                <w:kern w:val="0"/>
                <w:sz w:val="24"/>
                <w:szCs w:val="24"/>
                <w:lang w:val="en-US" w:eastAsia="zh-CN"/>
              </w:rPr>
            </w:pPr>
            <w:r>
              <w:rPr>
                <w:rFonts w:hint="eastAsia" w:cs="宋体"/>
                <w:kern w:val="0"/>
                <w:sz w:val="24"/>
                <w:szCs w:val="24"/>
                <w:lang w:val="en-US" w:eastAsia="zh-CN"/>
              </w:rPr>
              <w:t>支付的各项税费</w:t>
            </w:r>
          </w:p>
        </w:tc>
        <w:tc>
          <w:tcPr>
            <w:tcW w:w="1130" w:type="dxa"/>
          </w:tcPr>
          <w:p>
            <w:pPr>
              <w:widowControl/>
              <w:jc w:val="left"/>
              <w:rPr>
                <w:rFonts w:hint="eastAsia" w:ascii="宋体" w:hAnsi="宋体" w:eastAsia="宋体" w:cs="宋体"/>
                <w:kern w:val="0"/>
                <w:sz w:val="24"/>
                <w:szCs w:val="24"/>
                <w:lang w:val="en-US" w:eastAsia="zh-CN"/>
              </w:rPr>
            </w:pPr>
            <w:r>
              <w:rPr>
                <w:rFonts w:hint="eastAsia" w:cs="宋体"/>
                <w:kern w:val="0"/>
                <w:sz w:val="24"/>
                <w:szCs w:val="24"/>
                <w:lang w:val="en-US" w:eastAsia="zh-CN"/>
              </w:rPr>
              <w:t>-12.19</w:t>
            </w:r>
          </w:p>
        </w:tc>
        <w:tc>
          <w:tcPr>
            <w:tcW w:w="1110" w:type="dxa"/>
          </w:tcPr>
          <w:p>
            <w:pPr>
              <w:widowControl/>
              <w:jc w:val="left"/>
              <w:rPr>
                <w:rFonts w:hint="eastAsia" w:ascii="宋体" w:hAnsi="宋体" w:eastAsia="宋体" w:cs="宋体"/>
                <w:kern w:val="0"/>
                <w:sz w:val="24"/>
                <w:szCs w:val="24"/>
                <w:lang w:val="en-US" w:eastAsia="zh-CN"/>
              </w:rPr>
            </w:pPr>
            <w:r>
              <w:rPr>
                <w:rFonts w:hint="eastAsia" w:cs="宋体"/>
                <w:kern w:val="0"/>
                <w:sz w:val="24"/>
                <w:szCs w:val="24"/>
                <w:lang w:val="en-US" w:eastAsia="zh-CN"/>
              </w:rPr>
              <w:t>-436.22</w:t>
            </w:r>
          </w:p>
        </w:tc>
        <w:tc>
          <w:tcPr>
            <w:tcW w:w="1070" w:type="dxa"/>
          </w:tcPr>
          <w:p>
            <w:pPr>
              <w:widowControl/>
              <w:jc w:val="left"/>
              <w:rPr>
                <w:rFonts w:hint="eastAsia" w:ascii="宋体" w:hAnsi="宋体" w:eastAsia="宋体" w:cs="宋体"/>
                <w:kern w:val="0"/>
                <w:sz w:val="24"/>
                <w:szCs w:val="24"/>
                <w:lang w:val="en-US" w:eastAsia="zh-CN"/>
              </w:rPr>
            </w:pPr>
            <w:r>
              <w:rPr>
                <w:rFonts w:hint="eastAsia" w:cs="宋体"/>
                <w:kern w:val="0"/>
                <w:sz w:val="24"/>
                <w:szCs w:val="24"/>
                <w:lang w:val="en-US" w:eastAsia="zh-CN"/>
              </w:rPr>
              <w:t>-3,898.44</w:t>
            </w:r>
          </w:p>
        </w:tc>
        <w:tc>
          <w:tcPr>
            <w:tcW w:w="1120" w:type="dxa"/>
          </w:tcPr>
          <w:p>
            <w:pPr>
              <w:widowControl/>
              <w:jc w:val="left"/>
              <w:rPr>
                <w:rFonts w:hint="eastAsia" w:ascii="宋体" w:hAnsi="宋体" w:eastAsia="宋体" w:cs="宋体"/>
                <w:kern w:val="0"/>
                <w:sz w:val="24"/>
                <w:szCs w:val="24"/>
                <w:lang w:val="en-US" w:eastAsia="zh-CN"/>
              </w:rPr>
            </w:pPr>
            <w:r>
              <w:rPr>
                <w:rFonts w:hint="eastAsia" w:cs="宋体"/>
                <w:kern w:val="0"/>
                <w:sz w:val="24"/>
                <w:szCs w:val="24"/>
                <w:lang w:val="en-US" w:eastAsia="zh-CN"/>
              </w:rPr>
              <w:t>-4,696.75</w:t>
            </w:r>
          </w:p>
        </w:tc>
        <w:tc>
          <w:tcPr>
            <w:tcW w:w="1178" w:type="dxa"/>
          </w:tcPr>
          <w:p>
            <w:pPr>
              <w:widowControl/>
              <w:jc w:val="left"/>
              <w:rPr>
                <w:rFonts w:hint="eastAsia" w:ascii="宋体" w:hAnsi="宋体" w:eastAsia="宋体" w:cs="宋体"/>
                <w:kern w:val="0"/>
                <w:sz w:val="24"/>
                <w:szCs w:val="24"/>
                <w:lang w:val="en-US" w:eastAsia="zh-CN"/>
              </w:rPr>
            </w:pPr>
            <w:r>
              <w:rPr>
                <w:rFonts w:hint="eastAsia" w:cs="宋体"/>
                <w:kern w:val="0"/>
                <w:sz w:val="24"/>
                <w:szCs w:val="24"/>
                <w:lang w:val="en-US" w:eastAsia="zh-CN"/>
              </w:rPr>
              <w:t>-5,982.18</w:t>
            </w:r>
          </w:p>
        </w:tc>
      </w:tr>
      <w:tr>
        <w:tc>
          <w:tcPr>
            <w:tcW w:w="3298" w:type="dxa"/>
          </w:tcPr>
          <w:p>
            <w:pPr>
              <w:widowControl/>
              <w:jc w:val="left"/>
              <w:rPr>
                <w:rFonts w:hint="eastAsia" w:ascii="宋体" w:hAnsi="宋体" w:eastAsia="宋体" w:cs="宋体"/>
                <w:kern w:val="0"/>
                <w:sz w:val="24"/>
                <w:szCs w:val="24"/>
                <w:lang w:val="en-US" w:eastAsia="zh-CN"/>
              </w:rPr>
            </w:pPr>
            <w:r>
              <w:rPr>
                <w:rFonts w:hint="eastAsia" w:cs="宋体"/>
                <w:kern w:val="0"/>
                <w:sz w:val="24"/>
                <w:szCs w:val="24"/>
                <w:lang w:val="en-US" w:eastAsia="zh-CN"/>
              </w:rPr>
              <w:t>支付的其他与经营活动有关的现金</w:t>
            </w:r>
          </w:p>
        </w:tc>
        <w:tc>
          <w:tcPr>
            <w:tcW w:w="1130" w:type="dxa"/>
          </w:tcPr>
          <w:p>
            <w:pPr>
              <w:widowControl/>
              <w:jc w:val="left"/>
              <w:rPr>
                <w:rFonts w:hint="eastAsia" w:ascii="宋体" w:hAnsi="宋体" w:eastAsia="宋体" w:cs="宋体"/>
                <w:kern w:val="0"/>
                <w:sz w:val="24"/>
                <w:szCs w:val="24"/>
                <w:lang w:val="en-US" w:eastAsia="zh-CN"/>
              </w:rPr>
            </w:pPr>
            <w:r>
              <w:rPr>
                <w:rFonts w:hint="eastAsia" w:cs="宋体"/>
                <w:kern w:val="0"/>
                <w:sz w:val="24"/>
                <w:szCs w:val="24"/>
                <w:lang w:val="en-US" w:eastAsia="zh-CN"/>
              </w:rPr>
              <w:t>-1,305.79</w:t>
            </w:r>
          </w:p>
        </w:tc>
        <w:tc>
          <w:tcPr>
            <w:tcW w:w="1110" w:type="dxa"/>
          </w:tcPr>
          <w:p>
            <w:pPr>
              <w:widowControl/>
              <w:jc w:val="left"/>
              <w:rPr>
                <w:rFonts w:hint="eastAsia" w:ascii="宋体" w:hAnsi="宋体" w:eastAsia="宋体" w:cs="宋体"/>
                <w:kern w:val="0"/>
                <w:sz w:val="24"/>
                <w:szCs w:val="24"/>
                <w:lang w:val="en-US" w:eastAsia="zh-CN"/>
              </w:rPr>
            </w:pPr>
            <w:r>
              <w:rPr>
                <w:rFonts w:hint="eastAsia" w:cs="宋体"/>
                <w:kern w:val="0"/>
                <w:sz w:val="24"/>
                <w:szCs w:val="24"/>
                <w:lang w:val="en-US" w:eastAsia="zh-CN"/>
              </w:rPr>
              <w:t>-40,632.50</w:t>
            </w:r>
          </w:p>
        </w:tc>
        <w:tc>
          <w:tcPr>
            <w:tcW w:w="1070" w:type="dxa"/>
          </w:tcPr>
          <w:p>
            <w:pPr>
              <w:widowControl/>
              <w:jc w:val="left"/>
              <w:rPr>
                <w:rFonts w:hint="eastAsia" w:ascii="宋体" w:hAnsi="宋体" w:eastAsia="宋体" w:cs="宋体"/>
                <w:kern w:val="0"/>
                <w:sz w:val="24"/>
                <w:szCs w:val="24"/>
                <w:lang w:val="en-US" w:eastAsia="zh-CN"/>
              </w:rPr>
            </w:pPr>
            <w:r>
              <w:rPr>
                <w:rFonts w:hint="eastAsia" w:cs="宋体"/>
                <w:kern w:val="0"/>
                <w:sz w:val="24"/>
                <w:szCs w:val="24"/>
                <w:lang w:val="en-US" w:eastAsia="zh-CN"/>
              </w:rPr>
              <w:t>-81,292.00</w:t>
            </w:r>
          </w:p>
        </w:tc>
        <w:tc>
          <w:tcPr>
            <w:tcW w:w="1120" w:type="dxa"/>
          </w:tcPr>
          <w:p>
            <w:pPr>
              <w:widowControl/>
              <w:jc w:val="left"/>
              <w:rPr>
                <w:rFonts w:hint="eastAsia" w:ascii="宋体" w:hAnsi="宋体" w:eastAsia="宋体" w:cs="宋体"/>
                <w:kern w:val="0"/>
                <w:sz w:val="24"/>
                <w:szCs w:val="24"/>
                <w:lang w:val="en-US" w:eastAsia="zh-CN"/>
              </w:rPr>
            </w:pPr>
            <w:r>
              <w:rPr>
                <w:rFonts w:hint="eastAsia" w:cs="宋体"/>
                <w:kern w:val="0"/>
                <w:sz w:val="24"/>
                <w:szCs w:val="24"/>
                <w:lang w:val="en-US" w:eastAsia="zh-CN"/>
              </w:rPr>
              <w:t>-135,662.00</w:t>
            </w:r>
          </w:p>
        </w:tc>
        <w:tc>
          <w:tcPr>
            <w:tcW w:w="1178" w:type="dxa"/>
          </w:tcPr>
          <w:p>
            <w:pPr>
              <w:widowControl/>
              <w:jc w:val="left"/>
              <w:rPr>
                <w:rFonts w:hint="eastAsia" w:ascii="宋体" w:hAnsi="宋体" w:eastAsia="宋体" w:cs="宋体"/>
                <w:kern w:val="0"/>
                <w:sz w:val="24"/>
                <w:szCs w:val="24"/>
                <w:lang w:val="en-US" w:eastAsia="zh-CN"/>
              </w:rPr>
            </w:pPr>
            <w:r>
              <w:rPr>
                <w:rFonts w:hint="eastAsia" w:cs="宋体"/>
                <w:kern w:val="0"/>
                <w:sz w:val="24"/>
                <w:szCs w:val="24"/>
                <w:lang w:val="en-US" w:eastAsia="zh-CN"/>
              </w:rPr>
              <w:t>-181,102.00</w:t>
            </w:r>
          </w:p>
        </w:tc>
      </w:tr>
      <w:tr>
        <w:tc>
          <w:tcPr>
            <w:tcW w:w="3298" w:type="dxa"/>
          </w:tcPr>
          <w:p>
            <w:pPr>
              <w:widowControl/>
              <w:jc w:val="left"/>
              <w:rPr>
                <w:rFonts w:hint="eastAsia" w:ascii="宋体" w:hAnsi="宋体" w:eastAsia="宋体" w:cs="宋体"/>
                <w:kern w:val="0"/>
                <w:sz w:val="24"/>
                <w:szCs w:val="24"/>
                <w:lang w:val="en-US" w:eastAsia="zh-CN"/>
              </w:rPr>
            </w:pPr>
            <w:r>
              <w:rPr>
                <w:rFonts w:hint="eastAsia" w:cs="宋体"/>
                <w:kern w:val="0"/>
                <w:sz w:val="24"/>
                <w:szCs w:val="24"/>
                <w:lang w:val="en-US" w:eastAsia="zh-CN"/>
              </w:rPr>
              <w:t xml:space="preserve">                现金流出小计</w:t>
            </w:r>
          </w:p>
        </w:tc>
        <w:tc>
          <w:tcPr>
            <w:tcW w:w="1130" w:type="dxa"/>
          </w:tcPr>
          <w:p>
            <w:pPr>
              <w:widowControl/>
              <w:jc w:val="left"/>
              <w:rPr>
                <w:rFonts w:hint="eastAsia" w:ascii="宋体" w:hAnsi="宋体" w:eastAsia="宋体" w:cs="宋体"/>
                <w:kern w:val="0"/>
                <w:sz w:val="24"/>
                <w:szCs w:val="24"/>
                <w:lang w:val="en-US" w:eastAsia="zh-CN"/>
              </w:rPr>
            </w:pPr>
            <w:r>
              <w:rPr>
                <w:rFonts w:hint="eastAsia" w:cs="宋体"/>
                <w:kern w:val="0"/>
                <w:sz w:val="24"/>
                <w:szCs w:val="24"/>
                <w:lang w:val="en-US" w:eastAsia="zh-CN"/>
              </w:rPr>
              <w:t>-1,407.32</w:t>
            </w:r>
          </w:p>
        </w:tc>
        <w:tc>
          <w:tcPr>
            <w:tcW w:w="1110" w:type="dxa"/>
          </w:tcPr>
          <w:p>
            <w:pPr>
              <w:widowControl/>
              <w:jc w:val="left"/>
              <w:rPr>
                <w:rFonts w:hint="eastAsia" w:ascii="宋体" w:hAnsi="宋体" w:eastAsia="宋体" w:cs="宋体"/>
                <w:kern w:val="0"/>
                <w:sz w:val="24"/>
                <w:szCs w:val="24"/>
                <w:lang w:val="en-US" w:eastAsia="zh-CN"/>
              </w:rPr>
            </w:pPr>
            <w:r>
              <w:rPr>
                <w:rFonts w:hint="eastAsia" w:cs="宋体"/>
                <w:kern w:val="0"/>
                <w:sz w:val="24"/>
                <w:szCs w:val="24"/>
                <w:lang w:val="en-US" w:eastAsia="zh-CN"/>
              </w:rPr>
              <w:t>-41,491.02</w:t>
            </w:r>
          </w:p>
        </w:tc>
        <w:tc>
          <w:tcPr>
            <w:tcW w:w="1070" w:type="dxa"/>
          </w:tcPr>
          <w:p>
            <w:pPr>
              <w:widowControl/>
              <w:jc w:val="left"/>
              <w:rPr>
                <w:rFonts w:hint="eastAsia" w:ascii="宋体" w:hAnsi="宋体" w:eastAsia="宋体" w:cs="宋体"/>
                <w:kern w:val="0"/>
                <w:sz w:val="24"/>
                <w:szCs w:val="24"/>
                <w:lang w:val="en-US" w:eastAsia="zh-CN"/>
              </w:rPr>
            </w:pPr>
            <w:r>
              <w:rPr>
                <w:rFonts w:hint="eastAsia" w:cs="宋体"/>
                <w:kern w:val="0"/>
                <w:sz w:val="24"/>
                <w:szCs w:val="24"/>
                <w:lang w:val="en-US" w:eastAsia="zh-CN"/>
              </w:rPr>
              <w:t>-86,077.59</w:t>
            </w:r>
          </w:p>
        </w:tc>
        <w:tc>
          <w:tcPr>
            <w:tcW w:w="1120" w:type="dxa"/>
          </w:tcPr>
          <w:p>
            <w:pPr>
              <w:widowControl/>
              <w:jc w:val="left"/>
              <w:rPr>
                <w:rFonts w:hint="eastAsia" w:ascii="宋体" w:hAnsi="宋体" w:eastAsia="宋体" w:cs="宋体"/>
                <w:kern w:val="0"/>
                <w:sz w:val="24"/>
                <w:szCs w:val="24"/>
                <w:lang w:val="en-US" w:eastAsia="zh-CN"/>
              </w:rPr>
            </w:pPr>
            <w:r>
              <w:rPr>
                <w:rFonts w:hint="eastAsia" w:cs="宋体"/>
                <w:kern w:val="0"/>
                <w:sz w:val="24"/>
                <w:szCs w:val="24"/>
                <w:lang w:val="en-US" w:eastAsia="zh-CN"/>
              </w:rPr>
              <w:t>-141,885.75</w:t>
            </w:r>
          </w:p>
        </w:tc>
        <w:tc>
          <w:tcPr>
            <w:tcW w:w="1178" w:type="dxa"/>
          </w:tcPr>
          <w:p>
            <w:pPr>
              <w:widowControl/>
              <w:jc w:val="left"/>
              <w:rPr>
                <w:rFonts w:hint="eastAsia" w:ascii="宋体" w:hAnsi="宋体" w:eastAsia="宋体" w:cs="宋体"/>
                <w:kern w:val="0"/>
                <w:sz w:val="24"/>
                <w:szCs w:val="24"/>
                <w:lang w:val="en-US" w:eastAsia="zh-CN"/>
              </w:rPr>
            </w:pPr>
            <w:r>
              <w:rPr>
                <w:rFonts w:hint="eastAsia" w:cs="宋体"/>
                <w:kern w:val="0"/>
                <w:sz w:val="24"/>
                <w:szCs w:val="24"/>
                <w:lang w:val="en-US" w:eastAsia="zh-CN"/>
              </w:rPr>
              <w:t>-189,546.18</w:t>
            </w:r>
          </w:p>
        </w:tc>
      </w:tr>
      <w:tr>
        <w:tc>
          <w:tcPr>
            <w:tcW w:w="3298" w:type="dxa"/>
          </w:tcPr>
          <w:p>
            <w:pPr>
              <w:widowControl/>
              <w:jc w:val="left"/>
              <w:rPr>
                <w:rFonts w:hint="eastAsia" w:ascii="宋体" w:hAnsi="宋体" w:eastAsia="宋体" w:cs="宋体"/>
                <w:kern w:val="0"/>
                <w:sz w:val="24"/>
                <w:szCs w:val="24"/>
                <w:lang w:val="en-US" w:eastAsia="zh-CN"/>
              </w:rPr>
            </w:pPr>
            <w:r>
              <w:rPr>
                <w:rFonts w:hint="eastAsia" w:cs="宋体"/>
                <w:kern w:val="0"/>
                <w:sz w:val="24"/>
                <w:szCs w:val="24"/>
                <w:lang w:val="en-US" w:eastAsia="zh-CN"/>
              </w:rPr>
              <w:t xml:space="preserve">  经营活动产生的现金流量净额</w:t>
            </w:r>
          </w:p>
        </w:tc>
        <w:tc>
          <w:tcPr>
            <w:tcW w:w="1130" w:type="dxa"/>
          </w:tcPr>
          <w:p>
            <w:pPr>
              <w:widowControl/>
              <w:jc w:val="left"/>
              <w:rPr>
                <w:rFonts w:hint="eastAsia" w:ascii="宋体" w:hAnsi="宋体" w:eastAsia="宋体" w:cs="宋体"/>
                <w:kern w:val="0"/>
                <w:sz w:val="24"/>
                <w:szCs w:val="24"/>
                <w:lang w:val="en-US" w:eastAsia="zh-CN"/>
              </w:rPr>
            </w:pPr>
            <w:r>
              <w:rPr>
                <w:rFonts w:hint="eastAsia" w:cs="宋体"/>
                <w:kern w:val="0"/>
                <w:sz w:val="24"/>
                <w:szCs w:val="24"/>
                <w:lang w:val="en-US" w:eastAsia="zh-CN"/>
              </w:rPr>
              <w:t>195.68</w:t>
            </w:r>
          </w:p>
        </w:tc>
        <w:tc>
          <w:tcPr>
            <w:tcW w:w="1110" w:type="dxa"/>
          </w:tcPr>
          <w:p>
            <w:pPr>
              <w:widowControl/>
              <w:jc w:val="left"/>
              <w:rPr>
                <w:rFonts w:hint="eastAsia" w:ascii="宋体" w:hAnsi="宋体" w:eastAsia="宋体" w:cs="宋体"/>
                <w:kern w:val="0"/>
                <w:sz w:val="24"/>
                <w:szCs w:val="24"/>
                <w:lang w:val="en-US" w:eastAsia="zh-CN"/>
              </w:rPr>
            </w:pPr>
            <w:r>
              <w:rPr>
                <w:rFonts w:hint="eastAsia" w:cs="宋体"/>
                <w:kern w:val="0"/>
                <w:sz w:val="24"/>
                <w:szCs w:val="24"/>
                <w:lang w:val="en-US" w:eastAsia="zh-CN"/>
              </w:rPr>
              <w:t>3,358.98</w:t>
            </w:r>
          </w:p>
        </w:tc>
        <w:tc>
          <w:tcPr>
            <w:tcW w:w="1070" w:type="dxa"/>
          </w:tcPr>
          <w:p>
            <w:pPr>
              <w:widowControl/>
              <w:jc w:val="left"/>
              <w:rPr>
                <w:rFonts w:hint="eastAsia" w:ascii="宋体" w:hAnsi="宋体" w:eastAsia="宋体" w:cs="宋体"/>
                <w:kern w:val="0"/>
                <w:sz w:val="24"/>
                <w:szCs w:val="24"/>
                <w:lang w:val="en-US" w:eastAsia="zh-CN"/>
              </w:rPr>
            </w:pPr>
            <w:r>
              <w:rPr>
                <w:rFonts w:hint="eastAsia" w:cs="宋体"/>
                <w:kern w:val="0"/>
                <w:sz w:val="24"/>
                <w:szCs w:val="24"/>
                <w:lang w:val="en-US" w:eastAsia="zh-CN"/>
              </w:rPr>
              <w:t>3,622.41</w:t>
            </w:r>
          </w:p>
        </w:tc>
        <w:tc>
          <w:tcPr>
            <w:tcW w:w="1120" w:type="dxa"/>
          </w:tcPr>
          <w:p>
            <w:pPr>
              <w:widowControl/>
              <w:jc w:val="left"/>
              <w:rPr>
                <w:rFonts w:hint="eastAsia" w:ascii="宋体" w:hAnsi="宋体" w:eastAsia="宋体" w:cs="宋体"/>
                <w:kern w:val="0"/>
                <w:sz w:val="24"/>
                <w:szCs w:val="24"/>
                <w:lang w:val="en-US" w:eastAsia="zh-CN"/>
              </w:rPr>
            </w:pPr>
            <w:r>
              <w:rPr>
                <w:rFonts w:hint="eastAsia" w:cs="宋体"/>
                <w:kern w:val="0"/>
                <w:sz w:val="24"/>
                <w:szCs w:val="24"/>
                <w:lang w:val="en-US" w:eastAsia="zh-CN"/>
              </w:rPr>
              <w:t>7,634.25</w:t>
            </w:r>
          </w:p>
        </w:tc>
        <w:tc>
          <w:tcPr>
            <w:tcW w:w="1178" w:type="dxa"/>
          </w:tcPr>
          <w:p>
            <w:pPr>
              <w:widowControl/>
              <w:jc w:val="left"/>
              <w:rPr>
                <w:rFonts w:hint="eastAsia" w:ascii="宋体" w:hAnsi="宋体" w:eastAsia="宋体" w:cs="宋体"/>
                <w:kern w:val="0"/>
                <w:sz w:val="24"/>
                <w:szCs w:val="24"/>
                <w:lang w:val="en-US" w:eastAsia="zh-CN"/>
              </w:rPr>
            </w:pPr>
            <w:r>
              <w:rPr>
                <w:rFonts w:hint="eastAsia" w:cs="宋体"/>
                <w:kern w:val="0"/>
                <w:sz w:val="24"/>
                <w:szCs w:val="24"/>
                <w:lang w:val="en-US" w:eastAsia="zh-CN"/>
              </w:rPr>
              <w:t>9,853.82</w:t>
            </w:r>
          </w:p>
        </w:tc>
      </w:tr>
      <w:tr>
        <w:tc>
          <w:tcPr>
            <w:tcW w:w="3298" w:type="dxa"/>
          </w:tcPr>
          <w:p>
            <w:pPr>
              <w:widowControl/>
              <w:jc w:val="left"/>
              <w:rPr>
                <w:rFonts w:hint="eastAsia" w:ascii="宋体" w:hAnsi="宋体" w:eastAsia="宋体" w:cs="宋体"/>
                <w:kern w:val="0"/>
                <w:sz w:val="24"/>
                <w:szCs w:val="24"/>
                <w:lang w:eastAsia="zh-CN"/>
              </w:rPr>
            </w:pPr>
          </w:p>
        </w:tc>
        <w:tc>
          <w:tcPr>
            <w:tcW w:w="1130" w:type="dxa"/>
          </w:tcPr>
          <w:p>
            <w:pPr>
              <w:widowControl/>
              <w:jc w:val="left"/>
              <w:rPr>
                <w:rFonts w:hint="eastAsia" w:ascii="宋体" w:hAnsi="宋体" w:eastAsia="宋体" w:cs="宋体"/>
                <w:kern w:val="0"/>
                <w:sz w:val="24"/>
                <w:szCs w:val="24"/>
                <w:lang w:eastAsia="zh-CN"/>
              </w:rPr>
            </w:pPr>
          </w:p>
        </w:tc>
        <w:tc>
          <w:tcPr>
            <w:tcW w:w="1110" w:type="dxa"/>
          </w:tcPr>
          <w:p>
            <w:pPr>
              <w:widowControl/>
              <w:jc w:val="left"/>
              <w:rPr>
                <w:rFonts w:hint="eastAsia" w:ascii="宋体" w:hAnsi="宋体" w:eastAsia="宋体" w:cs="宋体"/>
                <w:kern w:val="0"/>
                <w:sz w:val="24"/>
                <w:szCs w:val="24"/>
                <w:lang w:eastAsia="zh-CN"/>
              </w:rPr>
            </w:pPr>
          </w:p>
        </w:tc>
        <w:tc>
          <w:tcPr>
            <w:tcW w:w="1070" w:type="dxa"/>
          </w:tcPr>
          <w:p>
            <w:pPr>
              <w:widowControl/>
              <w:jc w:val="left"/>
              <w:rPr>
                <w:rFonts w:hint="eastAsia" w:ascii="宋体" w:hAnsi="宋体" w:eastAsia="宋体" w:cs="宋体"/>
                <w:kern w:val="0"/>
                <w:sz w:val="24"/>
                <w:szCs w:val="24"/>
                <w:lang w:eastAsia="zh-CN"/>
              </w:rPr>
            </w:pPr>
          </w:p>
        </w:tc>
        <w:tc>
          <w:tcPr>
            <w:tcW w:w="1120" w:type="dxa"/>
          </w:tcPr>
          <w:p>
            <w:pPr>
              <w:widowControl/>
              <w:jc w:val="left"/>
              <w:rPr>
                <w:rFonts w:hint="eastAsia" w:ascii="宋体" w:hAnsi="宋体" w:eastAsia="宋体" w:cs="宋体"/>
                <w:kern w:val="0"/>
                <w:sz w:val="24"/>
                <w:szCs w:val="24"/>
                <w:lang w:eastAsia="zh-CN"/>
              </w:rPr>
            </w:pPr>
          </w:p>
        </w:tc>
        <w:tc>
          <w:tcPr>
            <w:tcW w:w="1178" w:type="dxa"/>
          </w:tcPr>
          <w:p>
            <w:pPr>
              <w:widowControl/>
              <w:jc w:val="left"/>
              <w:rPr>
                <w:rFonts w:hint="eastAsia" w:ascii="宋体" w:hAnsi="宋体" w:eastAsia="宋体" w:cs="宋体"/>
                <w:kern w:val="0"/>
                <w:sz w:val="24"/>
                <w:szCs w:val="24"/>
                <w:lang w:eastAsia="zh-CN"/>
              </w:rPr>
            </w:pPr>
          </w:p>
        </w:tc>
      </w:tr>
      <w:tr>
        <w:tc>
          <w:tcPr>
            <w:tcW w:w="3298" w:type="dxa"/>
          </w:tcPr>
          <w:p>
            <w:pPr>
              <w:widowControl/>
              <w:jc w:val="left"/>
              <w:rPr>
                <w:rFonts w:hint="eastAsia" w:cs="宋体"/>
                <w:kern w:val="0"/>
                <w:sz w:val="24"/>
                <w:szCs w:val="24"/>
                <w:lang w:val="en-US" w:eastAsia="zh-CN"/>
              </w:rPr>
            </w:pPr>
            <w:r>
              <w:rPr>
                <w:rFonts w:hint="eastAsia" w:cs="宋体"/>
                <w:kern w:val="0"/>
                <w:sz w:val="24"/>
                <w:szCs w:val="24"/>
                <w:lang w:val="en-US" w:eastAsia="zh-CN"/>
              </w:rPr>
              <w:t>二．投资活动产生的现金流量</w:t>
            </w:r>
          </w:p>
        </w:tc>
        <w:tc>
          <w:tcPr>
            <w:tcW w:w="1130" w:type="dxa"/>
          </w:tcPr>
          <w:p>
            <w:pPr>
              <w:widowControl/>
              <w:jc w:val="left"/>
              <w:rPr>
                <w:rFonts w:ascii="宋体" w:hAnsi="宋体" w:eastAsia="宋体" w:cs="宋体"/>
                <w:kern w:val="0"/>
                <w:sz w:val="24"/>
                <w:szCs w:val="24"/>
              </w:rPr>
            </w:pPr>
          </w:p>
        </w:tc>
        <w:tc>
          <w:tcPr>
            <w:tcW w:w="1110" w:type="dxa"/>
          </w:tcPr>
          <w:p>
            <w:pPr>
              <w:widowControl/>
              <w:jc w:val="left"/>
              <w:rPr>
                <w:rFonts w:ascii="宋体" w:hAnsi="宋体" w:eastAsia="宋体" w:cs="宋体"/>
                <w:kern w:val="0"/>
                <w:sz w:val="24"/>
                <w:szCs w:val="24"/>
              </w:rPr>
            </w:pPr>
          </w:p>
        </w:tc>
        <w:tc>
          <w:tcPr>
            <w:tcW w:w="1070" w:type="dxa"/>
          </w:tcPr>
          <w:p>
            <w:pPr>
              <w:widowControl/>
              <w:jc w:val="left"/>
              <w:rPr>
                <w:rFonts w:ascii="宋体" w:hAnsi="宋体" w:eastAsia="宋体" w:cs="宋体"/>
                <w:kern w:val="0"/>
                <w:sz w:val="24"/>
                <w:szCs w:val="24"/>
              </w:rPr>
            </w:pPr>
          </w:p>
        </w:tc>
        <w:tc>
          <w:tcPr>
            <w:tcW w:w="1120" w:type="dxa"/>
          </w:tcPr>
          <w:p>
            <w:pPr>
              <w:widowControl/>
              <w:jc w:val="left"/>
              <w:rPr>
                <w:rFonts w:ascii="宋体" w:hAnsi="宋体" w:eastAsia="宋体" w:cs="宋体"/>
                <w:kern w:val="0"/>
                <w:sz w:val="24"/>
                <w:szCs w:val="24"/>
              </w:rPr>
            </w:pPr>
          </w:p>
        </w:tc>
        <w:tc>
          <w:tcPr>
            <w:tcW w:w="1178" w:type="dxa"/>
          </w:tcPr>
          <w:p>
            <w:pPr>
              <w:widowControl/>
              <w:jc w:val="left"/>
              <w:rPr>
                <w:rFonts w:ascii="宋体" w:hAnsi="宋体" w:eastAsia="宋体" w:cs="宋体"/>
                <w:kern w:val="0"/>
                <w:sz w:val="24"/>
                <w:szCs w:val="24"/>
              </w:rPr>
            </w:pPr>
          </w:p>
        </w:tc>
      </w:tr>
      <w:tr>
        <w:trPr>
          <w:trHeight w:val="312" w:hRule="atLeast"/>
        </w:trPr>
        <w:tc>
          <w:tcPr>
            <w:tcW w:w="3298" w:type="dxa"/>
          </w:tcPr>
          <w:p>
            <w:pPr>
              <w:widowControl/>
              <w:jc w:val="left"/>
              <w:rPr>
                <w:rFonts w:hint="eastAsia" w:ascii="宋体" w:hAnsi="宋体" w:eastAsia="宋体" w:cs="宋体"/>
                <w:kern w:val="0"/>
                <w:sz w:val="24"/>
                <w:szCs w:val="24"/>
                <w:lang w:val="en-US" w:eastAsia="zh-CN"/>
              </w:rPr>
            </w:pPr>
            <w:r>
              <w:rPr>
                <w:rFonts w:hint="eastAsia" w:cs="宋体"/>
                <w:kern w:val="0"/>
                <w:sz w:val="24"/>
                <w:szCs w:val="24"/>
                <w:lang w:val="en-US" w:eastAsia="zh-CN"/>
              </w:rPr>
              <w:t>收回投资所收到的现金</w:t>
            </w:r>
          </w:p>
        </w:tc>
        <w:tc>
          <w:tcPr>
            <w:tcW w:w="1130" w:type="dxa"/>
          </w:tcPr>
          <w:p>
            <w:pPr>
              <w:widowControl/>
              <w:jc w:val="left"/>
              <w:rPr>
                <w:rFonts w:hint="eastAsia" w:ascii="宋体" w:hAnsi="宋体" w:eastAsia="宋体" w:cs="宋体"/>
                <w:kern w:val="0"/>
                <w:sz w:val="24"/>
                <w:szCs w:val="24"/>
                <w:lang w:val="en-US" w:eastAsia="zh-CN"/>
              </w:rPr>
            </w:pPr>
            <w:r>
              <w:rPr>
                <w:rFonts w:hint="eastAsia" w:cs="宋体"/>
                <w:kern w:val="0"/>
                <w:sz w:val="24"/>
                <w:szCs w:val="24"/>
                <w:lang w:val="en-US" w:eastAsia="zh-CN"/>
              </w:rPr>
              <w:t>1,430.00</w:t>
            </w:r>
          </w:p>
        </w:tc>
        <w:tc>
          <w:tcPr>
            <w:tcW w:w="1110" w:type="dxa"/>
          </w:tcPr>
          <w:p>
            <w:pPr>
              <w:widowControl/>
              <w:jc w:val="left"/>
              <w:rPr>
                <w:rFonts w:hint="eastAsia" w:ascii="宋体" w:hAnsi="宋体" w:eastAsia="宋体" w:cs="宋体"/>
                <w:kern w:val="0"/>
                <w:sz w:val="24"/>
                <w:szCs w:val="24"/>
                <w:lang w:val="en-US" w:eastAsia="zh-CN"/>
              </w:rPr>
            </w:pPr>
            <w:r>
              <w:rPr>
                <w:rFonts w:hint="eastAsia" w:cs="宋体"/>
                <w:kern w:val="0"/>
                <w:sz w:val="24"/>
                <w:szCs w:val="24"/>
                <w:lang w:val="en-US" w:eastAsia="zh-CN"/>
              </w:rPr>
              <w:t>44,500.0</w:t>
            </w:r>
          </w:p>
        </w:tc>
        <w:tc>
          <w:tcPr>
            <w:tcW w:w="1070" w:type="dxa"/>
          </w:tcPr>
          <w:p>
            <w:pPr>
              <w:widowControl/>
              <w:jc w:val="left"/>
              <w:rPr>
                <w:rFonts w:hint="eastAsia" w:ascii="宋体" w:hAnsi="宋体" w:eastAsia="宋体" w:cs="宋体"/>
                <w:kern w:val="0"/>
                <w:sz w:val="24"/>
                <w:szCs w:val="24"/>
                <w:lang w:val="en-US" w:eastAsia="zh-CN"/>
              </w:rPr>
            </w:pPr>
            <w:r>
              <w:rPr>
                <w:rFonts w:hint="eastAsia" w:cs="宋体"/>
                <w:kern w:val="0"/>
                <w:sz w:val="24"/>
                <w:szCs w:val="24"/>
                <w:lang w:val="en-US" w:eastAsia="zh-CN"/>
              </w:rPr>
              <w:t>89,100</w:t>
            </w:r>
          </w:p>
        </w:tc>
        <w:tc>
          <w:tcPr>
            <w:tcW w:w="1120" w:type="dxa"/>
          </w:tcPr>
          <w:p>
            <w:pPr>
              <w:widowControl/>
              <w:jc w:val="left"/>
              <w:rPr>
                <w:rFonts w:hint="eastAsia" w:ascii="宋体" w:hAnsi="宋体" w:eastAsia="宋体" w:cs="宋体"/>
                <w:kern w:val="0"/>
                <w:sz w:val="24"/>
                <w:szCs w:val="24"/>
                <w:lang w:val="en-US" w:eastAsia="zh-CN"/>
              </w:rPr>
            </w:pPr>
            <w:r>
              <w:rPr>
                <w:rFonts w:hint="eastAsia" w:cs="宋体"/>
                <w:kern w:val="0"/>
                <w:sz w:val="24"/>
                <w:szCs w:val="24"/>
                <w:lang w:val="en-US" w:eastAsia="zh-CN"/>
              </w:rPr>
              <w:t>148,500</w:t>
            </w:r>
          </w:p>
        </w:tc>
        <w:tc>
          <w:tcPr>
            <w:tcW w:w="1178" w:type="dxa"/>
          </w:tcPr>
          <w:p>
            <w:pPr>
              <w:widowControl/>
              <w:jc w:val="left"/>
              <w:rPr>
                <w:rFonts w:hint="eastAsia" w:ascii="宋体" w:hAnsi="宋体" w:eastAsia="宋体" w:cs="宋体"/>
                <w:kern w:val="0"/>
                <w:sz w:val="24"/>
                <w:szCs w:val="24"/>
                <w:lang w:val="en-US" w:eastAsia="zh-CN"/>
              </w:rPr>
            </w:pPr>
            <w:r>
              <w:rPr>
                <w:rFonts w:hint="eastAsia" w:cs="宋体"/>
                <w:kern w:val="0"/>
                <w:sz w:val="24"/>
                <w:szCs w:val="24"/>
                <w:lang w:val="en-US" w:eastAsia="zh-CN"/>
              </w:rPr>
              <w:t>198,000</w:t>
            </w:r>
          </w:p>
        </w:tc>
      </w:tr>
      <w:tr>
        <w:tc>
          <w:tcPr>
            <w:tcW w:w="3298" w:type="dxa"/>
          </w:tcPr>
          <w:p>
            <w:pPr>
              <w:widowControl/>
              <w:jc w:val="left"/>
              <w:rPr>
                <w:rFonts w:hint="eastAsia" w:ascii="宋体" w:hAnsi="宋体" w:eastAsia="宋体" w:cs="宋体"/>
                <w:kern w:val="0"/>
                <w:sz w:val="24"/>
                <w:szCs w:val="24"/>
                <w:lang w:val="en-US" w:eastAsia="zh-CN"/>
              </w:rPr>
            </w:pPr>
            <w:r>
              <w:rPr>
                <w:rFonts w:hint="eastAsia" w:cs="宋体"/>
                <w:kern w:val="0"/>
                <w:sz w:val="24"/>
                <w:szCs w:val="24"/>
                <w:lang w:val="en-US" w:eastAsia="zh-CN"/>
              </w:rPr>
              <w:t>取得投资收益所收到的现金</w:t>
            </w:r>
          </w:p>
        </w:tc>
        <w:tc>
          <w:tcPr>
            <w:tcW w:w="1130" w:type="dxa"/>
          </w:tcPr>
          <w:p>
            <w:pPr>
              <w:widowControl/>
              <w:jc w:val="left"/>
              <w:rPr>
                <w:rFonts w:hint="eastAsia" w:ascii="宋体" w:hAnsi="宋体" w:eastAsia="宋体" w:cs="宋体"/>
                <w:kern w:val="0"/>
                <w:sz w:val="24"/>
                <w:szCs w:val="24"/>
                <w:lang w:eastAsia="zh-CN"/>
              </w:rPr>
            </w:pPr>
          </w:p>
        </w:tc>
        <w:tc>
          <w:tcPr>
            <w:tcW w:w="1110" w:type="dxa"/>
          </w:tcPr>
          <w:p>
            <w:pPr>
              <w:widowControl/>
              <w:jc w:val="left"/>
              <w:rPr>
                <w:rFonts w:hint="eastAsia" w:ascii="宋体" w:hAnsi="宋体" w:eastAsia="宋体" w:cs="宋体"/>
                <w:kern w:val="0"/>
                <w:sz w:val="24"/>
                <w:szCs w:val="24"/>
                <w:lang w:eastAsia="zh-CN"/>
              </w:rPr>
            </w:pPr>
          </w:p>
        </w:tc>
        <w:tc>
          <w:tcPr>
            <w:tcW w:w="1070" w:type="dxa"/>
          </w:tcPr>
          <w:p>
            <w:pPr>
              <w:widowControl/>
              <w:jc w:val="left"/>
              <w:rPr>
                <w:rFonts w:hint="eastAsia" w:ascii="宋体" w:hAnsi="宋体" w:eastAsia="宋体" w:cs="宋体"/>
                <w:kern w:val="0"/>
                <w:sz w:val="24"/>
                <w:szCs w:val="24"/>
                <w:lang w:eastAsia="zh-CN"/>
              </w:rPr>
            </w:pPr>
          </w:p>
        </w:tc>
        <w:tc>
          <w:tcPr>
            <w:tcW w:w="1120" w:type="dxa"/>
          </w:tcPr>
          <w:p>
            <w:pPr>
              <w:widowControl/>
              <w:jc w:val="left"/>
              <w:rPr>
                <w:rFonts w:hint="eastAsia" w:ascii="宋体" w:hAnsi="宋体" w:eastAsia="宋体" w:cs="宋体"/>
                <w:kern w:val="0"/>
                <w:sz w:val="24"/>
                <w:szCs w:val="24"/>
                <w:lang w:eastAsia="zh-CN"/>
              </w:rPr>
            </w:pPr>
          </w:p>
        </w:tc>
        <w:tc>
          <w:tcPr>
            <w:tcW w:w="1178" w:type="dxa"/>
          </w:tcPr>
          <w:p>
            <w:pPr>
              <w:widowControl/>
              <w:jc w:val="left"/>
              <w:rPr>
                <w:rFonts w:hint="eastAsia" w:ascii="宋体" w:hAnsi="宋体" w:eastAsia="宋体" w:cs="宋体"/>
                <w:kern w:val="0"/>
                <w:sz w:val="24"/>
                <w:szCs w:val="24"/>
                <w:lang w:eastAsia="zh-CN"/>
              </w:rPr>
            </w:pPr>
          </w:p>
        </w:tc>
      </w:tr>
      <w:tr>
        <w:tc>
          <w:tcPr>
            <w:tcW w:w="3298" w:type="dxa"/>
          </w:tcPr>
          <w:p>
            <w:pPr>
              <w:widowControl/>
              <w:jc w:val="left"/>
              <w:rPr>
                <w:rFonts w:hint="eastAsia" w:ascii="宋体" w:hAnsi="宋体" w:eastAsia="宋体" w:cs="宋体"/>
                <w:kern w:val="0"/>
                <w:sz w:val="24"/>
                <w:szCs w:val="24"/>
                <w:lang w:val="en-US" w:eastAsia="zh-CN"/>
              </w:rPr>
            </w:pPr>
            <w:r>
              <w:rPr>
                <w:rFonts w:hint="eastAsia" w:cs="宋体"/>
                <w:kern w:val="0"/>
                <w:sz w:val="24"/>
                <w:szCs w:val="24"/>
                <w:lang w:val="en-US" w:eastAsia="zh-CN"/>
              </w:rPr>
              <w:t>处理固定资产、无形资产和其他长期资产所支付的现金</w:t>
            </w:r>
          </w:p>
        </w:tc>
        <w:tc>
          <w:tcPr>
            <w:tcW w:w="1130" w:type="dxa"/>
          </w:tcPr>
          <w:p>
            <w:pPr>
              <w:widowControl/>
              <w:jc w:val="left"/>
              <w:rPr>
                <w:rFonts w:hint="eastAsia" w:ascii="宋体" w:hAnsi="宋体" w:eastAsia="宋体" w:cs="宋体"/>
                <w:kern w:val="0"/>
                <w:sz w:val="24"/>
                <w:szCs w:val="24"/>
                <w:lang w:eastAsia="zh-CN"/>
              </w:rPr>
            </w:pPr>
          </w:p>
        </w:tc>
        <w:tc>
          <w:tcPr>
            <w:tcW w:w="1110" w:type="dxa"/>
          </w:tcPr>
          <w:p>
            <w:pPr>
              <w:widowControl/>
              <w:jc w:val="left"/>
              <w:rPr>
                <w:rFonts w:hint="eastAsia" w:ascii="宋体" w:hAnsi="宋体" w:eastAsia="宋体" w:cs="宋体"/>
                <w:kern w:val="0"/>
                <w:sz w:val="24"/>
                <w:szCs w:val="24"/>
                <w:lang w:eastAsia="zh-CN"/>
              </w:rPr>
            </w:pPr>
          </w:p>
        </w:tc>
        <w:tc>
          <w:tcPr>
            <w:tcW w:w="1070" w:type="dxa"/>
          </w:tcPr>
          <w:p>
            <w:pPr>
              <w:widowControl/>
              <w:jc w:val="left"/>
              <w:rPr>
                <w:rFonts w:hint="eastAsia" w:ascii="宋体" w:hAnsi="宋体" w:eastAsia="宋体" w:cs="宋体"/>
                <w:kern w:val="0"/>
                <w:sz w:val="24"/>
                <w:szCs w:val="24"/>
                <w:lang w:eastAsia="zh-CN"/>
              </w:rPr>
            </w:pPr>
          </w:p>
        </w:tc>
        <w:tc>
          <w:tcPr>
            <w:tcW w:w="1120" w:type="dxa"/>
          </w:tcPr>
          <w:p>
            <w:pPr>
              <w:widowControl/>
              <w:jc w:val="left"/>
              <w:rPr>
                <w:rFonts w:hint="eastAsia" w:ascii="宋体" w:hAnsi="宋体" w:eastAsia="宋体" w:cs="宋体"/>
                <w:kern w:val="0"/>
                <w:sz w:val="24"/>
                <w:szCs w:val="24"/>
                <w:lang w:eastAsia="zh-CN"/>
              </w:rPr>
            </w:pPr>
          </w:p>
        </w:tc>
        <w:tc>
          <w:tcPr>
            <w:tcW w:w="1178" w:type="dxa"/>
          </w:tcPr>
          <w:p>
            <w:pPr>
              <w:widowControl/>
              <w:jc w:val="left"/>
              <w:rPr>
                <w:rFonts w:hint="eastAsia" w:ascii="宋体" w:hAnsi="宋体" w:eastAsia="宋体" w:cs="宋体"/>
                <w:kern w:val="0"/>
                <w:sz w:val="24"/>
                <w:szCs w:val="24"/>
                <w:lang w:eastAsia="zh-CN"/>
              </w:rPr>
            </w:pPr>
          </w:p>
        </w:tc>
      </w:tr>
      <w:tr>
        <w:tc>
          <w:tcPr>
            <w:tcW w:w="3298" w:type="dxa"/>
          </w:tcPr>
          <w:p>
            <w:pPr>
              <w:widowControl/>
              <w:jc w:val="left"/>
              <w:rPr>
                <w:rFonts w:hint="eastAsia" w:ascii="宋体" w:hAnsi="宋体" w:eastAsia="宋体" w:cs="宋体"/>
                <w:kern w:val="0"/>
                <w:sz w:val="24"/>
                <w:szCs w:val="24"/>
                <w:lang w:val="en-US" w:eastAsia="zh-CN"/>
              </w:rPr>
            </w:pPr>
            <w:r>
              <w:rPr>
                <w:rFonts w:hint="eastAsia" w:cs="宋体"/>
                <w:kern w:val="0"/>
                <w:sz w:val="24"/>
                <w:szCs w:val="24"/>
                <w:lang w:val="en-US" w:eastAsia="zh-CN"/>
              </w:rPr>
              <w:t xml:space="preserve">                现金流入小计</w:t>
            </w:r>
          </w:p>
        </w:tc>
        <w:tc>
          <w:tcPr>
            <w:tcW w:w="1130" w:type="dxa"/>
          </w:tcPr>
          <w:p>
            <w:pPr>
              <w:widowControl/>
              <w:jc w:val="left"/>
              <w:rPr>
                <w:rFonts w:hint="eastAsia" w:ascii="宋体" w:hAnsi="宋体" w:eastAsia="宋体" w:cs="宋体"/>
                <w:kern w:val="0"/>
                <w:sz w:val="24"/>
                <w:szCs w:val="24"/>
                <w:lang w:eastAsia="zh-CN"/>
              </w:rPr>
            </w:pPr>
            <w:r>
              <w:rPr>
                <w:rFonts w:hint="eastAsia" w:cs="宋体"/>
                <w:kern w:val="0"/>
                <w:sz w:val="24"/>
                <w:szCs w:val="24"/>
                <w:lang w:val="en-US" w:eastAsia="zh-CN"/>
              </w:rPr>
              <w:t>1,430.00</w:t>
            </w:r>
          </w:p>
        </w:tc>
        <w:tc>
          <w:tcPr>
            <w:tcW w:w="1110" w:type="dxa"/>
          </w:tcPr>
          <w:p>
            <w:pPr>
              <w:widowControl/>
              <w:jc w:val="left"/>
              <w:rPr>
                <w:rFonts w:hint="eastAsia" w:ascii="宋体" w:hAnsi="宋体" w:eastAsia="宋体" w:cs="宋体"/>
                <w:kern w:val="0"/>
                <w:sz w:val="24"/>
                <w:szCs w:val="24"/>
                <w:lang w:eastAsia="zh-CN"/>
              </w:rPr>
            </w:pPr>
            <w:r>
              <w:rPr>
                <w:rFonts w:hint="eastAsia" w:cs="宋体"/>
                <w:kern w:val="0"/>
                <w:sz w:val="24"/>
                <w:szCs w:val="24"/>
                <w:lang w:val="en-US" w:eastAsia="zh-CN"/>
              </w:rPr>
              <w:t>44,500.0</w:t>
            </w:r>
          </w:p>
        </w:tc>
        <w:tc>
          <w:tcPr>
            <w:tcW w:w="1070" w:type="dxa"/>
          </w:tcPr>
          <w:p>
            <w:pPr>
              <w:widowControl/>
              <w:jc w:val="left"/>
              <w:rPr>
                <w:rFonts w:hint="eastAsia" w:ascii="宋体" w:hAnsi="宋体" w:eastAsia="宋体" w:cs="宋体"/>
                <w:kern w:val="0"/>
                <w:sz w:val="24"/>
                <w:szCs w:val="24"/>
                <w:lang w:eastAsia="zh-CN"/>
              </w:rPr>
            </w:pPr>
            <w:r>
              <w:rPr>
                <w:rFonts w:hint="eastAsia" w:cs="宋体"/>
                <w:kern w:val="0"/>
                <w:sz w:val="24"/>
                <w:szCs w:val="24"/>
                <w:lang w:val="en-US" w:eastAsia="zh-CN"/>
              </w:rPr>
              <w:t>89,100</w:t>
            </w:r>
          </w:p>
        </w:tc>
        <w:tc>
          <w:tcPr>
            <w:tcW w:w="1120" w:type="dxa"/>
          </w:tcPr>
          <w:p>
            <w:pPr>
              <w:widowControl/>
              <w:jc w:val="left"/>
              <w:rPr>
                <w:rFonts w:hint="eastAsia" w:ascii="宋体" w:hAnsi="宋体" w:eastAsia="宋体" w:cs="宋体"/>
                <w:kern w:val="0"/>
                <w:sz w:val="24"/>
                <w:szCs w:val="24"/>
                <w:lang w:eastAsia="zh-CN"/>
              </w:rPr>
            </w:pPr>
            <w:r>
              <w:rPr>
                <w:rFonts w:hint="eastAsia" w:cs="宋体"/>
                <w:kern w:val="0"/>
                <w:sz w:val="24"/>
                <w:szCs w:val="24"/>
                <w:lang w:val="en-US" w:eastAsia="zh-CN"/>
              </w:rPr>
              <w:t>148,500</w:t>
            </w:r>
          </w:p>
        </w:tc>
        <w:tc>
          <w:tcPr>
            <w:tcW w:w="1178" w:type="dxa"/>
          </w:tcPr>
          <w:p>
            <w:pPr>
              <w:widowControl/>
              <w:jc w:val="left"/>
              <w:rPr>
                <w:rFonts w:hint="eastAsia" w:ascii="宋体" w:hAnsi="宋体" w:eastAsia="宋体" w:cs="宋体"/>
                <w:kern w:val="0"/>
                <w:sz w:val="24"/>
                <w:szCs w:val="24"/>
                <w:lang w:eastAsia="zh-CN"/>
              </w:rPr>
            </w:pPr>
            <w:r>
              <w:rPr>
                <w:rFonts w:hint="eastAsia" w:cs="宋体"/>
                <w:kern w:val="0"/>
                <w:sz w:val="24"/>
                <w:szCs w:val="24"/>
                <w:lang w:val="en-US" w:eastAsia="zh-CN"/>
              </w:rPr>
              <w:t>198,000</w:t>
            </w:r>
          </w:p>
        </w:tc>
      </w:tr>
      <w:tr>
        <w:tc>
          <w:tcPr>
            <w:tcW w:w="3298" w:type="dxa"/>
          </w:tcPr>
          <w:p>
            <w:pPr>
              <w:widowControl/>
              <w:jc w:val="left"/>
              <w:rPr>
                <w:rFonts w:hint="eastAsia" w:ascii="宋体" w:hAnsi="宋体" w:eastAsia="宋体" w:cs="宋体"/>
                <w:kern w:val="0"/>
                <w:sz w:val="24"/>
                <w:szCs w:val="24"/>
                <w:lang w:val="en-US" w:eastAsia="zh-CN"/>
              </w:rPr>
            </w:pPr>
            <w:r>
              <w:rPr>
                <w:rFonts w:hint="eastAsia" w:cs="宋体"/>
                <w:kern w:val="0"/>
                <w:sz w:val="24"/>
                <w:szCs w:val="24"/>
                <w:lang w:val="en-US" w:eastAsia="zh-CN"/>
              </w:rPr>
              <w:t>购建固定资产、无形资产和其他长期资产所支付的现金</w:t>
            </w:r>
          </w:p>
        </w:tc>
        <w:tc>
          <w:tcPr>
            <w:tcW w:w="1130" w:type="dxa"/>
          </w:tcPr>
          <w:p>
            <w:pPr>
              <w:widowControl/>
              <w:jc w:val="left"/>
              <w:rPr>
                <w:rFonts w:hint="eastAsia" w:ascii="宋体" w:hAnsi="宋体" w:eastAsia="宋体" w:cs="宋体"/>
                <w:kern w:val="0"/>
                <w:sz w:val="24"/>
                <w:szCs w:val="24"/>
                <w:lang w:val="en-US" w:eastAsia="zh-CN"/>
              </w:rPr>
            </w:pPr>
            <w:r>
              <w:rPr>
                <w:rFonts w:hint="eastAsia" w:cs="宋体"/>
                <w:kern w:val="0"/>
                <w:sz w:val="24"/>
                <w:szCs w:val="24"/>
                <w:lang w:val="en-US" w:eastAsia="zh-CN"/>
              </w:rPr>
              <w:t>-23.80</w:t>
            </w:r>
          </w:p>
        </w:tc>
        <w:tc>
          <w:tcPr>
            <w:tcW w:w="1110" w:type="dxa"/>
          </w:tcPr>
          <w:p>
            <w:pPr>
              <w:widowControl/>
              <w:jc w:val="left"/>
              <w:rPr>
                <w:rFonts w:hint="eastAsia" w:ascii="宋体" w:hAnsi="宋体" w:eastAsia="宋体" w:cs="宋体"/>
                <w:kern w:val="0"/>
                <w:sz w:val="24"/>
                <w:szCs w:val="24"/>
                <w:lang w:val="en-US" w:eastAsia="zh-CN"/>
              </w:rPr>
            </w:pPr>
            <w:r>
              <w:rPr>
                <w:rFonts w:hint="eastAsia" w:cs="宋体"/>
                <w:kern w:val="0"/>
                <w:sz w:val="24"/>
                <w:szCs w:val="24"/>
                <w:lang w:val="en-US" w:eastAsia="zh-CN"/>
              </w:rPr>
              <w:t>-40.30</w:t>
            </w:r>
          </w:p>
        </w:tc>
        <w:tc>
          <w:tcPr>
            <w:tcW w:w="1070" w:type="dxa"/>
          </w:tcPr>
          <w:p>
            <w:pPr>
              <w:widowControl/>
              <w:jc w:val="left"/>
              <w:rPr>
                <w:rFonts w:hint="eastAsia" w:ascii="宋体" w:hAnsi="宋体" w:eastAsia="宋体" w:cs="宋体"/>
                <w:kern w:val="0"/>
                <w:sz w:val="24"/>
                <w:szCs w:val="24"/>
                <w:lang w:val="en-US" w:eastAsia="zh-CN"/>
              </w:rPr>
            </w:pPr>
            <w:r>
              <w:rPr>
                <w:rFonts w:hint="eastAsia" w:cs="宋体"/>
                <w:kern w:val="0"/>
                <w:sz w:val="24"/>
                <w:szCs w:val="24"/>
                <w:lang w:val="en-US" w:eastAsia="zh-CN"/>
              </w:rPr>
              <w:t>-60.39</w:t>
            </w:r>
          </w:p>
        </w:tc>
        <w:tc>
          <w:tcPr>
            <w:tcW w:w="1120" w:type="dxa"/>
          </w:tcPr>
          <w:p>
            <w:pPr>
              <w:widowControl/>
              <w:jc w:val="left"/>
              <w:rPr>
                <w:rFonts w:hint="eastAsia" w:ascii="宋体" w:hAnsi="宋体" w:eastAsia="宋体" w:cs="宋体"/>
                <w:kern w:val="0"/>
                <w:sz w:val="24"/>
                <w:szCs w:val="24"/>
                <w:lang w:val="en-US" w:eastAsia="zh-CN"/>
              </w:rPr>
            </w:pPr>
            <w:r>
              <w:rPr>
                <w:rFonts w:hint="eastAsia" w:cs="宋体"/>
                <w:kern w:val="0"/>
                <w:sz w:val="24"/>
                <w:szCs w:val="24"/>
                <w:lang w:val="en-US" w:eastAsia="zh-CN"/>
              </w:rPr>
              <w:t>-100.83</w:t>
            </w:r>
          </w:p>
        </w:tc>
        <w:tc>
          <w:tcPr>
            <w:tcW w:w="1178" w:type="dxa"/>
          </w:tcPr>
          <w:p>
            <w:pPr>
              <w:widowControl/>
              <w:jc w:val="left"/>
              <w:rPr>
                <w:rFonts w:hint="eastAsia" w:ascii="宋体" w:hAnsi="宋体" w:eastAsia="宋体" w:cs="宋体"/>
                <w:kern w:val="0"/>
                <w:sz w:val="24"/>
                <w:szCs w:val="24"/>
                <w:lang w:val="en-US" w:eastAsia="zh-CN"/>
              </w:rPr>
            </w:pPr>
            <w:r>
              <w:rPr>
                <w:rFonts w:hint="eastAsia" w:cs="宋体"/>
                <w:kern w:val="0"/>
                <w:sz w:val="24"/>
                <w:szCs w:val="24"/>
                <w:lang w:val="en-US" w:eastAsia="zh-CN"/>
              </w:rPr>
              <w:t>-120.88</w:t>
            </w:r>
          </w:p>
        </w:tc>
      </w:tr>
      <w:tr>
        <w:tc>
          <w:tcPr>
            <w:tcW w:w="3298" w:type="dxa"/>
          </w:tcPr>
          <w:p>
            <w:pPr>
              <w:widowControl/>
              <w:jc w:val="left"/>
              <w:rPr>
                <w:rFonts w:hint="eastAsia" w:ascii="宋体" w:hAnsi="宋体" w:eastAsia="宋体" w:cs="宋体"/>
                <w:kern w:val="0"/>
                <w:sz w:val="24"/>
                <w:szCs w:val="24"/>
                <w:lang w:val="en-US" w:eastAsia="zh-CN"/>
              </w:rPr>
            </w:pPr>
            <w:r>
              <w:rPr>
                <w:rFonts w:hint="eastAsia" w:cs="宋体"/>
                <w:kern w:val="0"/>
                <w:sz w:val="24"/>
                <w:szCs w:val="24"/>
                <w:lang w:val="en-US" w:eastAsia="zh-CN"/>
              </w:rPr>
              <w:t>投资所支付的现金</w:t>
            </w:r>
          </w:p>
        </w:tc>
        <w:tc>
          <w:tcPr>
            <w:tcW w:w="1130" w:type="dxa"/>
          </w:tcPr>
          <w:p>
            <w:pPr>
              <w:widowControl/>
              <w:jc w:val="left"/>
              <w:rPr>
                <w:rFonts w:hint="eastAsia" w:ascii="宋体" w:hAnsi="宋体" w:eastAsia="宋体" w:cs="宋体"/>
                <w:kern w:val="0"/>
                <w:sz w:val="24"/>
                <w:szCs w:val="24"/>
                <w:lang w:val="en-US" w:eastAsia="zh-CN"/>
              </w:rPr>
            </w:pPr>
            <w:r>
              <w:rPr>
                <w:rFonts w:hint="eastAsia" w:cs="宋体"/>
                <w:kern w:val="0"/>
                <w:sz w:val="24"/>
                <w:szCs w:val="24"/>
                <w:lang w:val="en-US" w:eastAsia="zh-CN"/>
              </w:rPr>
              <w:t>-1,300.0</w:t>
            </w:r>
          </w:p>
        </w:tc>
        <w:tc>
          <w:tcPr>
            <w:tcW w:w="1110" w:type="dxa"/>
          </w:tcPr>
          <w:p>
            <w:pPr>
              <w:widowControl/>
              <w:jc w:val="left"/>
              <w:rPr>
                <w:rFonts w:hint="eastAsia" w:ascii="宋体" w:hAnsi="宋体" w:eastAsia="宋体" w:cs="宋体"/>
                <w:kern w:val="0"/>
                <w:sz w:val="24"/>
                <w:szCs w:val="24"/>
                <w:lang w:val="en-US" w:eastAsia="zh-CN"/>
              </w:rPr>
            </w:pPr>
            <w:r>
              <w:rPr>
                <w:rFonts w:hint="eastAsia" w:cs="宋体"/>
                <w:kern w:val="0"/>
                <w:sz w:val="24"/>
                <w:szCs w:val="24"/>
                <w:lang w:val="en-US" w:eastAsia="zh-CN"/>
              </w:rPr>
              <w:t>-40,500</w:t>
            </w:r>
          </w:p>
        </w:tc>
        <w:tc>
          <w:tcPr>
            <w:tcW w:w="1070" w:type="dxa"/>
          </w:tcPr>
          <w:p>
            <w:pPr>
              <w:widowControl/>
              <w:jc w:val="left"/>
              <w:rPr>
                <w:rFonts w:hint="eastAsia" w:ascii="宋体" w:hAnsi="宋体" w:eastAsia="宋体" w:cs="宋体"/>
                <w:kern w:val="0"/>
                <w:sz w:val="24"/>
                <w:szCs w:val="24"/>
                <w:lang w:val="en-US" w:eastAsia="zh-CN"/>
              </w:rPr>
            </w:pPr>
            <w:r>
              <w:rPr>
                <w:rFonts w:hint="eastAsia" w:cs="宋体"/>
                <w:kern w:val="0"/>
                <w:sz w:val="24"/>
                <w:szCs w:val="24"/>
                <w:lang w:val="en-US" w:eastAsia="zh-CN"/>
              </w:rPr>
              <w:t>-81,000</w:t>
            </w:r>
          </w:p>
        </w:tc>
        <w:tc>
          <w:tcPr>
            <w:tcW w:w="1120" w:type="dxa"/>
          </w:tcPr>
          <w:p>
            <w:pPr>
              <w:widowControl/>
              <w:jc w:val="left"/>
              <w:rPr>
                <w:rFonts w:hint="eastAsia" w:ascii="宋体" w:hAnsi="宋体" w:eastAsia="宋体" w:cs="宋体"/>
                <w:kern w:val="0"/>
                <w:sz w:val="24"/>
                <w:szCs w:val="24"/>
                <w:lang w:val="en-US" w:eastAsia="zh-CN"/>
              </w:rPr>
            </w:pPr>
            <w:r>
              <w:rPr>
                <w:rFonts w:hint="eastAsia" w:cs="宋体"/>
                <w:kern w:val="0"/>
                <w:sz w:val="24"/>
                <w:szCs w:val="24"/>
                <w:lang w:val="en-US" w:eastAsia="zh-CN"/>
              </w:rPr>
              <w:t>-135,000</w:t>
            </w:r>
          </w:p>
        </w:tc>
        <w:tc>
          <w:tcPr>
            <w:tcW w:w="1178" w:type="dxa"/>
          </w:tcPr>
          <w:p>
            <w:pPr>
              <w:widowControl/>
              <w:jc w:val="left"/>
              <w:rPr>
                <w:rFonts w:hint="eastAsia" w:ascii="宋体" w:hAnsi="宋体" w:eastAsia="宋体" w:cs="宋体"/>
                <w:kern w:val="0"/>
                <w:sz w:val="24"/>
                <w:szCs w:val="24"/>
                <w:lang w:val="en-US" w:eastAsia="zh-CN"/>
              </w:rPr>
            </w:pPr>
            <w:r>
              <w:rPr>
                <w:rFonts w:hint="eastAsia" w:cs="宋体"/>
                <w:kern w:val="0"/>
                <w:sz w:val="24"/>
                <w:szCs w:val="24"/>
                <w:lang w:val="en-US" w:eastAsia="zh-CN"/>
              </w:rPr>
              <w:t>-180,000</w:t>
            </w:r>
          </w:p>
        </w:tc>
      </w:tr>
      <w:tr>
        <w:tc>
          <w:tcPr>
            <w:tcW w:w="3298" w:type="dxa"/>
          </w:tcPr>
          <w:p>
            <w:pPr>
              <w:widowControl/>
              <w:jc w:val="left"/>
              <w:rPr>
                <w:rFonts w:hint="eastAsia" w:ascii="宋体" w:hAnsi="宋体" w:eastAsia="宋体" w:cs="宋体"/>
                <w:kern w:val="0"/>
                <w:sz w:val="24"/>
                <w:szCs w:val="24"/>
                <w:lang w:val="en-US" w:eastAsia="zh-CN"/>
              </w:rPr>
            </w:pPr>
            <w:r>
              <w:rPr>
                <w:rFonts w:hint="eastAsia" w:cs="宋体"/>
                <w:kern w:val="0"/>
                <w:sz w:val="24"/>
                <w:szCs w:val="24"/>
                <w:lang w:val="en-US" w:eastAsia="zh-CN"/>
              </w:rPr>
              <w:t>支付的其他与投资活动有关的现金</w:t>
            </w:r>
          </w:p>
        </w:tc>
        <w:tc>
          <w:tcPr>
            <w:tcW w:w="1130" w:type="dxa"/>
          </w:tcPr>
          <w:p>
            <w:pPr>
              <w:widowControl/>
              <w:jc w:val="left"/>
              <w:rPr>
                <w:rFonts w:hint="eastAsia" w:ascii="宋体" w:hAnsi="宋体" w:eastAsia="宋体" w:cs="宋体"/>
                <w:kern w:val="0"/>
                <w:sz w:val="24"/>
                <w:szCs w:val="24"/>
                <w:lang w:eastAsia="zh-CN"/>
              </w:rPr>
            </w:pPr>
          </w:p>
        </w:tc>
        <w:tc>
          <w:tcPr>
            <w:tcW w:w="1110" w:type="dxa"/>
          </w:tcPr>
          <w:p>
            <w:pPr>
              <w:widowControl/>
              <w:jc w:val="left"/>
              <w:rPr>
                <w:rFonts w:hint="eastAsia" w:ascii="宋体" w:hAnsi="宋体" w:eastAsia="宋体" w:cs="宋体"/>
                <w:kern w:val="0"/>
                <w:sz w:val="24"/>
                <w:szCs w:val="24"/>
                <w:lang w:eastAsia="zh-CN"/>
              </w:rPr>
            </w:pPr>
          </w:p>
        </w:tc>
        <w:tc>
          <w:tcPr>
            <w:tcW w:w="1070" w:type="dxa"/>
          </w:tcPr>
          <w:p>
            <w:pPr>
              <w:widowControl/>
              <w:jc w:val="left"/>
              <w:rPr>
                <w:rFonts w:hint="eastAsia" w:ascii="宋体" w:hAnsi="宋体" w:eastAsia="宋体" w:cs="宋体"/>
                <w:kern w:val="0"/>
                <w:sz w:val="24"/>
                <w:szCs w:val="24"/>
                <w:lang w:eastAsia="zh-CN"/>
              </w:rPr>
            </w:pPr>
          </w:p>
        </w:tc>
        <w:tc>
          <w:tcPr>
            <w:tcW w:w="1120" w:type="dxa"/>
          </w:tcPr>
          <w:p>
            <w:pPr>
              <w:widowControl/>
              <w:jc w:val="left"/>
              <w:rPr>
                <w:rFonts w:hint="eastAsia" w:ascii="宋体" w:hAnsi="宋体" w:eastAsia="宋体" w:cs="宋体"/>
                <w:kern w:val="0"/>
                <w:sz w:val="24"/>
                <w:szCs w:val="24"/>
                <w:lang w:eastAsia="zh-CN"/>
              </w:rPr>
            </w:pPr>
          </w:p>
        </w:tc>
        <w:tc>
          <w:tcPr>
            <w:tcW w:w="1178" w:type="dxa"/>
          </w:tcPr>
          <w:p>
            <w:pPr>
              <w:widowControl/>
              <w:jc w:val="left"/>
              <w:rPr>
                <w:rFonts w:hint="eastAsia" w:ascii="宋体" w:hAnsi="宋体" w:eastAsia="宋体" w:cs="宋体"/>
                <w:kern w:val="0"/>
                <w:sz w:val="24"/>
                <w:szCs w:val="24"/>
                <w:lang w:eastAsia="zh-CN"/>
              </w:rPr>
            </w:pPr>
          </w:p>
        </w:tc>
      </w:tr>
      <w:tr>
        <w:tc>
          <w:tcPr>
            <w:tcW w:w="3298" w:type="dxa"/>
          </w:tcPr>
          <w:p>
            <w:pPr>
              <w:widowControl/>
              <w:jc w:val="left"/>
              <w:rPr>
                <w:rFonts w:hint="eastAsia" w:ascii="宋体" w:hAnsi="宋体" w:eastAsia="宋体" w:cs="宋体"/>
                <w:kern w:val="0"/>
                <w:sz w:val="24"/>
                <w:szCs w:val="24"/>
                <w:lang w:val="en-US" w:eastAsia="zh-CN"/>
              </w:rPr>
            </w:pPr>
            <w:r>
              <w:rPr>
                <w:rFonts w:hint="eastAsia" w:cs="宋体"/>
                <w:kern w:val="0"/>
                <w:sz w:val="24"/>
                <w:szCs w:val="24"/>
                <w:lang w:val="en-US" w:eastAsia="zh-CN"/>
              </w:rPr>
              <w:t xml:space="preserve">                现金流出小计</w:t>
            </w:r>
          </w:p>
        </w:tc>
        <w:tc>
          <w:tcPr>
            <w:tcW w:w="1130" w:type="dxa"/>
          </w:tcPr>
          <w:p>
            <w:pPr>
              <w:widowControl/>
              <w:jc w:val="left"/>
              <w:rPr>
                <w:rFonts w:hint="eastAsia" w:ascii="宋体" w:hAnsi="宋体" w:eastAsia="宋体" w:cs="宋体"/>
                <w:kern w:val="0"/>
                <w:sz w:val="24"/>
                <w:szCs w:val="24"/>
                <w:lang w:val="en-US" w:eastAsia="zh-CN"/>
              </w:rPr>
            </w:pPr>
            <w:r>
              <w:rPr>
                <w:rFonts w:hint="eastAsia" w:cs="宋体"/>
                <w:kern w:val="0"/>
                <w:sz w:val="24"/>
                <w:szCs w:val="24"/>
                <w:lang w:val="en-US" w:eastAsia="zh-CN"/>
              </w:rPr>
              <w:t>-1,323.8</w:t>
            </w:r>
          </w:p>
        </w:tc>
        <w:tc>
          <w:tcPr>
            <w:tcW w:w="1110" w:type="dxa"/>
          </w:tcPr>
          <w:p>
            <w:pPr>
              <w:widowControl/>
              <w:jc w:val="left"/>
              <w:rPr>
                <w:rFonts w:hint="eastAsia" w:ascii="宋体" w:hAnsi="宋体" w:eastAsia="宋体" w:cs="宋体"/>
                <w:kern w:val="0"/>
                <w:sz w:val="24"/>
                <w:szCs w:val="24"/>
                <w:lang w:val="en-US" w:eastAsia="zh-CN"/>
              </w:rPr>
            </w:pPr>
            <w:r>
              <w:rPr>
                <w:rFonts w:hint="eastAsia" w:cs="宋体"/>
                <w:kern w:val="0"/>
                <w:sz w:val="24"/>
                <w:szCs w:val="24"/>
                <w:lang w:val="en-US" w:eastAsia="zh-CN"/>
              </w:rPr>
              <w:t>-40,540.3</w:t>
            </w:r>
          </w:p>
        </w:tc>
        <w:tc>
          <w:tcPr>
            <w:tcW w:w="1070" w:type="dxa"/>
          </w:tcPr>
          <w:p>
            <w:pPr>
              <w:widowControl/>
              <w:jc w:val="left"/>
              <w:rPr>
                <w:rFonts w:hint="eastAsia" w:ascii="宋体" w:hAnsi="宋体" w:eastAsia="宋体" w:cs="宋体"/>
                <w:kern w:val="0"/>
                <w:sz w:val="24"/>
                <w:szCs w:val="24"/>
                <w:lang w:val="en-US" w:eastAsia="zh-CN"/>
              </w:rPr>
            </w:pPr>
            <w:r>
              <w:rPr>
                <w:rFonts w:hint="eastAsia" w:cs="宋体"/>
                <w:kern w:val="0"/>
                <w:sz w:val="24"/>
                <w:szCs w:val="24"/>
                <w:lang w:val="en-US" w:eastAsia="zh-CN"/>
              </w:rPr>
              <w:t>-81,060.39</w:t>
            </w:r>
          </w:p>
        </w:tc>
        <w:tc>
          <w:tcPr>
            <w:tcW w:w="1120" w:type="dxa"/>
          </w:tcPr>
          <w:p>
            <w:pPr>
              <w:widowControl/>
              <w:jc w:val="left"/>
              <w:rPr>
                <w:rFonts w:hint="eastAsia" w:ascii="宋体" w:hAnsi="宋体" w:eastAsia="宋体" w:cs="宋体"/>
                <w:kern w:val="0"/>
                <w:sz w:val="24"/>
                <w:szCs w:val="24"/>
                <w:lang w:val="en-US" w:eastAsia="zh-CN"/>
              </w:rPr>
            </w:pPr>
            <w:r>
              <w:rPr>
                <w:rFonts w:hint="eastAsia" w:cs="宋体"/>
                <w:kern w:val="0"/>
                <w:sz w:val="24"/>
                <w:szCs w:val="24"/>
                <w:lang w:val="en-US" w:eastAsia="zh-CN"/>
              </w:rPr>
              <w:t>-135,100.83</w:t>
            </w:r>
          </w:p>
        </w:tc>
        <w:tc>
          <w:tcPr>
            <w:tcW w:w="1178" w:type="dxa"/>
          </w:tcPr>
          <w:p>
            <w:pPr>
              <w:widowControl/>
              <w:jc w:val="left"/>
              <w:rPr>
                <w:rFonts w:hint="eastAsia" w:ascii="宋体" w:hAnsi="宋体" w:eastAsia="宋体" w:cs="宋体"/>
                <w:kern w:val="0"/>
                <w:sz w:val="24"/>
                <w:szCs w:val="24"/>
                <w:lang w:val="en-US" w:eastAsia="zh-CN"/>
              </w:rPr>
            </w:pPr>
            <w:r>
              <w:rPr>
                <w:rFonts w:hint="eastAsia" w:cs="宋体"/>
                <w:kern w:val="0"/>
                <w:sz w:val="24"/>
                <w:szCs w:val="24"/>
                <w:lang w:val="en-US" w:eastAsia="zh-CN"/>
              </w:rPr>
              <w:t>-180,120.88</w:t>
            </w:r>
          </w:p>
        </w:tc>
      </w:tr>
      <w:tr>
        <w:tc>
          <w:tcPr>
            <w:tcW w:w="3298" w:type="dxa"/>
          </w:tcPr>
          <w:p>
            <w:pPr>
              <w:widowControl/>
              <w:jc w:val="left"/>
              <w:rPr>
                <w:rFonts w:hint="eastAsia" w:ascii="宋体" w:hAnsi="宋体" w:eastAsia="宋体" w:cs="宋体"/>
                <w:kern w:val="0"/>
                <w:sz w:val="24"/>
                <w:szCs w:val="24"/>
                <w:lang w:val="en-US" w:eastAsia="zh-CN"/>
              </w:rPr>
            </w:pPr>
            <w:r>
              <w:rPr>
                <w:rFonts w:hint="eastAsia" w:cs="宋体"/>
                <w:kern w:val="0"/>
                <w:sz w:val="24"/>
                <w:szCs w:val="24"/>
                <w:lang w:val="en-US" w:eastAsia="zh-CN"/>
              </w:rPr>
              <w:t xml:space="preserve">  投资活动产生的现金流量净额</w:t>
            </w:r>
          </w:p>
        </w:tc>
        <w:tc>
          <w:tcPr>
            <w:tcW w:w="1130" w:type="dxa"/>
          </w:tcPr>
          <w:p>
            <w:pPr>
              <w:widowControl/>
              <w:jc w:val="left"/>
              <w:rPr>
                <w:rFonts w:hint="eastAsia" w:ascii="宋体" w:hAnsi="宋体" w:eastAsia="宋体" w:cs="宋体"/>
                <w:kern w:val="0"/>
                <w:sz w:val="24"/>
                <w:szCs w:val="24"/>
                <w:lang w:val="en-US" w:eastAsia="zh-CN"/>
              </w:rPr>
            </w:pPr>
            <w:r>
              <w:rPr>
                <w:rFonts w:hint="eastAsia" w:cs="宋体"/>
                <w:kern w:val="0"/>
                <w:sz w:val="24"/>
                <w:szCs w:val="24"/>
                <w:lang w:val="en-US" w:eastAsia="zh-CN"/>
              </w:rPr>
              <w:t>106.2</w:t>
            </w:r>
          </w:p>
        </w:tc>
        <w:tc>
          <w:tcPr>
            <w:tcW w:w="1110" w:type="dxa"/>
          </w:tcPr>
          <w:p>
            <w:pPr>
              <w:widowControl/>
              <w:jc w:val="left"/>
              <w:rPr>
                <w:rFonts w:hint="eastAsia" w:ascii="宋体" w:hAnsi="宋体" w:eastAsia="宋体" w:cs="宋体"/>
                <w:kern w:val="0"/>
                <w:sz w:val="24"/>
                <w:szCs w:val="24"/>
                <w:lang w:val="en-US" w:eastAsia="zh-CN"/>
              </w:rPr>
            </w:pPr>
            <w:r>
              <w:rPr>
                <w:rFonts w:hint="eastAsia" w:cs="宋体"/>
                <w:kern w:val="0"/>
                <w:sz w:val="24"/>
                <w:szCs w:val="24"/>
                <w:lang w:val="en-US" w:eastAsia="zh-CN"/>
              </w:rPr>
              <w:t>4,009.7</w:t>
            </w:r>
          </w:p>
        </w:tc>
        <w:tc>
          <w:tcPr>
            <w:tcW w:w="1070" w:type="dxa"/>
          </w:tcPr>
          <w:p>
            <w:pPr>
              <w:widowControl/>
              <w:jc w:val="left"/>
              <w:rPr>
                <w:rFonts w:hint="eastAsia" w:ascii="宋体" w:hAnsi="宋体" w:eastAsia="宋体" w:cs="宋体"/>
                <w:kern w:val="0"/>
                <w:sz w:val="24"/>
                <w:szCs w:val="24"/>
                <w:lang w:val="en-US" w:eastAsia="zh-CN"/>
              </w:rPr>
            </w:pPr>
            <w:r>
              <w:rPr>
                <w:rFonts w:hint="eastAsia" w:cs="宋体"/>
                <w:kern w:val="0"/>
                <w:sz w:val="24"/>
                <w:szCs w:val="24"/>
                <w:lang w:val="en-US" w:eastAsia="zh-CN"/>
              </w:rPr>
              <w:t>8,039.61</w:t>
            </w:r>
          </w:p>
        </w:tc>
        <w:tc>
          <w:tcPr>
            <w:tcW w:w="1120" w:type="dxa"/>
          </w:tcPr>
          <w:p>
            <w:pPr>
              <w:widowControl/>
              <w:jc w:val="left"/>
              <w:rPr>
                <w:rFonts w:hint="eastAsia" w:ascii="宋体" w:hAnsi="宋体" w:eastAsia="宋体" w:cs="宋体"/>
                <w:kern w:val="0"/>
                <w:sz w:val="24"/>
                <w:szCs w:val="24"/>
                <w:lang w:val="en-US" w:eastAsia="zh-CN"/>
              </w:rPr>
            </w:pPr>
            <w:r>
              <w:rPr>
                <w:rFonts w:hint="eastAsia" w:cs="宋体"/>
                <w:kern w:val="0"/>
                <w:sz w:val="24"/>
                <w:szCs w:val="24"/>
                <w:lang w:val="en-US" w:eastAsia="zh-CN"/>
              </w:rPr>
              <w:t>13,399.17</w:t>
            </w:r>
          </w:p>
        </w:tc>
        <w:tc>
          <w:tcPr>
            <w:tcW w:w="1178" w:type="dxa"/>
          </w:tcPr>
          <w:p>
            <w:pPr>
              <w:widowControl/>
              <w:jc w:val="left"/>
              <w:rPr>
                <w:rFonts w:hint="eastAsia" w:ascii="宋体" w:hAnsi="宋体" w:eastAsia="宋体" w:cs="宋体"/>
                <w:kern w:val="0"/>
                <w:sz w:val="24"/>
                <w:szCs w:val="24"/>
                <w:lang w:val="en-US" w:eastAsia="zh-CN"/>
              </w:rPr>
            </w:pPr>
            <w:r>
              <w:rPr>
                <w:rFonts w:hint="eastAsia" w:cs="宋体"/>
                <w:kern w:val="0"/>
                <w:sz w:val="24"/>
                <w:szCs w:val="24"/>
                <w:lang w:val="en-US" w:eastAsia="zh-CN"/>
              </w:rPr>
              <w:t>17,879.12</w:t>
            </w:r>
          </w:p>
        </w:tc>
      </w:tr>
      <w:tr>
        <w:tc>
          <w:tcPr>
            <w:tcW w:w="3298" w:type="dxa"/>
          </w:tcPr>
          <w:p>
            <w:pPr>
              <w:widowControl/>
              <w:jc w:val="left"/>
              <w:rPr>
                <w:rFonts w:hint="eastAsia" w:ascii="宋体" w:hAnsi="宋体" w:eastAsia="宋体" w:cs="宋体"/>
                <w:kern w:val="0"/>
                <w:sz w:val="24"/>
                <w:szCs w:val="24"/>
                <w:lang w:val="en-US" w:eastAsia="zh-CN"/>
              </w:rPr>
            </w:pPr>
          </w:p>
        </w:tc>
        <w:tc>
          <w:tcPr>
            <w:tcW w:w="1130" w:type="dxa"/>
          </w:tcPr>
          <w:p>
            <w:pPr>
              <w:widowControl/>
              <w:jc w:val="left"/>
              <w:rPr>
                <w:rFonts w:hint="eastAsia" w:ascii="宋体" w:hAnsi="宋体" w:eastAsia="宋体" w:cs="宋体"/>
                <w:kern w:val="0"/>
                <w:sz w:val="24"/>
                <w:szCs w:val="24"/>
                <w:lang w:eastAsia="zh-CN"/>
              </w:rPr>
            </w:pPr>
          </w:p>
        </w:tc>
        <w:tc>
          <w:tcPr>
            <w:tcW w:w="1110" w:type="dxa"/>
          </w:tcPr>
          <w:p>
            <w:pPr>
              <w:widowControl/>
              <w:jc w:val="left"/>
              <w:rPr>
                <w:rFonts w:hint="eastAsia" w:ascii="宋体" w:hAnsi="宋体" w:eastAsia="宋体" w:cs="宋体"/>
                <w:kern w:val="0"/>
                <w:sz w:val="24"/>
                <w:szCs w:val="24"/>
                <w:lang w:eastAsia="zh-CN"/>
              </w:rPr>
            </w:pPr>
          </w:p>
        </w:tc>
        <w:tc>
          <w:tcPr>
            <w:tcW w:w="1070" w:type="dxa"/>
          </w:tcPr>
          <w:p>
            <w:pPr>
              <w:widowControl/>
              <w:jc w:val="left"/>
              <w:rPr>
                <w:rFonts w:hint="eastAsia" w:ascii="宋体" w:hAnsi="宋体" w:eastAsia="宋体" w:cs="宋体"/>
                <w:kern w:val="0"/>
                <w:sz w:val="24"/>
                <w:szCs w:val="24"/>
                <w:lang w:eastAsia="zh-CN"/>
              </w:rPr>
            </w:pPr>
          </w:p>
        </w:tc>
        <w:tc>
          <w:tcPr>
            <w:tcW w:w="1120" w:type="dxa"/>
          </w:tcPr>
          <w:p>
            <w:pPr>
              <w:widowControl/>
              <w:jc w:val="left"/>
              <w:rPr>
                <w:rFonts w:hint="eastAsia" w:ascii="宋体" w:hAnsi="宋体" w:eastAsia="宋体" w:cs="宋体"/>
                <w:kern w:val="0"/>
                <w:sz w:val="24"/>
                <w:szCs w:val="24"/>
                <w:lang w:eastAsia="zh-CN"/>
              </w:rPr>
            </w:pPr>
          </w:p>
        </w:tc>
        <w:tc>
          <w:tcPr>
            <w:tcW w:w="1178" w:type="dxa"/>
          </w:tcPr>
          <w:p>
            <w:pPr>
              <w:widowControl/>
              <w:jc w:val="left"/>
              <w:rPr>
                <w:rFonts w:hint="eastAsia" w:ascii="宋体" w:hAnsi="宋体" w:eastAsia="宋体" w:cs="宋体"/>
                <w:kern w:val="0"/>
                <w:sz w:val="24"/>
                <w:szCs w:val="24"/>
                <w:lang w:eastAsia="zh-CN"/>
              </w:rPr>
            </w:pPr>
          </w:p>
        </w:tc>
      </w:tr>
      <w:tr>
        <w:tc>
          <w:tcPr>
            <w:tcW w:w="3298" w:type="dxa"/>
          </w:tcPr>
          <w:p>
            <w:pPr>
              <w:widowControl/>
              <w:jc w:val="left"/>
              <w:rPr>
                <w:rFonts w:hint="eastAsia" w:ascii="宋体" w:hAnsi="宋体" w:eastAsia="宋体" w:cs="宋体"/>
                <w:kern w:val="0"/>
                <w:sz w:val="24"/>
                <w:szCs w:val="24"/>
                <w:lang w:val="en-US" w:eastAsia="zh-CN"/>
              </w:rPr>
            </w:pPr>
            <w:r>
              <w:rPr>
                <w:rFonts w:hint="eastAsia" w:cs="宋体"/>
                <w:kern w:val="0"/>
                <w:sz w:val="24"/>
                <w:szCs w:val="24"/>
                <w:lang w:val="en-US" w:eastAsia="zh-CN"/>
              </w:rPr>
              <w:t>三．筹资活动产生的现金流量</w:t>
            </w:r>
          </w:p>
        </w:tc>
        <w:tc>
          <w:tcPr>
            <w:tcW w:w="1130" w:type="dxa"/>
          </w:tcPr>
          <w:p>
            <w:pPr>
              <w:widowControl/>
              <w:jc w:val="left"/>
              <w:rPr>
                <w:rFonts w:hint="eastAsia" w:ascii="宋体" w:hAnsi="宋体" w:eastAsia="宋体" w:cs="宋体"/>
                <w:kern w:val="0"/>
                <w:sz w:val="24"/>
                <w:szCs w:val="24"/>
                <w:lang w:eastAsia="zh-CN"/>
              </w:rPr>
            </w:pPr>
          </w:p>
        </w:tc>
        <w:tc>
          <w:tcPr>
            <w:tcW w:w="1110" w:type="dxa"/>
          </w:tcPr>
          <w:p>
            <w:pPr>
              <w:widowControl/>
              <w:jc w:val="left"/>
              <w:rPr>
                <w:rFonts w:hint="eastAsia" w:ascii="宋体" w:hAnsi="宋体" w:eastAsia="宋体" w:cs="宋体"/>
                <w:kern w:val="0"/>
                <w:sz w:val="24"/>
                <w:szCs w:val="24"/>
                <w:lang w:eastAsia="zh-CN"/>
              </w:rPr>
            </w:pPr>
          </w:p>
        </w:tc>
        <w:tc>
          <w:tcPr>
            <w:tcW w:w="1070" w:type="dxa"/>
          </w:tcPr>
          <w:p>
            <w:pPr>
              <w:widowControl/>
              <w:jc w:val="left"/>
              <w:rPr>
                <w:rFonts w:hint="eastAsia" w:ascii="宋体" w:hAnsi="宋体" w:eastAsia="宋体" w:cs="宋体"/>
                <w:kern w:val="0"/>
                <w:sz w:val="24"/>
                <w:szCs w:val="24"/>
                <w:lang w:eastAsia="zh-CN"/>
              </w:rPr>
            </w:pPr>
          </w:p>
        </w:tc>
        <w:tc>
          <w:tcPr>
            <w:tcW w:w="1120" w:type="dxa"/>
          </w:tcPr>
          <w:p>
            <w:pPr>
              <w:widowControl/>
              <w:jc w:val="left"/>
              <w:rPr>
                <w:rFonts w:hint="eastAsia" w:ascii="宋体" w:hAnsi="宋体" w:eastAsia="宋体" w:cs="宋体"/>
                <w:kern w:val="0"/>
                <w:sz w:val="24"/>
                <w:szCs w:val="24"/>
                <w:lang w:eastAsia="zh-CN"/>
              </w:rPr>
            </w:pPr>
          </w:p>
        </w:tc>
        <w:tc>
          <w:tcPr>
            <w:tcW w:w="1178" w:type="dxa"/>
          </w:tcPr>
          <w:p>
            <w:pPr>
              <w:widowControl/>
              <w:jc w:val="left"/>
              <w:rPr>
                <w:rFonts w:hint="eastAsia" w:ascii="宋体" w:hAnsi="宋体" w:eastAsia="宋体" w:cs="宋体"/>
                <w:kern w:val="0"/>
                <w:sz w:val="24"/>
                <w:szCs w:val="24"/>
                <w:lang w:eastAsia="zh-CN"/>
              </w:rPr>
            </w:pPr>
          </w:p>
        </w:tc>
      </w:tr>
      <w:tr>
        <w:tc>
          <w:tcPr>
            <w:tcW w:w="3298" w:type="dxa"/>
          </w:tcPr>
          <w:p>
            <w:pPr>
              <w:widowControl/>
              <w:jc w:val="left"/>
              <w:rPr>
                <w:rFonts w:hint="eastAsia" w:cs="宋体"/>
                <w:kern w:val="0"/>
                <w:sz w:val="24"/>
                <w:szCs w:val="24"/>
                <w:lang w:val="en-US" w:eastAsia="zh-CN"/>
              </w:rPr>
            </w:pPr>
            <w:r>
              <w:rPr>
                <w:rFonts w:hint="eastAsia" w:cs="宋体"/>
                <w:kern w:val="0"/>
                <w:sz w:val="24"/>
                <w:szCs w:val="24"/>
                <w:lang w:val="en-US" w:eastAsia="zh-CN"/>
              </w:rPr>
              <w:t>吸收投资所收到的现金</w:t>
            </w:r>
          </w:p>
        </w:tc>
        <w:tc>
          <w:tcPr>
            <w:tcW w:w="1130" w:type="dxa"/>
          </w:tcPr>
          <w:p>
            <w:pPr>
              <w:widowControl/>
              <w:jc w:val="left"/>
              <w:rPr>
                <w:rFonts w:hint="eastAsia" w:ascii="宋体" w:hAnsi="宋体" w:eastAsia="宋体" w:cs="宋体"/>
                <w:kern w:val="0"/>
                <w:sz w:val="24"/>
                <w:szCs w:val="24"/>
                <w:lang w:val="en-US" w:eastAsia="zh-CN"/>
              </w:rPr>
            </w:pPr>
            <w:r>
              <w:rPr>
                <w:rFonts w:hint="eastAsia" w:cs="宋体"/>
                <w:kern w:val="0"/>
                <w:sz w:val="24"/>
                <w:szCs w:val="24"/>
                <w:lang w:val="en-US" w:eastAsia="zh-CN"/>
              </w:rPr>
              <w:t>50.00</w:t>
            </w:r>
          </w:p>
        </w:tc>
        <w:tc>
          <w:tcPr>
            <w:tcW w:w="1110" w:type="dxa"/>
          </w:tcPr>
          <w:p>
            <w:pPr>
              <w:widowControl/>
              <w:jc w:val="left"/>
              <w:rPr>
                <w:rFonts w:hint="eastAsia" w:ascii="宋体" w:hAnsi="宋体" w:eastAsia="宋体" w:cs="宋体"/>
                <w:kern w:val="0"/>
                <w:sz w:val="24"/>
                <w:szCs w:val="24"/>
                <w:lang w:val="en-US" w:eastAsia="zh-CN"/>
              </w:rPr>
            </w:pPr>
            <w:r>
              <w:rPr>
                <w:rFonts w:hint="eastAsia" w:cs="宋体"/>
                <w:kern w:val="0"/>
                <w:sz w:val="24"/>
                <w:szCs w:val="24"/>
                <w:lang w:val="en-US" w:eastAsia="zh-CN"/>
              </w:rPr>
              <w:t>2,000.00</w:t>
            </w:r>
          </w:p>
        </w:tc>
        <w:tc>
          <w:tcPr>
            <w:tcW w:w="1070" w:type="dxa"/>
          </w:tcPr>
          <w:p>
            <w:pPr>
              <w:widowControl/>
              <w:jc w:val="left"/>
              <w:rPr>
                <w:rFonts w:hint="eastAsia" w:ascii="宋体" w:hAnsi="宋体" w:eastAsia="宋体" w:cs="宋体"/>
                <w:kern w:val="0"/>
                <w:sz w:val="24"/>
                <w:szCs w:val="24"/>
                <w:lang w:val="en-US" w:eastAsia="zh-CN"/>
              </w:rPr>
            </w:pPr>
            <w:r>
              <w:rPr>
                <w:rFonts w:hint="eastAsia" w:cs="宋体"/>
                <w:kern w:val="0"/>
                <w:sz w:val="24"/>
                <w:szCs w:val="24"/>
                <w:lang w:val="en-US" w:eastAsia="zh-CN"/>
              </w:rPr>
              <w:t>0.00</w:t>
            </w:r>
          </w:p>
        </w:tc>
        <w:tc>
          <w:tcPr>
            <w:tcW w:w="1120" w:type="dxa"/>
          </w:tcPr>
          <w:p>
            <w:pPr>
              <w:widowControl/>
              <w:jc w:val="left"/>
              <w:rPr>
                <w:rFonts w:hint="eastAsia" w:ascii="宋体" w:hAnsi="宋体" w:eastAsia="宋体" w:cs="宋体"/>
                <w:kern w:val="0"/>
                <w:sz w:val="24"/>
                <w:szCs w:val="24"/>
                <w:lang w:val="en-US" w:eastAsia="zh-CN"/>
              </w:rPr>
            </w:pPr>
            <w:r>
              <w:rPr>
                <w:rFonts w:hint="eastAsia" w:cs="宋体"/>
                <w:kern w:val="0"/>
                <w:sz w:val="24"/>
                <w:szCs w:val="24"/>
                <w:lang w:val="en-US" w:eastAsia="zh-CN"/>
              </w:rPr>
              <w:t>0.00</w:t>
            </w:r>
          </w:p>
        </w:tc>
        <w:tc>
          <w:tcPr>
            <w:tcW w:w="1178" w:type="dxa"/>
          </w:tcPr>
          <w:p>
            <w:pPr>
              <w:widowControl/>
              <w:jc w:val="left"/>
              <w:rPr>
                <w:rFonts w:hint="eastAsia" w:ascii="宋体" w:hAnsi="宋体" w:eastAsia="宋体" w:cs="宋体"/>
                <w:kern w:val="0"/>
                <w:sz w:val="24"/>
                <w:szCs w:val="24"/>
                <w:lang w:val="en-US" w:eastAsia="zh-CN"/>
              </w:rPr>
            </w:pPr>
            <w:r>
              <w:rPr>
                <w:rFonts w:hint="eastAsia" w:cs="宋体"/>
                <w:kern w:val="0"/>
                <w:sz w:val="24"/>
                <w:szCs w:val="24"/>
                <w:lang w:val="en-US" w:eastAsia="zh-CN"/>
              </w:rPr>
              <w:t>0.00</w:t>
            </w:r>
          </w:p>
        </w:tc>
      </w:tr>
      <w:tr>
        <w:tc>
          <w:tcPr>
            <w:tcW w:w="3298" w:type="dxa"/>
          </w:tcPr>
          <w:p>
            <w:pPr>
              <w:widowControl/>
              <w:jc w:val="left"/>
              <w:rPr>
                <w:rFonts w:hint="eastAsia" w:cs="宋体"/>
                <w:kern w:val="0"/>
                <w:sz w:val="24"/>
                <w:szCs w:val="24"/>
                <w:lang w:val="en-US" w:eastAsia="zh-CN"/>
              </w:rPr>
            </w:pPr>
            <w:r>
              <w:rPr>
                <w:rFonts w:hint="eastAsia" w:cs="宋体"/>
                <w:kern w:val="0"/>
                <w:sz w:val="24"/>
                <w:szCs w:val="24"/>
                <w:lang w:val="en-US" w:eastAsia="zh-CN"/>
              </w:rPr>
              <w:t>借款所收到的现金</w:t>
            </w:r>
          </w:p>
        </w:tc>
        <w:tc>
          <w:tcPr>
            <w:tcW w:w="1130" w:type="dxa"/>
          </w:tcPr>
          <w:p>
            <w:pPr>
              <w:widowControl/>
              <w:jc w:val="left"/>
              <w:rPr>
                <w:rFonts w:hint="eastAsia" w:ascii="宋体" w:hAnsi="宋体" w:eastAsia="宋体" w:cs="宋体"/>
                <w:kern w:val="0"/>
                <w:sz w:val="24"/>
                <w:szCs w:val="24"/>
                <w:lang w:eastAsia="zh-CN"/>
              </w:rPr>
            </w:pPr>
          </w:p>
        </w:tc>
        <w:tc>
          <w:tcPr>
            <w:tcW w:w="1110" w:type="dxa"/>
          </w:tcPr>
          <w:p>
            <w:pPr>
              <w:widowControl/>
              <w:jc w:val="left"/>
              <w:rPr>
                <w:rFonts w:hint="eastAsia" w:ascii="宋体" w:hAnsi="宋体" w:eastAsia="宋体" w:cs="宋体"/>
                <w:kern w:val="0"/>
                <w:sz w:val="24"/>
                <w:szCs w:val="24"/>
                <w:lang w:eastAsia="zh-CN"/>
              </w:rPr>
            </w:pPr>
          </w:p>
        </w:tc>
        <w:tc>
          <w:tcPr>
            <w:tcW w:w="1070" w:type="dxa"/>
          </w:tcPr>
          <w:p>
            <w:pPr>
              <w:widowControl/>
              <w:jc w:val="left"/>
              <w:rPr>
                <w:rFonts w:hint="eastAsia" w:ascii="宋体" w:hAnsi="宋体" w:eastAsia="宋体" w:cs="宋体"/>
                <w:kern w:val="0"/>
                <w:sz w:val="24"/>
                <w:szCs w:val="24"/>
                <w:lang w:eastAsia="zh-CN"/>
              </w:rPr>
            </w:pPr>
          </w:p>
        </w:tc>
        <w:tc>
          <w:tcPr>
            <w:tcW w:w="1120" w:type="dxa"/>
          </w:tcPr>
          <w:p>
            <w:pPr>
              <w:widowControl/>
              <w:jc w:val="left"/>
              <w:rPr>
                <w:rFonts w:hint="eastAsia" w:ascii="宋体" w:hAnsi="宋体" w:eastAsia="宋体" w:cs="宋体"/>
                <w:kern w:val="0"/>
                <w:sz w:val="24"/>
                <w:szCs w:val="24"/>
                <w:lang w:eastAsia="zh-CN"/>
              </w:rPr>
            </w:pPr>
          </w:p>
        </w:tc>
        <w:tc>
          <w:tcPr>
            <w:tcW w:w="1178" w:type="dxa"/>
          </w:tcPr>
          <w:p>
            <w:pPr>
              <w:widowControl/>
              <w:jc w:val="left"/>
              <w:rPr>
                <w:rFonts w:hint="eastAsia" w:ascii="宋体" w:hAnsi="宋体" w:eastAsia="宋体" w:cs="宋体"/>
                <w:kern w:val="0"/>
                <w:sz w:val="24"/>
                <w:szCs w:val="24"/>
                <w:lang w:eastAsia="zh-CN"/>
              </w:rPr>
            </w:pPr>
          </w:p>
        </w:tc>
      </w:tr>
      <w:tr>
        <w:tc>
          <w:tcPr>
            <w:tcW w:w="3298" w:type="dxa"/>
          </w:tcPr>
          <w:p>
            <w:pPr>
              <w:widowControl/>
              <w:jc w:val="left"/>
              <w:rPr>
                <w:rFonts w:hint="eastAsia" w:cs="宋体"/>
                <w:kern w:val="0"/>
                <w:sz w:val="24"/>
                <w:szCs w:val="24"/>
                <w:lang w:val="en-US" w:eastAsia="zh-CN"/>
              </w:rPr>
            </w:pPr>
            <w:r>
              <w:rPr>
                <w:rFonts w:hint="eastAsia" w:cs="宋体"/>
                <w:kern w:val="0"/>
                <w:sz w:val="24"/>
                <w:szCs w:val="24"/>
                <w:lang w:val="en-US" w:eastAsia="zh-CN"/>
              </w:rPr>
              <w:t>收到的其他与筹资有关的现金</w:t>
            </w:r>
          </w:p>
        </w:tc>
        <w:tc>
          <w:tcPr>
            <w:tcW w:w="1130" w:type="dxa"/>
          </w:tcPr>
          <w:p>
            <w:pPr>
              <w:widowControl/>
              <w:jc w:val="left"/>
              <w:rPr>
                <w:rFonts w:hint="eastAsia" w:ascii="宋体" w:hAnsi="宋体" w:eastAsia="宋体" w:cs="宋体"/>
                <w:kern w:val="0"/>
                <w:sz w:val="24"/>
                <w:szCs w:val="24"/>
                <w:lang w:eastAsia="zh-CN"/>
              </w:rPr>
            </w:pPr>
          </w:p>
        </w:tc>
        <w:tc>
          <w:tcPr>
            <w:tcW w:w="1110" w:type="dxa"/>
          </w:tcPr>
          <w:p>
            <w:pPr>
              <w:widowControl/>
              <w:jc w:val="left"/>
              <w:rPr>
                <w:rFonts w:hint="eastAsia" w:ascii="宋体" w:hAnsi="宋体" w:eastAsia="宋体" w:cs="宋体"/>
                <w:kern w:val="0"/>
                <w:sz w:val="24"/>
                <w:szCs w:val="24"/>
                <w:lang w:eastAsia="zh-CN"/>
              </w:rPr>
            </w:pPr>
          </w:p>
        </w:tc>
        <w:tc>
          <w:tcPr>
            <w:tcW w:w="1070" w:type="dxa"/>
          </w:tcPr>
          <w:p>
            <w:pPr>
              <w:widowControl/>
              <w:jc w:val="left"/>
              <w:rPr>
                <w:rFonts w:hint="eastAsia" w:ascii="宋体" w:hAnsi="宋体" w:eastAsia="宋体" w:cs="宋体"/>
                <w:kern w:val="0"/>
                <w:sz w:val="24"/>
                <w:szCs w:val="24"/>
                <w:lang w:eastAsia="zh-CN"/>
              </w:rPr>
            </w:pPr>
          </w:p>
        </w:tc>
        <w:tc>
          <w:tcPr>
            <w:tcW w:w="1120" w:type="dxa"/>
          </w:tcPr>
          <w:p>
            <w:pPr>
              <w:widowControl/>
              <w:jc w:val="left"/>
              <w:rPr>
                <w:rFonts w:hint="eastAsia" w:ascii="宋体" w:hAnsi="宋体" w:eastAsia="宋体" w:cs="宋体"/>
                <w:kern w:val="0"/>
                <w:sz w:val="24"/>
                <w:szCs w:val="24"/>
                <w:lang w:eastAsia="zh-CN"/>
              </w:rPr>
            </w:pPr>
          </w:p>
        </w:tc>
        <w:tc>
          <w:tcPr>
            <w:tcW w:w="1178" w:type="dxa"/>
          </w:tcPr>
          <w:p>
            <w:pPr>
              <w:widowControl/>
              <w:jc w:val="left"/>
              <w:rPr>
                <w:rFonts w:hint="eastAsia" w:ascii="宋体" w:hAnsi="宋体" w:eastAsia="宋体" w:cs="宋体"/>
                <w:kern w:val="0"/>
                <w:sz w:val="24"/>
                <w:szCs w:val="24"/>
                <w:lang w:eastAsia="zh-CN"/>
              </w:rPr>
            </w:pPr>
          </w:p>
        </w:tc>
      </w:tr>
      <w:tr>
        <w:tc>
          <w:tcPr>
            <w:tcW w:w="3298" w:type="dxa"/>
          </w:tcPr>
          <w:p>
            <w:pPr>
              <w:widowControl/>
              <w:jc w:val="left"/>
              <w:rPr>
                <w:rFonts w:hint="eastAsia" w:cs="宋体"/>
                <w:kern w:val="0"/>
                <w:sz w:val="24"/>
                <w:szCs w:val="24"/>
                <w:lang w:val="en-US" w:eastAsia="zh-CN"/>
              </w:rPr>
            </w:pPr>
            <w:r>
              <w:rPr>
                <w:rFonts w:hint="eastAsia" w:cs="宋体"/>
                <w:kern w:val="0"/>
                <w:sz w:val="24"/>
                <w:szCs w:val="24"/>
                <w:lang w:val="en-US" w:eastAsia="zh-CN"/>
              </w:rPr>
              <w:t xml:space="preserve">                现金流入小计</w:t>
            </w:r>
          </w:p>
        </w:tc>
        <w:tc>
          <w:tcPr>
            <w:tcW w:w="1130" w:type="dxa"/>
          </w:tcPr>
          <w:p>
            <w:pPr>
              <w:widowControl/>
              <w:jc w:val="left"/>
              <w:rPr>
                <w:rFonts w:hint="eastAsia" w:ascii="宋体" w:hAnsi="宋体" w:eastAsia="宋体" w:cs="宋体"/>
                <w:kern w:val="0"/>
                <w:sz w:val="24"/>
                <w:szCs w:val="24"/>
                <w:lang w:eastAsia="zh-CN"/>
              </w:rPr>
            </w:pPr>
            <w:r>
              <w:rPr>
                <w:rFonts w:hint="eastAsia" w:cs="宋体"/>
                <w:kern w:val="0"/>
                <w:sz w:val="24"/>
                <w:szCs w:val="24"/>
                <w:lang w:val="en-US" w:eastAsia="zh-CN"/>
              </w:rPr>
              <w:t>50.00</w:t>
            </w:r>
          </w:p>
        </w:tc>
        <w:tc>
          <w:tcPr>
            <w:tcW w:w="1110" w:type="dxa"/>
          </w:tcPr>
          <w:p>
            <w:pPr>
              <w:widowControl/>
              <w:jc w:val="left"/>
              <w:rPr>
                <w:rFonts w:hint="eastAsia" w:ascii="宋体" w:hAnsi="宋体" w:eastAsia="宋体" w:cs="宋体"/>
                <w:kern w:val="0"/>
                <w:sz w:val="24"/>
                <w:szCs w:val="24"/>
                <w:lang w:eastAsia="zh-CN"/>
              </w:rPr>
            </w:pPr>
            <w:r>
              <w:rPr>
                <w:rFonts w:hint="eastAsia" w:cs="宋体"/>
                <w:kern w:val="0"/>
                <w:sz w:val="24"/>
                <w:szCs w:val="24"/>
                <w:lang w:val="en-US" w:eastAsia="zh-CN"/>
              </w:rPr>
              <w:t>2,000.00</w:t>
            </w:r>
          </w:p>
        </w:tc>
        <w:tc>
          <w:tcPr>
            <w:tcW w:w="1070" w:type="dxa"/>
          </w:tcPr>
          <w:p>
            <w:pPr>
              <w:widowControl/>
              <w:jc w:val="left"/>
              <w:rPr>
                <w:rFonts w:hint="eastAsia" w:ascii="宋体" w:hAnsi="宋体" w:eastAsia="宋体" w:cs="宋体"/>
                <w:kern w:val="0"/>
                <w:sz w:val="24"/>
                <w:szCs w:val="24"/>
                <w:lang w:eastAsia="zh-CN"/>
              </w:rPr>
            </w:pPr>
            <w:r>
              <w:rPr>
                <w:rFonts w:hint="eastAsia" w:cs="宋体"/>
                <w:kern w:val="0"/>
                <w:sz w:val="24"/>
                <w:szCs w:val="24"/>
                <w:lang w:val="en-US" w:eastAsia="zh-CN"/>
              </w:rPr>
              <w:t>0.00</w:t>
            </w:r>
          </w:p>
        </w:tc>
        <w:tc>
          <w:tcPr>
            <w:tcW w:w="1120" w:type="dxa"/>
          </w:tcPr>
          <w:p>
            <w:pPr>
              <w:widowControl/>
              <w:jc w:val="left"/>
              <w:rPr>
                <w:rFonts w:hint="eastAsia" w:ascii="宋体" w:hAnsi="宋体" w:eastAsia="宋体" w:cs="宋体"/>
                <w:kern w:val="0"/>
                <w:sz w:val="24"/>
                <w:szCs w:val="24"/>
                <w:lang w:eastAsia="zh-CN"/>
              </w:rPr>
            </w:pPr>
            <w:r>
              <w:rPr>
                <w:rFonts w:hint="eastAsia" w:cs="宋体"/>
                <w:kern w:val="0"/>
                <w:sz w:val="24"/>
                <w:szCs w:val="24"/>
                <w:lang w:val="en-US" w:eastAsia="zh-CN"/>
              </w:rPr>
              <w:t>0.00</w:t>
            </w:r>
          </w:p>
        </w:tc>
        <w:tc>
          <w:tcPr>
            <w:tcW w:w="1178" w:type="dxa"/>
          </w:tcPr>
          <w:p>
            <w:pPr>
              <w:widowControl/>
              <w:jc w:val="left"/>
              <w:rPr>
                <w:rFonts w:hint="eastAsia" w:ascii="宋体" w:hAnsi="宋体" w:eastAsia="宋体" w:cs="宋体"/>
                <w:kern w:val="0"/>
                <w:sz w:val="24"/>
                <w:szCs w:val="24"/>
                <w:lang w:eastAsia="zh-CN"/>
              </w:rPr>
            </w:pPr>
            <w:r>
              <w:rPr>
                <w:rFonts w:hint="eastAsia" w:cs="宋体"/>
                <w:kern w:val="0"/>
                <w:sz w:val="24"/>
                <w:szCs w:val="24"/>
                <w:lang w:val="en-US" w:eastAsia="zh-CN"/>
              </w:rPr>
              <w:t>0.00</w:t>
            </w:r>
          </w:p>
        </w:tc>
      </w:tr>
      <w:tr>
        <w:tc>
          <w:tcPr>
            <w:tcW w:w="3298" w:type="dxa"/>
          </w:tcPr>
          <w:p>
            <w:pPr>
              <w:widowControl/>
              <w:jc w:val="left"/>
              <w:rPr>
                <w:rFonts w:hint="eastAsia" w:cs="宋体"/>
                <w:kern w:val="0"/>
                <w:sz w:val="24"/>
                <w:szCs w:val="24"/>
                <w:lang w:val="en-US" w:eastAsia="zh-CN"/>
              </w:rPr>
            </w:pPr>
            <w:r>
              <w:rPr>
                <w:rFonts w:hint="eastAsia" w:cs="宋体"/>
                <w:kern w:val="0"/>
                <w:sz w:val="24"/>
                <w:szCs w:val="24"/>
                <w:lang w:val="en-US" w:eastAsia="zh-CN"/>
              </w:rPr>
              <w:t xml:space="preserve">  筹资活动产生的现金流量净额</w:t>
            </w:r>
          </w:p>
        </w:tc>
        <w:tc>
          <w:tcPr>
            <w:tcW w:w="1130" w:type="dxa"/>
          </w:tcPr>
          <w:p>
            <w:pPr>
              <w:widowControl/>
              <w:jc w:val="left"/>
              <w:rPr>
                <w:rFonts w:hint="eastAsia" w:ascii="宋体" w:hAnsi="宋体" w:eastAsia="宋体" w:cs="宋体"/>
                <w:kern w:val="0"/>
                <w:sz w:val="24"/>
                <w:szCs w:val="24"/>
                <w:lang w:eastAsia="zh-CN"/>
              </w:rPr>
            </w:pPr>
            <w:r>
              <w:rPr>
                <w:rFonts w:hint="eastAsia" w:cs="宋体"/>
                <w:kern w:val="0"/>
                <w:sz w:val="24"/>
                <w:szCs w:val="24"/>
                <w:lang w:val="en-US" w:eastAsia="zh-CN"/>
              </w:rPr>
              <w:t>50.00</w:t>
            </w:r>
          </w:p>
        </w:tc>
        <w:tc>
          <w:tcPr>
            <w:tcW w:w="1110" w:type="dxa"/>
          </w:tcPr>
          <w:p>
            <w:pPr>
              <w:widowControl/>
              <w:jc w:val="left"/>
              <w:rPr>
                <w:rFonts w:hint="eastAsia" w:ascii="宋体" w:hAnsi="宋体" w:eastAsia="宋体" w:cs="宋体"/>
                <w:kern w:val="0"/>
                <w:sz w:val="24"/>
                <w:szCs w:val="24"/>
                <w:lang w:eastAsia="zh-CN"/>
              </w:rPr>
            </w:pPr>
            <w:r>
              <w:rPr>
                <w:rFonts w:hint="eastAsia" w:cs="宋体"/>
                <w:kern w:val="0"/>
                <w:sz w:val="24"/>
                <w:szCs w:val="24"/>
                <w:lang w:val="en-US" w:eastAsia="zh-CN"/>
              </w:rPr>
              <w:t>2,000.00</w:t>
            </w:r>
          </w:p>
        </w:tc>
        <w:tc>
          <w:tcPr>
            <w:tcW w:w="1070" w:type="dxa"/>
          </w:tcPr>
          <w:p>
            <w:pPr>
              <w:widowControl/>
              <w:jc w:val="left"/>
              <w:rPr>
                <w:rFonts w:hint="eastAsia" w:ascii="宋体" w:hAnsi="宋体" w:eastAsia="宋体" w:cs="宋体"/>
                <w:kern w:val="0"/>
                <w:sz w:val="24"/>
                <w:szCs w:val="24"/>
                <w:lang w:eastAsia="zh-CN"/>
              </w:rPr>
            </w:pPr>
            <w:r>
              <w:rPr>
                <w:rFonts w:hint="eastAsia" w:cs="宋体"/>
                <w:kern w:val="0"/>
                <w:sz w:val="24"/>
                <w:szCs w:val="24"/>
                <w:lang w:val="en-US" w:eastAsia="zh-CN"/>
              </w:rPr>
              <w:t>0.00</w:t>
            </w:r>
          </w:p>
        </w:tc>
        <w:tc>
          <w:tcPr>
            <w:tcW w:w="1120" w:type="dxa"/>
          </w:tcPr>
          <w:p>
            <w:pPr>
              <w:widowControl/>
              <w:jc w:val="left"/>
              <w:rPr>
                <w:rFonts w:hint="eastAsia" w:ascii="宋体" w:hAnsi="宋体" w:eastAsia="宋体" w:cs="宋体"/>
                <w:kern w:val="0"/>
                <w:sz w:val="24"/>
                <w:szCs w:val="24"/>
                <w:lang w:eastAsia="zh-CN"/>
              </w:rPr>
            </w:pPr>
            <w:r>
              <w:rPr>
                <w:rFonts w:hint="eastAsia" w:cs="宋体"/>
                <w:kern w:val="0"/>
                <w:sz w:val="24"/>
                <w:szCs w:val="24"/>
                <w:lang w:val="en-US" w:eastAsia="zh-CN"/>
              </w:rPr>
              <w:t>0.00</w:t>
            </w:r>
          </w:p>
        </w:tc>
        <w:tc>
          <w:tcPr>
            <w:tcW w:w="1178" w:type="dxa"/>
          </w:tcPr>
          <w:p>
            <w:pPr>
              <w:widowControl/>
              <w:jc w:val="left"/>
              <w:rPr>
                <w:rFonts w:hint="eastAsia" w:ascii="宋体" w:hAnsi="宋体" w:eastAsia="宋体" w:cs="宋体"/>
                <w:kern w:val="0"/>
                <w:sz w:val="24"/>
                <w:szCs w:val="24"/>
                <w:lang w:eastAsia="zh-CN"/>
              </w:rPr>
            </w:pPr>
            <w:r>
              <w:rPr>
                <w:rFonts w:hint="eastAsia" w:cs="宋体"/>
                <w:kern w:val="0"/>
                <w:sz w:val="24"/>
                <w:szCs w:val="24"/>
                <w:lang w:val="en-US" w:eastAsia="zh-CN"/>
              </w:rPr>
              <w:t>0.00</w:t>
            </w:r>
          </w:p>
        </w:tc>
      </w:tr>
      <w:tr>
        <w:tc>
          <w:tcPr>
            <w:tcW w:w="3298" w:type="dxa"/>
          </w:tcPr>
          <w:p>
            <w:pPr>
              <w:widowControl/>
              <w:jc w:val="left"/>
              <w:rPr>
                <w:rFonts w:hint="eastAsia" w:cs="宋体"/>
                <w:kern w:val="0"/>
                <w:sz w:val="24"/>
                <w:szCs w:val="24"/>
                <w:lang w:val="en-US" w:eastAsia="zh-CN"/>
              </w:rPr>
            </w:pPr>
            <w:r>
              <w:rPr>
                <w:rFonts w:hint="eastAsia" w:cs="宋体"/>
                <w:kern w:val="0"/>
                <w:sz w:val="24"/>
                <w:szCs w:val="24"/>
                <w:lang w:val="en-US" w:eastAsia="zh-CN"/>
              </w:rPr>
              <w:t>四．现金及现金等价物净增加额</w:t>
            </w:r>
          </w:p>
        </w:tc>
        <w:tc>
          <w:tcPr>
            <w:tcW w:w="1130" w:type="dxa"/>
          </w:tcPr>
          <w:p>
            <w:pPr>
              <w:widowControl/>
              <w:jc w:val="left"/>
              <w:rPr>
                <w:rFonts w:hint="eastAsia" w:ascii="宋体" w:hAnsi="宋体" w:eastAsia="宋体" w:cs="宋体"/>
                <w:kern w:val="0"/>
                <w:sz w:val="24"/>
                <w:szCs w:val="24"/>
                <w:lang w:val="en-US" w:eastAsia="zh-CN"/>
              </w:rPr>
            </w:pPr>
            <w:r>
              <w:rPr>
                <w:rFonts w:hint="eastAsia" w:cs="宋体"/>
                <w:kern w:val="0"/>
                <w:sz w:val="24"/>
                <w:szCs w:val="24"/>
                <w:lang w:val="en-US" w:eastAsia="zh-CN"/>
              </w:rPr>
              <w:t>351.88</w:t>
            </w:r>
          </w:p>
        </w:tc>
        <w:tc>
          <w:tcPr>
            <w:tcW w:w="1110" w:type="dxa"/>
          </w:tcPr>
          <w:p>
            <w:pPr>
              <w:widowControl/>
              <w:jc w:val="left"/>
              <w:rPr>
                <w:rFonts w:hint="eastAsia" w:ascii="宋体" w:hAnsi="宋体" w:eastAsia="宋体" w:cs="宋体"/>
                <w:kern w:val="0"/>
                <w:sz w:val="24"/>
                <w:szCs w:val="24"/>
                <w:lang w:val="en-US" w:eastAsia="zh-CN"/>
              </w:rPr>
            </w:pPr>
            <w:r>
              <w:rPr>
                <w:rFonts w:hint="eastAsia" w:cs="宋体"/>
                <w:kern w:val="0"/>
                <w:sz w:val="24"/>
                <w:szCs w:val="24"/>
                <w:lang w:val="en-US" w:eastAsia="zh-CN"/>
              </w:rPr>
              <w:t>9，368.68</w:t>
            </w:r>
          </w:p>
        </w:tc>
        <w:tc>
          <w:tcPr>
            <w:tcW w:w="1070" w:type="dxa"/>
          </w:tcPr>
          <w:p>
            <w:pPr>
              <w:widowControl/>
              <w:jc w:val="left"/>
              <w:rPr>
                <w:rFonts w:hint="eastAsia" w:ascii="宋体" w:hAnsi="宋体" w:eastAsia="宋体" w:cs="宋体"/>
                <w:kern w:val="0"/>
                <w:sz w:val="24"/>
                <w:szCs w:val="24"/>
                <w:lang w:val="en-US" w:eastAsia="zh-CN"/>
              </w:rPr>
            </w:pPr>
            <w:r>
              <w:rPr>
                <w:rFonts w:hint="eastAsia" w:cs="宋体"/>
                <w:kern w:val="0"/>
                <w:sz w:val="24"/>
                <w:szCs w:val="24"/>
                <w:lang w:val="en-US" w:eastAsia="zh-CN"/>
              </w:rPr>
              <w:t>11,662</w:t>
            </w:r>
          </w:p>
        </w:tc>
        <w:tc>
          <w:tcPr>
            <w:tcW w:w="1120" w:type="dxa"/>
          </w:tcPr>
          <w:p>
            <w:pPr>
              <w:widowControl/>
              <w:jc w:val="left"/>
              <w:rPr>
                <w:rFonts w:hint="eastAsia" w:ascii="宋体" w:hAnsi="宋体" w:eastAsia="宋体" w:cs="宋体"/>
                <w:kern w:val="0"/>
                <w:sz w:val="24"/>
                <w:szCs w:val="24"/>
                <w:lang w:val="en-US" w:eastAsia="zh-CN"/>
              </w:rPr>
            </w:pPr>
            <w:r>
              <w:rPr>
                <w:rFonts w:hint="eastAsia" w:cs="宋体"/>
                <w:kern w:val="0"/>
                <w:sz w:val="24"/>
                <w:szCs w:val="24"/>
                <w:lang w:val="en-US" w:eastAsia="zh-CN"/>
              </w:rPr>
              <w:t>21,033</w:t>
            </w:r>
          </w:p>
        </w:tc>
        <w:tc>
          <w:tcPr>
            <w:tcW w:w="1178" w:type="dxa"/>
          </w:tcPr>
          <w:p>
            <w:pPr>
              <w:widowControl/>
              <w:jc w:val="left"/>
              <w:rPr>
                <w:rFonts w:hint="eastAsia" w:ascii="宋体" w:hAnsi="宋体" w:eastAsia="宋体" w:cs="宋体"/>
                <w:kern w:val="0"/>
                <w:sz w:val="24"/>
                <w:szCs w:val="24"/>
                <w:lang w:val="en-US" w:eastAsia="zh-CN"/>
              </w:rPr>
            </w:pPr>
            <w:r>
              <w:rPr>
                <w:rFonts w:hint="eastAsia" w:cs="宋体"/>
                <w:kern w:val="0"/>
                <w:sz w:val="24"/>
                <w:szCs w:val="24"/>
                <w:lang w:val="en-US" w:eastAsia="zh-CN"/>
              </w:rPr>
              <w:t>27,732</w:t>
            </w:r>
          </w:p>
        </w:tc>
      </w:tr>
    </w:tbl>
    <w:p>
      <w:pPr>
        <w:jc w:val="left"/>
        <w:outlineLvl w:val="1"/>
        <w:rPr>
          <w:rFonts w:hint="eastAsia" w:ascii="宋体" w:hAnsi="宋体" w:eastAsia="宋体" w:cs="宋体"/>
          <w:kern w:val="0"/>
          <w:sz w:val="32"/>
          <w:szCs w:val="32"/>
        </w:rPr>
      </w:pPr>
    </w:p>
    <w:p>
      <w:pPr>
        <w:pStyle w:val="3"/>
        <w:rPr>
          <w:rFonts w:hint="eastAsia"/>
        </w:rPr>
      </w:pPr>
      <w:r>
        <w:rPr>
          <w:rFonts w:hint="eastAsia"/>
        </w:rPr>
        <w:t>8.7投资指标分析</w:t>
      </w:r>
    </w:p>
    <w:p>
      <w:pPr>
        <w:ind w:right="849"/>
        <w:jc w:val="left"/>
        <w:rPr>
          <w:rFonts w:hint="eastAsia" w:ascii="宋体" w:hAnsi="宋体" w:eastAsia="宋体" w:cs="宋体"/>
          <w:kern w:val="0"/>
          <w:szCs w:val="21"/>
        </w:rPr>
      </w:pPr>
    </w:p>
    <w:p>
      <w:pPr>
        <w:pStyle w:val="5"/>
        <w:rPr>
          <w:rFonts w:hint="eastAsia"/>
        </w:rPr>
      </w:pPr>
      <w:r>
        <w:rPr>
          <w:rFonts w:hint="eastAsia"/>
        </w:rPr>
        <w:t>8.7.1投资净现值（NPV）</w:t>
      </w:r>
    </w:p>
    <w:p>
      <w:pPr>
        <w:ind w:right="849"/>
        <w:jc w:val="left"/>
        <w:rPr>
          <w:rFonts w:hint="eastAsia" w:cs="宋体"/>
          <w:kern w:val="0"/>
          <w:szCs w:val="21"/>
          <w:lang w:eastAsia="zh-CN"/>
        </w:rPr>
      </w:pPr>
      <w:r>
        <w:rPr>
          <w:rFonts w:hint="eastAsia" w:cs="宋体"/>
          <w:kern w:val="0"/>
          <w:szCs w:val="21"/>
          <w:lang w:eastAsia="zh-CN"/>
        </w:rPr>
        <w:t>　　</w:t>
      </w:r>
    </w:p>
    <w:p>
      <w:pPr>
        <w:spacing w:line="360" w:lineRule="auto"/>
        <w:ind w:right="849"/>
        <w:jc w:val="left"/>
        <w:rPr>
          <w:rFonts w:hint="eastAsia" w:ascii="宋体" w:hAnsi="宋体" w:eastAsia="宋体" w:cs="宋体"/>
          <w:kern w:val="0"/>
          <w:sz w:val="24"/>
          <w:szCs w:val="22"/>
        </w:rPr>
      </w:pPr>
      <w:r>
        <w:rPr>
          <w:rFonts w:hint="eastAsia" w:cs="宋体"/>
          <w:kern w:val="0"/>
          <w:szCs w:val="21"/>
          <w:lang w:eastAsia="zh-CN"/>
        </w:rPr>
        <w:t>　　</w:t>
      </w:r>
      <w:r>
        <w:rPr>
          <w:rFonts w:hint="eastAsia" w:ascii="宋体" w:hAnsi="宋体" w:eastAsia="宋体" w:cs="宋体"/>
          <w:kern w:val="0"/>
          <w:sz w:val="24"/>
          <w:szCs w:val="22"/>
        </w:rPr>
        <w:t>企业的NPV=46835.36，净现值大于0，表明该项目投资获得的收益大于资本成本，该项目可行</w:t>
      </w:r>
      <w:r>
        <w:rPr>
          <w:rFonts w:hint="eastAsia" w:cs="宋体"/>
          <w:kern w:val="0"/>
          <w:sz w:val="24"/>
          <w:szCs w:val="22"/>
          <w:lang w:eastAsia="zh-CN"/>
        </w:rPr>
        <w:t>。</w:t>
      </w:r>
    </w:p>
    <w:p>
      <w:pPr>
        <w:pStyle w:val="5"/>
        <w:rPr>
          <w:rFonts w:hint="eastAsia"/>
        </w:rPr>
      </w:pPr>
    </w:p>
    <w:p>
      <w:pPr>
        <w:pStyle w:val="5"/>
        <w:rPr>
          <w:rFonts w:hint="eastAsia"/>
        </w:rPr>
      </w:pPr>
      <w:r>
        <w:rPr>
          <w:rFonts w:hint="eastAsia"/>
        </w:rPr>
        <w:t>8.7.2投资回收期（PP）</w:t>
      </w:r>
    </w:p>
    <w:p>
      <w:pPr>
        <w:ind w:right="849"/>
        <w:jc w:val="left"/>
        <w:rPr>
          <w:rFonts w:hint="eastAsia" w:cs="宋体"/>
          <w:kern w:val="0"/>
          <w:szCs w:val="21"/>
          <w:lang w:eastAsia="zh-CN"/>
        </w:rPr>
      </w:pPr>
      <w:r>
        <w:rPr>
          <w:rFonts w:hint="eastAsia" w:cs="宋体"/>
          <w:kern w:val="0"/>
          <w:szCs w:val="21"/>
          <w:lang w:eastAsia="zh-CN"/>
        </w:rPr>
        <w:t>　　</w:t>
      </w:r>
    </w:p>
    <w:p>
      <w:pPr>
        <w:ind w:right="849"/>
        <w:jc w:val="left"/>
        <w:rPr>
          <w:rFonts w:hint="eastAsia" w:ascii="宋体" w:hAnsi="宋体" w:eastAsia="宋体" w:cs="宋体"/>
          <w:kern w:val="0"/>
          <w:sz w:val="24"/>
          <w:szCs w:val="22"/>
        </w:rPr>
      </w:pPr>
      <w:r>
        <w:rPr>
          <w:rFonts w:hint="eastAsia" w:cs="宋体"/>
          <w:kern w:val="0"/>
          <w:szCs w:val="21"/>
          <w:lang w:eastAsia="zh-CN"/>
        </w:rPr>
        <w:t>　　</w:t>
      </w:r>
      <w:r>
        <w:rPr>
          <w:rFonts w:hint="eastAsia" w:ascii="宋体" w:hAnsi="宋体" w:eastAsia="宋体" w:cs="宋体"/>
          <w:kern w:val="0"/>
          <w:sz w:val="24"/>
          <w:szCs w:val="22"/>
        </w:rPr>
        <w:t>我们项目的投资回收期大概为10个月，时间较短</w:t>
      </w:r>
      <w:r>
        <w:rPr>
          <w:rFonts w:hint="eastAsia" w:cs="宋体"/>
          <w:kern w:val="0"/>
          <w:sz w:val="24"/>
          <w:szCs w:val="22"/>
          <w:lang w:eastAsia="zh-CN"/>
        </w:rPr>
        <w:t>。</w:t>
      </w:r>
    </w:p>
    <w:p>
      <w:pPr>
        <w:ind w:right="849"/>
        <w:jc w:val="left"/>
        <w:rPr>
          <w:rFonts w:hint="eastAsia" w:ascii="宋体" w:hAnsi="宋体" w:eastAsia="宋体" w:cs="宋体"/>
          <w:kern w:val="0"/>
          <w:sz w:val="24"/>
          <w:szCs w:val="22"/>
        </w:rPr>
      </w:pPr>
    </w:p>
    <w:p>
      <w:pPr>
        <w:pStyle w:val="5"/>
        <w:rPr>
          <w:rFonts w:hint="eastAsia"/>
        </w:rPr>
      </w:pPr>
      <w:r>
        <w:rPr>
          <w:rFonts w:hint="eastAsia"/>
        </w:rPr>
        <w:t>8.7.3获利指数（PI）</w:t>
      </w:r>
    </w:p>
    <w:p>
      <w:pPr>
        <w:spacing w:line="360" w:lineRule="auto"/>
        <w:ind w:right="849"/>
        <w:jc w:val="left"/>
        <w:rPr>
          <w:rFonts w:hint="eastAsia" w:ascii="宋体" w:hAnsi="宋体" w:eastAsia="宋体" w:cs="宋体"/>
          <w:kern w:val="0"/>
          <w:szCs w:val="21"/>
        </w:rPr>
      </w:pPr>
    </w:p>
    <w:p>
      <w:pPr>
        <w:spacing w:line="360" w:lineRule="auto"/>
        <w:ind w:right="849"/>
        <w:jc w:val="left"/>
        <w:rPr>
          <w:rFonts w:hint="eastAsia" w:ascii="宋体" w:hAnsi="宋体" w:eastAsia="宋体" w:cs="宋体"/>
          <w:kern w:val="0"/>
          <w:szCs w:val="21"/>
        </w:rPr>
      </w:pPr>
      <w:r>
        <w:rPr>
          <w:rFonts w:hint="eastAsia" w:cs="宋体"/>
          <w:kern w:val="0"/>
          <w:szCs w:val="21"/>
          <w:lang w:eastAsia="zh-CN"/>
        </w:rPr>
        <w:t>　　</w:t>
      </w:r>
      <w:r>
        <w:rPr>
          <w:rFonts w:hint="eastAsia" w:ascii="宋体" w:hAnsi="宋体" w:eastAsia="宋体" w:cs="宋体"/>
          <w:kern w:val="0"/>
          <w:sz w:val="24"/>
          <w:szCs w:val="22"/>
        </w:rPr>
        <w:t>计算出PI=21.78，我们项目的获利指数大于1，这说明我们的项目获利能力良好</w:t>
      </w:r>
      <w:r>
        <w:rPr>
          <w:rFonts w:hint="eastAsia" w:cs="宋体"/>
          <w:kern w:val="0"/>
          <w:sz w:val="24"/>
          <w:szCs w:val="22"/>
          <w:lang w:eastAsia="zh-CN"/>
        </w:rPr>
        <w:t>。</w:t>
      </w:r>
    </w:p>
    <w:p>
      <w:pPr>
        <w:ind w:right="849"/>
        <w:jc w:val="left"/>
        <w:rPr>
          <w:rFonts w:hint="eastAsia" w:ascii="宋体" w:hAnsi="宋体" w:eastAsia="宋体" w:cs="宋体"/>
          <w:kern w:val="0"/>
          <w:szCs w:val="21"/>
        </w:rPr>
      </w:pPr>
    </w:p>
    <w:p>
      <w:pPr>
        <w:pStyle w:val="5"/>
        <w:rPr>
          <w:rFonts w:hint="eastAsia"/>
        </w:rPr>
      </w:pPr>
    </w:p>
    <w:p>
      <w:pPr>
        <w:pStyle w:val="5"/>
        <w:rPr>
          <w:rFonts w:hint="eastAsia"/>
        </w:rPr>
      </w:pPr>
    </w:p>
    <w:p>
      <w:pPr>
        <w:pStyle w:val="5"/>
        <w:rPr>
          <w:rFonts w:hint="eastAsia"/>
        </w:rPr>
      </w:pPr>
    </w:p>
    <w:p>
      <w:pPr>
        <w:pStyle w:val="5"/>
        <w:rPr>
          <w:rFonts w:hint="eastAsia"/>
        </w:rPr>
      </w:pPr>
    </w:p>
    <w:p>
      <w:pPr>
        <w:pStyle w:val="5"/>
        <w:rPr>
          <w:rFonts w:hint="eastAsia" w:ascii="宋体" w:hAnsi="宋体" w:eastAsia="宋体" w:cs="宋体"/>
          <w:kern w:val="0"/>
          <w:szCs w:val="21"/>
        </w:rPr>
      </w:pPr>
      <w:r>
        <w:rPr>
          <w:rFonts w:hint="eastAsia"/>
        </w:rPr>
        <w:t>8.7.4会计收益率（ARR）</w:t>
      </w:r>
    </w:p>
    <w:p>
      <w:pPr>
        <w:spacing w:line="360" w:lineRule="auto"/>
        <w:ind w:right="849"/>
        <w:jc w:val="left"/>
        <w:rPr>
          <w:rFonts w:hint="eastAsia" w:cs="宋体"/>
          <w:kern w:val="0"/>
          <w:szCs w:val="21"/>
          <w:lang w:eastAsia="zh-CN"/>
        </w:rPr>
      </w:pPr>
    </w:p>
    <w:p>
      <w:pPr>
        <w:spacing w:line="360" w:lineRule="auto"/>
        <w:ind w:right="849" w:firstLine="440"/>
        <w:jc w:val="left"/>
        <w:rPr>
          <w:rFonts w:hint="eastAsia" w:cs="宋体"/>
          <w:kern w:val="0"/>
          <w:sz w:val="24"/>
          <w:szCs w:val="22"/>
          <w:lang w:eastAsia="zh-CN"/>
        </w:rPr>
      </w:pPr>
      <w:r>
        <w:rPr>
          <w:rFonts w:hint="eastAsia" w:ascii="宋体" w:hAnsi="宋体" w:eastAsia="宋体" w:cs="宋体"/>
          <w:kern w:val="0"/>
          <w:sz w:val="24"/>
          <w:szCs w:val="22"/>
        </w:rPr>
        <w:t>会计收益率大于基准收益率，应该接受该项目</w:t>
      </w:r>
      <w:r>
        <w:rPr>
          <w:rFonts w:hint="eastAsia" w:cs="宋体"/>
          <w:kern w:val="0"/>
          <w:sz w:val="24"/>
          <w:szCs w:val="22"/>
          <w:lang w:eastAsia="zh-CN"/>
        </w:rPr>
        <w:t>。</w:t>
      </w:r>
    </w:p>
    <w:p>
      <w:pPr>
        <w:spacing w:line="360" w:lineRule="auto"/>
        <w:ind w:right="849" w:firstLine="440"/>
        <w:jc w:val="left"/>
        <w:rPr>
          <w:rFonts w:hint="eastAsia" w:cs="宋体"/>
          <w:kern w:val="0"/>
          <w:sz w:val="24"/>
          <w:szCs w:val="22"/>
          <w:lang w:val="en-US" w:eastAsia="zh-CN"/>
        </w:rPr>
      </w:pPr>
    </w:p>
    <w:p>
      <w:pPr>
        <w:spacing w:line="360" w:lineRule="auto"/>
        <w:ind w:right="849" w:firstLine="440"/>
        <w:jc w:val="left"/>
        <w:rPr>
          <w:rFonts w:hint="eastAsia" w:cs="宋体"/>
          <w:kern w:val="0"/>
          <w:sz w:val="24"/>
          <w:szCs w:val="22"/>
          <w:lang w:val="en-US" w:eastAsia="zh-CN"/>
        </w:rPr>
      </w:pPr>
    </w:p>
    <w:p>
      <w:pPr>
        <w:spacing w:line="360" w:lineRule="auto"/>
        <w:ind w:right="849"/>
        <w:jc w:val="left"/>
        <w:rPr>
          <w:rFonts w:hint="eastAsia" w:cs="宋体"/>
          <w:kern w:val="0"/>
          <w:sz w:val="24"/>
          <w:szCs w:val="22"/>
          <w:lang w:val="en-US" w:eastAsia="zh-CN"/>
        </w:rPr>
      </w:pPr>
    </w:p>
    <w:p>
      <w:pPr>
        <w:pStyle w:val="2"/>
        <w:jc w:val="center"/>
        <w:rPr>
          <w:rFonts w:hint="eastAsia"/>
          <w:lang w:val="en-US" w:eastAsia="zh-CN"/>
        </w:rPr>
      </w:pPr>
      <w:r>
        <w:rPr>
          <w:rFonts w:hint="eastAsia"/>
          <w:lang w:val="en-US" w:eastAsia="zh-CN"/>
        </w:rPr>
        <w:t>附录</w:t>
      </w:r>
    </w:p>
    <w:p>
      <w:pPr>
        <w:spacing w:line="360" w:lineRule="auto"/>
        <w:ind w:right="849" w:firstLine="440"/>
        <w:jc w:val="left"/>
        <w:rPr>
          <w:rFonts w:hint="eastAsia" w:cs="宋体"/>
          <w:kern w:val="0"/>
          <w:sz w:val="24"/>
          <w:szCs w:val="22"/>
          <w:lang w:val="en-US" w:eastAsia="zh-CN"/>
        </w:rPr>
      </w:pPr>
    </w:p>
    <w:p>
      <w:pPr>
        <w:numPr>
          <w:ilvl w:val="0"/>
          <w:numId w:val="0"/>
        </w:numPr>
        <w:spacing w:before="0"/>
        <w:ind w:left="120" w:leftChars="0" w:right="0" w:rightChars="0"/>
        <w:jc w:val="left"/>
        <w:rPr>
          <w:rFonts w:hint="eastAsia" w:ascii="Calibri"/>
          <w:b w:val="0"/>
          <w:bCs/>
          <w:sz w:val="32"/>
          <w:lang w:val="en-US" w:eastAsia="zh-CN"/>
        </w:rPr>
      </w:pPr>
      <w:r>
        <w:rPr>
          <w:rFonts w:hint="eastAsia" w:ascii="Calibri"/>
          <w:b w:val="0"/>
          <w:bCs/>
          <w:sz w:val="32"/>
          <w:lang w:val="en-US" w:eastAsia="zh-CN"/>
        </w:rPr>
        <w:t>附录一</w:t>
      </w:r>
    </w:p>
    <w:p>
      <w:pPr>
        <w:keepLines w:val="0"/>
        <w:bidi w:val="0"/>
        <w:spacing w:after="400"/>
        <w:ind w:firstLine="160"/>
        <w:jc w:val="center"/>
      </w:pPr>
      <w:r>
        <w:rPr>
          <w:b/>
          <w:sz w:val="32"/>
        </w:rPr>
        <w:t>有关图书借阅APP的调查问卷</w:t>
      </w:r>
    </w:p>
    <w:p>
      <w:pPr>
        <w:bidi w:val="0"/>
        <w:rPr>
          <w:b/>
          <w:sz w:val="32"/>
        </w:rPr>
      </w:pPr>
      <w:r>
        <w:rPr>
          <w:b w:val="0"/>
          <w:color w:val="000000"/>
          <w:sz w:val="24"/>
        </w:rPr>
        <w:t xml:space="preserve">第1题   请问您的性别是？      </w:t>
      </w:r>
      <w:r>
        <w:rPr>
          <w:b w:val="0"/>
          <w:color w:val="auto"/>
          <w:sz w:val="24"/>
        </w:rPr>
        <w:t>[单选题]</w:t>
      </w:r>
    </w:p>
    <w:p>
      <w:pPr>
        <w:bidi w:val="0"/>
        <w:rPr>
          <w:b w:val="0"/>
          <w:color w:val="auto"/>
          <w:sz w:val="24"/>
        </w:rPr>
      </w:pPr>
    </w:p>
    <w:tbl>
      <w:tblPr>
        <w:tblStyle w:val="13"/>
        <w:tblW w:w="8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2"/>
        <w:gridCol w:w="670"/>
        <w:gridCol w:w="5258"/>
      </w:tblGrid>
      <w:tr>
        <w:trPr>
          <w:trHeight w:val="517" w:hRule="atLeast"/>
        </w:trPr>
        <w:tc>
          <w:tcPr>
            <w:tcW w:w="2952" w:type="dxa"/>
            <w:shd w:val="clear" w:color="auto" w:fill="auto"/>
            <w:vAlign w:val="center"/>
          </w:tcPr>
          <w:p>
            <w:pPr>
              <w:bidi w:val="0"/>
              <w:jc w:val="center"/>
            </w:pPr>
            <w:r>
              <w:t>选项</w:t>
            </w:r>
          </w:p>
        </w:tc>
        <w:tc>
          <w:tcPr>
            <w:tcW w:w="670" w:type="dxa"/>
            <w:shd w:val="clear" w:color="auto" w:fill="auto"/>
            <w:vAlign w:val="center"/>
          </w:tcPr>
          <w:p>
            <w:pPr>
              <w:bidi w:val="0"/>
              <w:jc w:val="center"/>
            </w:pPr>
            <w:r>
              <w:t>小计</w:t>
            </w:r>
          </w:p>
        </w:tc>
        <w:tc>
          <w:tcPr>
            <w:tcW w:w="5258" w:type="dxa"/>
            <w:shd w:val="clear" w:color="auto" w:fill="auto"/>
            <w:vAlign w:val="center"/>
          </w:tcPr>
          <w:p>
            <w:pPr>
              <w:bidi w:val="0"/>
              <w:jc w:val="center"/>
            </w:pPr>
            <w:r>
              <w:t>比例</w:t>
            </w:r>
          </w:p>
        </w:tc>
      </w:tr>
      <w:tr>
        <w:trPr>
          <w:trHeight w:val="517" w:hRule="atLeast"/>
        </w:trPr>
        <w:tc>
          <w:tcPr>
            <w:tcW w:w="2952" w:type="dxa"/>
            <w:shd w:val="clear" w:color="auto" w:fill="FFFFFF"/>
            <w:vAlign w:val="center"/>
          </w:tcPr>
          <w:p>
            <w:pPr>
              <w:bidi w:val="0"/>
              <w:jc w:val="left"/>
            </w:pPr>
            <w:r>
              <w:t>男</w:t>
            </w:r>
          </w:p>
        </w:tc>
        <w:tc>
          <w:tcPr>
            <w:tcW w:w="670" w:type="dxa"/>
            <w:shd w:val="clear" w:color="auto" w:fill="FFFFFF"/>
            <w:vAlign w:val="center"/>
          </w:tcPr>
          <w:p>
            <w:pPr>
              <w:bidi w:val="0"/>
              <w:jc w:val="center"/>
            </w:pPr>
            <w:r>
              <w:t>3</w:t>
            </w:r>
            <w:r>
              <w:rPr>
                <w:rFonts w:hint="eastAsia" w:eastAsia="宋体"/>
                <w:lang w:val="en-US" w:eastAsia="zh-CN"/>
              </w:rPr>
              <w:t>0</w:t>
            </w:r>
          </w:p>
        </w:tc>
        <w:tc>
          <w:tcPr>
            <w:tcW w:w="5258" w:type="dxa"/>
            <w:shd w:val="clear" w:color="auto" w:fill="FFFFFF"/>
            <w:vAlign w:val="center"/>
          </w:tcPr>
          <w:p>
            <w:pPr>
              <w:bidi w:val="0"/>
              <w:jc w:val="left"/>
            </w:pPr>
            <w:r>
              <w:drawing>
                <wp:inline distT="0" distB="0" distL="114300" distR="114300">
                  <wp:extent cx="523875" cy="123825"/>
                  <wp:effectExtent l="0" t="0" r="9525" b="9525"/>
                  <wp:docPr id="47"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8"/>
                          <pic:cNvPicPr>
                            <a:picLocks noChangeAspect="1"/>
                          </pic:cNvPicPr>
                        </pic:nvPicPr>
                        <pic:blipFill>
                          <a:blip r:embed="rId16"/>
                          <a:stretch>
                            <a:fillRect/>
                          </a:stretch>
                        </pic:blipFill>
                        <pic:spPr>
                          <a:xfrm>
                            <a:off x="0" y="0"/>
                            <a:ext cx="523875" cy="123825"/>
                          </a:xfrm>
                          <a:prstGeom prst="rect">
                            <a:avLst/>
                          </a:prstGeom>
                          <a:noFill/>
                          <a:ln w="9525">
                            <a:noFill/>
                          </a:ln>
                        </pic:spPr>
                      </pic:pic>
                    </a:graphicData>
                  </a:graphic>
                </wp:inline>
              </w:drawing>
            </w:r>
            <w:r>
              <w:drawing>
                <wp:inline distT="0" distB="0" distL="114300" distR="114300">
                  <wp:extent cx="895350" cy="123825"/>
                  <wp:effectExtent l="0" t="0" r="0" b="9525"/>
                  <wp:docPr id="48"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9"/>
                          <pic:cNvPicPr>
                            <a:picLocks noChangeAspect="1"/>
                          </pic:cNvPicPr>
                        </pic:nvPicPr>
                        <pic:blipFill>
                          <a:blip r:embed="rId17"/>
                          <a:stretch>
                            <a:fillRect/>
                          </a:stretch>
                        </pic:blipFill>
                        <pic:spPr>
                          <a:xfrm>
                            <a:off x="0" y="0"/>
                            <a:ext cx="895350" cy="123825"/>
                          </a:xfrm>
                          <a:prstGeom prst="rect">
                            <a:avLst/>
                          </a:prstGeom>
                          <a:noFill/>
                          <a:ln w="9525">
                            <a:noFill/>
                          </a:ln>
                        </pic:spPr>
                      </pic:pic>
                    </a:graphicData>
                  </a:graphic>
                </wp:inline>
              </w:drawing>
            </w:r>
            <w:r>
              <w:t>37.5%</w:t>
            </w:r>
          </w:p>
        </w:tc>
      </w:tr>
      <w:tr>
        <w:trPr>
          <w:trHeight w:val="517" w:hRule="atLeast"/>
        </w:trPr>
        <w:tc>
          <w:tcPr>
            <w:tcW w:w="2952" w:type="dxa"/>
            <w:shd w:val="clear" w:color="auto" w:fill="auto"/>
            <w:vAlign w:val="center"/>
          </w:tcPr>
          <w:p>
            <w:pPr>
              <w:bidi w:val="0"/>
              <w:jc w:val="left"/>
            </w:pPr>
            <w:r>
              <w:t>女</w:t>
            </w:r>
          </w:p>
        </w:tc>
        <w:tc>
          <w:tcPr>
            <w:tcW w:w="670" w:type="dxa"/>
            <w:shd w:val="clear" w:color="auto" w:fill="auto"/>
            <w:vAlign w:val="center"/>
          </w:tcPr>
          <w:p>
            <w:pPr>
              <w:bidi w:val="0"/>
              <w:jc w:val="center"/>
            </w:pPr>
            <w:r>
              <w:t>5</w:t>
            </w:r>
            <w:r>
              <w:rPr>
                <w:rFonts w:hint="eastAsia" w:eastAsia="宋体"/>
                <w:lang w:val="en-US" w:eastAsia="zh-CN"/>
              </w:rPr>
              <w:t>0</w:t>
            </w:r>
          </w:p>
        </w:tc>
        <w:tc>
          <w:tcPr>
            <w:tcW w:w="5258" w:type="dxa"/>
            <w:shd w:val="clear" w:color="auto" w:fill="auto"/>
            <w:vAlign w:val="center"/>
          </w:tcPr>
          <w:p>
            <w:pPr>
              <w:bidi w:val="0"/>
              <w:jc w:val="left"/>
            </w:pPr>
            <w:r>
              <w:drawing>
                <wp:inline distT="0" distB="0" distL="114300" distR="114300">
                  <wp:extent cx="885825" cy="123825"/>
                  <wp:effectExtent l="0" t="0" r="9525" b="9525"/>
                  <wp:docPr id="54"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40"/>
                          <pic:cNvPicPr>
                            <a:picLocks noChangeAspect="1"/>
                          </pic:cNvPicPr>
                        </pic:nvPicPr>
                        <pic:blipFill>
                          <a:blip r:embed="rId18"/>
                          <a:stretch>
                            <a:fillRect/>
                          </a:stretch>
                        </pic:blipFill>
                        <pic:spPr>
                          <a:xfrm>
                            <a:off x="0" y="0"/>
                            <a:ext cx="885825" cy="123825"/>
                          </a:xfrm>
                          <a:prstGeom prst="rect">
                            <a:avLst/>
                          </a:prstGeom>
                          <a:noFill/>
                          <a:ln w="9525">
                            <a:noFill/>
                          </a:ln>
                        </pic:spPr>
                      </pic:pic>
                    </a:graphicData>
                  </a:graphic>
                </wp:inline>
              </w:drawing>
            </w:r>
            <w:r>
              <w:drawing>
                <wp:inline distT="0" distB="0" distL="114300" distR="114300">
                  <wp:extent cx="533400" cy="123825"/>
                  <wp:effectExtent l="0" t="0" r="0" b="9525"/>
                  <wp:docPr id="52"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41"/>
                          <pic:cNvPicPr>
                            <a:picLocks noChangeAspect="1"/>
                          </pic:cNvPicPr>
                        </pic:nvPicPr>
                        <pic:blipFill>
                          <a:blip r:embed="rId19"/>
                          <a:stretch>
                            <a:fillRect/>
                          </a:stretch>
                        </pic:blipFill>
                        <pic:spPr>
                          <a:xfrm>
                            <a:off x="0" y="0"/>
                            <a:ext cx="533400" cy="123825"/>
                          </a:xfrm>
                          <a:prstGeom prst="rect">
                            <a:avLst/>
                          </a:prstGeom>
                          <a:noFill/>
                          <a:ln w="9525">
                            <a:noFill/>
                          </a:ln>
                        </pic:spPr>
                      </pic:pic>
                    </a:graphicData>
                  </a:graphic>
                </wp:inline>
              </w:drawing>
            </w:r>
            <w:r>
              <w:t>62.5%</w:t>
            </w:r>
          </w:p>
        </w:tc>
      </w:tr>
      <w:tr>
        <w:trPr>
          <w:trHeight w:val="528" w:hRule="atLeast"/>
        </w:trPr>
        <w:tc>
          <w:tcPr>
            <w:tcW w:w="2952" w:type="dxa"/>
            <w:shd w:val="clear" w:color="auto" w:fill="auto"/>
            <w:vAlign w:val="center"/>
          </w:tcPr>
          <w:p>
            <w:pPr>
              <w:bidi w:val="0"/>
              <w:jc w:val="left"/>
            </w:pPr>
            <w:r>
              <w:t>本题有效填写人次</w:t>
            </w:r>
          </w:p>
        </w:tc>
        <w:tc>
          <w:tcPr>
            <w:tcW w:w="670" w:type="dxa"/>
            <w:shd w:val="clear" w:color="auto" w:fill="auto"/>
            <w:vAlign w:val="center"/>
          </w:tcPr>
          <w:p>
            <w:pPr>
              <w:bidi w:val="0"/>
              <w:jc w:val="center"/>
            </w:pPr>
            <w:r>
              <w:t>8</w:t>
            </w:r>
            <w:r>
              <w:rPr>
                <w:rFonts w:hint="eastAsia" w:eastAsia="宋体"/>
                <w:lang w:val="en-US" w:eastAsia="zh-CN"/>
              </w:rPr>
              <w:t>0</w:t>
            </w:r>
          </w:p>
        </w:tc>
        <w:tc>
          <w:tcPr>
            <w:tcW w:w="5258" w:type="dxa"/>
            <w:shd w:val="clear" w:color="auto" w:fill="auto"/>
            <w:vAlign w:val="center"/>
          </w:tcPr>
          <w:p>
            <w:pPr>
              <w:bidi w:val="0"/>
              <w:jc w:val="left"/>
            </w:pPr>
          </w:p>
        </w:tc>
      </w:tr>
    </w:tbl>
    <w:p>
      <w:pPr>
        <w:bidi w:val="0"/>
      </w:pPr>
    </w:p>
    <w:p>
      <w:pPr>
        <w:bidi w:val="0"/>
      </w:pPr>
    </w:p>
    <w:p>
      <w:pPr>
        <w:bidi w:val="0"/>
      </w:pPr>
      <w:r>
        <w:rPr>
          <w:b w:val="0"/>
          <w:color w:val="000000"/>
          <w:sz w:val="24"/>
        </w:rPr>
        <w:t xml:space="preserve">第2题   您经常从图书馆借书吗？      </w:t>
      </w:r>
      <w:r>
        <w:rPr>
          <w:b w:val="0"/>
          <w:color w:val="auto"/>
          <w:sz w:val="24"/>
        </w:rPr>
        <w:t>[单选题]</w:t>
      </w:r>
    </w:p>
    <w:p>
      <w:pPr>
        <w:bidi w:val="0"/>
        <w:rPr>
          <w:b w:val="0"/>
          <w:color w:val="auto"/>
          <w:sz w:val="24"/>
        </w:rPr>
      </w:pPr>
    </w:p>
    <w:tbl>
      <w:tblPr>
        <w:tblStyle w:val="13"/>
        <w:tblW w:w="88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8"/>
        <w:gridCol w:w="677"/>
        <w:gridCol w:w="5241"/>
      </w:tblGrid>
      <w:tr>
        <w:trPr>
          <w:trHeight w:val="507" w:hRule="atLeast"/>
        </w:trPr>
        <w:tc>
          <w:tcPr>
            <w:tcW w:w="2978" w:type="dxa"/>
            <w:shd w:val="clear" w:color="auto" w:fill="auto"/>
            <w:vAlign w:val="center"/>
          </w:tcPr>
          <w:p>
            <w:pPr>
              <w:bidi w:val="0"/>
              <w:jc w:val="center"/>
            </w:pPr>
            <w:r>
              <w:t>选项</w:t>
            </w:r>
          </w:p>
        </w:tc>
        <w:tc>
          <w:tcPr>
            <w:tcW w:w="677" w:type="dxa"/>
            <w:shd w:val="clear" w:color="auto" w:fill="auto"/>
            <w:vAlign w:val="center"/>
          </w:tcPr>
          <w:p>
            <w:pPr>
              <w:bidi w:val="0"/>
              <w:jc w:val="center"/>
            </w:pPr>
            <w:r>
              <w:t>小计</w:t>
            </w:r>
          </w:p>
        </w:tc>
        <w:tc>
          <w:tcPr>
            <w:tcW w:w="5241" w:type="dxa"/>
            <w:shd w:val="clear" w:color="auto" w:fill="auto"/>
            <w:vAlign w:val="center"/>
          </w:tcPr>
          <w:p>
            <w:pPr>
              <w:bidi w:val="0"/>
              <w:jc w:val="center"/>
            </w:pPr>
            <w:r>
              <w:t>比例</w:t>
            </w:r>
          </w:p>
        </w:tc>
      </w:tr>
      <w:tr>
        <w:trPr>
          <w:trHeight w:val="507" w:hRule="atLeast"/>
        </w:trPr>
        <w:tc>
          <w:tcPr>
            <w:tcW w:w="2978" w:type="dxa"/>
            <w:shd w:val="clear" w:color="auto" w:fill="FFFFFF"/>
            <w:vAlign w:val="center"/>
          </w:tcPr>
          <w:p>
            <w:pPr>
              <w:bidi w:val="0"/>
              <w:jc w:val="left"/>
            </w:pPr>
            <w:r>
              <w:t>经常</w:t>
            </w:r>
          </w:p>
        </w:tc>
        <w:tc>
          <w:tcPr>
            <w:tcW w:w="677" w:type="dxa"/>
            <w:shd w:val="clear" w:color="auto" w:fill="FFFFFF"/>
            <w:vAlign w:val="center"/>
          </w:tcPr>
          <w:p>
            <w:pPr>
              <w:bidi w:val="0"/>
              <w:jc w:val="center"/>
            </w:pPr>
            <w:r>
              <w:t>4</w:t>
            </w:r>
            <w:r>
              <w:rPr>
                <w:rFonts w:hint="eastAsia" w:eastAsia="宋体"/>
                <w:lang w:val="en-US" w:eastAsia="zh-CN"/>
              </w:rPr>
              <w:t>0</w:t>
            </w:r>
          </w:p>
        </w:tc>
        <w:tc>
          <w:tcPr>
            <w:tcW w:w="5241" w:type="dxa"/>
            <w:shd w:val="clear" w:color="auto" w:fill="FFFFFF"/>
            <w:vAlign w:val="center"/>
          </w:tcPr>
          <w:p>
            <w:pPr>
              <w:bidi w:val="0"/>
              <w:jc w:val="left"/>
            </w:pPr>
            <w:r>
              <w:drawing>
                <wp:inline distT="0" distB="0" distL="114300" distR="114300">
                  <wp:extent cx="704850" cy="123825"/>
                  <wp:effectExtent l="0" t="0" r="0" b="9525"/>
                  <wp:docPr id="53"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42"/>
                          <pic:cNvPicPr>
                            <a:picLocks noChangeAspect="1"/>
                          </pic:cNvPicPr>
                        </pic:nvPicPr>
                        <pic:blipFill>
                          <a:blip r:embed="rId20"/>
                          <a:stretch>
                            <a:fillRect/>
                          </a:stretch>
                        </pic:blipFill>
                        <pic:spPr>
                          <a:xfrm>
                            <a:off x="0" y="0"/>
                            <a:ext cx="704850" cy="123825"/>
                          </a:xfrm>
                          <a:prstGeom prst="rect">
                            <a:avLst/>
                          </a:prstGeom>
                          <a:noFill/>
                          <a:ln w="9525">
                            <a:noFill/>
                          </a:ln>
                        </pic:spPr>
                      </pic:pic>
                    </a:graphicData>
                  </a:graphic>
                </wp:inline>
              </w:drawing>
            </w:r>
            <w:r>
              <w:drawing>
                <wp:inline distT="0" distB="0" distL="114300" distR="114300">
                  <wp:extent cx="714375" cy="123825"/>
                  <wp:effectExtent l="0" t="0" r="9525" b="9525"/>
                  <wp:docPr id="50"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3"/>
                          <pic:cNvPicPr>
                            <a:picLocks noChangeAspect="1"/>
                          </pic:cNvPicPr>
                        </pic:nvPicPr>
                        <pic:blipFill>
                          <a:blip r:embed="rId21"/>
                          <a:stretch>
                            <a:fillRect/>
                          </a:stretch>
                        </pic:blipFill>
                        <pic:spPr>
                          <a:xfrm>
                            <a:off x="0" y="0"/>
                            <a:ext cx="714375" cy="123825"/>
                          </a:xfrm>
                          <a:prstGeom prst="rect">
                            <a:avLst/>
                          </a:prstGeom>
                          <a:noFill/>
                          <a:ln w="9525">
                            <a:noFill/>
                          </a:ln>
                        </pic:spPr>
                      </pic:pic>
                    </a:graphicData>
                  </a:graphic>
                </wp:inline>
              </w:drawing>
            </w:r>
            <w:r>
              <w:t>50%</w:t>
            </w:r>
          </w:p>
        </w:tc>
      </w:tr>
      <w:tr>
        <w:trPr>
          <w:trHeight w:val="507" w:hRule="atLeast"/>
        </w:trPr>
        <w:tc>
          <w:tcPr>
            <w:tcW w:w="2978" w:type="dxa"/>
            <w:shd w:val="clear" w:color="auto" w:fill="auto"/>
            <w:vAlign w:val="center"/>
          </w:tcPr>
          <w:p>
            <w:pPr>
              <w:bidi w:val="0"/>
              <w:jc w:val="left"/>
            </w:pPr>
            <w:r>
              <w:t>偶尔</w:t>
            </w:r>
          </w:p>
        </w:tc>
        <w:tc>
          <w:tcPr>
            <w:tcW w:w="677" w:type="dxa"/>
            <w:shd w:val="clear" w:color="auto" w:fill="auto"/>
            <w:vAlign w:val="center"/>
          </w:tcPr>
          <w:p>
            <w:pPr>
              <w:bidi w:val="0"/>
              <w:jc w:val="center"/>
            </w:pPr>
            <w:r>
              <w:t>3</w:t>
            </w:r>
            <w:r>
              <w:rPr>
                <w:rFonts w:hint="eastAsia" w:eastAsia="宋体"/>
                <w:lang w:val="en-US" w:eastAsia="zh-CN"/>
              </w:rPr>
              <w:t>0</w:t>
            </w:r>
          </w:p>
        </w:tc>
        <w:tc>
          <w:tcPr>
            <w:tcW w:w="5241" w:type="dxa"/>
            <w:shd w:val="clear" w:color="auto" w:fill="auto"/>
            <w:vAlign w:val="center"/>
          </w:tcPr>
          <w:p>
            <w:pPr>
              <w:bidi w:val="0"/>
              <w:jc w:val="left"/>
            </w:pPr>
            <w:r>
              <w:drawing>
                <wp:inline distT="0" distB="0" distL="114300" distR="114300">
                  <wp:extent cx="523875" cy="123825"/>
                  <wp:effectExtent l="0" t="0" r="9525" b="9525"/>
                  <wp:docPr id="51"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44"/>
                          <pic:cNvPicPr>
                            <a:picLocks noChangeAspect="1"/>
                          </pic:cNvPicPr>
                        </pic:nvPicPr>
                        <pic:blipFill>
                          <a:blip r:embed="rId16"/>
                          <a:stretch>
                            <a:fillRect/>
                          </a:stretch>
                        </pic:blipFill>
                        <pic:spPr>
                          <a:xfrm>
                            <a:off x="0" y="0"/>
                            <a:ext cx="523875" cy="123825"/>
                          </a:xfrm>
                          <a:prstGeom prst="rect">
                            <a:avLst/>
                          </a:prstGeom>
                          <a:noFill/>
                          <a:ln w="9525">
                            <a:noFill/>
                          </a:ln>
                        </pic:spPr>
                      </pic:pic>
                    </a:graphicData>
                  </a:graphic>
                </wp:inline>
              </w:drawing>
            </w:r>
            <w:r>
              <w:drawing>
                <wp:inline distT="0" distB="0" distL="114300" distR="114300">
                  <wp:extent cx="895350" cy="123825"/>
                  <wp:effectExtent l="0" t="0" r="0" b="9525"/>
                  <wp:docPr id="49"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5"/>
                          <pic:cNvPicPr>
                            <a:picLocks noChangeAspect="1"/>
                          </pic:cNvPicPr>
                        </pic:nvPicPr>
                        <pic:blipFill>
                          <a:blip r:embed="rId17"/>
                          <a:stretch>
                            <a:fillRect/>
                          </a:stretch>
                        </pic:blipFill>
                        <pic:spPr>
                          <a:xfrm>
                            <a:off x="0" y="0"/>
                            <a:ext cx="895350" cy="123825"/>
                          </a:xfrm>
                          <a:prstGeom prst="rect">
                            <a:avLst/>
                          </a:prstGeom>
                          <a:noFill/>
                          <a:ln w="9525">
                            <a:noFill/>
                          </a:ln>
                        </pic:spPr>
                      </pic:pic>
                    </a:graphicData>
                  </a:graphic>
                </wp:inline>
              </w:drawing>
            </w:r>
            <w:r>
              <w:t>37.5%</w:t>
            </w:r>
          </w:p>
        </w:tc>
      </w:tr>
      <w:tr>
        <w:trPr>
          <w:trHeight w:val="507" w:hRule="atLeast"/>
        </w:trPr>
        <w:tc>
          <w:tcPr>
            <w:tcW w:w="2978" w:type="dxa"/>
            <w:shd w:val="clear" w:color="auto" w:fill="FFFFFF"/>
            <w:vAlign w:val="center"/>
          </w:tcPr>
          <w:p>
            <w:pPr>
              <w:bidi w:val="0"/>
              <w:jc w:val="left"/>
            </w:pPr>
            <w:r>
              <w:t>从不</w:t>
            </w:r>
          </w:p>
        </w:tc>
        <w:tc>
          <w:tcPr>
            <w:tcW w:w="677" w:type="dxa"/>
            <w:shd w:val="clear" w:color="auto" w:fill="FFFFFF"/>
            <w:vAlign w:val="center"/>
          </w:tcPr>
          <w:p>
            <w:pPr>
              <w:bidi w:val="0"/>
              <w:jc w:val="center"/>
            </w:pPr>
            <w:r>
              <w:t>1</w:t>
            </w:r>
            <w:r>
              <w:rPr>
                <w:rFonts w:hint="eastAsia" w:eastAsia="宋体"/>
                <w:lang w:val="en-US" w:eastAsia="zh-CN"/>
              </w:rPr>
              <w:t>0</w:t>
            </w:r>
          </w:p>
        </w:tc>
        <w:tc>
          <w:tcPr>
            <w:tcW w:w="5241" w:type="dxa"/>
            <w:shd w:val="clear" w:color="auto" w:fill="FFFFFF"/>
            <w:vAlign w:val="center"/>
          </w:tcPr>
          <w:p>
            <w:pPr>
              <w:bidi w:val="0"/>
              <w:jc w:val="left"/>
            </w:pPr>
            <w:r>
              <w:drawing>
                <wp:inline distT="0" distB="0" distL="114300" distR="114300">
                  <wp:extent cx="171450" cy="123825"/>
                  <wp:effectExtent l="0" t="0" r="0" b="9525"/>
                  <wp:docPr id="55"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46"/>
                          <pic:cNvPicPr>
                            <a:picLocks noChangeAspect="1"/>
                          </pic:cNvPicPr>
                        </pic:nvPicPr>
                        <pic:blipFill>
                          <a:blip r:embed="rId22"/>
                          <a:stretch>
                            <a:fillRect/>
                          </a:stretch>
                        </pic:blipFill>
                        <pic:spPr>
                          <a:xfrm>
                            <a:off x="0" y="0"/>
                            <a:ext cx="171450" cy="123825"/>
                          </a:xfrm>
                          <a:prstGeom prst="rect">
                            <a:avLst/>
                          </a:prstGeom>
                          <a:noFill/>
                          <a:ln w="9525">
                            <a:noFill/>
                          </a:ln>
                        </pic:spPr>
                      </pic:pic>
                    </a:graphicData>
                  </a:graphic>
                </wp:inline>
              </w:drawing>
            </w:r>
            <w:r>
              <w:drawing>
                <wp:inline distT="0" distB="0" distL="114300" distR="114300">
                  <wp:extent cx="1247775" cy="123825"/>
                  <wp:effectExtent l="0" t="0" r="9525" b="9525"/>
                  <wp:docPr id="56"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47"/>
                          <pic:cNvPicPr>
                            <a:picLocks noChangeAspect="1"/>
                          </pic:cNvPicPr>
                        </pic:nvPicPr>
                        <pic:blipFill>
                          <a:blip r:embed="rId23"/>
                          <a:stretch>
                            <a:fillRect/>
                          </a:stretch>
                        </pic:blipFill>
                        <pic:spPr>
                          <a:xfrm>
                            <a:off x="0" y="0"/>
                            <a:ext cx="1247775" cy="123825"/>
                          </a:xfrm>
                          <a:prstGeom prst="rect">
                            <a:avLst/>
                          </a:prstGeom>
                          <a:noFill/>
                          <a:ln w="9525">
                            <a:noFill/>
                          </a:ln>
                        </pic:spPr>
                      </pic:pic>
                    </a:graphicData>
                  </a:graphic>
                </wp:inline>
              </w:drawing>
            </w:r>
            <w:r>
              <w:t>12.5%</w:t>
            </w:r>
          </w:p>
        </w:tc>
      </w:tr>
      <w:tr>
        <w:trPr>
          <w:trHeight w:val="517" w:hRule="atLeast"/>
        </w:trPr>
        <w:tc>
          <w:tcPr>
            <w:tcW w:w="2978" w:type="dxa"/>
            <w:shd w:val="clear" w:color="auto" w:fill="auto"/>
            <w:vAlign w:val="center"/>
          </w:tcPr>
          <w:p>
            <w:pPr>
              <w:bidi w:val="0"/>
              <w:jc w:val="left"/>
            </w:pPr>
            <w:r>
              <w:t>本题有效填写人次</w:t>
            </w:r>
          </w:p>
        </w:tc>
        <w:tc>
          <w:tcPr>
            <w:tcW w:w="677" w:type="dxa"/>
            <w:shd w:val="clear" w:color="auto" w:fill="auto"/>
            <w:vAlign w:val="center"/>
          </w:tcPr>
          <w:p>
            <w:pPr>
              <w:bidi w:val="0"/>
              <w:jc w:val="center"/>
            </w:pPr>
            <w:r>
              <w:t>8</w:t>
            </w:r>
            <w:r>
              <w:rPr>
                <w:rFonts w:hint="eastAsia" w:eastAsia="宋体"/>
                <w:lang w:val="en-US" w:eastAsia="zh-CN"/>
              </w:rPr>
              <w:t>0</w:t>
            </w:r>
          </w:p>
        </w:tc>
        <w:tc>
          <w:tcPr>
            <w:tcW w:w="5241" w:type="dxa"/>
            <w:shd w:val="clear" w:color="auto" w:fill="auto"/>
            <w:vAlign w:val="center"/>
          </w:tcPr>
          <w:p>
            <w:pPr>
              <w:bidi w:val="0"/>
              <w:jc w:val="left"/>
            </w:pPr>
          </w:p>
        </w:tc>
      </w:tr>
    </w:tbl>
    <w:p>
      <w:pPr>
        <w:bidi w:val="0"/>
      </w:pPr>
    </w:p>
    <w:p>
      <w:pPr>
        <w:bidi w:val="0"/>
      </w:pPr>
    </w:p>
    <w:p>
      <w:pPr>
        <w:bidi w:val="0"/>
      </w:pPr>
      <w:r>
        <w:rPr>
          <w:b w:val="0"/>
          <w:color w:val="000000"/>
          <w:sz w:val="24"/>
        </w:rPr>
        <w:t xml:space="preserve">第3题   您平常使用过图书借阅的APP吗？      </w:t>
      </w:r>
      <w:r>
        <w:rPr>
          <w:b w:val="0"/>
          <w:color w:val="auto"/>
          <w:sz w:val="24"/>
        </w:rPr>
        <w:t>[单选题]</w:t>
      </w:r>
    </w:p>
    <w:p>
      <w:pPr>
        <w:bidi w:val="0"/>
        <w:rPr>
          <w:b w:val="0"/>
          <w:color w:val="auto"/>
          <w:sz w:val="24"/>
        </w:rPr>
      </w:pPr>
    </w:p>
    <w:tbl>
      <w:tblPr>
        <w:tblStyle w:val="13"/>
        <w:tblW w:w="89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8"/>
        <w:gridCol w:w="673"/>
        <w:gridCol w:w="5269"/>
      </w:tblGrid>
      <w:tr>
        <w:trPr>
          <w:trHeight w:val="515" w:hRule="atLeast"/>
        </w:trPr>
        <w:tc>
          <w:tcPr>
            <w:tcW w:w="2958" w:type="dxa"/>
            <w:shd w:val="clear" w:color="auto" w:fill="auto"/>
            <w:vAlign w:val="center"/>
          </w:tcPr>
          <w:p>
            <w:pPr>
              <w:bidi w:val="0"/>
              <w:jc w:val="center"/>
            </w:pPr>
            <w:r>
              <w:t>选项</w:t>
            </w:r>
          </w:p>
        </w:tc>
        <w:tc>
          <w:tcPr>
            <w:tcW w:w="673" w:type="dxa"/>
            <w:shd w:val="clear" w:color="auto" w:fill="auto"/>
            <w:vAlign w:val="center"/>
          </w:tcPr>
          <w:p>
            <w:pPr>
              <w:bidi w:val="0"/>
              <w:jc w:val="center"/>
            </w:pPr>
            <w:r>
              <w:t>小计</w:t>
            </w:r>
          </w:p>
        </w:tc>
        <w:tc>
          <w:tcPr>
            <w:tcW w:w="5269" w:type="dxa"/>
            <w:shd w:val="clear" w:color="auto" w:fill="auto"/>
            <w:vAlign w:val="center"/>
          </w:tcPr>
          <w:p>
            <w:pPr>
              <w:bidi w:val="0"/>
              <w:jc w:val="center"/>
            </w:pPr>
            <w:r>
              <w:t>比例</w:t>
            </w:r>
          </w:p>
        </w:tc>
      </w:tr>
      <w:tr>
        <w:trPr>
          <w:trHeight w:val="515" w:hRule="atLeast"/>
        </w:trPr>
        <w:tc>
          <w:tcPr>
            <w:tcW w:w="2958" w:type="dxa"/>
            <w:shd w:val="clear" w:color="auto" w:fill="FFFFFF"/>
            <w:vAlign w:val="center"/>
          </w:tcPr>
          <w:p>
            <w:pPr>
              <w:bidi w:val="0"/>
              <w:jc w:val="left"/>
            </w:pPr>
            <w:r>
              <w:t>经常使用</w:t>
            </w:r>
          </w:p>
        </w:tc>
        <w:tc>
          <w:tcPr>
            <w:tcW w:w="673" w:type="dxa"/>
            <w:shd w:val="clear" w:color="auto" w:fill="FFFFFF"/>
            <w:vAlign w:val="center"/>
          </w:tcPr>
          <w:p>
            <w:pPr>
              <w:bidi w:val="0"/>
              <w:jc w:val="center"/>
            </w:pPr>
            <w:r>
              <w:t>1</w:t>
            </w:r>
            <w:r>
              <w:rPr>
                <w:rFonts w:hint="eastAsia" w:eastAsia="宋体"/>
                <w:lang w:val="en-US" w:eastAsia="zh-CN"/>
              </w:rPr>
              <w:t>0</w:t>
            </w:r>
          </w:p>
        </w:tc>
        <w:tc>
          <w:tcPr>
            <w:tcW w:w="5269" w:type="dxa"/>
            <w:shd w:val="clear" w:color="auto" w:fill="FFFFFF"/>
            <w:vAlign w:val="center"/>
          </w:tcPr>
          <w:p>
            <w:pPr>
              <w:bidi w:val="0"/>
              <w:jc w:val="left"/>
            </w:pPr>
            <w:r>
              <w:drawing>
                <wp:inline distT="0" distB="0" distL="114300" distR="114300">
                  <wp:extent cx="171450" cy="123825"/>
                  <wp:effectExtent l="0" t="0" r="0" b="9525"/>
                  <wp:docPr id="57"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48"/>
                          <pic:cNvPicPr>
                            <a:picLocks noChangeAspect="1"/>
                          </pic:cNvPicPr>
                        </pic:nvPicPr>
                        <pic:blipFill>
                          <a:blip r:embed="rId22"/>
                          <a:stretch>
                            <a:fillRect/>
                          </a:stretch>
                        </pic:blipFill>
                        <pic:spPr>
                          <a:xfrm>
                            <a:off x="0" y="0"/>
                            <a:ext cx="171450" cy="123825"/>
                          </a:xfrm>
                          <a:prstGeom prst="rect">
                            <a:avLst/>
                          </a:prstGeom>
                          <a:noFill/>
                          <a:ln w="9525">
                            <a:noFill/>
                          </a:ln>
                        </pic:spPr>
                      </pic:pic>
                    </a:graphicData>
                  </a:graphic>
                </wp:inline>
              </w:drawing>
            </w:r>
            <w:r>
              <w:drawing>
                <wp:inline distT="0" distB="0" distL="114300" distR="114300">
                  <wp:extent cx="1247775" cy="123825"/>
                  <wp:effectExtent l="0" t="0" r="9525" b="9525"/>
                  <wp:docPr id="58"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9"/>
                          <pic:cNvPicPr>
                            <a:picLocks noChangeAspect="1"/>
                          </pic:cNvPicPr>
                        </pic:nvPicPr>
                        <pic:blipFill>
                          <a:blip r:embed="rId23"/>
                          <a:stretch>
                            <a:fillRect/>
                          </a:stretch>
                        </pic:blipFill>
                        <pic:spPr>
                          <a:xfrm>
                            <a:off x="0" y="0"/>
                            <a:ext cx="1247775" cy="123825"/>
                          </a:xfrm>
                          <a:prstGeom prst="rect">
                            <a:avLst/>
                          </a:prstGeom>
                          <a:noFill/>
                          <a:ln w="9525">
                            <a:noFill/>
                          </a:ln>
                        </pic:spPr>
                      </pic:pic>
                    </a:graphicData>
                  </a:graphic>
                </wp:inline>
              </w:drawing>
            </w:r>
            <w:r>
              <w:t>12.5%</w:t>
            </w:r>
          </w:p>
        </w:tc>
      </w:tr>
      <w:tr>
        <w:trPr>
          <w:trHeight w:val="515" w:hRule="atLeast"/>
        </w:trPr>
        <w:tc>
          <w:tcPr>
            <w:tcW w:w="2958" w:type="dxa"/>
            <w:shd w:val="clear" w:color="auto" w:fill="auto"/>
            <w:vAlign w:val="center"/>
          </w:tcPr>
          <w:p>
            <w:pPr>
              <w:bidi w:val="0"/>
              <w:jc w:val="left"/>
            </w:pPr>
            <w:r>
              <w:t>偶尔使用</w:t>
            </w:r>
          </w:p>
        </w:tc>
        <w:tc>
          <w:tcPr>
            <w:tcW w:w="673" w:type="dxa"/>
            <w:shd w:val="clear" w:color="auto" w:fill="auto"/>
            <w:vAlign w:val="center"/>
          </w:tcPr>
          <w:p>
            <w:pPr>
              <w:bidi w:val="0"/>
              <w:jc w:val="center"/>
            </w:pPr>
            <w:r>
              <w:t>2</w:t>
            </w:r>
            <w:r>
              <w:rPr>
                <w:rFonts w:hint="eastAsia" w:eastAsia="宋体"/>
                <w:lang w:val="en-US" w:eastAsia="zh-CN"/>
              </w:rPr>
              <w:t>0</w:t>
            </w:r>
          </w:p>
        </w:tc>
        <w:tc>
          <w:tcPr>
            <w:tcW w:w="5269" w:type="dxa"/>
            <w:shd w:val="clear" w:color="auto" w:fill="auto"/>
            <w:vAlign w:val="center"/>
          </w:tcPr>
          <w:p>
            <w:pPr>
              <w:bidi w:val="0"/>
              <w:jc w:val="left"/>
            </w:pPr>
            <w:r>
              <w:drawing>
                <wp:inline distT="0" distB="0" distL="114300" distR="114300">
                  <wp:extent cx="352425" cy="123825"/>
                  <wp:effectExtent l="0" t="0" r="9525" b="9525"/>
                  <wp:docPr id="59"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0"/>
                          <pic:cNvPicPr>
                            <a:picLocks noChangeAspect="1"/>
                          </pic:cNvPicPr>
                        </pic:nvPicPr>
                        <pic:blipFill>
                          <a:blip r:embed="rId24"/>
                          <a:stretch>
                            <a:fillRect/>
                          </a:stretch>
                        </pic:blipFill>
                        <pic:spPr>
                          <a:xfrm>
                            <a:off x="0" y="0"/>
                            <a:ext cx="352425" cy="123825"/>
                          </a:xfrm>
                          <a:prstGeom prst="rect">
                            <a:avLst/>
                          </a:prstGeom>
                          <a:noFill/>
                          <a:ln w="9525">
                            <a:noFill/>
                          </a:ln>
                        </pic:spPr>
                      </pic:pic>
                    </a:graphicData>
                  </a:graphic>
                </wp:inline>
              </w:drawing>
            </w:r>
            <w:r>
              <w:drawing>
                <wp:inline distT="0" distB="0" distL="114300" distR="114300">
                  <wp:extent cx="1066800" cy="123825"/>
                  <wp:effectExtent l="0" t="0" r="0" b="9525"/>
                  <wp:docPr id="60"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51"/>
                          <pic:cNvPicPr>
                            <a:picLocks noChangeAspect="1"/>
                          </pic:cNvPicPr>
                        </pic:nvPicPr>
                        <pic:blipFill>
                          <a:blip r:embed="rId25"/>
                          <a:stretch>
                            <a:fillRect/>
                          </a:stretch>
                        </pic:blipFill>
                        <pic:spPr>
                          <a:xfrm>
                            <a:off x="0" y="0"/>
                            <a:ext cx="1066800" cy="123825"/>
                          </a:xfrm>
                          <a:prstGeom prst="rect">
                            <a:avLst/>
                          </a:prstGeom>
                          <a:noFill/>
                          <a:ln w="9525">
                            <a:noFill/>
                          </a:ln>
                        </pic:spPr>
                      </pic:pic>
                    </a:graphicData>
                  </a:graphic>
                </wp:inline>
              </w:drawing>
            </w:r>
            <w:r>
              <w:t>25%</w:t>
            </w:r>
          </w:p>
        </w:tc>
      </w:tr>
      <w:tr>
        <w:trPr>
          <w:trHeight w:val="515" w:hRule="atLeast"/>
        </w:trPr>
        <w:tc>
          <w:tcPr>
            <w:tcW w:w="2958" w:type="dxa"/>
            <w:shd w:val="clear" w:color="auto" w:fill="FFFFFF"/>
            <w:vAlign w:val="center"/>
          </w:tcPr>
          <w:p>
            <w:pPr>
              <w:bidi w:val="0"/>
              <w:jc w:val="left"/>
            </w:pPr>
            <w:r>
              <w:t>基本不用</w:t>
            </w:r>
          </w:p>
        </w:tc>
        <w:tc>
          <w:tcPr>
            <w:tcW w:w="673" w:type="dxa"/>
            <w:shd w:val="clear" w:color="auto" w:fill="FFFFFF"/>
            <w:vAlign w:val="center"/>
          </w:tcPr>
          <w:p>
            <w:pPr>
              <w:bidi w:val="0"/>
              <w:jc w:val="center"/>
            </w:pPr>
            <w:r>
              <w:t>2</w:t>
            </w:r>
            <w:r>
              <w:rPr>
                <w:rFonts w:hint="eastAsia" w:eastAsia="宋体"/>
                <w:lang w:val="en-US" w:eastAsia="zh-CN"/>
              </w:rPr>
              <w:t>0</w:t>
            </w:r>
          </w:p>
        </w:tc>
        <w:tc>
          <w:tcPr>
            <w:tcW w:w="5269" w:type="dxa"/>
            <w:shd w:val="clear" w:color="auto" w:fill="FFFFFF"/>
            <w:vAlign w:val="center"/>
          </w:tcPr>
          <w:p>
            <w:pPr>
              <w:bidi w:val="0"/>
              <w:jc w:val="left"/>
            </w:pPr>
            <w:r>
              <w:drawing>
                <wp:inline distT="0" distB="0" distL="114300" distR="114300">
                  <wp:extent cx="352425" cy="123825"/>
                  <wp:effectExtent l="0" t="0" r="9525" b="9525"/>
                  <wp:docPr id="61"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52"/>
                          <pic:cNvPicPr>
                            <a:picLocks noChangeAspect="1"/>
                          </pic:cNvPicPr>
                        </pic:nvPicPr>
                        <pic:blipFill>
                          <a:blip r:embed="rId24"/>
                          <a:stretch>
                            <a:fillRect/>
                          </a:stretch>
                        </pic:blipFill>
                        <pic:spPr>
                          <a:xfrm>
                            <a:off x="0" y="0"/>
                            <a:ext cx="352425" cy="123825"/>
                          </a:xfrm>
                          <a:prstGeom prst="rect">
                            <a:avLst/>
                          </a:prstGeom>
                          <a:noFill/>
                          <a:ln w="9525">
                            <a:noFill/>
                          </a:ln>
                        </pic:spPr>
                      </pic:pic>
                    </a:graphicData>
                  </a:graphic>
                </wp:inline>
              </w:drawing>
            </w:r>
            <w:r>
              <w:drawing>
                <wp:inline distT="0" distB="0" distL="114300" distR="114300">
                  <wp:extent cx="1066800" cy="123825"/>
                  <wp:effectExtent l="0" t="0" r="0" b="9525"/>
                  <wp:docPr id="62"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53"/>
                          <pic:cNvPicPr>
                            <a:picLocks noChangeAspect="1"/>
                          </pic:cNvPicPr>
                        </pic:nvPicPr>
                        <pic:blipFill>
                          <a:blip r:embed="rId25"/>
                          <a:stretch>
                            <a:fillRect/>
                          </a:stretch>
                        </pic:blipFill>
                        <pic:spPr>
                          <a:xfrm>
                            <a:off x="0" y="0"/>
                            <a:ext cx="1066800" cy="123825"/>
                          </a:xfrm>
                          <a:prstGeom prst="rect">
                            <a:avLst/>
                          </a:prstGeom>
                          <a:noFill/>
                          <a:ln w="9525">
                            <a:noFill/>
                          </a:ln>
                        </pic:spPr>
                      </pic:pic>
                    </a:graphicData>
                  </a:graphic>
                </wp:inline>
              </w:drawing>
            </w:r>
            <w:r>
              <w:t>25%</w:t>
            </w:r>
          </w:p>
        </w:tc>
      </w:tr>
      <w:tr>
        <w:trPr>
          <w:trHeight w:val="515" w:hRule="atLeast"/>
        </w:trPr>
        <w:tc>
          <w:tcPr>
            <w:tcW w:w="2958" w:type="dxa"/>
            <w:shd w:val="clear" w:color="auto" w:fill="auto"/>
            <w:vAlign w:val="center"/>
          </w:tcPr>
          <w:p>
            <w:pPr>
              <w:bidi w:val="0"/>
              <w:jc w:val="left"/>
            </w:pPr>
            <w:r>
              <w:t>从没用过</w:t>
            </w:r>
          </w:p>
        </w:tc>
        <w:tc>
          <w:tcPr>
            <w:tcW w:w="673" w:type="dxa"/>
            <w:shd w:val="clear" w:color="auto" w:fill="auto"/>
            <w:vAlign w:val="center"/>
          </w:tcPr>
          <w:p>
            <w:pPr>
              <w:bidi w:val="0"/>
              <w:jc w:val="center"/>
            </w:pPr>
            <w:r>
              <w:t>3</w:t>
            </w:r>
            <w:r>
              <w:rPr>
                <w:rFonts w:hint="eastAsia" w:eastAsia="宋体"/>
                <w:lang w:val="en-US" w:eastAsia="zh-CN"/>
              </w:rPr>
              <w:t>0</w:t>
            </w:r>
          </w:p>
        </w:tc>
        <w:tc>
          <w:tcPr>
            <w:tcW w:w="5269" w:type="dxa"/>
            <w:shd w:val="clear" w:color="auto" w:fill="auto"/>
            <w:vAlign w:val="center"/>
          </w:tcPr>
          <w:p>
            <w:pPr>
              <w:bidi w:val="0"/>
              <w:jc w:val="left"/>
            </w:pPr>
            <w:r>
              <w:drawing>
                <wp:inline distT="0" distB="0" distL="114300" distR="114300">
                  <wp:extent cx="523875" cy="123825"/>
                  <wp:effectExtent l="0" t="0" r="9525" b="9525"/>
                  <wp:docPr id="63"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54"/>
                          <pic:cNvPicPr>
                            <a:picLocks noChangeAspect="1"/>
                          </pic:cNvPicPr>
                        </pic:nvPicPr>
                        <pic:blipFill>
                          <a:blip r:embed="rId16"/>
                          <a:stretch>
                            <a:fillRect/>
                          </a:stretch>
                        </pic:blipFill>
                        <pic:spPr>
                          <a:xfrm>
                            <a:off x="0" y="0"/>
                            <a:ext cx="523875" cy="123825"/>
                          </a:xfrm>
                          <a:prstGeom prst="rect">
                            <a:avLst/>
                          </a:prstGeom>
                          <a:noFill/>
                          <a:ln w="9525">
                            <a:noFill/>
                          </a:ln>
                        </pic:spPr>
                      </pic:pic>
                    </a:graphicData>
                  </a:graphic>
                </wp:inline>
              </w:drawing>
            </w:r>
            <w:r>
              <w:drawing>
                <wp:inline distT="0" distB="0" distL="114300" distR="114300">
                  <wp:extent cx="895350" cy="123825"/>
                  <wp:effectExtent l="0" t="0" r="0" b="9525"/>
                  <wp:docPr id="64"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55"/>
                          <pic:cNvPicPr>
                            <a:picLocks noChangeAspect="1"/>
                          </pic:cNvPicPr>
                        </pic:nvPicPr>
                        <pic:blipFill>
                          <a:blip r:embed="rId17"/>
                          <a:stretch>
                            <a:fillRect/>
                          </a:stretch>
                        </pic:blipFill>
                        <pic:spPr>
                          <a:xfrm>
                            <a:off x="0" y="0"/>
                            <a:ext cx="895350" cy="123825"/>
                          </a:xfrm>
                          <a:prstGeom prst="rect">
                            <a:avLst/>
                          </a:prstGeom>
                          <a:noFill/>
                          <a:ln w="9525">
                            <a:noFill/>
                          </a:ln>
                        </pic:spPr>
                      </pic:pic>
                    </a:graphicData>
                  </a:graphic>
                </wp:inline>
              </w:drawing>
            </w:r>
            <w:r>
              <w:t>37.5%</w:t>
            </w:r>
          </w:p>
        </w:tc>
      </w:tr>
      <w:tr>
        <w:trPr>
          <w:trHeight w:val="525" w:hRule="atLeast"/>
        </w:trPr>
        <w:tc>
          <w:tcPr>
            <w:tcW w:w="2958" w:type="dxa"/>
            <w:shd w:val="clear" w:color="auto" w:fill="auto"/>
            <w:vAlign w:val="center"/>
          </w:tcPr>
          <w:p>
            <w:pPr>
              <w:bidi w:val="0"/>
              <w:jc w:val="left"/>
            </w:pPr>
            <w:r>
              <w:t>本题有效填写人次</w:t>
            </w:r>
          </w:p>
        </w:tc>
        <w:tc>
          <w:tcPr>
            <w:tcW w:w="673" w:type="dxa"/>
            <w:shd w:val="clear" w:color="auto" w:fill="auto"/>
            <w:vAlign w:val="center"/>
          </w:tcPr>
          <w:p>
            <w:pPr>
              <w:bidi w:val="0"/>
              <w:jc w:val="center"/>
            </w:pPr>
            <w:r>
              <w:t>8</w:t>
            </w:r>
            <w:r>
              <w:rPr>
                <w:rFonts w:hint="eastAsia" w:eastAsia="宋体"/>
                <w:lang w:val="en-US" w:eastAsia="zh-CN"/>
              </w:rPr>
              <w:t>0</w:t>
            </w:r>
          </w:p>
        </w:tc>
        <w:tc>
          <w:tcPr>
            <w:tcW w:w="5269" w:type="dxa"/>
            <w:shd w:val="clear" w:color="auto" w:fill="auto"/>
            <w:vAlign w:val="center"/>
          </w:tcPr>
          <w:p>
            <w:pPr>
              <w:bidi w:val="0"/>
              <w:jc w:val="left"/>
            </w:pPr>
          </w:p>
        </w:tc>
      </w:tr>
    </w:tbl>
    <w:p>
      <w:pPr>
        <w:bidi w:val="0"/>
      </w:pPr>
    </w:p>
    <w:p>
      <w:pPr>
        <w:bidi w:val="0"/>
      </w:pPr>
    </w:p>
    <w:p>
      <w:pPr>
        <w:bidi w:val="0"/>
      </w:pPr>
      <w:r>
        <w:rPr>
          <w:b w:val="0"/>
          <w:color w:val="000000"/>
          <w:sz w:val="24"/>
        </w:rPr>
        <w:t xml:space="preserve">第4题   您对当前市场上的图书借阅APP是否满意？      </w:t>
      </w:r>
      <w:r>
        <w:rPr>
          <w:b w:val="0"/>
          <w:color w:val="auto"/>
          <w:sz w:val="24"/>
        </w:rPr>
        <w:t>[单选题]</w:t>
      </w:r>
    </w:p>
    <w:p>
      <w:pPr>
        <w:bidi w:val="0"/>
        <w:rPr>
          <w:b w:val="0"/>
          <w:color w:val="auto"/>
          <w:sz w:val="24"/>
        </w:rPr>
      </w:pPr>
    </w:p>
    <w:tbl>
      <w:tblPr>
        <w:tblStyle w:val="13"/>
        <w:tblW w:w="88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92"/>
        <w:gridCol w:w="657"/>
        <w:gridCol w:w="5347"/>
      </w:tblGrid>
      <w:tr>
        <w:trPr>
          <w:trHeight w:val="477" w:hRule="atLeast"/>
        </w:trPr>
        <w:tc>
          <w:tcPr>
            <w:tcW w:w="2892" w:type="dxa"/>
            <w:shd w:val="clear" w:color="auto" w:fill="auto"/>
            <w:vAlign w:val="center"/>
          </w:tcPr>
          <w:p>
            <w:pPr>
              <w:bidi w:val="0"/>
              <w:jc w:val="center"/>
            </w:pPr>
            <w:r>
              <w:t>选项</w:t>
            </w:r>
          </w:p>
        </w:tc>
        <w:tc>
          <w:tcPr>
            <w:tcW w:w="657" w:type="dxa"/>
            <w:shd w:val="clear" w:color="auto" w:fill="auto"/>
            <w:vAlign w:val="center"/>
          </w:tcPr>
          <w:p>
            <w:pPr>
              <w:bidi w:val="0"/>
              <w:jc w:val="center"/>
            </w:pPr>
            <w:r>
              <w:t>小计</w:t>
            </w:r>
          </w:p>
        </w:tc>
        <w:tc>
          <w:tcPr>
            <w:tcW w:w="5347" w:type="dxa"/>
            <w:shd w:val="clear" w:color="auto" w:fill="auto"/>
            <w:vAlign w:val="center"/>
          </w:tcPr>
          <w:p>
            <w:pPr>
              <w:bidi w:val="0"/>
              <w:jc w:val="center"/>
            </w:pPr>
            <w:r>
              <w:t>比例</w:t>
            </w:r>
          </w:p>
        </w:tc>
      </w:tr>
      <w:tr>
        <w:trPr>
          <w:trHeight w:val="477" w:hRule="atLeast"/>
        </w:trPr>
        <w:tc>
          <w:tcPr>
            <w:tcW w:w="2892" w:type="dxa"/>
            <w:shd w:val="clear" w:color="auto" w:fill="FFFFFF"/>
            <w:vAlign w:val="center"/>
          </w:tcPr>
          <w:p>
            <w:pPr>
              <w:bidi w:val="0"/>
              <w:jc w:val="left"/>
            </w:pPr>
            <w:r>
              <w:t>满意</w:t>
            </w:r>
          </w:p>
        </w:tc>
        <w:tc>
          <w:tcPr>
            <w:tcW w:w="657" w:type="dxa"/>
            <w:shd w:val="clear" w:color="auto" w:fill="FFFFFF"/>
            <w:vAlign w:val="center"/>
          </w:tcPr>
          <w:p>
            <w:pPr>
              <w:bidi w:val="0"/>
              <w:jc w:val="center"/>
            </w:pPr>
            <w:r>
              <w:t>0</w:t>
            </w:r>
          </w:p>
        </w:tc>
        <w:tc>
          <w:tcPr>
            <w:tcW w:w="5347" w:type="dxa"/>
            <w:shd w:val="clear" w:color="auto" w:fill="FFFFFF"/>
            <w:vAlign w:val="center"/>
          </w:tcPr>
          <w:p>
            <w:pPr>
              <w:bidi w:val="0"/>
              <w:jc w:val="left"/>
            </w:pPr>
            <w:r>
              <w:drawing>
                <wp:inline distT="0" distB="0" distL="114300" distR="114300">
                  <wp:extent cx="1419225" cy="123825"/>
                  <wp:effectExtent l="0" t="0" r="9525" b="9525"/>
                  <wp:docPr id="65"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56"/>
                          <pic:cNvPicPr>
                            <a:picLocks noChangeAspect="1"/>
                          </pic:cNvPicPr>
                        </pic:nvPicPr>
                        <pic:blipFill>
                          <a:blip r:embed="rId26"/>
                          <a:stretch>
                            <a:fillRect/>
                          </a:stretch>
                        </pic:blipFill>
                        <pic:spPr>
                          <a:xfrm>
                            <a:off x="0" y="0"/>
                            <a:ext cx="1419225" cy="123825"/>
                          </a:xfrm>
                          <a:prstGeom prst="rect">
                            <a:avLst/>
                          </a:prstGeom>
                          <a:noFill/>
                          <a:ln w="9525">
                            <a:noFill/>
                          </a:ln>
                        </pic:spPr>
                      </pic:pic>
                    </a:graphicData>
                  </a:graphic>
                </wp:inline>
              </w:drawing>
            </w:r>
            <w:r>
              <w:t>0%</w:t>
            </w:r>
          </w:p>
        </w:tc>
      </w:tr>
      <w:tr>
        <w:trPr>
          <w:trHeight w:val="477" w:hRule="atLeast"/>
        </w:trPr>
        <w:tc>
          <w:tcPr>
            <w:tcW w:w="2892" w:type="dxa"/>
            <w:shd w:val="clear" w:color="auto" w:fill="auto"/>
            <w:vAlign w:val="center"/>
          </w:tcPr>
          <w:p>
            <w:pPr>
              <w:bidi w:val="0"/>
              <w:jc w:val="left"/>
            </w:pPr>
            <w:r>
              <w:t>不满意</w:t>
            </w:r>
          </w:p>
        </w:tc>
        <w:tc>
          <w:tcPr>
            <w:tcW w:w="657" w:type="dxa"/>
            <w:shd w:val="clear" w:color="auto" w:fill="auto"/>
            <w:vAlign w:val="center"/>
          </w:tcPr>
          <w:p>
            <w:pPr>
              <w:bidi w:val="0"/>
              <w:jc w:val="center"/>
            </w:pPr>
            <w:r>
              <w:t>6</w:t>
            </w:r>
            <w:r>
              <w:rPr>
                <w:rFonts w:hint="eastAsia" w:eastAsia="宋体"/>
                <w:lang w:val="en-US" w:eastAsia="zh-CN"/>
              </w:rPr>
              <w:t>0</w:t>
            </w:r>
          </w:p>
        </w:tc>
        <w:tc>
          <w:tcPr>
            <w:tcW w:w="5347" w:type="dxa"/>
            <w:shd w:val="clear" w:color="auto" w:fill="auto"/>
            <w:vAlign w:val="center"/>
          </w:tcPr>
          <w:p>
            <w:pPr>
              <w:bidi w:val="0"/>
              <w:jc w:val="left"/>
            </w:pPr>
            <w:r>
              <w:drawing>
                <wp:inline distT="0" distB="0" distL="114300" distR="114300">
                  <wp:extent cx="1057275" cy="123825"/>
                  <wp:effectExtent l="0" t="0" r="9525" b="9525"/>
                  <wp:docPr id="66"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57"/>
                          <pic:cNvPicPr>
                            <a:picLocks noChangeAspect="1"/>
                          </pic:cNvPicPr>
                        </pic:nvPicPr>
                        <pic:blipFill>
                          <a:blip r:embed="rId27"/>
                          <a:stretch>
                            <a:fillRect/>
                          </a:stretch>
                        </pic:blipFill>
                        <pic:spPr>
                          <a:xfrm>
                            <a:off x="0" y="0"/>
                            <a:ext cx="1057275" cy="123825"/>
                          </a:xfrm>
                          <a:prstGeom prst="rect">
                            <a:avLst/>
                          </a:prstGeom>
                          <a:noFill/>
                          <a:ln w="9525">
                            <a:noFill/>
                          </a:ln>
                        </pic:spPr>
                      </pic:pic>
                    </a:graphicData>
                  </a:graphic>
                </wp:inline>
              </w:drawing>
            </w:r>
            <w:r>
              <w:drawing>
                <wp:inline distT="0" distB="0" distL="114300" distR="114300">
                  <wp:extent cx="361950" cy="123825"/>
                  <wp:effectExtent l="0" t="0" r="0" b="9525"/>
                  <wp:docPr id="67"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58"/>
                          <pic:cNvPicPr>
                            <a:picLocks noChangeAspect="1"/>
                          </pic:cNvPicPr>
                        </pic:nvPicPr>
                        <pic:blipFill>
                          <a:blip r:embed="rId28"/>
                          <a:stretch>
                            <a:fillRect/>
                          </a:stretch>
                        </pic:blipFill>
                        <pic:spPr>
                          <a:xfrm>
                            <a:off x="0" y="0"/>
                            <a:ext cx="361950" cy="123825"/>
                          </a:xfrm>
                          <a:prstGeom prst="rect">
                            <a:avLst/>
                          </a:prstGeom>
                          <a:noFill/>
                          <a:ln w="9525">
                            <a:noFill/>
                          </a:ln>
                        </pic:spPr>
                      </pic:pic>
                    </a:graphicData>
                  </a:graphic>
                </wp:inline>
              </w:drawing>
            </w:r>
            <w:r>
              <w:t>75%</w:t>
            </w:r>
          </w:p>
        </w:tc>
      </w:tr>
      <w:tr>
        <w:trPr>
          <w:trHeight w:val="477" w:hRule="atLeast"/>
        </w:trPr>
        <w:tc>
          <w:tcPr>
            <w:tcW w:w="2892" w:type="dxa"/>
            <w:shd w:val="clear" w:color="auto" w:fill="FFFFFF"/>
            <w:vAlign w:val="center"/>
          </w:tcPr>
          <w:p>
            <w:pPr>
              <w:bidi w:val="0"/>
              <w:jc w:val="left"/>
            </w:pPr>
            <w:r>
              <w:t>从没用过</w:t>
            </w:r>
          </w:p>
        </w:tc>
        <w:tc>
          <w:tcPr>
            <w:tcW w:w="657" w:type="dxa"/>
            <w:shd w:val="clear" w:color="auto" w:fill="FFFFFF"/>
            <w:vAlign w:val="center"/>
          </w:tcPr>
          <w:p>
            <w:pPr>
              <w:bidi w:val="0"/>
              <w:jc w:val="center"/>
            </w:pPr>
            <w:r>
              <w:t>2</w:t>
            </w:r>
            <w:r>
              <w:rPr>
                <w:rFonts w:hint="eastAsia" w:eastAsia="宋体"/>
                <w:lang w:val="en-US" w:eastAsia="zh-CN"/>
              </w:rPr>
              <w:t>0</w:t>
            </w:r>
          </w:p>
        </w:tc>
        <w:tc>
          <w:tcPr>
            <w:tcW w:w="5347" w:type="dxa"/>
            <w:shd w:val="clear" w:color="auto" w:fill="FFFFFF"/>
            <w:vAlign w:val="center"/>
          </w:tcPr>
          <w:p>
            <w:pPr>
              <w:bidi w:val="0"/>
              <w:jc w:val="left"/>
            </w:pPr>
            <w:r>
              <w:drawing>
                <wp:inline distT="0" distB="0" distL="114300" distR="114300">
                  <wp:extent cx="352425" cy="123825"/>
                  <wp:effectExtent l="0" t="0" r="9525" b="9525"/>
                  <wp:docPr id="68"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59"/>
                          <pic:cNvPicPr>
                            <a:picLocks noChangeAspect="1"/>
                          </pic:cNvPicPr>
                        </pic:nvPicPr>
                        <pic:blipFill>
                          <a:blip r:embed="rId24"/>
                          <a:stretch>
                            <a:fillRect/>
                          </a:stretch>
                        </pic:blipFill>
                        <pic:spPr>
                          <a:xfrm>
                            <a:off x="0" y="0"/>
                            <a:ext cx="352425" cy="123825"/>
                          </a:xfrm>
                          <a:prstGeom prst="rect">
                            <a:avLst/>
                          </a:prstGeom>
                          <a:noFill/>
                          <a:ln w="9525">
                            <a:noFill/>
                          </a:ln>
                        </pic:spPr>
                      </pic:pic>
                    </a:graphicData>
                  </a:graphic>
                </wp:inline>
              </w:drawing>
            </w:r>
            <w:r>
              <w:drawing>
                <wp:inline distT="0" distB="0" distL="114300" distR="114300">
                  <wp:extent cx="1066800" cy="123825"/>
                  <wp:effectExtent l="0" t="0" r="0" b="9525"/>
                  <wp:docPr id="69"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0"/>
                          <pic:cNvPicPr>
                            <a:picLocks noChangeAspect="1"/>
                          </pic:cNvPicPr>
                        </pic:nvPicPr>
                        <pic:blipFill>
                          <a:blip r:embed="rId25"/>
                          <a:stretch>
                            <a:fillRect/>
                          </a:stretch>
                        </pic:blipFill>
                        <pic:spPr>
                          <a:xfrm>
                            <a:off x="0" y="0"/>
                            <a:ext cx="1066800" cy="123825"/>
                          </a:xfrm>
                          <a:prstGeom prst="rect">
                            <a:avLst/>
                          </a:prstGeom>
                          <a:noFill/>
                          <a:ln w="9525">
                            <a:noFill/>
                          </a:ln>
                        </pic:spPr>
                      </pic:pic>
                    </a:graphicData>
                  </a:graphic>
                </wp:inline>
              </w:drawing>
            </w:r>
            <w:r>
              <w:t>25%</w:t>
            </w:r>
          </w:p>
        </w:tc>
      </w:tr>
      <w:tr>
        <w:trPr>
          <w:trHeight w:val="486" w:hRule="atLeast"/>
        </w:trPr>
        <w:tc>
          <w:tcPr>
            <w:tcW w:w="2892" w:type="dxa"/>
            <w:shd w:val="clear" w:color="auto" w:fill="auto"/>
            <w:vAlign w:val="center"/>
          </w:tcPr>
          <w:p>
            <w:pPr>
              <w:bidi w:val="0"/>
              <w:jc w:val="left"/>
            </w:pPr>
            <w:r>
              <w:t>本题有效填写人次</w:t>
            </w:r>
          </w:p>
        </w:tc>
        <w:tc>
          <w:tcPr>
            <w:tcW w:w="657" w:type="dxa"/>
            <w:shd w:val="clear" w:color="auto" w:fill="auto"/>
            <w:vAlign w:val="center"/>
          </w:tcPr>
          <w:p>
            <w:pPr>
              <w:bidi w:val="0"/>
              <w:jc w:val="center"/>
            </w:pPr>
            <w:r>
              <w:t>8</w:t>
            </w:r>
            <w:r>
              <w:rPr>
                <w:rFonts w:hint="eastAsia" w:eastAsia="宋体"/>
                <w:lang w:val="en-US" w:eastAsia="zh-CN"/>
              </w:rPr>
              <w:t>0</w:t>
            </w:r>
          </w:p>
        </w:tc>
        <w:tc>
          <w:tcPr>
            <w:tcW w:w="5347" w:type="dxa"/>
            <w:shd w:val="clear" w:color="auto" w:fill="auto"/>
            <w:vAlign w:val="center"/>
          </w:tcPr>
          <w:p>
            <w:pPr>
              <w:bidi w:val="0"/>
              <w:jc w:val="left"/>
            </w:pPr>
          </w:p>
        </w:tc>
      </w:tr>
    </w:tbl>
    <w:p>
      <w:pPr>
        <w:bidi w:val="0"/>
      </w:pPr>
    </w:p>
    <w:p>
      <w:pPr>
        <w:bidi w:val="0"/>
      </w:pPr>
    </w:p>
    <w:p>
      <w:pPr>
        <w:bidi w:val="0"/>
      </w:pPr>
      <w:r>
        <w:rPr>
          <w:b w:val="0"/>
          <w:color w:val="000000"/>
          <w:sz w:val="24"/>
        </w:rPr>
        <w:t xml:space="preserve">第5题   您是否需要一款功能完备的此类APP？      </w:t>
      </w:r>
      <w:r>
        <w:rPr>
          <w:b w:val="0"/>
          <w:color w:val="auto"/>
          <w:sz w:val="24"/>
        </w:rPr>
        <w:t>[单选题]</w:t>
      </w:r>
    </w:p>
    <w:p>
      <w:pPr>
        <w:bidi w:val="0"/>
        <w:rPr>
          <w:b w:val="0"/>
          <w:color w:val="auto"/>
          <w:sz w:val="24"/>
        </w:rPr>
      </w:pPr>
    </w:p>
    <w:tbl>
      <w:tblPr>
        <w:tblStyle w:val="13"/>
        <w:tblW w:w="88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8"/>
        <w:gridCol w:w="677"/>
        <w:gridCol w:w="5241"/>
      </w:tblGrid>
      <w:tr>
        <w:trPr>
          <w:trHeight w:val="500" w:hRule="atLeast"/>
        </w:trPr>
        <w:tc>
          <w:tcPr>
            <w:tcW w:w="2978" w:type="dxa"/>
            <w:shd w:val="clear" w:color="auto" w:fill="auto"/>
            <w:vAlign w:val="center"/>
          </w:tcPr>
          <w:p>
            <w:pPr>
              <w:bidi w:val="0"/>
              <w:jc w:val="center"/>
            </w:pPr>
            <w:r>
              <w:t>选项</w:t>
            </w:r>
          </w:p>
        </w:tc>
        <w:tc>
          <w:tcPr>
            <w:tcW w:w="677" w:type="dxa"/>
            <w:shd w:val="clear" w:color="auto" w:fill="auto"/>
            <w:vAlign w:val="center"/>
          </w:tcPr>
          <w:p>
            <w:pPr>
              <w:bidi w:val="0"/>
              <w:jc w:val="center"/>
            </w:pPr>
            <w:r>
              <w:t>小计</w:t>
            </w:r>
          </w:p>
        </w:tc>
        <w:tc>
          <w:tcPr>
            <w:tcW w:w="5241" w:type="dxa"/>
            <w:shd w:val="clear" w:color="auto" w:fill="auto"/>
            <w:vAlign w:val="center"/>
          </w:tcPr>
          <w:p>
            <w:pPr>
              <w:bidi w:val="0"/>
              <w:jc w:val="center"/>
            </w:pPr>
            <w:r>
              <w:t>比例</w:t>
            </w:r>
          </w:p>
        </w:tc>
      </w:tr>
      <w:tr>
        <w:trPr>
          <w:trHeight w:val="500" w:hRule="atLeast"/>
        </w:trPr>
        <w:tc>
          <w:tcPr>
            <w:tcW w:w="2978" w:type="dxa"/>
            <w:shd w:val="clear" w:color="auto" w:fill="FFFFFF"/>
            <w:vAlign w:val="center"/>
          </w:tcPr>
          <w:p>
            <w:pPr>
              <w:bidi w:val="0"/>
              <w:jc w:val="left"/>
            </w:pPr>
            <w:r>
              <w:t>非常渴望</w:t>
            </w:r>
          </w:p>
        </w:tc>
        <w:tc>
          <w:tcPr>
            <w:tcW w:w="677" w:type="dxa"/>
            <w:shd w:val="clear" w:color="auto" w:fill="FFFFFF"/>
            <w:vAlign w:val="center"/>
          </w:tcPr>
          <w:p>
            <w:pPr>
              <w:bidi w:val="0"/>
              <w:jc w:val="center"/>
            </w:pPr>
            <w:r>
              <w:t>6</w:t>
            </w:r>
            <w:r>
              <w:rPr>
                <w:rFonts w:hint="eastAsia" w:eastAsia="宋体"/>
                <w:lang w:val="en-US" w:eastAsia="zh-CN"/>
              </w:rPr>
              <w:t>0</w:t>
            </w:r>
          </w:p>
        </w:tc>
        <w:tc>
          <w:tcPr>
            <w:tcW w:w="5241" w:type="dxa"/>
            <w:shd w:val="clear" w:color="auto" w:fill="FFFFFF"/>
            <w:vAlign w:val="center"/>
          </w:tcPr>
          <w:p>
            <w:pPr>
              <w:bidi w:val="0"/>
              <w:jc w:val="left"/>
            </w:pPr>
            <w:r>
              <w:drawing>
                <wp:inline distT="0" distB="0" distL="114300" distR="114300">
                  <wp:extent cx="1057275" cy="123825"/>
                  <wp:effectExtent l="0" t="0" r="9525" b="9525"/>
                  <wp:docPr id="70"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61"/>
                          <pic:cNvPicPr>
                            <a:picLocks noChangeAspect="1"/>
                          </pic:cNvPicPr>
                        </pic:nvPicPr>
                        <pic:blipFill>
                          <a:blip r:embed="rId27"/>
                          <a:stretch>
                            <a:fillRect/>
                          </a:stretch>
                        </pic:blipFill>
                        <pic:spPr>
                          <a:xfrm>
                            <a:off x="0" y="0"/>
                            <a:ext cx="1057275" cy="123825"/>
                          </a:xfrm>
                          <a:prstGeom prst="rect">
                            <a:avLst/>
                          </a:prstGeom>
                          <a:noFill/>
                          <a:ln w="9525">
                            <a:noFill/>
                          </a:ln>
                        </pic:spPr>
                      </pic:pic>
                    </a:graphicData>
                  </a:graphic>
                </wp:inline>
              </w:drawing>
            </w:r>
            <w:r>
              <w:drawing>
                <wp:inline distT="0" distB="0" distL="114300" distR="114300">
                  <wp:extent cx="361950" cy="123825"/>
                  <wp:effectExtent l="0" t="0" r="0" b="9525"/>
                  <wp:docPr id="71"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62"/>
                          <pic:cNvPicPr>
                            <a:picLocks noChangeAspect="1"/>
                          </pic:cNvPicPr>
                        </pic:nvPicPr>
                        <pic:blipFill>
                          <a:blip r:embed="rId28"/>
                          <a:stretch>
                            <a:fillRect/>
                          </a:stretch>
                        </pic:blipFill>
                        <pic:spPr>
                          <a:xfrm>
                            <a:off x="0" y="0"/>
                            <a:ext cx="361950" cy="123825"/>
                          </a:xfrm>
                          <a:prstGeom prst="rect">
                            <a:avLst/>
                          </a:prstGeom>
                          <a:noFill/>
                          <a:ln w="9525">
                            <a:noFill/>
                          </a:ln>
                        </pic:spPr>
                      </pic:pic>
                    </a:graphicData>
                  </a:graphic>
                </wp:inline>
              </w:drawing>
            </w:r>
            <w:r>
              <w:t>75%</w:t>
            </w:r>
          </w:p>
        </w:tc>
      </w:tr>
      <w:tr>
        <w:trPr>
          <w:trHeight w:val="500" w:hRule="atLeast"/>
        </w:trPr>
        <w:tc>
          <w:tcPr>
            <w:tcW w:w="2978" w:type="dxa"/>
            <w:shd w:val="clear" w:color="auto" w:fill="auto"/>
            <w:vAlign w:val="center"/>
          </w:tcPr>
          <w:p>
            <w:pPr>
              <w:bidi w:val="0"/>
              <w:jc w:val="left"/>
            </w:pPr>
            <w:r>
              <w:t>一般</w:t>
            </w:r>
          </w:p>
        </w:tc>
        <w:tc>
          <w:tcPr>
            <w:tcW w:w="677" w:type="dxa"/>
            <w:shd w:val="clear" w:color="auto" w:fill="auto"/>
            <w:vAlign w:val="center"/>
          </w:tcPr>
          <w:p>
            <w:pPr>
              <w:bidi w:val="0"/>
              <w:jc w:val="center"/>
            </w:pPr>
            <w:r>
              <w:t>2</w:t>
            </w:r>
            <w:r>
              <w:rPr>
                <w:rFonts w:hint="eastAsia" w:eastAsia="宋体"/>
                <w:lang w:val="en-US" w:eastAsia="zh-CN"/>
              </w:rPr>
              <w:t>0</w:t>
            </w:r>
          </w:p>
        </w:tc>
        <w:tc>
          <w:tcPr>
            <w:tcW w:w="5241" w:type="dxa"/>
            <w:shd w:val="clear" w:color="auto" w:fill="auto"/>
            <w:vAlign w:val="center"/>
          </w:tcPr>
          <w:p>
            <w:pPr>
              <w:bidi w:val="0"/>
              <w:jc w:val="left"/>
            </w:pPr>
            <w:r>
              <w:drawing>
                <wp:inline distT="0" distB="0" distL="114300" distR="114300">
                  <wp:extent cx="352425" cy="123825"/>
                  <wp:effectExtent l="0" t="0" r="9525" b="9525"/>
                  <wp:docPr id="72"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63"/>
                          <pic:cNvPicPr>
                            <a:picLocks noChangeAspect="1"/>
                          </pic:cNvPicPr>
                        </pic:nvPicPr>
                        <pic:blipFill>
                          <a:blip r:embed="rId24"/>
                          <a:stretch>
                            <a:fillRect/>
                          </a:stretch>
                        </pic:blipFill>
                        <pic:spPr>
                          <a:xfrm>
                            <a:off x="0" y="0"/>
                            <a:ext cx="352425" cy="123825"/>
                          </a:xfrm>
                          <a:prstGeom prst="rect">
                            <a:avLst/>
                          </a:prstGeom>
                          <a:noFill/>
                          <a:ln w="9525">
                            <a:noFill/>
                          </a:ln>
                        </pic:spPr>
                      </pic:pic>
                    </a:graphicData>
                  </a:graphic>
                </wp:inline>
              </w:drawing>
            </w:r>
            <w:r>
              <w:drawing>
                <wp:inline distT="0" distB="0" distL="114300" distR="114300">
                  <wp:extent cx="1066800" cy="123825"/>
                  <wp:effectExtent l="0" t="0" r="0" b="9525"/>
                  <wp:docPr id="73"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64"/>
                          <pic:cNvPicPr>
                            <a:picLocks noChangeAspect="1"/>
                          </pic:cNvPicPr>
                        </pic:nvPicPr>
                        <pic:blipFill>
                          <a:blip r:embed="rId25"/>
                          <a:stretch>
                            <a:fillRect/>
                          </a:stretch>
                        </pic:blipFill>
                        <pic:spPr>
                          <a:xfrm>
                            <a:off x="0" y="0"/>
                            <a:ext cx="1066800" cy="123825"/>
                          </a:xfrm>
                          <a:prstGeom prst="rect">
                            <a:avLst/>
                          </a:prstGeom>
                          <a:noFill/>
                          <a:ln w="9525">
                            <a:noFill/>
                          </a:ln>
                        </pic:spPr>
                      </pic:pic>
                    </a:graphicData>
                  </a:graphic>
                </wp:inline>
              </w:drawing>
            </w:r>
            <w:r>
              <w:t>25%</w:t>
            </w:r>
          </w:p>
        </w:tc>
      </w:tr>
      <w:tr>
        <w:trPr>
          <w:trHeight w:val="500" w:hRule="atLeast"/>
        </w:trPr>
        <w:tc>
          <w:tcPr>
            <w:tcW w:w="2978" w:type="dxa"/>
            <w:shd w:val="clear" w:color="auto" w:fill="FFFFFF"/>
            <w:vAlign w:val="center"/>
          </w:tcPr>
          <w:p>
            <w:pPr>
              <w:bidi w:val="0"/>
              <w:jc w:val="left"/>
            </w:pPr>
            <w:r>
              <w:t>不需要</w:t>
            </w:r>
          </w:p>
        </w:tc>
        <w:tc>
          <w:tcPr>
            <w:tcW w:w="677" w:type="dxa"/>
            <w:shd w:val="clear" w:color="auto" w:fill="FFFFFF"/>
            <w:vAlign w:val="center"/>
          </w:tcPr>
          <w:p>
            <w:pPr>
              <w:bidi w:val="0"/>
              <w:jc w:val="center"/>
            </w:pPr>
            <w:r>
              <w:t>0</w:t>
            </w:r>
          </w:p>
        </w:tc>
        <w:tc>
          <w:tcPr>
            <w:tcW w:w="5241" w:type="dxa"/>
            <w:shd w:val="clear" w:color="auto" w:fill="FFFFFF"/>
            <w:vAlign w:val="center"/>
          </w:tcPr>
          <w:p>
            <w:pPr>
              <w:bidi w:val="0"/>
              <w:jc w:val="left"/>
            </w:pPr>
            <w:r>
              <w:drawing>
                <wp:inline distT="0" distB="0" distL="114300" distR="114300">
                  <wp:extent cx="1419225" cy="123825"/>
                  <wp:effectExtent l="0" t="0" r="9525" b="9525"/>
                  <wp:docPr id="74"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65"/>
                          <pic:cNvPicPr>
                            <a:picLocks noChangeAspect="1"/>
                          </pic:cNvPicPr>
                        </pic:nvPicPr>
                        <pic:blipFill>
                          <a:blip r:embed="rId26"/>
                          <a:stretch>
                            <a:fillRect/>
                          </a:stretch>
                        </pic:blipFill>
                        <pic:spPr>
                          <a:xfrm>
                            <a:off x="0" y="0"/>
                            <a:ext cx="1419225" cy="123825"/>
                          </a:xfrm>
                          <a:prstGeom prst="rect">
                            <a:avLst/>
                          </a:prstGeom>
                          <a:noFill/>
                          <a:ln w="9525">
                            <a:noFill/>
                          </a:ln>
                        </pic:spPr>
                      </pic:pic>
                    </a:graphicData>
                  </a:graphic>
                </wp:inline>
              </w:drawing>
            </w:r>
            <w:r>
              <w:t>0%</w:t>
            </w:r>
          </w:p>
        </w:tc>
      </w:tr>
      <w:tr>
        <w:trPr>
          <w:trHeight w:val="500" w:hRule="atLeast"/>
        </w:trPr>
        <w:tc>
          <w:tcPr>
            <w:tcW w:w="2978" w:type="dxa"/>
            <w:shd w:val="clear" w:color="auto" w:fill="auto"/>
            <w:vAlign w:val="center"/>
          </w:tcPr>
          <w:p>
            <w:pPr>
              <w:bidi w:val="0"/>
              <w:jc w:val="left"/>
            </w:pPr>
            <w:r>
              <w:t>本题有效填写人次</w:t>
            </w:r>
          </w:p>
        </w:tc>
        <w:tc>
          <w:tcPr>
            <w:tcW w:w="677" w:type="dxa"/>
            <w:shd w:val="clear" w:color="auto" w:fill="auto"/>
            <w:vAlign w:val="center"/>
          </w:tcPr>
          <w:p>
            <w:pPr>
              <w:bidi w:val="0"/>
              <w:jc w:val="center"/>
            </w:pPr>
            <w:r>
              <w:t>8</w:t>
            </w:r>
            <w:r>
              <w:rPr>
                <w:rFonts w:hint="eastAsia" w:eastAsia="宋体"/>
                <w:lang w:val="en-US" w:eastAsia="zh-CN"/>
              </w:rPr>
              <w:t>0</w:t>
            </w:r>
          </w:p>
        </w:tc>
        <w:tc>
          <w:tcPr>
            <w:tcW w:w="5241" w:type="dxa"/>
            <w:shd w:val="clear" w:color="auto" w:fill="auto"/>
            <w:vAlign w:val="center"/>
          </w:tcPr>
          <w:p>
            <w:pPr>
              <w:bidi w:val="0"/>
              <w:jc w:val="left"/>
            </w:pPr>
          </w:p>
        </w:tc>
      </w:tr>
    </w:tbl>
    <w:p>
      <w:pPr>
        <w:bidi w:val="0"/>
      </w:pPr>
    </w:p>
    <w:p>
      <w:pPr>
        <w:bidi w:val="0"/>
      </w:pPr>
    </w:p>
    <w:p>
      <w:pPr>
        <w:bidi w:val="0"/>
      </w:pPr>
      <w:r>
        <w:rPr>
          <w:b w:val="0"/>
          <w:color w:val="000000"/>
          <w:sz w:val="24"/>
        </w:rPr>
        <w:t xml:space="preserve">第6题   您希望拥有的功能包括哪些？      </w:t>
      </w:r>
      <w:r>
        <w:rPr>
          <w:b w:val="0"/>
          <w:color w:val="auto"/>
          <w:sz w:val="24"/>
        </w:rPr>
        <w:t>[多选题]</w:t>
      </w:r>
    </w:p>
    <w:p>
      <w:pPr>
        <w:bidi w:val="0"/>
        <w:rPr>
          <w:b w:val="0"/>
          <w:color w:val="auto"/>
          <w:sz w:val="24"/>
        </w:rPr>
      </w:pPr>
    </w:p>
    <w:tbl>
      <w:tblPr>
        <w:tblStyle w:val="13"/>
        <w:tblW w:w="88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31"/>
        <w:gridCol w:w="712"/>
        <w:gridCol w:w="5036"/>
      </w:tblGrid>
      <w:tr>
        <w:trPr>
          <w:trHeight w:val="540" w:hRule="atLeast"/>
        </w:trPr>
        <w:tc>
          <w:tcPr>
            <w:tcW w:w="3131" w:type="dxa"/>
            <w:shd w:val="clear" w:color="auto" w:fill="auto"/>
            <w:vAlign w:val="center"/>
          </w:tcPr>
          <w:p>
            <w:pPr>
              <w:bidi w:val="0"/>
              <w:jc w:val="center"/>
            </w:pPr>
            <w:r>
              <w:t>选项</w:t>
            </w:r>
          </w:p>
        </w:tc>
        <w:tc>
          <w:tcPr>
            <w:tcW w:w="712" w:type="dxa"/>
            <w:shd w:val="clear" w:color="auto" w:fill="auto"/>
            <w:vAlign w:val="center"/>
          </w:tcPr>
          <w:p>
            <w:pPr>
              <w:bidi w:val="0"/>
              <w:jc w:val="center"/>
            </w:pPr>
            <w:r>
              <w:t>小计</w:t>
            </w:r>
          </w:p>
        </w:tc>
        <w:tc>
          <w:tcPr>
            <w:tcW w:w="5036" w:type="dxa"/>
            <w:shd w:val="clear" w:color="auto" w:fill="auto"/>
            <w:vAlign w:val="center"/>
          </w:tcPr>
          <w:p>
            <w:pPr>
              <w:bidi w:val="0"/>
              <w:jc w:val="center"/>
            </w:pPr>
            <w:r>
              <w:t>比例</w:t>
            </w:r>
          </w:p>
        </w:tc>
      </w:tr>
      <w:tr>
        <w:trPr>
          <w:trHeight w:val="540" w:hRule="atLeast"/>
        </w:trPr>
        <w:tc>
          <w:tcPr>
            <w:tcW w:w="3131" w:type="dxa"/>
            <w:shd w:val="clear" w:color="auto" w:fill="FFFFFF"/>
            <w:vAlign w:val="center"/>
          </w:tcPr>
          <w:p>
            <w:pPr>
              <w:bidi w:val="0"/>
              <w:jc w:val="left"/>
            </w:pPr>
            <w:r>
              <w:t>基本借阅</w:t>
            </w:r>
          </w:p>
        </w:tc>
        <w:tc>
          <w:tcPr>
            <w:tcW w:w="712" w:type="dxa"/>
            <w:shd w:val="clear" w:color="auto" w:fill="FFFFFF"/>
            <w:vAlign w:val="center"/>
          </w:tcPr>
          <w:p>
            <w:pPr>
              <w:bidi w:val="0"/>
              <w:jc w:val="center"/>
            </w:pPr>
            <w:r>
              <w:t>7</w:t>
            </w:r>
            <w:r>
              <w:rPr>
                <w:rFonts w:hint="eastAsia" w:eastAsia="宋体"/>
                <w:lang w:val="en-US" w:eastAsia="zh-CN"/>
              </w:rPr>
              <w:t>0</w:t>
            </w:r>
          </w:p>
        </w:tc>
        <w:tc>
          <w:tcPr>
            <w:tcW w:w="5036" w:type="dxa"/>
            <w:shd w:val="clear" w:color="auto" w:fill="FFFFFF"/>
            <w:vAlign w:val="center"/>
          </w:tcPr>
          <w:p>
            <w:pPr>
              <w:bidi w:val="0"/>
              <w:jc w:val="left"/>
            </w:pPr>
            <w:r>
              <w:drawing>
                <wp:inline distT="0" distB="0" distL="114300" distR="114300">
                  <wp:extent cx="1238250" cy="123825"/>
                  <wp:effectExtent l="0" t="0" r="0" b="9525"/>
                  <wp:docPr id="75"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66"/>
                          <pic:cNvPicPr>
                            <a:picLocks noChangeAspect="1"/>
                          </pic:cNvPicPr>
                        </pic:nvPicPr>
                        <pic:blipFill>
                          <a:blip r:embed="rId29"/>
                          <a:stretch>
                            <a:fillRect/>
                          </a:stretch>
                        </pic:blipFill>
                        <pic:spPr>
                          <a:xfrm>
                            <a:off x="0" y="0"/>
                            <a:ext cx="1238250" cy="123825"/>
                          </a:xfrm>
                          <a:prstGeom prst="rect">
                            <a:avLst/>
                          </a:prstGeom>
                          <a:noFill/>
                          <a:ln w="9525">
                            <a:noFill/>
                          </a:ln>
                        </pic:spPr>
                      </pic:pic>
                    </a:graphicData>
                  </a:graphic>
                </wp:inline>
              </w:drawing>
            </w:r>
            <w:r>
              <w:drawing>
                <wp:inline distT="0" distB="0" distL="114300" distR="114300">
                  <wp:extent cx="180975" cy="123825"/>
                  <wp:effectExtent l="0" t="0" r="9525" b="9525"/>
                  <wp:docPr id="76"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67"/>
                          <pic:cNvPicPr>
                            <a:picLocks noChangeAspect="1"/>
                          </pic:cNvPicPr>
                        </pic:nvPicPr>
                        <pic:blipFill>
                          <a:blip r:embed="rId30"/>
                          <a:stretch>
                            <a:fillRect/>
                          </a:stretch>
                        </pic:blipFill>
                        <pic:spPr>
                          <a:xfrm>
                            <a:off x="0" y="0"/>
                            <a:ext cx="180975" cy="123825"/>
                          </a:xfrm>
                          <a:prstGeom prst="rect">
                            <a:avLst/>
                          </a:prstGeom>
                          <a:noFill/>
                          <a:ln w="9525">
                            <a:noFill/>
                          </a:ln>
                        </pic:spPr>
                      </pic:pic>
                    </a:graphicData>
                  </a:graphic>
                </wp:inline>
              </w:drawing>
            </w:r>
            <w:r>
              <w:t>87.5%</w:t>
            </w:r>
          </w:p>
        </w:tc>
      </w:tr>
      <w:tr>
        <w:trPr>
          <w:trHeight w:val="540" w:hRule="atLeast"/>
        </w:trPr>
        <w:tc>
          <w:tcPr>
            <w:tcW w:w="3131" w:type="dxa"/>
            <w:shd w:val="clear" w:color="auto" w:fill="auto"/>
            <w:vAlign w:val="center"/>
          </w:tcPr>
          <w:p>
            <w:pPr>
              <w:bidi w:val="0"/>
              <w:jc w:val="left"/>
            </w:pPr>
            <w:r>
              <w:t>电子书</w:t>
            </w:r>
          </w:p>
        </w:tc>
        <w:tc>
          <w:tcPr>
            <w:tcW w:w="712" w:type="dxa"/>
            <w:shd w:val="clear" w:color="auto" w:fill="auto"/>
            <w:vAlign w:val="center"/>
          </w:tcPr>
          <w:p>
            <w:pPr>
              <w:bidi w:val="0"/>
              <w:jc w:val="center"/>
            </w:pPr>
            <w:r>
              <w:t>8</w:t>
            </w:r>
            <w:r>
              <w:rPr>
                <w:rFonts w:hint="eastAsia" w:eastAsia="宋体"/>
                <w:lang w:val="en-US" w:eastAsia="zh-CN"/>
              </w:rPr>
              <w:t>0</w:t>
            </w:r>
          </w:p>
        </w:tc>
        <w:tc>
          <w:tcPr>
            <w:tcW w:w="5036" w:type="dxa"/>
            <w:shd w:val="clear" w:color="auto" w:fill="auto"/>
            <w:vAlign w:val="center"/>
          </w:tcPr>
          <w:p>
            <w:pPr>
              <w:bidi w:val="0"/>
              <w:jc w:val="left"/>
            </w:pPr>
            <w:r>
              <w:drawing>
                <wp:inline distT="0" distB="0" distL="114300" distR="114300">
                  <wp:extent cx="1419225" cy="123825"/>
                  <wp:effectExtent l="0" t="0" r="9525" b="9525"/>
                  <wp:docPr id="77"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68"/>
                          <pic:cNvPicPr>
                            <a:picLocks noChangeAspect="1"/>
                          </pic:cNvPicPr>
                        </pic:nvPicPr>
                        <pic:blipFill>
                          <a:blip r:embed="rId31"/>
                          <a:stretch>
                            <a:fillRect/>
                          </a:stretch>
                        </pic:blipFill>
                        <pic:spPr>
                          <a:xfrm>
                            <a:off x="0" y="0"/>
                            <a:ext cx="1419225" cy="123825"/>
                          </a:xfrm>
                          <a:prstGeom prst="rect">
                            <a:avLst/>
                          </a:prstGeom>
                          <a:noFill/>
                          <a:ln w="9525">
                            <a:noFill/>
                          </a:ln>
                        </pic:spPr>
                      </pic:pic>
                    </a:graphicData>
                  </a:graphic>
                </wp:inline>
              </w:drawing>
            </w:r>
            <w:r>
              <w:t>100%</w:t>
            </w:r>
          </w:p>
        </w:tc>
      </w:tr>
      <w:tr>
        <w:trPr>
          <w:trHeight w:val="540" w:hRule="atLeast"/>
        </w:trPr>
        <w:tc>
          <w:tcPr>
            <w:tcW w:w="3131" w:type="dxa"/>
            <w:shd w:val="clear" w:color="auto" w:fill="FFFFFF"/>
            <w:vAlign w:val="center"/>
          </w:tcPr>
          <w:p>
            <w:pPr>
              <w:bidi w:val="0"/>
              <w:jc w:val="left"/>
            </w:pPr>
            <w:r>
              <w:t>社交</w:t>
            </w:r>
          </w:p>
        </w:tc>
        <w:tc>
          <w:tcPr>
            <w:tcW w:w="712" w:type="dxa"/>
            <w:shd w:val="clear" w:color="auto" w:fill="FFFFFF"/>
            <w:vAlign w:val="center"/>
          </w:tcPr>
          <w:p>
            <w:pPr>
              <w:bidi w:val="0"/>
              <w:jc w:val="center"/>
            </w:pPr>
            <w:r>
              <w:t>8</w:t>
            </w:r>
            <w:r>
              <w:rPr>
                <w:rFonts w:hint="eastAsia" w:eastAsia="宋体"/>
                <w:lang w:val="en-US" w:eastAsia="zh-CN"/>
              </w:rPr>
              <w:t>0</w:t>
            </w:r>
          </w:p>
        </w:tc>
        <w:tc>
          <w:tcPr>
            <w:tcW w:w="5036" w:type="dxa"/>
            <w:shd w:val="clear" w:color="auto" w:fill="FFFFFF"/>
            <w:vAlign w:val="center"/>
          </w:tcPr>
          <w:p>
            <w:pPr>
              <w:bidi w:val="0"/>
              <w:jc w:val="left"/>
            </w:pPr>
            <w:r>
              <w:drawing>
                <wp:inline distT="0" distB="0" distL="114300" distR="114300">
                  <wp:extent cx="1419225" cy="123825"/>
                  <wp:effectExtent l="0" t="0" r="9525" b="9525"/>
                  <wp:docPr id="78"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69"/>
                          <pic:cNvPicPr>
                            <a:picLocks noChangeAspect="1"/>
                          </pic:cNvPicPr>
                        </pic:nvPicPr>
                        <pic:blipFill>
                          <a:blip r:embed="rId31"/>
                          <a:stretch>
                            <a:fillRect/>
                          </a:stretch>
                        </pic:blipFill>
                        <pic:spPr>
                          <a:xfrm>
                            <a:off x="0" y="0"/>
                            <a:ext cx="1419225" cy="123825"/>
                          </a:xfrm>
                          <a:prstGeom prst="rect">
                            <a:avLst/>
                          </a:prstGeom>
                          <a:noFill/>
                          <a:ln w="9525">
                            <a:noFill/>
                          </a:ln>
                        </pic:spPr>
                      </pic:pic>
                    </a:graphicData>
                  </a:graphic>
                </wp:inline>
              </w:drawing>
            </w:r>
            <w:r>
              <w:t>100%</w:t>
            </w:r>
          </w:p>
        </w:tc>
      </w:tr>
      <w:tr>
        <w:trPr>
          <w:trHeight w:val="540" w:hRule="atLeast"/>
        </w:trPr>
        <w:tc>
          <w:tcPr>
            <w:tcW w:w="3131" w:type="dxa"/>
            <w:shd w:val="clear" w:color="auto" w:fill="auto"/>
            <w:vAlign w:val="center"/>
          </w:tcPr>
          <w:p>
            <w:pPr>
              <w:bidi w:val="0"/>
              <w:jc w:val="left"/>
            </w:pPr>
            <w:r>
              <w:t>读者论坛</w:t>
            </w:r>
          </w:p>
        </w:tc>
        <w:tc>
          <w:tcPr>
            <w:tcW w:w="712" w:type="dxa"/>
            <w:shd w:val="clear" w:color="auto" w:fill="auto"/>
            <w:vAlign w:val="center"/>
          </w:tcPr>
          <w:p>
            <w:pPr>
              <w:bidi w:val="0"/>
              <w:jc w:val="center"/>
            </w:pPr>
            <w:r>
              <w:t>6</w:t>
            </w:r>
            <w:r>
              <w:rPr>
                <w:rFonts w:hint="eastAsia" w:eastAsia="宋体"/>
                <w:lang w:val="en-US" w:eastAsia="zh-CN"/>
              </w:rPr>
              <w:t>0</w:t>
            </w:r>
          </w:p>
        </w:tc>
        <w:tc>
          <w:tcPr>
            <w:tcW w:w="5036" w:type="dxa"/>
            <w:shd w:val="clear" w:color="auto" w:fill="auto"/>
            <w:vAlign w:val="center"/>
          </w:tcPr>
          <w:p>
            <w:pPr>
              <w:bidi w:val="0"/>
              <w:jc w:val="left"/>
            </w:pPr>
            <w:r>
              <w:drawing>
                <wp:inline distT="0" distB="0" distL="114300" distR="114300">
                  <wp:extent cx="1057275" cy="123825"/>
                  <wp:effectExtent l="0" t="0" r="9525" b="9525"/>
                  <wp:docPr id="79"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0"/>
                          <pic:cNvPicPr>
                            <a:picLocks noChangeAspect="1"/>
                          </pic:cNvPicPr>
                        </pic:nvPicPr>
                        <pic:blipFill>
                          <a:blip r:embed="rId27"/>
                          <a:stretch>
                            <a:fillRect/>
                          </a:stretch>
                        </pic:blipFill>
                        <pic:spPr>
                          <a:xfrm>
                            <a:off x="0" y="0"/>
                            <a:ext cx="1057275" cy="123825"/>
                          </a:xfrm>
                          <a:prstGeom prst="rect">
                            <a:avLst/>
                          </a:prstGeom>
                          <a:noFill/>
                          <a:ln w="9525">
                            <a:noFill/>
                          </a:ln>
                        </pic:spPr>
                      </pic:pic>
                    </a:graphicData>
                  </a:graphic>
                </wp:inline>
              </w:drawing>
            </w:r>
            <w:r>
              <w:drawing>
                <wp:inline distT="0" distB="0" distL="114300" distR="114300">
                  <wp:extent cx="361950" cy="123825"/>
                  <wp:effectExtent l="0" t="0" r="0" b="9525"/>
                  <wp:docPr id="80"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71"/>
                          <pic:cNvPicPr>
                            <a:picLocks noChangeAspect="1"/>
                          </pic:cNvPicPr>
                        </pic:nvPicPr>
                        <pic:blipFill>
                          <a:blip r:embed="rId28"/>
                          <a:stretch>
                            <a:fillRect/>
                          </a:stretch>
                        </pic:blipFill>
                        <pic:spPr>
                          <a:xfrm>
                            <a:off x="0" y="0"/>
                            <a:ext cx="361950" cy="123825"/>
                          </a:xfrm>
                          <a:prstGeom prst="rect">
                            <a:avLst/>
                          </a:prstGeom>
                          <a:noFill/>
                          <a:ln w="9525">
                            <a:noFill/>
                          </a:ln>
                        </pic:spPr>
                      </pic:pic>
                    </a:graphicData>
                  </a:graphic>
                </wp:inline>
              </w:drawing>
            </w:r>
            <w:r>
              <w:t>75%</w:t>
            </w:r>
          </w:p>
        </w:tc>
      </w:tr>
      <w:tr>
        <w:trPr>
          <w:trHeight w:val="540" w:hRule="atLeast"/>
        </w:trPr>
        <w:tc>
          <w:tcPr>
            <w:tcW w:w="3131" w:type="dxa"/>
            <w:shd w:val="clear" w:color="auto" w:fill="FFFFFF"/>
            <w:vAlign w:val="center"/>
          </w:tcPr>
          <w:p>
            <w:pPr>
              <w:bidi w:val="0"/>
              <w:jc w:val="left"/>
            </w:pPr>
            <w:r>
              <w:t>智能推荐</w:t>
            </w:r>
          </w:p>
        </w:tc>
        <w:tc>
          <w:tcPr>
            <w:tcW w:w="712" w:type="dxa"/>
            <w:shd w:val="clear" w:color="auto" w:fill="FFFFFF"/>
            <w:vAlign w:val="center"/>
          </w:tcPr>
          <w:p>
            <w:pPr>
              <w:bidi w:val="0"/>
              <w:jc w:val="center"/>
            </w:pPr>
            <w:r>
              <w:t>5</w:t>
            </w:r>
            <w:r>
              <w:rPr>
                <w:rFonts w:hint="eastAsia" w:eastAsia="宋体"/>
                <w:lang w:val="en-US" w:eastAsia="zh-CN"/>
              </w:rPr>
              <w:t>0</w:t>
            </w:r>
          </w:p>
        </w:tc>
        <w:tc>
          <w:tcPr>
            <w:tcW w:w="5036" w:type="dxa"/>
            <w:shd w:val="clear" w:color="auto" w:fill="FFFFFF"/>
            <w:vAlign w:val="center"/>
          </w:tcPr>
          <w:p>
            <w:pPr>
              <w:bidi w:val="0"/>
              <w:jc w:val="left"/>
            </w:pPr>
            <w:r>
              <w:drawing>
                <wp:inline distT="0" distB="0" distL="114300" distR="114300">
                  <wp:extent cx="885825" cy="123825"/>
                  <wp:effectExtent l="0" t="0" r="9525" b="9525"/>
                  <wp:docPr id="81"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72"/>
                          <pic:cNvPicPr>
                            <a:picLocks noChangeAspect="1"/>
                          </pic:cNvPicPr>
                        </pic:nvPicPr>
                        <pic:blipFill>
                          <a:blip r:embed="rId18"/>
                          <a:stretch>
                            <a:fillRect/>
                          </a:stretch>
                        </pic:blipFill>
                        <pic:spPr>
                          <a:xfrm>
                            <a:off x="0" y="0"/>
                            <a:ext cx="885825" cy="123825"/>
                          </a:xfrm>
                          <a:prstGeom prst="rect">
                            <a:avLst/>
                          </a:prstGeom>
                          <a:noFill/>
                          <a:ln w="9525">
                            <a:noFill/>
                          </a:ln>
                        </pic:spPr>
                      </pic:pic>
                    </a:graphicData>
                  </a:graphic>
                </wp:inline>
              </w:drawing>
            </w:r>
            <w:r>
              <w:drawing>
                <wp:inline distT="0" distB="0" distL="114300" distR="114300">
                  <wp:extent cx="533400" cy="123825"/>
                  <wp:effectExtent l="0" t="0" r="0" b="9525"/>
                  <wp:docPr id="82"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73"/>
                          <pic:cNvPicPr>
                            <a:picLocks noChangeAspect="1"/>
                          </pic:cNvPicPr>
                        </pic:nvPicPr>
                        <pic:blipFill>
                          <a:blip r:embed="rId19"/>
                          <a:stretch>
                            <a:fillRect/>
                          </a:stretch>
                        </pic:blipFill>
                        <pic:spPr>
                          <a:xfrm>
                            <a:off x="0" y="0"/>
                            <a:ext cx="533400" cy="123825"/>
                          </a:xfrm>
                          <a:prstGeom prst="rect">
                            <a:avLst/>
                          </a:prstGeom>
                          <a:noFill/>
                          <a:ln w="9525">
                            <a:noFill/>
                          </a:ln>
                        </pic:spPr>
                      </pic:pic>
                    </a:graphicData>
                  </a:graphic>
                </wp:inline>
              </w:drawing>
            </w:r>
            <w:r>
              <w:t>62.5%</w:t>
            </w:r>
          </w:p>
        </w:tc>
      </w:tr>
      <w:tr>
        <w:trPr>
          <w:trHeight w:val="551" w:hRule="atLeast"/>
        </w:trPr>
        <w:tc>
          <w:tcPr>
            <w:tcW w:w="3131" w:type="dxa"/>
            <w:shd w:val="clear" w:color="auto" w:fill="auto"/>
            <w:vAlign w:val="center"/>
          </w:tcPr>
          <w:p>
            <w:pPr>
              <w:bidi w:val="0"/>
              <w:jc w:val="left"/>
            </w:pPr>
            <w:r>
              <w:t>本题有效填写人次</w:t>
            </w:r>
          </w:p>
        </w:tc>
        <w:tc>
          <w:tcPr>
            <w:tcW w:w="712" w:type="dxa"/>
            <w:shd w:val="clear" w:color="auto" w:fill="auto"/>
            <w:vAlign w:val="center"/>
          </w:tcPr>
          <w:p>
            <w:pPr>
              <w:bidi w:val="0"/>
              <w:jc w:val="center"/>
            </w:pPr>
            <w:r>
              <w:t>8</w:t>
            </w:r>
            <w:r>
              <w:rPr>
                <w:rFonts w:hint="eastAsia" w:eastAsia="宋体"/>
                <w:lang w:val="en-US" w:eastAsia="zh-CN"/>
              </w:rPr>
              <w:t>0</w:t>
            </w:r>
          </w:p>
        </w:tc>
        <w:tc>
          <w:tcPr>
            <w:tcW w:w="5036" w:type="dxa"/>
            <w:shd w:val="clear" w:color="auto" w:fill="auto"/>
            <w:vAlign w:val="center"/>
          </w:tcPr>
          <w:p>
            <w:pPr>
              <w:bidi w:val="0"/>
              <w:jc w:val="left"/>
            </w:pPr>
          </w:p>
        </w:tc>
      </w:tr>
    </w:tbl>
    <w:p>
      <w:pPr>
        <w:numPr>
          <w:ilvl w:val="0"/>
          <w:numId w:val="0"/>
        </w:numPr>
        <w:spacing w:before="0"/>
        <w:ind w:left="120" w:leftChars="0" w:right="0" w:rightChars="0"/>
        <w:jc w:val="left"/>
        <w:rPr>
          <w:rFonts w:hint="eastAsia" w:ascii="Calibri"/>
          <w:b w:val="0"/>
          <w:bCs/>
          <w:sz w:val="32"/>
          <w:lang w:val="en-US" w:eastAsia="zh-CN"/>
        </w:rPr>
      </w:pPr>
    </w:p>
    <w:sectPr>
      <w:pgSz w:w="12240" w:h="15840"/>
      <w:pgMar w:top="1440" w:right="1800" w:bottom="1440" w:left="1800"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Caladea">
    <w:panose1 w:val="02040503050406030204"/>
    <w:charset w:val="00"/>
    <w:family w:val="auto"/>
    <w:pitch w:val="default"/>
    <w:sig w:usb0="00000007" w:usb1="00000000" w:usb2="00000000" w:usb3="00000000" w:csb0="20000093"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decorative"/>
    <w:pitch w:val="default"/>
    <w:sig w:usb0="00000000" w:usb1="00000000" w:usb2="00000009" w:usb3="00000000" w:csb0="400001FF" w:csb1="FFFF0000"/>
  </w:font>
  <w:font w:name="黑体">
    <w:altName w:val="文泉驿微米黑"/>
    <w:panose1 w:val="02010609060101010101"/>
    <w:charset w:val="86"/>
    <w:family w:val="auto"/>
    <w:pitch w:val="default"/>
    <w:sig w:usb0="00000000" w:usb1="00000000" w:usb2="00000016" w:usb3="00000000" w:csb0="00040001" w:csb1="00000000"/>
  </w:font>
  <w:font w:name="Courier New">
    <w:altName w:val="DejaVu Sans"/>
    <w:panose1 w:val="02070309020205020404"/>
    <w:charset w:val="01"/>
    <w:family w:val="swiss"/>
    <w:pitch w:val="default"/>
    <w:sig w:usb0="00000000" w:usb1="00000000" w:usb2="00000009" w:usb3="00000000" w:csb0="400001FF" w:csb1="FFFF0000"/>
  </w:font>
  <w:font w:name="Symbol">
    <w:altName w:val="OpenSymbol"/>
    <w:panose1 w:val="05050102010706020507"/>
    <w:charset w:val="02"/>
    <w:family w:val="modern"/>
    <w:pitch w:val="default"/>
    <w:sig w:usb0="00000000" w:usb1="00000000" w:usb2="00000000" w:usb3="00000000" w:csb0="80000000" w:csb1="00000000"/>
  </w:font>
  <w:font w:name="微软雅黑">
    <w:altName w:val="文泉驿微米黑"/>
    <w:panose1 w:val="020B0503020204020204"/>
    <w:charset w:val="86"/>
    <w:family w:val="decorative"/>
    <w:pitch w:val="default"/>
    <w:sig w:usb0="00000000" w:usb1="00000000" w:usb2="00000016" w:usb3="00000000" w:csb0="0004001F" w:csb1="00000000"/>
  </w:font>
  <w:font w:name="Tahoma">
    <w:altName w:val="DejaVu Sans"/>
    <w:panose1 w:val="020B0604030504040204"/>
    <w:charset w:val="00"/>
    <w:family w:val="decorative"/>
    <w:pitch w:val="default"/>
    <w:sig w:usb0="00000000" w:usb1="00000000" w:usb2="00000029" w:usb3="00000000" w:csb0="200101FF" w:csb1="20280000"/>
  </w:font>
  <w:font w:name="华文楷体">
    <w:altName w:val="文泉驿微米黑"/>
    <w:panose1 w:val="02010600040101010101"/>
    <w:charset w:val="86"/>
    <w:family w:val="modern"/>
    <w:pitch w:val="default"/>
    <w:sig w:usb0="00000000" w:usb1="00000000" w:usb2="00000000" w:usb3="00000000" w:csb0="0004009F" w:csb1="DFD70000"/>
  </w:font>
  <w:font w:name="仿宋_GB2312">
    <w:altName w:val="文泉驿微米黑"/>
    <w:panose1 w:val="02010609030101010101"/>
    <w:charset w:val="86"/>
    <w:family w:val="swiss"/>
    <w:pitch w:val="default"/>
    <w:sig w:usb0="00000000" w:usb1="00000000" w:usb2="00000010" w:usb3="00000000" w:csb0="00040000" w:csb1="00000000"/>
  </w:font>
  <w:font w:name="方正小标宋简体">
    <w:altName w:val="文泉驿正黑"/>
    <w:panose1 w:val="02010601030101010101"/>
    <w:charset w:val="86"/>
    <w:family w:val="auto"/>
    <w:pitch w:val="default"/>
    <w:sig w:usb0="00000000" w:usb1="00000000" w:usb2="00000010" w:usb3="00000000" w:csb0="00040000" w:csb1="00000000"/>
  </w:font>
  <w:font w:name="华文中宋">
    <w:altName w:val="文泉驿微米黑"/>
    <w:panose1 w:val="02010600040101010101"/>
    <w:charset w:val="86"/>
    <w:family w:val="auto"/>
    <w:pitch w:val="default"/>
    <w:sig w:usb0="00000000" w:usb1="00000000" w:usb2="00000000" w:usb3="00000000" w:csb0="0004009F" w:csb1="DFD70000"/>
  </w:font>
  <w:font w:name="·ÂËÎ_GB2312">
    <w:altName w:val="PakType Naskh Basic"/>
    <w:panose1 w:val="00000000000000000000"/>
    <w:charset w:val="00"/>
    <w:family w:val="decorative"/>
    <w:pitch w:val="default"/>
    <w:sig w:usb0="00000000" w:usb1="00000000" w:usb2="00000000" w:usb3="00000000" w:csb0="00000001" w:csb1="00000000"/>
  </w:font>
  <w:font w:name="Arial Unicode MS">
    <w:altName w:val="DejaVu Sans"/>
    <w:panose1 w:val="020B0604020202020204"/>
    <w:charset w:val="86"/>
    <w:family w:val="modern"/>
    <w:pitch w:val="default"/>
    <w:sig w:usb0="00000000" w:usb1="00000000" w:usb2="0000003F" w:usb3="00000000" w:csb0="603F01FF" w:csb1="FFFF0000"/>
  </w:font>
  <w:font w:name="仿宋">
    <w:altName w:val="文泉驿微米黑"/>
    <w:panose1 w:val="02010609060101010101"/>
    <w:charset w:val="86"/>
    <w:family w:val="auto"/>
    <w:pitch w:val="default"/>
    <w:sig w:usb0="00000000" w:usb1="00000000" w:usb2="00000016" w:usb3="00000000" w:csb0="00040001" w:csb1="00000000"/>
  </w:font>
  <w:font w:name="Segoe Print">
    <w:altName w:val="Mingzat"/>
    <w:panose1 w:val="02000600000000000000"/>
    <w:charset w:val="00"/>
    <w:family w:val="auto"/>
    <w:pitch w:val="default"/>
    <w:sig w:usb0="00000000" w:usb1="00000000" w:usb2="00000000" w:usb3="00000000" w:csb0="2000009F" w:csb1="47010000"/>
  </w:font>
  <w:font w:name="Microsoft YaHei UI">
    <w:altName w:val="文泉驿微米黑"/>
    <w:panose1 w:val="020B0503020204020204"/>
    <w:charset w:val="86"/>
    <w:family w:val="decorative"/>
    <w:pitch w:val="default"/>
    <w:sig w:usb0="00000000" w:usb1="00000000" w:usb2="00000016" w:usb3="00000000" w:csb0="0004001F" w:csb1="00000000"/>
  </w:font>
  <w:font w:name="楷体">
    <w:altName w:val="文泉驿微米黑"/>
    <w:panose1 w:val="02010609060101010101"/>
    <w:charset w:val="86"/>
    <w:family w:val="auto"/>
    <w:pitch w:val="default"/>
    <w:sig w:usb0="00000000" w:usb1="00000000" w:usb2="00000016" w:usb3="00000000" w:csb0="00040001" w:csb1="00000000"/>
  </w:font>
  <w:font w:name="华文行楷">
    <w:altName w:val="文泉驿微米黑"/>
    <w:panose1 w:val="02010800040101010101"/>
    <w:charset w:val="86"/>
    <w:family w:val="auto"/>
    <w:pitch w:val="default"/>
    <w:sig w:usb0="00000000" w:usb1="00000000" w:usb2="00000000" w:usb3="00000000" w:csb0="00040000" w:csb1="00000000"/>
  </w:font>
  <w:font w:name="华文细黑">
    <w:altName w:val="文泉驿微米黑"/>
    <w:panose1 w:val="02010600040101010101"/>
    <w:charset w:val="86"/>
    <w:family w:val="auto"/>
    <w:pitch w:val="default"/>
    <w:sig w:usb0="00000000" w:usb1="00000000" w:usb2="00000000" w:usb3="00000000" w:csb0="0004009F" w:csb1="DFD70000"/>
  </w:font>
  <w:font w:name="华文琥珀">
    <w:altName w:val="文泉驿正黑"/>
    <w:panose1 w:val="02010800040101010101"/>
    <w:charset w:val="86"/>
    <w:family w:val="auto"/>
    <w:pitch w:val="default"/>
    <w:sig w:usb0="00000000" w:usb1="00000000" w:usb2="00000000" w:usb3="00000000" w:csb0="00040000" w:csb1="00000000"/>
  </w:font>
  <w:font w:name="华文新魏">
    <w:altName w:val="文泉驿正黑"/>
    <w:panose1 w:val="02010800040101010101"/>
    <w:charset w:val="86"/>
    <w:family w:val="auto"/>
    <w:pitch w:val="default"/>
    <w:sig w:usb0="00000000" w:usb1="00000000" w:usb2="00000000" w:usb3="00000000" w:csb0="00040000" w:csb1="00000000"/>
  </w:font>
  <w:font w:name="华文彩云">
    <w:altName w:val="文泉驿正黑"/>
    <w:panose1 w:val="02010800040101010101"/>
    <w:charset w:val="86"/>
    <w:family w:val="auto"/>
    <w:pitch w:val="default"/>
    <w:sig w:usb0="00000000" w:usb1="00000000" w:usb2="00000000" w:usb3="00000000" w:csb0="00040000" w:csb1="00000000"/>
  </w:font>
  <w:font w:name="华文宋体">
    <w:altName w:val="文泉驿微米黑"/>
    <w:panose1 w:val="02010600040101010101"/>
    <w:charset w:val="86"/>
    <w:family w:val="auto"/>
    <w:pitch w:val="default"/>
    <w:sig w:usb0="00000000" w:usb1="00000000" w:usb2="00000000" w:usb3="00000000" w:csb0="0004009F" w:csb1="DFD70000"/>
  </w:font>
  <w:font w:name="华文仿宋">
    <w:altName w:val="文泉驿微米黑"/>
    <w:panose1 w:val="02010600040101010101"/>
    <w:charset w:val="86"/>
    <w:family w:val="auto"/>
    <w:pitch w:val="default"/>
    <w:sig w:usb0="00000000" w:usb1="00000000" w:usb2="00000000" w:usb3="00000000" w:csb0="0004009F" w:csb1="DFD70000"/>
  </w:font>
  <w:font w:name="Calibri Light">
    <w:altName w:val="DejaVu Sans"/>
    <w:panose1 w:val="020F0302020204030204"/>
    <w:charset w:val="00"/>
    <w:family w:val="auto"/>
    <w:pitch w:val="default"/>
    <w:sig w:usb0="00000000" w:usb1="00000000" w:usb2="00000000" w:usb3="00000000" w:csb0="2000019F" w:csb1="00000000"/>
  </w:font>
  <w:font w:name="DejaVa Sans">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00000000" w:usb1="00000000" w:usb2="00000000" w:usb3="00000000" w:csb0="00000041" w:csb1="00000000"/>
  </w:font>
  <w:font w:name="OpenSymbol">
    <w:panose1 w:val="05010000000000000000"/>
    <w:charset w:val="00"/>
    <w:family w:val="auto"/>
    <w:pitch w:val="default"/>
    <w:sig w:usb0="00000000" w:usb1="00000000" w:usb2="00000000" w:usb3="00000000" w:csb0="00000000" w:csb1="00000000"/>
  </w:font>
  <w:font w:name="OpenSymbol">
    <w:panose1 w:val="0501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00000000" w:usb1="00000000" w:usb2="00000000" w:usb3="00000000" w:csb0="0000016D" w:csb1="00000000"/>
  </w:font>
  <w:font w:name="文泉驿正黑">
    <w:panose1 w:val="02000603000000000000"/>
    <w:charset w:val="00"/>
    <w:family w:val="auto"/>
    <w:pitch w:val="default"/>
    <w:sig w:usb0="00000000" w:usb1="00000000" w:usb2="00000000" w:usb3="00000000" w:csb0="001C000D" w:csb1="00000000"/>
  </w:font>
  <w:font w:name="PakType Naskh Basic">
    <w:panose1 w:val="00000400000000000000"/>
    <w:charset w:val="00"/>
    <w:family w:val="auto"/>
    <w:pitch w:val="default"/>
    <w:sig w:usb0="00000000" w:usb1="00000000" w:usb2="00000000" w:usb3="00000000" w:csb0="00000041" w:csb1="00000000"/>
  </w:font>
  <w:font w:name="Mingzat">
    <w:panose1 w:val="02000400000000000000"/>
    <w:charset w:val="00"/>
    <w:family w:val="auto"/>
    <w:pitch w:val="default"/>
    <w:sig w:usb0="00000000" w:usb1="00000000" w:usb2="00000000" w:usb3="00000000" w:csb0="00000001" w:csb1="00000000"/>
  </w:font>
  <w:font w:name="文泉驿微米黑">
    <w:panose1 w:val="020B0606030804020204"/>
    <w:charset w:val="00"/>
    <w:family w:val="auto"/>
    <w:pitch w:val="default"/>
    <w:sig w:usb0="00000000" w:usb1="00000000" w:usb2="00000000" w:usb3="00000000" w:csb0="001D000D" w:csb1="00000000"/>
  </w:font>
  <w:font w:name="文泉驿正黑">
    <w:panose1 w:val="02000603000000000000"/>
    <w:charset w:val="00"/>
    <w:family w:val="auto"/>
    <w:pitch w:val="default"/>
    <w:sig w:usb0="00000000" w:usb1="00000000" w:usb2="00000000" w:usb3="00000000" w:csb0="001C000D" w:csb1="00000000"/>
  </w:font>
  <w:font w:name="文泉驿正黑">
    <w:panose1 w:val="02000603000000000000"/>
    <w:charset w:val="00"/>
    <w:family w:val="auto"/>
    <w:pitch w:val="default"/>
    <w:sig w:usb0="00000000" w:usb1="00000000" w:usb2="00000000" w:usb3="00000000" w:csb0="001C000D" w:csb1="00000000"/>
  </w:font>
  <w:font w:name="文泉驿正黑">
    <w:panose1 w:val="02000603000000000000"/>
    <w:charset w:val="00"/>
    <w:family w:val="auto"/>
    <w:pitch w:val="default"/>
    <w:sig w:usb0="00000000" w:usb1="00000000" w:usb2="00000000" w:usb3="00000000" w:csb0="001C000D" w:csb1="00000000"/>
  </w:font>
  <w:font w:name="-apple-system">
    <w:altName w:val="思源黑体 CN"/>
    <w:panose1 w:val="00000000000000000000"/>
    <w:charset w:val="00"/>
    <w:family w:val="auto"/>
    <w:pitch w:val="default"/>
    <w:sig w:usb0="00000000" w:usb1="00000000" w:usb2="00000000" w:usb3="00000000" w:csb0="00040001" w:csb1="00000000"/>
  </w:font>
  <w:font w:name="思源黑体 CN">
    <w:panose1 w:val="020B0600000000000000"/>
    <w:charset w:val="86"/>
    <w:family w:val="auto"/>
    <w:pitch w:val="default"/>
    <w:sig w:usb0="20000003" w:usb1="2ADF3C10" w:usb2="00000016" w:usb3="00000000" w:csb0="60060107" w:csb1="00000000"/>
  </w:font>
  <w:font w:name="Abyssinica SIL">
    <w:panose1 w:val="02000603020000020004"/>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mc:AlternateContent>
        <mc:Choice Requires="wps">
          <w:drawing>
            <wp:anchor distT="0" distB="0" distL="114300" distR="114300" simplePos="0" relativeHeight="503264256" behindDoc="1" locked="0" layoutInCell="1" allowOverlap="1">
              <wp:simplePos x="0" y="0"/>
              <wp:positionH relativeFrom="page">
                <wp:posOffset>3697605</wp:posOffset>
              </wp:positionH>
              <wp:positionV relativeFrom="page">
                <wp:posOffset>9921875</wp:posOffset>
              </wp:positionV>
              <wp:extent cx="164465" cy="156845"/>
              <wp:effectExtent l="0" t="0" r="0" b="0"/>
              <wp:wrapNone/>
              <wp:docPr id="4" name="文本框 1"/>
              <wp:cNvGraphicFramePr/>
              <a:graphic xmlns:a="http://schemas.openxmlformats.org/drawingml/2006/main">
                <a:graphicData uri="http://schemas.microsoft.com/office/word/2010/wordprocessingShape">
                  <wps:wsp>
                    <wps:cNvSpPr txBox="1"/>
                    <wps:spPr>
                      <a:xfrm>
                        <a:off x="0" y="0"/>
                        <a:ext cx="164465" cy="156845"/>
                      </a:xfrm>
                      <a:prstGeom prst="rect">
                        <a:avLst/>
                      </a:prstGeom>
                      <a:noFill/>
                      <a:ln w="9525">
                        <a:noFill/>
                      </a:ln>
                    </wps:spPr>
                    <wps:txbx>
                      <w:txbxContent>
                        <w:p>
                          <w:pPr>
                            <w:spacing w:before="23"/>
                            <w:ind w:left="40" w:right="0" w:firstLine="0"/>
                            <w:jc w:val="left"/>
                            <w:rPr>
                              <w:rFonts w:ascii="Times New Roman"/>
                              <w:sz w:val="18"/>
                            </w:rPr>
                          </w:pPr>
                          <w:r>
                            <w:fldChar w:fldCharType="begin"/>
                          </w:r>
                          <w:r>
                            <w:rPr>
                              <w:rFonts w:ascii="Times New Roman"/>
                              <w:sz w:val="18"/>
                            </w:rPr>
                            <w:instrText xml:space="preserve"> PAGE </w:instrText>
                          </w:r>
                          <w:r>
                            <w:fldChar w:fldCharType="separate"/>
                          </w:r>
                          <w:r>
                            <w:t>30</w:t>
                          </w:r>
                          <w:r>
                            <w:fldChar w:fldCharType="end"/>
                          </w:r>
                        </w:p>
                      </w:txbxContent>
                    </wps:txbx>
                    <wps:bodyPr lIns="0" tIns="0" rIns="0" bIns="0" upright="1"/>
                  </wps:wsp>
                </a:graphicData>
              </a:graphic>
            </wp:anchor>
          </w:drawing>
        </mc:Choice>
        <mc:Fallback>
          <w:pict>
            <v:shape id="文本框 1" o:spid="_x0000_s1026" o:spt="202" type="#_x0000_t202" style="position:absolute;left:0pt;margin-left:291.15pt;margin-top:781.25pt;height:12.35pt;width:12.95pt;mso-position-horizontal-relative:page;mso-position-vertical-relative:page;z-index:-52224;mso-width-relative:page;mso-height-relative:page;" filled="f" stroked="f" coordsize="21600,21600" o:gfxdata="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DjNiqe2wAAAA0B&#10;AAAPAAAAAAAAAAEAIAAAACIAAABkcnMvZG93bnJldi54bWxQSwECFAAUAAAACACHTuJA/5/XB6YB&#10;AAAsAwAADgAAAAAAAAABACAAAAAqAQAAZHJzL2Uyb0RvYy54bWxQSwUGAAAAAAYABgBZAQAAQgUA&#10;AAAA&#10;">
              <v:fill on="f" focussize="0,0"/>
              <v:stroke on="f"/>
              <v:imagedata o:title=""/>
              <o:lock v:ext="edit" aspectratio="f"/>
              <v:textbox inset="0mm,0mm,0mm,0mm">
                <w:txbxContent>
                  <w:p>
                    <w:pPr>
                      <w:spacing w:before="23"/>
                      <w:ind w:left="40" w:right="0" w:firstLine="0"/>
                      <w:jc w:val="left"/>
                      <w:rPr>
                        <w:rFonts w:ascii="Times New Roman"/>
                        <w:sz w:val="18"/>
                      </w:rPr>
                    </w:pPr>
                    <w:r>
                      <w:fldChar w:fldCharType="begin"/>
                    </w:r>
                    <w:r>
                      <w:rPr>
                        <w:rFonts w:ascii="Times New Roman"/>
                        <w:sz w:val="18"/>
                      </w:rPr>
                      <w:instrText xml:space="preserve"> PAGE </w:instrText>
                    </w:r>
                    <w:r>
                      <w:fldChar w:fldCharType="separate"/>
                    </w:r>
                    <w:r>
                      <w:t>30</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thinThickMediumGap" w:color="auto" w:sz="18" w:space="1"/>
      </w:pBdr>
      <w:rPr>
        <w:rFonts w:hint="eastAsia"/>
        <w:lang w:val="en-US" w:eastAsia="zh-CN"/>
      </w:rPr>
    </w:pPr>
    <w:r>
      <w:rPr>
        <w:rFonts w:hint="eastAsia"/>
        <w:lang w:val="en-US" w:eastAsia="zh-CN"/>
      </w:rPr>
      <w:t>《基于智能推荐的掌上图书借阅伴侣》商业计划书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4897857">
    <w:nsid w:val="591A54C1"/>
    <w:multiLevelType w:val="singleLevel"/>
    <w:tmpl w:val="591A54C1"/>
    <w:lvl w:ilvl="0" w:tentative="1">
      <w:start w:val="1"/>
      <w:numFmt w:val="chineseCounting"/>
      <w:suff w:val="nothing"/>
      <w:lvlText w:val="（%1）"/>
      <w:lvlJc w:val="left"/>
    </w:lvl>
  </w:abstractNum>
  <w:abstractNum w:abstractNumId="1494895962">
    <w:nsid w:val="591A4D5A"/>
    <w:multiLevelType w:val="singleLevel"/>
    <w:tmpl w:val="591A4D5A"/>
    <w:lvl w:ilvl="0" w:tentative="1">
      <w:start w:val="1"/>
      <w:numFmt w:val="chineseCounting"/>
      <w:suff w:val="nothing"/>
      <w:lvlText w:val="（%1）"/>
      <w:lvlJc w:val="left"/>
    </w:lvl>
  </w:abstractNum>
  <w:abstractNum w:abstractNumId="1494867623">
    <w:nsid w:val="5919DEA7"/>
    <w:multiLevelType w:val="singleLevel"/>
    <w:tmpl w:val="5919DEA7"/>
    <w:lvl w:ilvl="0" w:tentative="1">
      <w:start w:val="1"/>
      <w:numFmt w:val="decimalFullWidth"/>
      <w:suff w:val="nothing"/>
      <w:lvlText w:val="%1."/>
      <w:lvlJc w:val="left"/>
    </w:lvl>
  </w:abstractNum>
  <w:abstractNum w:abstractNumId="1494934271">
    <w:nsid w:val="591AE2FF"/>
    <w:multiLevelType w:val="singleLevel"/>
    <w:tmpl w:val="591AE2FF"/>
    <w:lvl w:ilvl="0" w:tentative="1">
      <w:start w:val="7"/>
      <w:numFmt w:val="decimal"/>
      <w:suff w:val="nothing"/>
      <w:lvlText w:val="%1、"/>
      <w:lvlJc w:val="left"/>
    </w:lvl>
  </w:abstractNum>
  <w:abstractNum w:abstractNumId="1494840630">
    <w:nsid w:val="59197536"/>
    <w:multiLevelType w:val="singleLevel"/>
    <w:tmpl w:val="59197536"/>
    <w:lvl w:ilvl="0" w:tentative="1">
      <w:start w:val="1"/>
      <w:numFmt w:val="decimal"/>
      <w:suff w:val="nothing"/>
      <w:lvlText w:val="（%1）"/>
      <w:lvlJc w:val="left"/>
    </w:lvl>
  </w:abstractNum>
  <w:num w:numId="1">
    <w:abstractNumId w:val="1494895962"/>
  </w:num>
  <w:num w:numId="2">
    <w:abstractNumId w:val="1494897857"/>
  </w:num>
  <w:num w:numId="3">
    <w:abstractNumId w:val="1494867623"/>
  </w:num>
  <w:num w:numId="4">
    <w:abstractNumId w:val="1494934271"/>
  </w:num>
  <w:num w:numId="5">
    <w:abstractNumId w:val="14948406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B94A36"/>
    <w:rsid w:val="08CF13A3"/>
    <w:rsid w:val="0A7D6C51"/>
    <w:rsid w:val="0E33039A"/>
    <w:rsid w:val="0EAE7B72"/>
    <w:rsid w:val="0F8F0FFB"/>
    <w:rsid w:val="125A649D"/>
    <w:rsid w:val="13FF360D"/>
    <w:rsid w:val="15EE0B1F"/>
    <w:rsid w:val="1D7211C1"/>
    <w:rsid w:val="1F030825"/>
    <w:rsid w:val="24400214"/>
    <w:rsid w:val="2AB5427F"/>
    <w:rsid w:val="2B165034"/>
    <w:rsid w:val="2BA07582"/>
    <w:rsid w:val="335C2EC5"/>
    <w:rsid w:val="358E7B62"/>
    <w:rsid w:val="3A9166AF"/>
    <w:rsid w:val="3BDF2275"/>
    <w:rsid w:val="3CFFAA55"/>
    <w:rsid w:val="3F6708FE"/>
    <w:rsid w:val="3FD502A3"/>
    <w:rsid w:val="4ABFA52E"/>
    <w:rsid w:val="51765EC7"/>
    <w:rsid w:val="558D0C95"/>
    <w:rsid w:val="57087A3B"/>
    <w:rsid w:val="5EB654A2"/>
    <w:rsid w:val="61623C52"/>
    <w:rsid w:val="66FFA1B8"/>
    <w:rsid w:val="6BC6751F"/>
    <w:rsid w:val="74FE8527"/>
    <w:rsid w:val="7BEF9B60"/>
    <w:rsid w:val="7CA95D25"/>
    <w:rsid w:val="7DDF5824"/>
    <w:rsid w:val="7DF5686F"/>
    <w:rsid w:val="7ED71A13"/>
    <w:rsid w:val="7F377547"/>
    <w:rsid w:val="7FEF075C"/>
    <w:rsid w:val="7FFB68B2"/>
    <w:rsid w:val="7FFBD153"/>
    <w:rsid w:val="9FF68620"/>
    <w:rsid w:val="AF5F832B"/>
    <w:rsid w:val="BB674F10"/>
    <w:rsid w:val="BBFB319E"/>
    <w:rsid w:val="BE6F8209"/>
    <w:rsid w:val="BEDF4B70"/>
    <w:rsid w:val="BFF7ECDA"/>
    <w:rsid w:val="C9DFBFFB"/>
    <w:rsid w:val="CE6FD254"/>
    <w:rsid w:val="CF1B27B3"/>
    <w:rsid w:val="CF9BFB9C"/>
    <w:rsid w:val="D3E39CB0"/>
    <w:rsid w:val="DD9C11BA"/>
    <w:rsid w:val="DFFFD74C"/>
    <w:rsid w:val="EF67B097"/>
    <w:rsid w:val="F3DDDFC8"/>
    <w:rsid w:val="F3F67604"/>
    <w:rsid w:val="F5FA95B6"/>
    <w:rsid w:val="F7AB425A"/>
    <w:rsid w:val="F7EF1074"/>
    <w:rsid w:val="FAEFD74F"/>
    <w:rsid w:val="FEF72358"/>
    <w:rsid w:val="FF2FF770"/>
    <w:rsid w:val="FFADCAE9"/>
    <w:rsid w:val="FFFD5C5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0" w:after="0" w:line="240" w:lineRule="auto"/>
      <w:ind w:left="0" w:right="0"/>
      <w:jc w:val="left"/>
    </w:pPr>
    <w:rPr>
      <w:rFonts w:ascii="宋体" w:hAnsi="宋体" w:eastAsia="宋体" w:cs="宋体"/>
      <w:sz w:val="22"/>
      <w:szCs w:val="22"/>
      <w:lang w:val="en-US" w:eastAsia="en-US" w:bidi="ar-SA"/>
    </w:rPr>
  </w:style>
  <w:style w:type="paragraph" w:styleId="2">
    <w:name w:val="heading 1"/>
    <w:basedOn w:val="1"/>
    <w:next w:val="1"/>
    <w:link w:val="15"/>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7"/>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16"/>
    <w:unhideWhenUsed/>
    <w:qFormat/>
    <w:uiPriority w:val="0"/>
    <w:pPr>
      <w:spacing w:before="36"/>
      <w:ind w:left="600"/>
      <w:outlineLvl w:val="4"/>
    </w:pPr>
    <w:rPr>
      <w:rFonts w:ascii="宋体" w:hAnsi="宋体" w:eastAsia="宋体" w:cs="宋体"/>
      <w:sz w:val="24"/>
      <w:szCs w:val="24"/>
    </w:rPr>
  </w:style>
  <w:style w:type="character" w:default="1" w:styleId="12">
    <w:name w:val="Default Paragraph Font"/>
    <w:semiHidden/>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6">
    <w:name w:val="Body Text"/>
    <w:basedOn w:val="1"/>
    <w:qFormat/>
    <w:uiPriority w:val="0"/>
    <w:rPr>
      <w:rFonts w:ascii="宋体" w:hAnsi="宋体" w:eastAsia="宋体" w:cs="宋体"/>
      <w:sz w:val="21"/>
      <w:szCs w:val="21"/>
    </w:rPr>
  </w:style>
  <w:style w:type="paragraph" w:styleId="7">
    <w:name w:val="toc 3"/>
    <w:basedOn w:val="1"/>
    <w:next w:val="1"/>
    <w:qFormat/>
    <w:uiPriority w:val="0"/>
    <w:pPr>
      <w:spacing w:line="312" w:lineRule="exact"/>
      <w:ind w:left="960"/>
    </w:pPr>
    <w:rPr>
      <w:rFonts w:ascii="宋体" w:hAnsi="宋体" w:eastAsia="宋体" w:cs="宋体"/>
      <w:sz w:val="21"/>
      <w:szCs w:val="21"/>
    </w:rPr>
  </w:style>
  <w:style w:type="paragraph" w:styleId="8">
    <w:name w:val="footer"/>
    <w:basedOn w:val="1"/>
    <w:uiPriority w:val="0"/>
    <w:pPr>
      <w:tabs>
        <w:tab w:val="center" w:pos="4153"/>
        <w:tab w:val="right" w:pos="8306"/>
      </w:tabs>
      <w:snapToGrid w:val="0"/>
      <w:jc w:val="left"/>
    </w:pPr>
    <w:rPr>
      <w:sz w:val="18"/>
    </w:rPr>
  </w:style>
  <w:style w:type="paragraph" w:styleId="9">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qFormat/>
    <w:uiPriority w:val="0"/>
    <w:pPr>
      <w:spacing w:line="312" w:lineRule="exact"/>
      <w:ind w:left="120"/>
    </w:pPr>
    <w:rPr>
      <w:rFonts w:ascii="宋体" w:hAnsi="宋体" w:eastAsia="宋体" w:cs="宋体"/>
      <w:sz w:val="21"/>
      <w:szCs w:val="21"/>
    </w:rPr>
  </w:style>
  <w:style w:type="paragraph" w:styleId="11">
    <w:name w:val="toc 2"/>
    <w:basedOn w:val="1"/>
    <w:next w:val="1"/>
    <w:qFormat/>
    <w:uiPriority w:val="0"/>
    <w:pPr>
      <w:spacing w:line="312" w:lineRule="exact"/>
      <w:ind w:left="540"/>
    </w:pPr>
    <w:rPr>
      <w:rFonts w:ascii="宋体" w:hAnsi="宋体" w:eastAsia="宋体" w:cs="宋体"/>
      <w:sz w:val="21"/>
      <w:szCs w:val="21"/>
    </w:rPr>
  </w:style>
  <w:style w:type="table" w:styleId="14">
    <w:name w:val="Table Grid"/>
    <w:basedOn w:val="1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5">
    <w:name w:val="标题 1 Char"/>
    <w:link w:val="2"/>
    <w:uiPriority w:val="0"/>
    <w:rPr>
      <w:b/>
      <w:kern w:val="44"/>
      <w:sz w:val="44"/>
    </w:rPr>
  </w:style>
  <w:style w:type="character" w:customStyle="1" w:styleId="16">
    <w:name w:val="标题 4 Char"/>
    <w:link w:val="5"/>
    <w:uiPriority w:val="0"/>
    <w:rPr>
      <w:rFonts w:ascii="宋体" w:hAnsi="宋体" w:eastAsia="宋体" w:cs="宋体"/>
      <w:sz w:val="24"/>
      <w:szCs w:val="24"/>
    </w:rPr>
  </w:style>
  <w:style w:type="character" w:customStyle="1" w:styleId="17">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chart" Target="charts/chart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3.png"/><Relationship Id="rId30" Type="http://schemas.openxmlformats.org/officeDocument/2006/relationships/image" Target="media/image22.png"/><Relationship Id="rId3" Type="http://schemas.openxmlformats.org/officeDocument/2006/relationships/header" Target="header1.xml"/><Relationship Id="rId29" Type="http://schemas.openxmlformats.org/officeDocument/2006/relationships/image" Target="media/image21.png"/><Relationship Id="rId28" Type="http://schemas.openxmlformats.org/officeDocument/2006/relationships/image" Target="media/image20.png"/><Relationship Id="rId27" Type="http://schemas.openxmlformats.org/officeDocument/2006/relationships/image" Target="media/image19.png"/><Relationship Id="rId26" Type="http://schemas.openxmlformats.org/officeDocument/2006/relationships/image" Target="media/image18.png"/><Relationship Id="rId25" Type="http://schemas.openxmlformats.org/officeDocument/2006/relationships/image" Target="media/image17.png"/><Relationship Id="rId24" Type="http://schemas.openxmlformats.org/officeDocument/2006/relationships/image" Target="media/image16.png"/><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jpe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algn="ctr" defTabSz="914400">
              <a:defRPr lang="zh-CN" sz="1440" b="0" i="0" u="none" strike="noStrike" kern="1200" spc="0" baseline="0">
                <a:solidFill>
                  <a:schemeClr val="tx1">
                    <a:lumMod val="65000"/>
                    <a:lumOff val="35000"/>
                  </a:schemeClr>
                </a:solidFill>
                <a:latin typeface="+mn-lt"/>
                <a:ea typeface="+mn-ea"/>
                <a:cs typeface="+mn-cs"/>
              </a:defRPr>
            </a:pPr>
            <a:r>
              <a:t>公司资本组成比例</a:t>
            </a:r>
          </a:p>
        </c:rich>
      </c:tx>
      <c:layout/>
      <c:overlay val="0"/>
      <c:spPr>
        <a:noFill/>
        <a:ln>
          <a:noFill/>
        </a:ln>
        <a:effectLst/>
      </c:spPr>
    </c:title>
    <c:autoTitleDeleted val="0"/>
    <c:plotArea>
      <c:layout/>
      <c:pieChart>
        <c:varyColors val="1"/>
        <c:ser>
          <c:idx val="0"/>
          <c:order val="0"/>
          <c:tx>
            <c:strRef>
              <c:f>Sheet1!$B$1</c:f>
              <c:strCache>
                <c:ptCount val="1"/>
                <c:pt idx="0">
                  <c:v>销售额</c:v>
                </c:pt>
              </c:strCache>
            </c:strRef>
          </c:tx>
          <c:spPr>
            <a:effectLst/>
          </c:spPr>
          <c:explosion val="0"/>
          <c:dPt>
            <c:idx val="0"/>
            <c:bubble3D val="0"/>
            <c:explosion val="0"/>
            <c:spPr>
              <a:solidFill>
                <a:schemeClr val="accent1"/>
              </a:solidFill>
              <a:ln w="19050">
                <a:solidFill>
                  <a:schemeClr val="accent1"/>
                </a:solidFill>
              </a:ln>
              <a:effectLst/>
            </c:spPr>
          </c:dPt>
          <c:dPt>
            <c:idx val="1"/>
            <c:bubble3D val="0"/>
            <c:explosion val="0"/>
            <c:spPr>
              <a:solidFill>
                <a:schemeClr val="accent2"/>
              </a:solidFill>
              <a:ln w="19050">
                <a:solidFill>
                  <a:schemeClr val="accent2"/>
                </a:solidFill>
              </a:ln>
              <a:effectLst/>
            </c:spPr>
          </c:dPt>
          <c:dPt>
            <c:idx val="2"/>
            <c:bubble3D val="0"/>
            <c:explosion val="0"/>
            <c:spPr>
              <a:solidFill>
                <a:schemeClr val="accent1"/>
              </a:solidFill>
              <a:ln w="19050">
                <a:solidFill>
                  <a:schemeClr val="accent1"/>
                </a:solidFill>
              </a:ln>
              <a:effectLst/>
            </c:spPr>
          </c:dPt>
          <c:dPt>
            <c:idx val="3"/>
            <c:bubble3D val="0"/>
            <c:explosion val="0"/>
            <c:spPr>
              <a:solidFill>
                <a:schemeClr val="accent2"/>
              </a:solidFill>
              <a:ln w="19050">
                <a:solidFill>
                  <a:schemeClr val="accent2"/>
                </a:solidFill>
              </a:ln>
              <a:effectLst/>
            </c:spPr>
          </c:dPt>
          <c:dLbls>
            <c:dLbl>
              <c:idx val="0"/>
              <c:layout>
                <c:manualLayout>
                  <c:x val="-0.0045"/>
                  <c:y val="-0.124"/>
                </c:manualLayout>
              </c:layout>
              <c:tx>
                <c:rich>
                  <a:bodyPr rot="0" spcFirstLastPara="0" vertOverflow="ellipsis" vert="horz" wrap="square" lIns="38100" tIns="19050" rIns="38100" bIns="19050" anchor="ctr" anchorCtr="1"/>
                  <a:lstStyle/>
                  <a:p>
                    <a:pPr defTabSz="914400">
                      <a:defRPr lang="zh-CN" sz="900" b="0" i="0" u="none" strike="noStrike" kern="1200" baseline="0">
                        <a:solidFill>
                          <a:schemeClr val="tx1">
                            <a:lumMod val="65000"/>
                            <a:lumOff val="35000"/>
                          </a:schemeClr>
                        </a:solidFill>
                        <a:latin typeface="+mn-lt"/>
                        <a:ea typeface="+mn-ea"/>
                        <a:cs typeface="+mn-cs"/>
                      </a:defRPr>
                    </a:pPr>
                    <a:r>
                      <a:rPr sz="2200">
                        <a:latin typeface="+mj-ea"/>
                      </a:rPr>
                      <a:t>60</a:t>
                    </a:r>
                    <a:r>
                      <a:rPr lang="en-US" altLang="zh-CN" sz="2200">
                        <a:latin typeface="+mj-ea"/>
                      </a:rPr>
                      <a:t>%</a:t>
                    </a:r>
                    <a:endParaRPr lang="en-US" altLang="zh-CN" sz="2200">
                      <a:latin typeface="+mj-ea"/>
                    </a:endParaRPr>
                  </a:p>
                </c:rich>
              </c:tx>
              <c:numFmt formatCode="General" sourceLinked="1"/>
              <c:dLblPos val="bestFit"/>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0.048"/>
                  <c:y val="0.076"/>
                </c:manualLayout>
              </c:layout>
              <c:tx>
                <c:rich>
                  <a:bodyPr rot="0" spcFirstLastPara="0" vertOverflow="ellipsis" vert="horz" wrap="square" lIns="38100" tIns="19050" rIns="38100" bIns="19050" anchor="ctr" anchorCtr="1"/>
                  <a:lstStyle/>
                  <a:p>
                    <a:pPr defTabSz="914400">
                      <a:defRPr lang="zh-CN" sz="900" b="0" i="0" u="none" strike="noStrike" kern="1200" baseline="0">
                        <a:solidFill>
                          <a:schemeClr val="tx1">
                            <a:lumMod val="65000"/>
                            <a:lumOff val="35000"/>
                          </a:schemeClr>
                        </a:solidFill>
                        <a:latin typeface="+mn-lt"/>
                        <a:ea typeface="+mn-ea"/>
                        <a:cs typeface="+mn-cs"/>
                      </a:defRPr>
                    </a:pPr>
                    <a:r>
                      <a:rPr sz="2200">
                        <a:latin typeface="+mj-ea"/>
                      </a:rPr>
                      <a:t>40</a:t>
                    </a:r>
                    <a:r>
                      <a:rPr lang="en-US" altLang="zh-CN" sz="2200">
                        <a:latin typeface="+mj-ea"/>
                      </a:rPr>
                      <a:t>%</a:t>
                    </a:r>
                    <a:endParaRPr lang="en-US" altLang="zh-CN" sz="2200">
                      <a:latin typeface="+mj-ea"/>
                    </a:endParaRPr>
                  </a:p>
                </c:rich>
              </c:tx>
              <c:numFmt formatCode="General" sourceLinked="1"/>
              <c:dLblPos val="bestFit"/>
              <c:showLegendKey val="0"/>
              <c:showVal val="1"/>
              <c:showCatName val="0"/>
              <c:showSerName val="0"/>
              <c:showPercent val="0"/>
              <c:showBubbleSize val="0"/>
              <c:extLst>
                <c:ext xmlns:c15="http://schemas.microsoft.com/office/drawing/2012/chart" uri="{CE6537A1-D6FC-4f65-9D91-7224C49458BB}">
                  <c15:layout>
                    <c:manualLayout>
                      <c:w val="0.23875"/>
                      <c:h val="0.216666666666667"/>
                    </c:manualLayout>
                  </c15:layout>
                </c:ext>
              </c:extLst>
            </c:dLbl>
            <c:dLbl>
              <c:idx val="2"/>
              <c:delete val="1"/>
            </c:dLbl>
            <c:dLbl>
              <c:idx val="3"/>
              <c:delete val="1"/>
            </c:dLbl>
            <c:numFmt formatCode="General" sourceLinked="1"/>
            <c:spPr>
              <a:noFill/>
              <a:ln>
                <a:noFill/>
              </a:ln>
              <a:effectLst/>
            </c:spPr>
            <c:txPr>
              <a:bodyPr rot="0" spcFirstLastPara="0" vertOverflow="ellipsis" horzOverflow="overflow" vert="horz" wrap="square" lIns="38100" tIns="19050" rIns="38100" bIns="19050" anchor="ctr" anchorCtr="1"/>
              <a:lstStyle/>
              <a:p>
                <a:pPr>
                  <a:defRPr lang="zh-CN" sz="900" b="0" i="0" u="none" strike="noStrike" kern="1200" baseline="0">
                    <a:solidFill>
                      <a:schemeClr val="tx1">
                        <a:lumMod val="65000"/>
                        <a:lumOff val="35000"/>
                      </a:schemeClr>
                    </a:solidFill>
                    <a:latin typeface="+mn-lt"/>
                    <a:ea typeface="+mn-ea"/>
                    <a:cs typeface="+mn-cs"/>
                  </a:defRPr>
                </a:pPr>
              </a:p>
            </c:txPr>
            <c:dLblPos val="bestFit"/>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融资入股</c:v>
                </c:pt>
                <c:pt idx="1">
                  <c:v>管理层资金入股</c:v>
                </c:pt>
                <c:pt idx="2">
                  <c:v>第三季度</c:v>
                </c:pt>
                <c:pt idx="3">
                  <c:v>第四季度</c:v>
                </c:pt>
              </c:strCache>
            </c:strRef>
          </c:cat>
          <c:val>
            <c:numRef>
              <c:f>Sheet1!$B$2:$B$5</c:f>
              <c:numCache>
                <c:formatCode>General</c:formatCode>
                <c:ptCount val="4"/>
                <c:pt idx="0" c:formatCode="General">
                  <c:v>60</c:v>
                </c:pt>
                <c:pt idx="1" c:formatCode="General">
                  <c:v>40</c:v>
                </c:pt>
                <c:pt idx="2" c:formatCode="General">
                  <c:v>0</c:v>
                </c:pt>
                <c:pt idx="3" c:formatCode="General">
                  <c:v>1.2</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legendEntry>
        <c:idx val="2"/>
        <c:delete val="1"/>
      </c:legendEntry>
      <c:legendEntry>
        <c:idx val="3"/>
        <c:delete val="1"/>
      </c:legendEntry>
      <c:layout/>
      <c:overlay val="0"/>
      <c:spPr>
        <a:noFill/>
        <a:ln>
          <a:noFill/>
        </a:ln>
        <a:effectLst/>
      </c:spPr>
      <c:txPr>
        <a:bodyPr rot="0" spcFirstLastPara="0" vertOverflow="ellipsis" horzOverflow="overflow"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50000"/>
            <a:lumOff val="50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ln w="19050">
        <a:solidFill>
          <a:schemeClr val="lt1"/>
        </a:solidFill>
      </a:ln>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2017-05-15T12:08:00Z</dcterms:created>
  <dc:creator>Tanswer</dc:creator>
  <cp:lastModifiedBy>liushengxi</cp:lastModifiedBy>
  <dcterms:modified xsi:type="dcterms:W3CDTF">2018-03-28T17:02:48Z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