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7DBC" w14:textId="3208216D" w:rsidR="00B6685E" w:rsidRDefault="00B6685E" w:rsidP="00B6685E">
      <w:pPr>
        <w:pStyle w:val="Header"/>
        <w:spacing w:before="360"/>
        <w:ind w:left="360" w:righ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RESOLUTION</w:t>
      </w:r>
    </w:p>
    <w:p w14:paraId="55217115" w14:textId="4DE998D3" w:rsidR="00B6685E" w:rsidRDefault="00B6685E" w:rsidP="00B6685E">
      <w:pPr>
        <w:pStyle w:val="headerlg"/>
        <w:ind w:left="360" w:righ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of</w:t>
      </w:r>
      <w:r w:rsidR="008B635A">
        <w:rPr>
          <w:b/>
          <w:bCs/>
          <w:sz w:val="28"/>
          <w:szCs w:val="28"/>
        </w:rPr>
        <w:t xml:space="preserve"> [Lodge name &amp; no.]</w:t>
      </w:r>
    </w:p>
    <w:p w14:paraId="7EFC2005" w14:textId="3396E929" w:rsidR="00B6685E" w:rsidRDefault="00B55978" w:rsidP="00B6685E">
      <w:pPr>
        <w:pStyle w:val="headerlg"/>
        <w:ind w:left="360" w:right="360"/>
        <w:rPr>
          <w:sz w:val="28"/>
          <w:szCs w:val="28"/>
        </w:rPr>
      </w:pPr>
      <w:r>
        <w:rPr>
          <w:sz w:val="28"/>
          <w:szCs w:val="28"/>
        </w:rPr>
        <w:t>ancient Order of Free Gardeners</w:t>
      </w:r>
    </w:p>
    <w:p w14:paraId="29656783" w14:textId="77777777" w:rsidR="00B6685E" w:rsidRDefault="00B6685E" w:rsidP="00B6685E">
      <w:pPr>
        <w:pStyle w:val="Header"/>
        <w:ind w:left="360" w:right="360"/>
        <w:jc w:val="center"/>
        <w:rPr>
          <w:b/>
          <w:bCs/>
        </w:rPr>
      </w:pPr>
    </w:p>
    <w:p w14:paraId="3240E4A2" w14:textId="77777777" w:rsidR="00B6685E" w:rsidRDefault="00B6685E" w:rsidP="00B6685E">
      <w:pPr>
        <w:pStyle w:val="Header"/>
        <w:ind w:left="360" w:right="360"/>
        <w:jc w:val="center"/>
      </w:pPr>
      <w:r>
        <w:rPr>
          <w:b/>
          <w:bCs/>
        </w:rPr>
        <w:t>Banking Accounts - Use Bank Resolution to Open Account</w:t>
      </w:r>
    </w:p>
    <w:p w14:paraId="7E8FDEBC" w14:textId="77777777" w:rsidR="00B6685E" w:rsidRDefault="00B6685E" w:rsidP="00B6685E">
      <w:pPr>
        <w:pStyle w:val="body"/>
        <w:ind w:left="360" w:right="360"/>
      </w:pPr>
      <w:r>
        <w:t> </w:t>
      </w:r>
    </w:p>
    <w:p w14:paraId="7060C1DD" w14:textId="2D8A69C3" w:rsidR="00B6685E" w:rsidRDefault="00B6685E" w:rsidP="00B6685E">
      <w:pPr>
        <w:pStyle w:val="body"/>
        <w:rPr>
          <w:sz w:val="24"/>
        </w:rPr>
      </w:pPr>
      <w:r>
        <w:rPr>
          <w:b/>
          <w:bCs/>
          <w:sz w:val="24"/>
        </w:rPr>
        <w:t>WHEREAS</w:t>
      </w:r>
      <w:r>
        <w:rPr>
          <w:sz w:val="24"/>
        </w:rPr>
        <w:t xml:space="preserve">, the </w:t>
      </w:r>
      <w:r w:rsidR="008B635A">
        <w:rPr>
          <w:sz w:val="24"/>
        </w:rPr>
        <w:t>Officers and Members</w:t>
      </w:r>
      <w:r>
        <w:rPr>
          <w:sz w:val="24"/>
        </w:rPr>
        <w:t xml:space="preserve"> ha</w:t>
      </w:r>
      <w:r w:rsidR="008B635A">
        <w:rPr>
          <w:sz w:val="24"/>
        </w:rPr>
        <w:t>ve</w:t>
      </w:r>
      <w:r>
        <w:rPr>
          <w:sz w:val="24"/>
        </w:rPr>
        <w:t xml:space="preserve"> determined it to be in the best interest of the </w:t>
      </w:r>
      <w:r w:rsidR="008B635A">
        <w:rPr>
          <w:sz w:val="24"/>
        </w:rPr>
        <w:t>Lodge</w:t>
      </w:r>
      <w:r>
        <w:rPr>
          <w:sz w:val="24"/>
        </w:rPr>
        <w:t xml:space="preserve"> to establish a banking account with _____________________________ .</w:t>
      </w:r>
    </w:p>
    <w:p w14:paraId="4AFA26F5" w14:textId="77777777" w:rsidR="00B6685E" w:rsidRDefault="00B6685E" w:rsidP="00B6685E">
      <w:pPr>
        <w:pStyle w:val="body"/>
        <w:ind w:left="360" w:right="360"/>
        <w:rPr>
          <w:sz w:val="24"/>
        </w:rPr>
      </w:pPr>
      <w:r>
        <w:rPr>
          <w:sz w:val="24"/>
        </w:rPr>
        <w:t> </w:t>
      </w:r>
    </w:p>
    <w:p w14:paraId="79B55F97" w14:textId="77777777" w:rsidR="00B6685E" w:rsidRDefault="00B6685E" w:rsidP="00B6685E">
      <w:pPr>
        <w:pStyle w:val="body"/>
        <w:ind w:left="360" w:right="360" w:firstLine="360"/>
        <w:rPr>
          <w:sz w:val="24"/>
        </w:rPr>
      </w:pPr>
      <w:r>
        <w:rPr>
          <w:b/>
          <w:bCs/>
          <w:sz w:val="24"/>
        </w:rPr>
        <w:t>NOW, THEREFORE, BE IT</w:t>
      </w:r>
      <w:r>
        <w:rPr>
          <w:sz w:val="24"/>
        </w:rPr>
        <w:t>:</w:t>
      </w:r>
    </w:p>
    <w:p w14:paraId="3E2114D9" w14:textId="77777777" w:rsidR="00B6685E" w:rsidRDefault="00B6685E" w:rsidP="00B6685E">
      <w:pPr>
        <w:pStyle w:val="body"/>
        <w:ind w:left="360" w:right="360"/>
        <w:rPr>
          <w:sz w:val="24"/>
        </w:rPr>
      </w:pPr>
      <w:r>
        <w:rPr>
          <w:sz w:val="24"/>
        </w:rPr>
        <w:t> </w:t>
      </w:r>
    </w:p>
    <w:p w14:paraId="16299F61" w14:textId="69A27083" w:rsidR="00B6685E" w:rsidRDefault="00B6685E" w:rsidP="00B6685E">
      <w:pPr>
        <w:pStyle w:val="body"/>
        <w:ind w:right="360"/>
        <w:rPr>
          <w:sz w:val="24"/>
        </w:rPr>
      </w:pPr>
      <w:r>
        <w:rPr>
          <w:b/>
          <w:bCs/>
          <w:sz w:val="24"/>
        </w:rPr>
        <w:t>RESOLVED</w:t>
      </w:r>
      <w:r>
        <w:rPr>
          <w:sz w:val="24"/>
        </w:rPr>
        <w:t xml:space="preserve">: That the </w:t>
      </w:r>
      <w:r w:rsidR="008B635A">
        <w:rPr>
          <w:sz w:val="24"/>
        </w:rPr>
        <w:t>Lodge</w:t>
      </w:r>
      <w:r>
        <w:rPr>
          <w:sz w:val="24"/>
        </w:rPr>
        <w:t xml:space="preserve"> execute and deliver to said bank a duly signed original of the completed banking resolution, and the authority to transact business, including but not limited to the maintenance of savings, checking and other accounts, shall be a contained in said resolution with the named officers therein authorized to so act on behalf of the </w:t>
      </w:r>
      <w:r w:rsidR="008B635A">
        <w:rPr>
          <w:sz w:val="24"/>
        </w:rPr>
        <w:t>Lodge</w:t>
      </w:r>
      <w:r>
        <w:rPr>
          <w:sz w:val="24"/>
        </w:rPr>
        <w:t xml:space="preserve"> as specified hereto.</w:t>
      </w:r>
    </w:p>
    <w:p w14:paraId="55D3F7D8" w14:textId="77777777" w:rsidR="00B6685E" w:rsidRDefault="00B6685E" w:rsidP="00B6685E">
      <w:pPr>
        <w:pStyle w:val="body"/>
        <w:ind w:left="360" w:right="360"/>
        <w:rPr>
          <w:sz w:val="24"/>
        </w:rPr>
      </w:pPr>
      <w:r>
        <w:rPr>
          <w:sz w:val="24"/>
        </w:rPr>
        <w:t> </w:t>
      </w:r>
    </w:p>
    <w:p w14:paraId="3FD80EBB" w14:textId="77777777" w:rsidR="00B6685E" w:rsidRDefault="00B6685E" w:rsidP="00B6685E">
      <w:pPr>
        <w:pStyle w:val="body"/>
        <w:rPr>
          <w:sz w:val="24"/>
        </w:rPr>
      </w:pPr>
      <w:r>
        <w:rPr>
          <w:b/>
          <w:bCs/>
          <w:sz w:val="24"/>
        </w:rPr>
        <w:t>FURTHER RESOLVED</w:t>
      </w:r>
      <w:r>
        <w:rPr>
          <w:sz w:val="24"/>
        </w:rPr>
        <w:t>: That the following officers and/or representatives shall be signatories to said accounts:</w:t>
      </w:r>
    </w:p>
    <w:p w14:paraId="5EBA0009" w14:textId="77777777" w:rsidR="00B6685E" w:rsidRDefault="00B6685E" w:rsidP="00B6685E">
      <w:pPr>
        <w:pStyle w:val="body"/>
        <w:ind w:left="360" w:right="360"/>
        <w:rPr>
          <w:sz w:val="24"/>
        </w:rPr>
      </w:pPr>
      <w:r>
        <w:rPr>
          <w:sz w:val="24"/>
        </w:rPr>
        <w:t> </w:t>
      </w:r>
    </w:p>
    <w:p w14:paraId="20A04CE3" w14:textId="77777777" w:rsidR="00B6685E" w:rsidRDefault="00B6685E" w:rsidP="00B6685E">
      <w:pPr>
        <w:pStyle w:val="body"/>
        <w:ind w:left="360" w:right="360"/>
        <w:rPr>
          <w:sz w:val="24"/>
        </w:rPr>
      </w:pPr>
      <w:r>
        <w:rPr>
          <w:b/>
          <w:bCs/>
          <w:sz w:val="24"/>
          <w:u w:val="single"/>
        </w:rPr>
        <w:t>Name of Officer(s)/Representative(s)</w:t>
      </w:r>
    </w:p>
    <w:p w14:paraId="40B25E5B" w14:textId="77777777" w:rsidR="00B6685E" w:rsidRDefault="00B6685E" w:rsidP="00B6685E">
      <w:pPr>
        <w:pStyle w:val="body"/>
        <w:ind w:left="360" w:right="360"/>
        <w:rPr>
          <w:sz w:val="24"/>
        </w:rPr>
      </w:pPr>
      <w:r>
        <w:rPr>
          <w:sz w:val="24"/>
        </w:rPr>
        <w:t>  </w:t>
      </w:r>
    </w:p>
    <w:p w14:paraId="15DAA440" w14:textId="77777777" w:rsidR="00B6685E" w:rsidRDefault="00B6685E" w:rsidP="00B6685E">
      <w:pPr>
        <w:pStyle w:val="body"/>
        <w:tabs>
          <w:tab w:val="left" w:pos="0"/>
        </w:tabs>
        <w:rPr>
          <w:b/>
          <w:bCs/>
          <w:sz w:val="24"/>
        </w:rPr>
      </w:pPr>
    </w:p>
    <w:p w14:paraId="7FDBE0E5" w14:textId="4309BDBE" w:rsidR="00B6685E" w:rsidRDefault="00B6685E" w:rsidP="00B6685E">
      <w:pPr>
        <w:pStyle w:val="body"/>
        <w:tabs>
          <w:tab w:val="left" w:pos="0"/>
        </w:tabs>
        <w:rPr>
          <w:sz w:val="24"/>
        </w:rPr>
      </w:pPr>
      <w:r>
        <w:rPr>
          <w:b/>
          <w:bCs/>
          <w:sz w:val="24"/>
        </w:rPr>
        <w:t>THE UNDERSIGNED</w:t>
      </w:r>
      <w:r>
        <w:rPr>
          <w:sz w:val="24"/>
        </w:rPr>
        <w:t xml:space="preserve"> hereby certifies that he is the duly elected, qualified and acting secretary of </w:t>
      </w:r>
      <w:r w:rsidR="008B635A">
        <w:rPr>
          <w:sz w:val="24"/>
        </w:rPr>
        <w:t xml:space="preserve">[Lodge Name &amp; No.] </w:t>
      </w:r>
      <w:r w:rsidR="00B55978">
        <w:rPr>
          <w:sz w:val="24"/>
        </w:rPr>
        <w:t>Ancient Order of Free Gardeners</w:t>
      </w:r>
      <w:r>
        <w:rPr>
          <w:sz w:val="24"/>
        </w:rPr>
        <w:t xml:space="preserve"> (“The </w:t>
      </w:r>
      <w:r w:rsidR="008B635A">
        <w:rPr>
          <w:sz w:val="24"/>
        </w:rPr>
        <w:t>Lodge</w:t>
      </w:r>
      <w:r>
        <w:rPr>
          <w:sz w:val="24"/>
        </w:rPr>
        <w:t xml:space="preserve">”) and that the foregoing resolution was submitted to and approved and adopted by the </w:t>
      </w:r>
      <w:r w:rsidR="008B635A">
        <w:rPr>
          <w:sz w:val="24"/>
        </w:rPr>
        <w:t>members</w:t>
      </w:r>
      <w:r>
        <w:rPr>
          <w:sz w:val="24"/>
        </w:rPr>
        <w:t xml:space="preserve"> at a meeting held on ___________________________, and that said resolution is now in full force and effect without modification or recession as permitted under the bylaws of the </w:t>
      </w:r>
      <w:r w:rsidR="008B635A">
        <w:rPr>
          <w:sz w:val="24"/>
        </w:rPr>
        <w:t xml:space="preserve">Lodge </w:t>
      </w:r>
      <w:r>
        <w:rPr>
          <w:sz w:val="24"/>
        </w:rPr>
        <w:t xml:space="preserve">and in accordance with the provisions of state law under which the </w:t>
      </w:r>
      <w:r w:rsidR="00B55978">
        <w:rPr>
          <w:sz w:val="24"/>
        </w:rPr>
        <w:t>Order</w:t>
      </w:r>
      <w:r>
        <w:rPr>
          <w:sz w:val="24"/>
        </w:rPr>
        <w:t xml:space="preserve"> was incorporated.</w:t>
      </w:r>
    </w:p>
    <w:p w14:paraId="314FB37E" w14:textId="77777777" w:rsidR="00B6685E" w:rsidRDefault="00B6685E" w:rsidP="00B6685E">
      <w:pPr>
        <w:pStyle w:val="body"/>
        <w:ind w:left="360" w:right="360"/>
        <w:rPr>
          <w:sz w:val="24"/>
        </w:rPr>
      </w:pPr>
      <w:r>
        <w:rPr>
          <w:sz w:val="24"/>
        </w:rPr>
        <w:t> </w:t>
      </w:r>
    </w:p>
    <w:p w14:paraId="59A5BDD1" w14:textId="77777777" w:rsidR="00B6685E" w:rsidRDefault="00B6685E" w:rsidP="00B6685E">
      <w:pPr>
        <w:pStyle w:val="body"/>
        <w:ind w:right="360" w:firstLine="1080"/>
        <w:rPr>
          <w:sz w:val="24"/>
        </w:rPr>
      </w:pPr>
      <w:r>
        <w:rPr>
          <w:b/>
          <w:bCs/>
          <w:sz w:val="24"/>
        </w:rPr>
        <w:t>IN WITNESS WHEREOF</w:t>
      </w:r>
      <w:r>
        <w:rPr>
          <w:sz w:val="24"/>
        </w:rPr>
        <w:t>, the undersigned has hereunto set his hand effective this _________ day of _____________________, 20__________.</w:t>
      </w:r>
    </w:p>
    <w:p w14:paraId="466FDAFC" w14:textId="77777777" w:rsidR="00B6685E" w:rsidRDefault="00B6685E" w:rsidP="00B6685E">
      <w:pPr>
        <w:pStyle w:val="body"/>
        <w:ind w:left="360" w:right="360"/>
        <w:rPr>
          <w:rFonts w:ascii="Century Schoolbook" w:hAnsi="Century Schoolbook"/>
        </w:rPr>
      </w:pPr>
      <w:r>
        <w:t> </w:t>
      </w:r>
    </w:p>
    <w:p w14:paraId="4C30CA24" w14:textId="77777777" w:rsidR="00B6685E" w:rsidRDefault="00B6685E" w:rsidP="00B6685E">
      <w:pPr>
        <w:tabs>
          <w:tab w:val="center" w:pos="4680"/>
        </w:tabs>
        <w:jc w:val="both"/>
      </w:pPr>
      <w:r>
        <w:tab/>
        <w:t xml:space="preserve">                                                           _________________________________________________</w:t>
      </w:r>
    </w:p>
    <w:p w14:paraId="33DF8442" w14:textId="3C843905" w:rsidR="00C44840" w:rsidRDefault="00B6685E" w:rsidP="00630FE0">
      <w:pPr>
        <w:pStyle w:val="BodyText"/>
        <w:rPr>
          <w:color w:val="auto"/>
        </w:rPr>
      </w:pPr>
      <w:r>
        <w:t xml:space="preserve"> </w:t>
      </w:r>
      <w:r>
        <w:tab/>
      </w:r>
      <w:r>
        <w:tab/>
      </w:r>
      <w:r>
        <w:tab/>
      </w:r>
      <w:r>
        <w:tab/>
        <w:t xml:space="preserve">              </w:t>
      </w:r>
      <w:r>
        <w:rPr>
          <w:color w:val="auto"/>
        </w:rPr>
        <w:t>Secretary</w:t>
      </w:r>
      <w:r w:rsidR="00B55978">
        <w:rPr>
          <w:color w:val="auto"/>
        </w:rPr>
        <w:t xml:space="preserve"> </w:t>
      </w:r>
    </w:p>
    <w:p w14:paraId="663F1477" w14:textId="77777777" w:rsidR="00307F25" w:rsidRDefault="00307F25" w:rsidP="00630FE0">
      <w:pPr>
        <w:pStyle w:val="BodyText"/>
        <w:rPr>
          <w:color w:val="A6A6A6" w:themeColor="background1" w:themeShade="A6"/>
          <w:sz w:val="20"/>
        </w:rPr>
      </w:pPr>
    </w:p>
    <w:p w14:paraId="15672A0D" w14:textId="1D0107D4" w:rsidR="00307F25" w:rsidRPr="00307F25" w:rsidRDefault="00307F25" w:rsidP="00630FE0">
      <w:pPr>
        <w:pStyle w:val="BodyText"/>
        <w:rPr>
          <w:color w:val="A6A6A6" w:themeColor="background1" w:themeShade="A6"/>
          <w:sz w:val="20"/>
        </w:rPr>
      </w:pPr>
      <w:r>
        <w:rPr>
          <w:color w:val="A6A6A6" w:themeColor="background1" w:themeShade="A6"/>
          <w:sz w:val="20"/>
        </w:rPr>
        <w:t>[seal]</w:t>
      </w:r>
    </w:p>
    <w:sectPr w:rsidR="00307F25" w:rsidRPr="00307F25" w:rsidSect="00C44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5E"/>
    <w:rsid w:val="0010692C"/>
    <w:rsid w:val="001D48B9"/>
    <w:rsid w:val="00307F25"/>
    <w:rsid w:val="00630FE0"/>
    <w:rsid w:val="00736236"/>
    <w:rsid w:val="008611AB"/>
    <w:rsid w:val="008B635A"/>
    <w:rsid w:val="009A0861"/>
    <w:rsid w:val="00B55978"/>
    <w:rsid w:val="00B6685E"/>
    <w:rsid w:val="00C4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5C36"/>
  <w15:docId w15:val="{DA3131F0-BF08-40D9-8608-53F52EF37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85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6685E"/>
    <w:pPr>
      <w:overflowPunct/>
      <w:autoSpaceDE/>
      <w:autoSpaceDN/>
      <w:adjustRightInd/>
      <w:textAlignment w:val="auto"/>
    </w:pPr>
    <w:rPr>
      <w:color w:val="FF0000"/>
      <w:sz w:val="24"/>
    </w:rPr>
  </w:style>
  <w:style w:type="character" w:customStyle="1" w:styleId="BodyTextChar">
    <w:name w:val="Body Text Char"/>
    <w:basedOn w:val="DefaultParagraphFont"/>
    <w:link w:val="BodyText"/>
    <w:rsid w:val="00B6685E"/>
    <w:rPr>
      <w:rFonts w:ascii="Times New Roman" w:eastAsia="Times New Roman" w:hAnsi="Times New Roman" w:cs="Times New Roman"/>
      <w:color w:val="FF0000"/>
      <w:sz w:val="24"/>
      <w:szCs w:val="20"/>
    </w:rPr>
  </w:style>
  <w:style w:type="paragraph" w:styleId="Header">
    <w:name w:val="header"/>
    <w:basedOn w:val="Normal"/>
    <w:link w:val="HeaderChar"/>
    <w:rsid w:val="00B6685E"/>
    <w:pPr>
      <w:tabs>
        <w:tab w:val="center" w:pos="4320"/>
        <w:tab w:val="right" w:pos="8640"/>
      </w:tabs>
      <w:overflowPunct/>
      <w:autoSpaceDE/>
      <w:autoSpaceDN/>
      <w:adjustRightInd/>
      <w:textAlignment w:val="auto"/>
    </w:pPr>
    <w:rPr>
      <w:sz w:val="24"/>
    </w:rPr>
  </w:style>
  <w:style w:type="character" w:customStyle="1" w:styleId="HeaderChar">
    <w:name w:val="Header Char"/>
    <w:basedOn w:val="DefaultParagraphFont"/>
    <w:link w:val="Header"/>
    <w:rsid w:val="00B6685E"/>
    <w:rPr>
      <w:rFonts w:ascii="Times New Roman" w:eastAsia="Times New Roman" w:hAnsi="Times New Roman" w:cs="Times New Roman"/>
      <w:sz w:val="24"/>
      <w:szCs w:val="20"/>
    </w:rPr>
  </w:style>
  <w:style w:type="paragraph" w:customStyle="1" w:styleId="headerlg">
    <w:name w:val="headerlg"/>
    <w:basedOn w:val="Normal"/>
    <w:rsid w:val="00B6685E"/>
    <w:pPr>
      <w:overflowPunct/>
      <w:autoSpaceDE/>
      <w:autoSpaceDN/>
      <w:adjustRightInd/>
      <w:spacing w:line="580" w:lineRule="atLeast"/>
      <w:jc w:val="center"/>
      <w:textAlignment w:val="auto"/>
    </w:pPr>
    <w:rPr>
      <w:caps/>
      <w:sz w:val="30"/>
      <w:szCs w:val="30"/>
    </w:rPr>
  </w:style>
  <w:style w:type="paragraph" w:customStyle="1" w:styleId="body">
    <w:name w:val="body"/>
    <w:basedOn w:val="Normal"/>
    <w:rsid w:val="00B6685E"/>
    <w:pPr>
      <w:overflowPunct/>
      <w:autoSpaceDE/>
      <w:autoSpaceDN/>
      <w:adjustRightInd/>
      <w:spacing w:line="340" w:lineRule="atLeast"/>
      <w:ind w:firstLine="720"/>
      <w:textAlignment w:val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247</Words>
  <Characters>1408</Characters>
  <Application>Microsoft Office Word</Application>
  <DocSecurity>0</DocSecurity>
  <Lines>11</Lines>
  <Paragraphs>3</Paragraphs>
  <ScaleCrop>false</ScaleCrop>
  <Company>Microsoft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Brett J. Melson</dc:creator>
  <cp:lastModifiedBy>Wilbert Lemuel</cp:lastModifiedBy>
  <cp:revision>2</cp:revision>
  <dcterms:created xsi:type="dcterms:W3CDTF">2026-09-11T03:05:00Z</dcterms:created>
  <dcterms:modified xsi:type="dcterms:W3CDTF">2026-09-11T03:05:00Z</dcterms:modified>
</cp:coreProperties>
</file>