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83619" w14:textId="2EC03037" w:rsidR="00ED7200" w:rsidRDefault="00ED7200" w:rsidP="00A77384">
      <w:pPr>
        <w:rPr>
          <w:rFonts w:ascii="Times New Roman" w:hAnsi="Times New Roman" w:cs="Times New Roman"/>
        </w:rPr>
      </w:pPr>
      <w:r w:rsidRPr="00213CA3">
        <w:rPr>
          <w:rFonts w:ascii="Times New Roman" w:hAnsi="Times New Roman" w:cs="Times New Roman"/>
          <w:b/>
          <w:bCs/>
        </w:rPr>
        <w:t>Subject:</w:t>
      </w:r>
      <w:r>
        <w:rPr>
          <w:rFonts w:ascii="Times New Roman" w:hAnsi="Times New Roman" w:cs="Times New Roman"/>
        </w:rPr>
        <w:t xml:space="preserve"> </w:t>
      </w:r>
      <w:r w:rsidR="00262655">
        <w:rPr>
          <w:rFonts w:ascii="Times New Roman" w:hAnsi="Times New Roman" w:cs="Times New Roman"/>
        </w:rPr>
        <w:t>AOFG – Membership Interview [IMPORTANT]</w:t>
      </w:r>
    </w:p>
    <w:p w14:paraId="18A492FE"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Dear Seeker,</w:t>
      </w:r>
    </w:p>
    <w:p w14:paraId="7CA7D709"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Thank you for your interest in becoming a member of </w:t>
      </w:r>
      <w:r w:rsidRPr="00262655">
        <w:rPr>
          <w:rFonts w:ascii="Times New Roman" w:hAnsi="Times New Roman" w:cs="Times New Roman"/>
          <w:b/>
          <w:bCs/>
        </w:rPr>
        <w:t>[Lodge Name &amp; Number], Ancient Order of Free Gardeners</w:t>
      </w:r>
      <w:r w:rsidRPr="00262655">
        <w:rPr>
          <w:rFonts w:ascii="Times New Roman" w:hAnsi="Times New Roman" w:cs="Times New Roman"/>
        </w:rPr>
        <w:t>. We have received your application for membership and would like to invite you to participate in a membership interview with representatives of the Lodge.</w:t>
      </w:r>
    </w:p>
    <w:p w14:paraId="4DF18063"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The interview is an opportunity for us to learn more about you, your interest in Free Gardening, and what you hope to gain from membership. It also gives you an opportunity to learn more about the Lodge, ask questions, and determine whether membership </w:t>
      </w:r>
      <w:proofErr w:type="gramStart"/>
      <w:r w:rsidRPr="00262655">
        <w:rPr>
          <w:rFonts w:ascii="Times New Roman" w:hAnsi="Times New Roman" w:cs="Times New Roman"/>
        </w:rPr>
        <w:t>in</w:t>
      </w:r>
      <w:proofErr w:type="gramEnd"/>
      <w:r w:rsidRPr="00262655">
        <w:rPr>
          <w:rFonts w:ascii="Times New Roman" w:hAnsi="Times New Roman" w:cs="Times New Roman"/>
        </w:rPr>
        <w:t xml:space="preserve"> the Ancient Order of Free Gardeners is right for you. No special preparation or prior knowledge of the Order is required.</w:t>
      </w:r>
    </w:p>
    <w:p w14:paraId="44D72337" w14:textId="77777777" w:rsidR="00262655" w:rsidRPr="00262655" w:rsidRDefault="00262655" w:rsidP="00262655">
      <w:pPr>
        <w:rPr>
          <w:rFonts w:ascii="Times New Roman" w:hAnsi="Times New Roman" w:cs="Times New Roman"/>
          <w:b/>
          <w:bCs/>
        </w:rPr>
      </w:pPr>
      <w:r w:rsidRPr="00262655">
        <w:rPr>
          <w:rFonts w:ascii="Times New Roman" w:hAnsi="Times New Roman" w:cs="Times New Roman"/>
          <w:b/>
          <w:bCs/>
        </w:rPr>
        <w:t>Interview Information</w:t>
      </w:r>
    </w:p>
    <w:p w14:paraId="0C6ED93D" w14:textId="4F1793A1" w:rsidR="00262655" w:rsidRPr="00262655" w:rsidRDefault="00262655" w:rsidP="00262655">
      <w:pPr>
        <w:rPr>
          <w:rFonts w:ascii="Times New Roman" w:hAnsi="Times New Roman" w:cs="Times New Roman"/>
        </w:rPr>
      </w:pPr>
      <w:r w:rsidRPr="00262655">
        <w:rPr>
          <w:rFonts w:ascii="Times New Roman" w:hAnsi="Times New Roman" w:cs="Times New Roman"/>
          <w:b/>
          <w:bCs/>
        </w:rPr>
        <w:t>Date:</w:t>
      </w:r>
      <w:r w:rsidRPr="00262655">
        <w:rPr>
          <w:rFonts w:ascii="Times New Roman" w:hAnsi="Times New Roman" w:cs="Times New Roman"/>
        </w:rPr>
        <w:t xml:space="preserve"> [Day, Month, Date, Year]</w:t>
      </w:r>
      <w:r w:rsidRPr="00262655">
        <w:rPr>
          <w:rFonts w:ascii="Times New Roman" w:hAnsi="Times New Roman" w:cs="Times New Roman"/>
        </w:rPr>
        <w:br/>
      </w:r>
      <w:r w:rsidRPr="00262655">
        <w:rPr>
          <w:rFonts w:ascii="Times New Roman" w:hAnsi="Times New Roman" w:cs="Times New Roman"/>
          <w:b/>
          <w:bCs/>
        </w:rPr>
        <w:t>Time:</w:t>
      </w:r>
      <w:r w:rsidRPr="00262655">
        <w:rPr>
          <w:rFonts w:ascii="Times New Roman" w:hAnsi="Times New Roman" w:cs="Times New Roman"/>
        </w:rPr>
        <w:t xml:space="preserve"> [Time and Time Zone]</w:t>
      </w:r>
      <w:r w:rsidRPr="00262655">
        <w:rPr>
          <w:rFonts w:ascii="Times New Roman" w:hAnsi="Times New Roman" w:cs="Times New Roman"/>
        </w:rPr>
        <w:br/>
      </w:r>
      <w:r w:rsidRPr="00262655">
        <w:rPr>
          <w:rFonts w:ascii="Times New Roman" w:hAnsi="Times New Roman" w:cs="Times New Roman"/>
          <w:b/>
          <w:bCs/>
        </w:rPr>
        <w:t>Format:</w:t>
      </w:r>
      <w:r w:rsidRPr="00262655">
        <w:rPr>
          <w:rFonts w:ascii="Times New Roman" w:hAnsi="Times New Roman" w:cs="Times New Roman"/>
        </w:rPr>
        <w:t xml:space="preserve"> [</w:t>
      </w:r>
      <w:r w:rsidR="00213CA3">
        <w:rPr>
          <w:rFonts w:ascii="Times New Roman" w:hAnsi="Times New Roman" w:cs="Times New Roman"/>
        </w:rPr>
        <w:t>Zoom</w:t>
      </w:r>
      <w:r w:rsidRPr="00262655">
        <w:rPr>
          <w:rFonts w:ascii="Times New Roman" w:hAnsi="Times New Roman" w:cs="Times New Roman"/>
        </w:rPr>
        <w:t>]</w:t>
      </w:r>
      <w:r w:rsidRPr="00262655">
        <w:rPr>
          <w:rFonts w:ascii="Times New Roman" w:hAnsi="Times New Roman" w:cs="Times New Roman"/>
        </w:rPr>
        <w:br/>
      </w:r>
      <w:r w:rsidRPr="00262655">
        <w:rPr>
          <w:rFonts w:ascii="Times New Roman" w:hAnsi="Times New Roman" w:cs="Times New Roman"/>
          <w:b/>
          <w:bCs/>
        </w:rPr>
        <w:t>Link:</w:t>
      </w:r>
      <w:r w:rsidRPr="00262655">
        <w:rPr>
          <w:rFonts w:ascii="Times New Roman" w:hAnsi="Times New Roman" w:cs="Times New Roman"/>
        </w:rPr>
        <w:t xml:space="preserve"> [Insert Zoom Link, if virtual]</w:t>
      </w:r>
      <w:r w:rsidRPr="00262655">
        <w:rPr>
          <w:rFonts w:ascii="Times New Roman" w:hAnsi="Times New Roman" w:cs="Times New Roman"/>
        </w:rPr>
        <w:br/>
      </w:r>
      <w:r w:rsidRPr="00262655">
        <w:rPr>
          <w:rFonts w:ascii="Times New Roman" w:hAnsi="Times New Roman" w:cs="Times New Roman"/>
          <w:b/>
          <w:bCs/>
        </w:rPr>
        <w:t>Meeting ID:</w:t>
      </w:r>
      <w:r w:rsidRPr="00262655">
        <w:rPr>
          <w:rFonts w:ascii="Times New Roman" w:hAnsi="Times New Roman" w:cs="Times New Roman"/>
        </w:rPr>
        <w:t xml:space="preserve"> [Insert, if applicable]</w:t>
      </w:r>
      <w:r w:rsidRPr="00262655">
        <w:rPr>
          <w:rFonts w:ascii="Times New Roman" w:hAnsi="Times New Roman" w:cs="Times New Roman"/>
        </w:rPr>
        <w:br/>
      </w:r>
      <w:r w:rsidRPr="00262655">
        <w:rPr>
          <w:rFonts w:ascii="Times New Roman" w:hAnsi="Times New Roman" w:cs="Times New Roman"/>
          <w:b/>
          <w:bCs/>
        </w:rPr>
        <w:t>Passcode:</w:t>
      </w:r>
      <w:r w:rsidRPr="00262655">
        <w:rPr>
          <w:rFonts w:ascii="Times New Roman" w:hAnsi="Times New Roman" w:cs="Times New Roman"/>
        </w:rPr>
        <w:t xml:space="preserve"> [Insert, if applicable]</w:t>
      </w:r>
    </w:p>
    <w:p w14:paraId="1390ADFD" w14:textId="4C92154B"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Please plan for approximately </w:t>
      </w:r>
      <w:r w:rsidR="00213CA3">
        <w:rPr>
          <w:rFonts w:ascii="Times New Roman" w:hAnsi="Times New Roman" w:cs="Times New Roman"/>
          <w:b/>
          <w:bCs/>
        </w:rPr>
        <w:t>15</w:t>
      </w:r>
      <w:r w:rsidRPr="00262655">
        <w:rPr>
          <w:rFonts w:ascii="Times New Roman" w:hAnsi="Times New Roman" w:cs="Times New Roman"/>
          <w:b/>
          <w:bCs/>
        </w:rPr>
        <w:t>–</w:t>
      </w:r>
      <w:r w:rsidR="00213CA3">
        <w:rPr>
          <w:rFonts w:ascii="Times New Roman" w:hAnsi="Times New Roman" w:cs="Times New Roman"/>
          <w:b/>
          <w:bCs/>
        </w:rPr>
        <w:t>30</w:t>
      </w:r>
      <w:r w:rsidRPr="00262655">
        <w:rPr>
          <w:rFonts w:ascii="Times New Roman" w:hAnsi="Times New Roman" w:cs="Times New Roman"/>
          <w:b/>
          <w:bCs/>
        </w:rPr>
        <w:t xml:space="preserve"> minutes</w:t>
      </w:r>
      <w:r w:rsidRPr="00262655">
        <w:rPr>
          <w:rFonts w:ascii="Times New Roman" w:hAnsi="Times New Roman" w:cs="Times New Roman"/>
        </w:rPr>
        <w:t xml:space="preserve"> for the interview.</w:t>
      </w:r>
    </w:p>
    <w:p w14:paraId="3F70E1E3"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Please join the video call approximately </w:t>
      </w:r>
      <w:r w:rsidRPr="00262655">
        <w:rPr>
          <w:rFonts w:ascii="Times New Roman" w:hAnsi="Times New Roman" w:cs="Times New Roman"/>
          <w:b/>
          <w:bCs/>
        </w:rPr>
        <w:t>5 minutes before</w:t>
      </w:r>
      <w:r w:rsidRPr="00262655">
        <w:rPr>
          <w:rFonts w:ascii="Times New Roman" w:hAnsi="Times New Roman" w:cs="Times New Roman"/>
        </w:rPr>
        <w:t xml:space="preserve"> the scheduled interview time so that any technical issues can be addressed before we begin.</w:t>
      </w:r>
    </w:p>
    <w:p w14:paraId="6896966E"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We </w:t>
      </w:r>
      <w:proofErr w:type="gramStart"/>
      <w:r w:rsidRPr="00262655">
        <w:rPr>
          <w:rFonts w:ascii="Times New Roman" w:hAnsi="Times New Roman" w:cs="Times New Roman"/>
        </w:rPr>
        <w:t>ask that</w:t>
      </w:r>
      <w:proofErr w:type="gramEnd"/>
      <w:r w:rsidRPr="00262655">
        <w:rPr>
          <w:rFonts w:ascii="Times New Roman" w:hAnsi="Times New Roman" w:cs="Times New Roman"/>
        </w:rPr>
        <w:t xml:space="preserve"> you:</w:t>
      </w:r>
    </w:p>
    <w:p w14:paraId="7415F969" w14:textId="77777777" w:rsidR="00262655" w:rsidRPr="00262655" w:rsidRDefault="00262655" w:rsidP="00262655">
      <w:pPr>
        <w:numPr>
          <w:ilvl w:val="0"/>
          <w:numId w:val="1"/>
        </w:numPr>
        <w:rPr>
          <w:rFonts w:ascii="Times New Roman" w:hAnsi="Times New Roman" w:cs="Times New Roman"/>
        </w:rPr>
      </w:pPr>
      <w:r w:rsidRPr="00262655">
        <w:rPr>
          <w:rFonts w:ascii="Times New Roman" w:hAnsi="Times New Roman" w:cs="Times New Roman"/>
        </w:rPr>
        <w:t>Join from a quiet and reasonably private location.</w:t>
      </w:r>
    </w:p>
    <w:p w14:paraId="0A0E303A" w14:textId="77777777" w:rsidR="00262655" w:rsidRPr="00262655" w:rsidRDefault="00262655" w:rsidP="00262655">
      <w:pPr>
        <w:numPr>
          <w:ilvl w:val="0"/>
          <w:numId w:val="1"/>
        </w:numPr>
        <w:rPr>
          <w:rFonts w:ascii="Times New Roman" w:hAnsi="Times New Roman" w:cs="Times New Roman"/>
        </w:rPr>
      </w:pPr>
      <w:r w:rsidRPr="00262655">
        <w:rPr>
          <w:rFonts w:ascii="Times New Roman" w:hAnsi="Times New Roman" w:cs="Times New Roman"/>
        </w:rPr>
        <w:t>Use a device with a functioning camera and microphone.</w:t>
      </w:r>
    </w:p>
    <w:p w14:paraId="5D5CD6F1" w14:textId="77777777" w:rsidR="00262655" w:rsidRPr="00262655" w:rsidRDefault="00262655" w:rsidP="00262655">
      <w:pPr>
        <w:numPr>
          <w:ilvl w:val="0"/>
          <w:numId w:val="1"/>
        </w:numPr>
        <w:rPr>
          <w:rFonts w:ascii="Times New Roman" w:hAnsi="Times New Roman" w:cs="Times New Roman"/>
        </w:rPr>
      </w:pPr>
      <w:r w:rsidRPr="00262655">
        <w:rPr>
          <w:rFonts w:ascii="Times New Roman" w:hAnsi="Times New Roman" w:cs="Times New Roman"/>
        </w:rPr>
        <w:t>Keep your camera on during the interview whenever possible.</w:t>
      </w:r>
    </w:p>
    <w:p w14:paraId="4DAECC64" w14:textId="77777777" w:rsidR="00262655" w:rsidRPr="00262655" w:rsidRDefault="00262655" w:rsidP="00262655">
      <w:pPr>
        <w:numPr>
          <w:ilvl w:val="0"/>
          <w:numId w:val="1"/>
        </w:numPr>
        <w:rPr>
          <w:rFonts w:ascii="Times New Roman" w:hAnsi="Times New Roman" w:cs="Times New Roman"/>
        </w:rPr>
      </w:pPr>
      <w:r w:rsidRPr="00262655">
        <w:rPr>
          <w:rFonts w:ascii="Times New Roman" w:hAnsi="Times New Roman" w:cs="Times New Roman"/>
        </w:rPr>
        <w:t>Position your camera so that your face is clearly visible.</w:t>
      </w:r>
    </w:p>
    <w:p w14:paraId="45E4074C" w14:textId="77777777" w:rsidR="00262655" w:rsidRPr="00262655" w:rsidRDefault="00262655" w:rsidP="00262655">
      <w:pPr>
        <w:numPr>
          <w:ilvl w:val="0"/>
          <w:numId w:val="1"/>
        </w:numPr>
        <w:rPr>
          <w:rFonts w:ascii="Times New Roman" w:hAnsi="Times New Roman" w:cs="Times New Roman"/>
        </w:rPr>
      </w:pPr>
      <w:r w:rsidRPr="00262655">
        <w:rPr>
          <w:rFonts w:ascii="Times New Roman" w:hAnsi="Times New Roman" w:cs="Times New Roman"/>
        </w:rPr>
        <w:t>Use your real name as your display name.</w:t>
      </w:r>
    </w:p>
    <w:p w14:paraId="57F8C8D2" w14:textId="77777777" w:rsidR="00262655" w:rsidRPr="00262655" w:rsidRDefault="00262655" w:rsidP="00262655">
      <w:pPr>
        <w:numPr>
          <w:ilvl w:val="0"/>
          <w:numId w:val="1"/>
        </w:numPr>
        <w:rPr>
          <w:rFonts w:ascii="Times New Roman" w:hAnsi="Times New Roman" w:cs="Times New Roman"/>
        </w:rPr>
      </w:pPr>
      <w:r w:rsidRPr="00262655">
        <w:rPr>
          <w:rFonts w:ascii="Times New Roman" w:hAnsi="Times New Roman" w:cs="Times New Roman"/>
        </w:rPr>
        <w:t>Minimize background noise and distractions.</w:t>
      </w:r>
    </w:p>
    <w:p w14:paraId="7E3D14CD" w14:textId="77777777" w:rsidR="00262655" w:rsidRPr="00262655" w:rsidRDefault="00262655" w:rsidP="00262655">
      <w:pPr>
        <w:numPr>
          <w:ilvl w:val="0"/>
          <w:numId w:val="1"/>
        </w:numPr>
        <w:rPr>
          <w:rFonts w:ascii="Times New Roman" w:hAnsi="Times New Roman" w:cs="Times New Roman"/>
        </w:rPr>
      </w:pPr>
      <w:r w:rsidRPr="00262655">
        <w:rPr>
          <w:rFonts w:ascii="Times New Roman" w:hAnsi="Times New Roman" w:cs="Times New Roman"/>
        </w:rPr>
        <w:t>Avoid participating while driving or while engaged in another activity.</w:t>
      </w:r>
    </w:p>
    <w:p w14:paraId="0853E7A0" w14:textId="77777777" w:rsidR="00262655" w:rsidRPr="00262655" w:rsidRDefault="00262655" w:rsidP="00262655">
      <w:pPr>
        <w:numPr>
          <w:ilvl w:val="0"/>
          <w:numId w:val="1"/>
        </w:numPr>
        <w:rPr>
          <w:rFonts w:ascii="Times New Roman" w:hAnsi="Times New Roman" w:cs="Times New Roman"/>
        </w:rPr>
      </w:pPr>
      <w:r w:rsidRPr="00262655">
        <w:rPr>
          <w:rFonts w:ascii="Times New Roman" w:hAnsi="Times New Roman" w:cs="Times New Roman"/>
        </w:rPr>
        <w:t>Wear clean, casual attire appropriate for a friendly and respectful conversation.</w:t>
      </w:r>
    </w:p>
    <w:p w14:paraId="1BBB6CA8" w14:textId="29039A73" w:rsidR="00262655" w:rsidRPr="00262655" w:rsidRDefault="00262655" w:rsidP="00262655">
      <w:pPr>
        <w:rPr>
          <w:rFonts w:ascii="Times New Roman" w:hAnsi="Times New Roman" w:cs="Times New Roman"/>
        </w:rPr>
      </w:pPr>
      <w:r w:rsidRPr="00262655">
        <w:rPr>
          <w:rFonts w:ascii="Times New Roman" w:hAnsi="Times New Roman" w:cs="Times New Roman"/>
        </w:rPr>
        <w:t>The interview is intended to be relaxed and conversational. Formal or business attire is not required.</w:t>
      </w:r>
      <w:r w:rsidR="00213CA3">
        <w:rPr>
          <w:rFonts w:ascii="Times New Roman" w:hAnsi="Times New Roman" w:cs="Times New Roman"/>
        </w:rPr>
        <w:t xml:space="preserve"> </w:t>
      </w:r>
      <w:r w:rsidRPr="00262655">
        <w:rPr>
          <w:rFonts w:ascii="Times New Roman" w:hAnsi="Times New Roman" w:cs="Times New Roman"/>
          <w:b/>
          <w:bCs/>
        </w:rPr>
        <w:t>Casual attire is appropriate.</w:t>
      </w:r>
      <w:r w:rsidRPr="00262655">
        <w:rPr>
          <w:rFonts w:ascii="Times New Roman" w:hAnsi="Times New Roman" w:cs="Times New Roman"/>
        </w:rPr>
        <w:t xml:space="preserve"> We simply ask that you arrive in clean, presentable clothing suitable for meeting members of the Lodge. A suit, tie, dress clothing, or other formal attire is not required.</w:t>
      </w:r>
    </w:p>
    <w:p w14:paraId="1141FB85" w14:textId="77777777" w:rsidR="00262655" w:rsidRPr="00262655" w:rsidRDefault="00262655" w:rsidP="00262655">
      <w:pPr>
        <w:rPr>
          <w:rFonts w:ascii="Times New Roman" w:hAnsi="Times New Roman" w:cs="Times New Roman"/>
          <w:b/>
          <w:bCs/>
        </w:rPr>
      </w:pPr>
      <w:r w:rsidRPr="00262655">
        <w:rPr>
          <w:rFonts w:ascii="Times New Roman" w:hAnsi="Times New Roman" w:cs="Times New Roman"/>
          <w:b/>
          <w:bCs/>
        </w:rPr>
        <w:lastRenderedPageBreak/>
        <w:t>What to Expect</w:t>
      </w:r>
    </w:p>
    <w:p w14:paraId="2B5AD045"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Your interview will focus primarily on getting to know you. You may be asked about your interests, your reasons for seeking membership, your understanding of fellowship and service, and what you hope to contribute to and receive from the Lodge.</w:t>
      </w:r>
    </w:p>
    <w:p w14:paraId="55F4AE52"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There are no trick questions or examinations, and you are not expected to already know the teachings, history, or terminology of Free Gardening. If admitted, these subjects will be introduced gradually through orientation, fellowship, instruction, and your journey as an Apprentice Gardener.</w:t>
      </w:r>
    </w:p>
    <w:p w14:paraId="26D07607"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You are also encouraged to bring your own questions. We want every Seeker to have a clear understanding of the expectations, responsibilities, and opportunities associated with membership.</w:t>
      </w:r>
    </w:p>
    <w:p w14:paraId="264CB626"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 xml:space="preserve">Please reply to this email by </w:t>
      </w:r>
      <w:r w:rsidRPr="00262655">
        <w:rPr>
          <w:rFonts w:ascii="Times New Roman" w:hAnsi="Times New Roman" w:cs="Times New Roman"/>
          <w:b/>
          <w:bCs/>
        </w:rPr>
        <w:t>[RSVP Date]</w:t>
      </w:r>
      <w:r w:rsidRPr="00262655">
        <w:rPr>
          <w:rFonts w:ascii="Times New Roman" w:hAnsi="Times New Roman" w:cs="Times New Roman"/>
        </w:rPr>
        <w:t xml:space="preserve"> to confirm your availability. If you have a scheduling conflict, let us know and we will make reasonable efforts to arrange another time.</w:t>
      </w:r>
    </w:p>
    <w:p w14:paraId="67F48DD8" w14:textId="77777777" w:rsidR="00262655" w:rsidRPr="00262655" w:rsidRDefault="00262655" w:rsidP="00262655">
      <w:pPr>
        <w:rPr>
          <w:rFonts w:ascii="Times New Roman" w:hAnsi="Times New Roman" w:cs="Times New Roman"/>
        </w:rPr>
      </w:pPr>
      <w:r w:rsidRPr="00262655">
        <w:rPr>
          <w:rFonts w:ascii="Times New Roman" w:hAnsi="Times New Roman" w:cs="Times New Roman"/>
        </w:rPr>
        <w:t>We look forward to meeting you and learning more about your interest in joining our Garden.</w:t>
      </w:r>
    </w:p>
    <w:p w14:paraId="2E7F6C87" w14:textId="77777777" w:rsidR="00213CA3" w:rsidRDefault="00213CA3" w:rsidP="00262655">
      <w:pPr>
        <w:rPr>
          <w:rFonts w:ascii="Times New Roman" w:hAnsi="Times New Roman" w:cs="Times New Roman"/>
          <w:b/>
          <w:bCs/>
        </w:rPr>
      </w:pPr>
    </w:p>
    <w:p w14:paraId="113C1AFE" w14:textId="0A490632" w:rsidR="00262655" w:rsidRPr="00262655" w:rsidRDefault="00262655" w:rsidP="00262655">
      <w:pPr>
        <w:rPr>
          <w:rFonts w:ascii="Times New Roman" w:hAnsi="Times New Roman" w:cs="Times New Roman"/>
        </w:rPr>
      </w:pPr>
      <w:r w:rsidRPr="00262655">
        <w:rPr>
          <w:rFonts w:ascii="Times New Roman" w:hAnsi="Times New Roman" w:cs="Times New Roman"/>
        </w:rPr>
        <w:t>With Floral Greetings,</w:t>
      </w:r>
    </w:p>
    <w:p w14:paraId="49E43899" w14:textId="77777777" w:rsidR="00262655" w:rsidRPr="00262655" w:rsidRDefault="00262655" w:rsidP="00262655">
      <w:pPr>
        <w:rPr>
          <w:rFonts w:ascii="Times New Roman" w:hAnsi="Times New Roman" w:cs="Times New Roman"/>
        </w:rPr>
      </w:pPr>
      <w:r w:rsidRPr="00262655">
        <w:rPr>
          <w:rFonts w:ascii="Times New Roman" w:hAnsi="Times New Roman" w:cs="Times New Roman"/>
          <w:b/>
          <w:bCs/>
        </w:rPr>
        <w:t>[Name]</w:t>
      </w:r>
      <w:r w:rsidRPr="00262655">
        <w:rPr>
          <w:rFonts w:ascii="Times New Roman" w:hAnsi="Times New Roman" w:cs="Times New Roman"/>
        </w:rPr>
        <w:br/>
        <w:t>[Title]</w:t>
      </w:r>
      <w:r w:rsidRPr="00262655">
        <w:rPr>
          <w:rFonts w:ascii="Times New Roman" w:hAnsi="Times New Roman" w:cs="Times New Roman"/>
        </w:rPr>
        <w:br/>
      </w:r>
      <w:r w:rsidRPr="00262655">
        <w:rPr>
          <w:rFonts w:ascii="Times New Roman" w:hAnsi="Times New Roman" w:cs="Times New Roman"/>
          <w:b/>
          <w:bCs/>
        </w:rPr>
        <w:t>[Lodge Name &amp; Number]</w:t>
      </w:r>
      <w:r w:rsidRPr="00262655">
        <w:rPr>
          <w:rFonts w:ascii="Times New Roman" w:hAnsi="Times New Roman" w:cs="Times New Roman"/>
        </w:rPr>
        <w:br/>
        <w:t>Ancient Order of Free Gardeners, Inc.</w:t>
      </w:r>
    </w:p>
    <w:p w14:paraId="5B9FDAFC" w14:textId="77777777" w:rsidR="00E2169A" w:rsidRDefault="00E2169A" w:rsidP="00A77384">
      <w:pPr>
        <w:rPr>
          <w:rFonts w:ascii="Times New Roman" w:hAnsi="Times New Roman" w:cs="Times New Roman"/>
        </w:rPr>
      </w:pPr>
    </w:p>
    <w:p w14:paraId="6B70ECD5" w14:textId="524C7E8D" w:rsidR="00456256" w:rsidRDefault="00456256" w:rsidP="00A77384">
      <w:pPr>
        <w:rPr>
          <w:rFonts w:ascii="Times New Roman" w:hAnsi="Times New Roman" w:cs="Times New Roman"/>
        </w:rPr>
      </w:pPr>
      <w:proofErr w:type="gramStart"/>
      <w:r>
        <w:rPr>
          <w:rFonts w:ascii="Times New Roman" w:hAnsi="Times New Roman" w:cs="Times New Roman"/>
        </w:rPr>
        <w:t>P::G::H::E::</w:t>
      </w:r>
      <w:proofErr w:type="gramEnd"/>
    </w:p>
    <w:p w14:paraId="13CE6C98" w14:textId="77777777" w:rsidR="00ED7200" w:rsidRDefault="00ED7200" w:rsidP="00A77384">
      <w:pPr>
        <w:rPr>
          <w:rFonts w:ascii="Times New Roman" w:hAnsi="Times New Roman" w:cs="Times New Roman"/>
        </w:rPr>
      </w:pPr>
    </w:p>
    <w:p w14:paraId="4426231E" w14:textId="6179CDD3" w:rsidR="00ED7200" w:rsidRDefault="00ED7200" w:rsidP="00A77384">
      <w:pPr>
        <w:rPr>
          <w:rFonts w:ascii="Times New Roman" w:hAnsi="Times New Roman" w:cs="Times New Roman"/>
          <w:i/>
          <w:iCs/>
        </w:rPr>
      </w:pPr>
      <w:hyperlink r:id="rId5" w:history="1">
        <w:r w:rsidRPr="00C066EE">
          <w:rPr>
            <w:rStyle w:val="Hyperlink"/>
            <w:rFonts w:ascii="Times New Roman" w:hAnsi="Times New Roman" w:cs="Times New Roman"/>
            <w:i/>
            <w:iCs/>
          </w:rPr>
          <w:t>www.thefreegardeners.org</w:t>
        </w:r>
      </w:hyperlink>
      <w:r>
        <w:rPr>
          <w:rFonts w:ascii="Times New Roman" w:hAnsi="Times New Roman" w:cs="Times New Roman"/>
          <w:i/>
          <w:iCs/>
        </w:rPr>
        <w:t xml:space="preserve"> </w:t>
      </w:r>
    </w:p>
    <w:p w14:paraId="269B2127" w14:textId="680A645D" w:rsidR="00730740" w:rsidRPr="00ED7200" w:rsidRDefault="00730740" w:rsidP="00A77384">
      <w:pPr>
        <w:rPr>
          <w:rFonts w:ascii="Times New Roman" w:hAnsi="Times New Roman" w:cs="Times New Roman"/>
          <w:i/>
          <w:iCs/>
        </w:rPr>
      </w:pPr>
      <w:r>
        <w:rPr>
          <w:noProof/>
        </w:rPr>
        <w:drawing>
          <wp:inline distT="0" distB="0" distL="0" distR="0" wp14:anchorId="136C9B9C" wp14:editId="1E067337">
            <wp:extent cx="385011" cy="385011"/>
            <wp:effectExtent l="0" t="0" r="0" b="0"/>
            <wp:docPr id="485759857" name="Picture 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59857" name="Picture 1">
                      <a:hlinkClick r:id="rId6"/>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700" cy="393700"/>
                    </a:xfrm>
                    <a:prstGeom prst="rect">
                      <a:avLst/>
                    </a:prstGeom>
                    <a:noFill/>
                    <a:ln>
                      <a:noFill/>
                    </a:ln>
                  </pic:spPr>
                </pic:pic>
              </a:graphicData>
            </a:graphic>
          </wp:inline>
        </w:drawing>
      </w:r>
      <w:r>
        <w:rPr>
          <w:rFonts w:ascii="Times New Roman" w:hAnsi="Times New Roman" w:cs="Times New Roman"/>
          <w:i/>
          <w:iCs/>
        </w:rPr>
        <w:t xml:space="preserve"> </w:t>
      </w:r>
      <w:r>
        <w:rPr>
          <w:noProof/>
        </w:rPr>
        <w:drawing>
          <wp:inline distT="0" distB="0" distL="0" distR="0" wp14:anchorId="65AC10E1" wp14:editId="050330A5">
            <wp:extent cx="365760" cy="365760"/>
            <wp:effectExtent l="0" t="0" r="0" b="0"/>
            <wp:docPr id="1434521528" name="Pictur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1528" name="Picture 2">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942" cy="374942"/>
                    </a:xfrm>
                    <a:prstGeom prst="rect">
                      <a:avLst/>
                    </a:prstGeom>
                    <a:noFill/>
                    <a:ln>
                      <a:noFill/>
                    </a:ln>
                  </pic:spPr>
                </pic:pic>
              </a:graphicData>
            </a:graphic>
          </wp:inline>
        </w:drawing>
      </w:r>
      <w:r>
        <w:rPr>
          <w:rFonts w:ascii="Times New Roman" w:hAnsi="Times New Roman" w:cs="Times New Roman"/>
          <w:i/>
          <w:iCs/>
        </w:rPr>
        <w:t xml:space="preserve">  </w:t>
      </w:r>
      <w:r>
        <w:rPr>
          <w:noProof/>
        </w:rPr>
        <w:drawing>
          <wp:inline distT="0" distB="0" distL="0" distR="0" wp14:anchorId="10AA6364" wp14:editId="405481C5">
            <wp:extent cx="380198" cy="380198"/>
            <wp:effectExtent l="0" t="0" r="1270" b="1270"/>
            <wp:docPr id="721042631" name="Pictur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42631" name="Picture 3">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078" cy="396078"/>
                    </a:xfrm>
                    <a:prstGeom prst="rect">
                      <a:avLst/>
                    </a:prstGeom>
                    <a:noFill/>
                    <a:ln>
                      <a:noFill/>
                    </a:ln>
                  </pic:spPr>
                </pic:pic>
              </a:graphicData>
            </a:graphic>
          </wp:inline>
        </w:drawing>
      </w:r>
    </w:p>
    <w:p w14:paraId="2778739C" w14:textId="77777777" w:rsidR="006A106C" w:rsidRPr="00A77384" w:rsidRDefault="006A106C">
      <w:pPr>
        <w:rPr>
          <w:rFonts w:ascii="Times New Roman" w:hAnsi="Times New Roman" w:cs="Times New Roman"/>
        </w:rPr>
      </w:pPr>
    </w:p>
    <w:sectPr w:rsidR="006A106C" w:rsidRPr="00A77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D5861"/>
    <w:multiLevelType w:val="multilevel"/>
    <w:tmpl w:val="9074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1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384"/>
    <w:rsid w:val="000027B6"/>
    <w:rsid w:val="00213CA3"/>
    <w:rsid w:val="00262655"/>
    <w:rsid w:val="00456256"/>
    <w:rsid w:val="0058194F"/>
    <w:rsid w:val="005A4CB4"/>
    <w:rsid w:val="006A106C"/>
    <w:rsid w:val="00730740"/>
    <w:rsid w:val="00801F09"/>
    <w:rsid w:val="00830ECE"/>
    <w:rsid w:val="008902E2"/>
    <w:rsid w:val="0090409D"/>
    <w:rsid w:val="00953A58"/>
    <w:rsid w:val="009637D8"/>
    <w:rsid w:val="009D273C"/>
    <w:rsid w:val="00A77384"/>
    <w:rsid w:val="00AD3E0A"/>
    <w:rsid w:val="00BD4F74"/>
    <w:rsid w:val="00D243B3"/>
    <w:rsid w:val="00E2169A"/>
    <w:rsid w:val="00ED7200"/>
    <w:rsid w:val="00EE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C205"/>
  <w15:chartTrackingRefBased/>
  <w15:docId w15:val="{11560C37-A5A5-46AD-A71E-2CE10C23B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384"/>
    <w:rPr>
      <w:rFonts w:eastAsiaTheme="majorEastAsia" w:cstheme="majorBidi"/>
      <w:color w:val="272727" w:themeColor="text1" w:themeTint="D8"/>
    </w:rPr>
  </w:style>
  <w:style w:type="paragraph" w:styleId="Title">
    <w:name w:val="Title"/>
    <w:basedOn w:val="Normal"/>
    <w:next w:val="Normal"/>
    <w:link w:val="TitleChar"/>
    <w:uiPriority w:val="10"/>
    <w:qFormat/>
    <w:rsid w:val="00A77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384"/>
    <w:pPr>
      <w:spacing w:before="160"/>
      <w:jc w:val="center"/>
    </w:pPr>
    <w:rPr>
      <w:i/>
      <w:iCs/>
      <w:color w:val="404040" w:themeColor="text1" w:themeTint="BF"/>
    </w:rPr>
  </w:style>
  <w:style w:type="character" w:customStyle="1" w:styleId="QuoteChar">
    <w:name w:val="Quote Char"/>
    <w:basedOn w:val="DefaultParagraphFont"/>
    <w:link w:val="Quote"/>
    <w:uiPriority w:val="29"/>
    <w:rsid w:val="00A77384"/>
    <w:rPr>
      <w:i/>
      <w:iCs/>
      <w:color w:val="404040" w:themeColor="text1" w:themeTint="BF"/>
    </w:rPr>
  </w:style>
  <w:style w:type="paragraph" w:styleId="ListParagraph">
    <w:name w:val="List Paragraph"/>
    <w:basedOn w:val="Normal"/>
    <w:uiPriority w:val="34"/>
    <w:qFormat/>
    <w:rsid w:val="00A77384"/>
    <w:pPr>
      <w:ind w:left="720"/>
      <w:contextualSpacing/>
    </w:pPr>
  </w:style>
  <w:style w:type="character" w:styleId="IntenseEmphasis">
    <w:name w:val="Intense Emphasis"/>
    <w:basedOn w:val="DefaultParagraphFont"/>
    <w:uiPriority w:val="21"/>
    <w:qFormat/>
    <w:rsid w:val="00A77384"/>
    <w:rPr>
      <w:i/>
      <w:iCs/>
      <w:color w:val="0F4761" w:themeColor="accent1" w:themeShade="BF"/>
    </w:rPr>
  </w:style>
  <w:style w:type="paragraph" w:styleId="IntenseQuote">
    <w:name w:val="Intense Quote"/>
    <w:basedOn w:val="Normal"/>
    <w:next w:val="Normal"/>
    <w:link w:val="IntenseQuoteChar"/>
    <w:uiPriority w:val="30"/>
    <w:qFormat/>
    <w:rsid w:val="00A77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384"/>
    <w:rPr>
      <w:i/>
      <w:iCs/>
      <w:color w:val="0F4761" w:themeColor="accent1" w:themeShade="BF"/>
    </w:rPr>
  </w:style>
  <w:style w:type="character" w:styleId="IntenseReference">
    <w:name w:val="Intense Reference"/>
    <w:basedOn w:val="DefaultParagraphFont"/>
    <w:uiPriority w:val="32"/>
    <w:qFormat/>
    <w:rsid w:val="00A77384"/>
    <w:rPr>
      <w:b/>
      <w:bCs/>
      <w:smallCaps/>
      <w:color w:val="0F4761" w:themeColor="accent1" w:themeShade="BF"/>
      <w:spacing w:val="5"/>
    </w:rPr>
  </w:style>
  <w:style w:type="character" w:styleId="Hyperlink">
    <w:name w:val="Hyperlink"/>
    <w:basedOn w:val="DefaultParagraphFont"/>
    <w:uiPriority w:val="99"/>
    <w:unhideWhenUsed/>
    <w:rsid w:val="00ED7200"/>
    <w:rPr>
      <w:color w:val="467886" w:themeColor="hyperlink"/>
      <w:u w:val="single"/>
    </w:rPr>
  </w:style>
  <w:style w:type="character" w:styleId="UnresolvedMention">
    <w:name w:val="Unresolved Mention"/>
    <w:basedOn w:val="DefaultParagraphFont"/>
    <w:uiPriority w:val="99"/>
    <w:semiHidden/>
    <w:unhideWhenUsed/>
    <w:rsid w:val="00ED7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4886861">
      <w:bodyDiv w:val="1"/>
      <w:marLeft w:val="0"/>
      <w:marRight w:val="0"/>
      <w:marTop w:val="0"/>
      <w:marBottom w:val="0"/>
      <w:divBdr>
        <w:top w:val="none" w:sz="0" w:space="0" w:color="auto"/>
        <w:left w:val="none" w:sz="0" w:space="0" w:color="auto"/>
        <w:bottom w:val="none" w:sz="0" w:space="0" w:color="auto"/>
        <w:right w:val="none" w:sz="0" w:space="0" w:color="auto"/>
      </w:divBdr>
    </w:div>
    <w:div w:id="207304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aofg_free_gardene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profile.php?id=61577023166145" TargetMode="External"/><Relationship Id="rId11" Type="http://schemas.openxmlformats.org/officeDocument/2006/relationships/image" Target="media/image3.png"/><Relationship Id="rId5" Type="http://schemas.openxmlformats.org/officeDocument/2006/relationships/hyperlink" Target="http://www.thefreegardeners.org" TargetMode="External"/><Relationship Id="rId10" Type="http://schemas.openxmlformats.org/officeDocument/2006/relationships/hyperlink" Target="https://www.youtube.com/@AncientOrderofFreeGardeners"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Wilbert Lemuel</dc:creator>
  <cp:keywords/>
  <dc:description/>
  <cp:lastModifiedBy>Wilbert Lemuel</cp:lastModifiedBy>
  <cp:revision>3</cp:revision>
  <dcterms:created xsi:type="dcterms:W3CDTF">2026-08-19T17:32:00Z</dcterms:created>
  <dcterms:modified xsi:type="dcterms:W3CDTF">2026-08-19T17:35:00Z</dcterms:modified>
</cp:coreProperties>
</file>