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183586">
        <w:rPr>
          <w:sz w:val="56"/>
          <w:szCs w:val="56"/>
        </w:rPr>
        <w:t>11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300"/>
        <w:gridCol w:w="1206"/>
        <w:gridCol w:w="1206"/>
        <w:gridCol w:w="1839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183586">
              <w:rPr>
                <w:rFonts w:eastAsia="Times New Roman" w:cstheme="minorHAnsi"/>
                <w:sz w:val="24"/>
                <w:szCs w:val="24"/>
              </w:rPr>
              <w:t>20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700B8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700B8D" w:rsidRPr="00700B8D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reviews the Web</w:t>
            </w:r>
            <w:r w:rsidR="00183586">
              <w:rPr>
                <w:rFonts w:eastAsia="Times New Roman" w:cstheme="minorHAnsi"/>
                <w:sz w:val="24"/>
                <w:szCs w:val="24"/>
              </w:rPr>
              <w:t>Appication.</w:t>
            </w:r>
            <w:r w:rsidR="00400B6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700B8D" w:rsidRDefault="00700B8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 w:rsidR="00400B69">
              <w:rPr>
                <w:rFonts w:eastAsia="Times New Roman" w:cstheme="minorHAnsi"/>
                <w:sz w:val="24"/>
                <w:szCs w:val="24"/>
              </w:rPr>
              <w:t xml:space="preserve">reviews the </w:t>
            </w:r>
            <w:r w:rsidR="002C4C92">
              <w:rPr>
                <w:rFonts w:eastAsia="Times New Roman" w:cstheme="minorHAnsi"/>
                <w:sz w:val="24"/>
                <w:szCs w:val="24"/>
              </w:rPr>
              <w:t>database and ERD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400B69" w:rsidRDefault="00400B6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400B69">
              <w:rPr>
                <w:rFonts w:eastAsia="Times New Roman" w:cstheme="minorHAnsi"/>
                <w:sz w:val="24"/>
                <w:szCs w:val="24"/>
              </w:rPr>
              <w:t xml:space="preserve">The supervisor gives opinions in </w:t>
            </w:r>
            <w:r w:rsidR="00183586">
              <w:rPr>
                <w:rFonts w:eastAsia="Times New Roman" w:cstheme="minorHAnsi"/>
                <w:sz w:val="24"/>
                <w:szCs w:val="24"/>
              </w:rPr>
              <w:t>new feat</w:t>
            </w:r>
            <w:r w:rsidR="002C4C92">
              <w:rPr>
                <w:rFonts w:eastAsia="Times New Roman" w:cstheme="minorHAnsi"/>
                <w:sz w:val="24"/>
                <w:szCs w:val="24"/>
              </w:rPr>
              <w:t>ure</w:t>
            </w:r>
            <w:bookmarkStart w:id="0" w:name="_GoBack"/>
            <w:bookmarkEnd w:id="0"/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L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>
              <w:rPr>
                <w:rFonts w:eastAsia="Times New Roman" w:cstheme="minorHAnsi"/>
                <w:sz w:val="24"/>
                <w:szCs w:val="24"/>
              </w:rPr>
              <w:t>devides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183586">
              <w:rPr>
                <w:rFonts w:eastAsia="Times New Roman" w:cstheme="minorHAnsi"/>
                <w:sz w:val="24"/>
                <w:szCs w:val="24"/>
              </w:rPr>
              <w:t>25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83586"/>
    <w:rsid w:val="00205ED6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B20D89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3D7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2019-07-31T04:39:00Z</dcterms:created>
  <dcterms:modified xsi:type="dcterms:W3CDTF">2019-07-31T04:39:00Z</dcterms:modified>
</cp:coreProperties>
</file>