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95"/>
        <w:gridCol w:w="850"/>
        <w:gridCol w:w="2831"/>
        <w:gridCol w:w="992"/>
        <w:gridCol w:w="3092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26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cpp_05_</w:t>
            </w:r>
            <w:r>
              <w:rPr>
                <w:shd w:val="nil" w:color="auto" w:fill="auto"/>
                <w:rtl w:val="0"/>
                <w:lang w:val="ko-KR" w:eastAsia="ko-KR"/>
              </w:rPr>
              <w:t>객체 배열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83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확인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객체 배열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제시된 </w:t>
      </w:r>
      <w:r>
        <w:rPr>
          <w:rtl w:val="0"/>
          <w:lang w:val="en-US"/>
        </w:rPr>
        <w:t xml:space="preserve">Color </w:t>
      </w:r>
      <w:r>
        <w:rPr>
          <w:rtl w:val="0"/>
          <w:lang w:val="ko-KR" w:eastAsia="ko-KR"/>
        </w:rPr>
        <w:t>클래스를 구현한 후 제시된 조건대로 처리하는 프로그램을 작성하시오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크기가 </w:t>
      </w:r>
      <w:r>
        <w:rPr>
          <w:rtl w:val="0"/>
          <w:lang w:val="en-US"/>
        </w:rPr>
        <w:t>5</w:t>
      </w:r>
      <w:r>
        <w:rPr>
          <w:rtl w:val="0"/>
          <w:lang w:val="ko-KR" w:eastAsia="ko-KR"/>
        </w:rPr>
        <w:t>인 객체 배열을 생성하면서 초기화한다</w:t>
      </w:r>
      <w:r>
        <w:rPr>
          <w:rtl w:val="0"/>
          <w:lang w:val="en-US"/>
        </w:rPr>
        <w:t>. (</w:t>
      </w:r>
      <w:r>
        <w:rPr>
          <w:rtl w:val="0"/>
          <w:lang w:val="ko-KR" w:eastAsia="ko-KR"/>
        </w:rPr>
        <w:t>초기화 값은 본인이 임의로 할 것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입력된 색상에 해당하는 </w:t>
      </w:r>
      <w:r>
        <w:rPr>
          <w:rtl w:val="0"/>
          <w:lang w:val="en-US"/>
        </w:rPr>
        <w:t xml:space="preserve">RGB </w:t>
      </w:r>
      <w:r>
        <w:rPr>
          <w:rtl w:val="0"/>
          <w:lang w:val="ko-KR" w:eastAsia="ko-KR"/>
        </w:rPr>
        <w:t xml:space="preserve">코드값을 출력한다 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멤버 변수의 값을 반환하는 </w:t>
      </w:r>
      <w:r>
        <w:rPr>
          <w:rtl w:val="0"/>
          <w:lang w:val="en-US"/>
        </w:rPr>
        <w:t>getter</w:t>
      </w:r>
      <w:r>
        <w:rPr>
          <w:rtl w:val="0"/>
          <w:lang w:val="ko-KR" w:eastAsia="ko-KR"/>
        </w:rPr>
        <w:t xml:space="preserve"> 함수 추가할 것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전체 배열 원소를 출력한다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firstLine="684"/>
      </w:pPr>
      <w:r>
        <w:drawing xmlns:a="http://schemas.openxmlformats.org/drawingml/2006/main">
          <wp:inline distT="0" distB="0" distL="0" distR="0">
            <wp:extent cx="1887383" cy="2103968"/>
            <wp:effectExtent l="0" t="0" r="0" b="0"/>
            <wp:docPr id="1073741825" name="officeArt object" descr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5" descr="그림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83" cy="2103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</w:t>
      </w:r>
      <w:r>
        <w:drawing xmlns:a="http://schemas.openxmlformats.org/drawingml/2006/main">
          <wp:inline distT="0" distB="0" distL="0" distR="0">
            <wp:extent cx="1797395" cy="2129367"/>
            <wp:effectExtent l="0" t="0" r="0" b="0"/>
            <wp:docPr id="1073741826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6" descr="그림 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95" cy="2129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</w:pPr>
    </w:p>
    <w:tbl>
      <w:tblPr>
        <w:tblW w:w="9589" w:type="dxa"/>
        <w:jc w:val="left"/>
        <w:tblInd w:w="5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589"/>
      </w:tblGrid>
      <w:tr>
        <w:tblPrEx>
          <w:shd w:val="clear" w:color="auto" w:fill="d0ddef"/>
        </w:tblPrEx>
        <w:trPr>
          <w:trHeight w:val="3375" w:hRule="atLeast"/>
        </w:trPr>
        <w:tc>
          <w:tcPr>
            <w:tcW w:type="dxa" w:w="95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  <w:rPr>
                <w:rFonts w:ascii="굴림" w:cs="굴림" w:hAnsi="굴림" w:eastAsia="굴림"/>
                <w:kern w:val="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Color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{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red, green, blue;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color;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28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Color():</w:t>
            </w: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Color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(0, 0, 0,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"black"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 {}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Color(</w:t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b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 : red(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), green(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), blue(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b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), color(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){ }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void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setColor(</w:t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b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808080"/>
                <w:kern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); </w:t>
            </w:r>
            <w:r>
              <w:rPr>
                <w:rFonts w:ascii="맑은 고딕" w:cs="맑은 고딕" w:hAnsi="맑은 고딕" w:eastAsia="맑은 고딕"/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/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색상 변경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void</w:t>
            </w:r>
            <w:r>
              <w:rPr>
                <w:outline w:val="0"/>
                <w:color w:val="000000"/>
                <w:kern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show() </w:t>
            </w:r>
            <w:r>
              <w:rPr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const</w:t>
            </w:r>
            <w:r>
              <w:rPr>
                <w:outline w:val="0"/>
                <w:color w:val="000000"/>
                <w:kern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 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//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멤버 변수 출력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562" w:right="0" w:firstLine="0"/>
              <w:jc w:val="left"/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//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색상을 반환하는 접근자 함수 추가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0" w:right="0" w:firstLine="0"/>
              <w:jc w:val="left"/>
              <w:rPr>
                <w:kern w:val="24"/>
                <w:shd w:val="nil" w:color="auto" w:fill="auto"/>
                <w:rtl w:val="0"/>
              </w:rPr>
            </w:pPr>
            <w:r>
              <w:rPr>
                <w:kern w:val="24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pacing w:after="0" w:line="240" w:lineRule="auto"/>
              <w:jc w:val="left"/>
              <w:rPr>
                <w:kern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000000"/>
                <w:kern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void search(</w:t>
            </w:r>
            <w:r>
              <w:rPr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Circle</w:t>
            </w:r>
            <w:r>
              <w:rPr>
                <w:outline w:val="0"/>
                <w:color w:val="000000"/>
                <w:kern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*p, </w:t>
            </w:r>
            <w:r>
              <w:rPr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string</w:t>
            </w:r>
            <w:r>
              <w:rPr>
                <w:outline w:val="0"/>
                <w:color w:val="000000"/>
                <w:kern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color, </w:t>
            </w:r>
            <w:r>
              <w:rPr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int</w:t>
            </w:r>
            <w:r>
              <w:rPr>
                <w:outline w:val="0"/>
                <w:color w:val="000000"/>
                <w:kern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size);  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//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 xml:space="preserve">매개변수로 전달된 색상에 해당하는 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 xml:space="preserve">RGB 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값 출력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 xml:space="preserve">, 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전역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 xml:space="preserve"> 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함수</w:t>
            </w:r>
            <w:r>
              <w:rPr>
                <w:outline w:val="0"/>
                <w:color w:val="00b050"/>
                <w:kern w:val="24"/>
                <w:u w:color="00b050"/>
                <w:shd w:val="nil" w:color="auto" w:fill="auto"/>
                <w14:textFill>
                  <w14:solidFill>
                    <w14:srgbClr w14:val="00B050"/>
                  </w14:solidFill>
                </w14:textFill>
              </w:rPr>
            </w:r>
          </w:p>
        </w:tc>
      </w:tr>
    </w:tbl>
    <w:p>
      <w:pPr>
        <w:pStyle w:val="Normal.0"/>
        <w:spacing w:after="0" w:line="240" w:lineRule="auto"/>
        <w:ind w:left="415" w:hanging="415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[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프로그램 소스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class Color{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int red,green,blue;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string color;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public :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Color():Color(0,0,0,"black"){}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Color(int r,int g,int b,string c) : red(r), green(g),blue(b),color(c){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cout &lt;&lt; color &lt;&lt;"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객체 생성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void setColor(int r,int g,int b,string c);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string getColor();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int getRed();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int getGreen();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int getBlue();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void show() const;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void Color::setColor(int r,int g,int b,string c)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red = r;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green = g;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blue = b;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color = c;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string Color::getColor(){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return color;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int Color::getRed(){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return red;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int Color::getGreen()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return green;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int Color::getBlue()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return blue;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void Color::show() const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cout &lt;&lt; "color = " &lt;&lt; color &lt;&lt;endl;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cout &lt;&lt; "RGB balue &gt;&gt; R:" &lt;&lt; red &lt;&lt;" G:" &lt;&lt;green &lt;&lt;" B:" &lt;&lt;blue&lt;&lt;endl&lt;&lt;endl;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void search(Color *p, string color, int size);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void search(Color *p, string color, int size){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for(int i= 0; i &lt; 5; i++){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if(p[i].getColor() == color){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    p[i].show();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else if(i == 4)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    cout &lt;&lt; color &lt;&lt; "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색상에 대한 값이 존재하지 않습니다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int main()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string rColor;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Color *C = new Color[5]{Color(255, 0, 0, "red"),Color(0, 255, 0, "green"), Color(0, 0, 255, "blue"), Color(127, 127, 127, "gray"), Color(255, 255, 0, "yellow")};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for(auto i = 0; i &lt; 5; i++){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    C[i].show();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cout &lt;&lt; "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검색하려는 색을 입력하세요 </w:t>
            </w: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&gt;&gt;";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cin &gt;&gt; rColor;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search(C,rColor,5);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cout &lt;&lt; "program stop"&lt;&lt;endl;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delete []C;</w:t>
            </w:r>
          </w:p>
          <w:p>
            <w:pPr>
              <w:pStyle w:val="Normal.0"/>
              <w:spacing w:line="240" w:lineRule="auto"/>
              <w:jc w:val="left"/>
              <w:rPr>
                <w:b w:val="0"/>
                <w:bCs w:val="0"/>
                <w:kern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spacing w:line="240" w:lineRule="auto"/>
              <w:jc w:val="left"/>
            </w:pPr>
            <w:r>
              <w:rPr>
                <w:b w:val="0"/>
                <w:bCs w:val="0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426" w:firstLine="0"/>
      </w:pP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클래스와 객체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 </w:t>
      </w:r>
      <w:r>
        <w:rPr>
          <w:rtl w:val="0"/>
          <w:lang w:val="en-US"/>
        </w:rPr>
        <w:t xml:space="preserve">main() </w:t>
      </w:r>
      <w:r>
        <w:rPr>
          <w:rtl w:val="0"/>
          <w:lang w:val="ko-KR" w:eastAsia="ko-KR"/>
        </w:rPr>
        <w:t xml:space="preserve">함수가 잘 작동하도록 </w:t>
      </w:r>
      <w:r>
        <w:rPr>
          <w:rtl w:val="0"/>
          <w:lang w:val="en-US"/>
        </w:rPr>
        <w:t xml:space="preserve">Member </w:t>
      </w:r>
      <w:r>
        <w:rPr>
          <w:rtl w:val="0"/>
          <w:lang w:val="ko-KR" w:eastAsia="ko-KR"/>
        </w:rPr>
        <w:t>클래스를 작성하고 프로그램을 완성하라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Member </w:t>
      </w:r>
      <w:r>
        <w:rPr>
          <w:rtl w:val="0"/>
          <w:lang w:val="ko-KR" w:eastAsia="ko-KR"/>
        </w:rPr>
        <w:t>클래스</w:t>
      </w:r>
    </w:p>
    <w:p>
      <w:pPr>
        <w:pStyle w:val="Normal.0"/>
        <w:spacing w:after="0" w:line="240" w:lineRule="auto"/>
        <w:ind w:left="709" w:firstLine="0"/>
      </w:pPr>
      <w:r>
        <w:rPr>
          <w:rtl w:val="0"/>
          <w:lang w:val="en-US"/>
        </w:rPr>
        <w:t>- id</w:t>
      </w:r>
      <w:r>
        <w:rPr>
          <w:rtl w:val="0"/>
          <w:lang w:val="ko-KR" w:eastAsia="ko-KR"/>
        </w:rPr>
        <w:t xml:space="preserve">와 </w:t>
      </w:r>
      <w:r>
        <w:rPr>
          <w:rtl w:val="0"/>
          <w:lang w:val="en-US"/>
        </w:rPr>
        <w:t>pw</w:t>
      </w:r>
      <w:r>
        <w:rPr>
          <w:rtl w:val="0"/>
          <w:lang w:val="ko-KR" w:eastAsia="ko-KR"/>
        </w:rPr>
        <w:t xml:space="preserve">의 두 멤버 변수와 </w:t>
      </w:r>
      <w:r>
        <w:rPr>
          <w:rtl w:val="0"/>
          <w:lang w:val="en-US"/>
        </w:rPr>
        <w:t xml:space="preserve">3 </w:t>
      </w:r>
      <w:r>
        <w:rPr>
          <w:rtl w:val="0"/>
          <w:lang w:val="ko-KR" w:eastAsia="ko-KR"/>
        </w:rPr>
        <w:t>개의 생성자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그리고 한 개의 소멸자로 구성</w:t>
      </w:r>
    </w:p>
    <w:p>
      <w:pPr>
        <w:pStyle w:val="Normal.0"/>
        <w:spacing w:after="0" w:line="240" w:lineRule="auto"/>
        <w:ind w:left="709" w:firstLine="0"/>
      </w:pPr>
      <w:r>
        <w:rPr>
          <w:rtl w:val="0"/>
          <w:lang w:val="en-US"/>
        </w:rPr>
        <w:t xml:space="preserve">- </w:t>
      </w:r>
      <w:r>
        <w:rPr>
          <w:rtl w:val="0"/>
          <w:lang w:val="ko-KR" w:eastAsia="ko-KR"/>
        </w:rPr>
        <w:t>멤버함수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상수화 함수로 구현</w:t>
      </w:r>
      <w:r>
        <w:rPr>
          <w:rtl w:val="0"/>
          <w:lang w:val="en-US"/>
        </w:rPr>
        <w:t>)</w:t>
      </w:r>
    </w:p>
    <w:p>
      <w:pPr>
        <w:pStyle w:val="Normal.0"/>
        <w:spacing w:after="0" w:line="240" w:lineRule="auto"/>
        <w:ind w:left="800" w:firstLine="200"/>
      </w:pPr>
      <w:r>
        <w:rPr>
          <w:rtl w:val="0"/>
          <w:lang w:val="en-US"/>
        </w:rPr>
        <w:t>isCheck() : id</w:t>
      </w:r>
      <w:r>
        <w:rPr>
          <w:rtl w:val="0"/>
          <w:lang w:val="ko-KR" w:eastAsia="ko-KR"/>
        </w:rPr>
        <w:t xml:space="preserve">와 </w:t>
      </w:r>
      <w:r>
        <w:rPr>
          <w:rtl w:val="0"/>
          <w:lang w:val="en-US"/>
        </w:rPr>
        <w:t>pw</w:t>
      </w:r>
      <w:r>
        <w:rPr>
          <w:rtl w:val="0"/>
          <w:lang w:val="ko-KR" w:eastAsia="ko-KR"/>
        </w:rPr>
        <w:t xml:space="preserve">를 비교하여 같으면 </w:t>
      </w:r>
      <w:r>
        <w:rPr>
          <w:rtl w:val="0"/>
          <w:lang w:val="en-US"/>
        </w:rPr>
        <w:t xml:space="preserve">true, </w:t>
      </w:r>
      <w:r>
        <w:rPr>
          <w:rtl w:val="0"/>
          <w:lang w:val="ko-KR" w:eastAsia="ko-KR"/>
        </w:rPr>
        <w:t xml:space="preserve">다르면 </w:t>
      </w:r>
      <w:r>
        <w:rPr>
          <w:rtl w:val="0"/>
          <w:lang w:val="en-US"/>
        </w:rPr>
        <w:t>false</w:t>
      </w:r>
      <w:r>
        <w:rPr>
          <w:rtl w:val="0"/>
          <w:lang w:val="ko-KR" w:eastAsia="ko-KR"/>
        </w:rPr>
        <w:t>반환</w:t>
      </w:r>
    </w:p>
    <w:p>
      <w:pPr>
        <w:pStyle w:val="Normal.0"/>
        <w:spacing w:after="0" w:line="240" w:lineRule="auto"/>
        <w:ind w:left="800" w:firstLine="200"/>
      </w:pPr>
      <w:r>
        <w:rPr>
          <w:rtl w:val="0"/>
          <w:lang w:val="en-US"/>
        </w:rPr>
        <w:t xml:space="preserve">display() : </w:t>
      </w:r>
      <w:r>
        <w:rPr>
          <w:rtl w:val="0"/>
          <w:lang w:val="ko-KR" w:eastAsia="ko-KR"/>
        </w:rPr>
        <w:t>객체 내용 출력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반환값 없음</w:t>
      </w:r>
    </w:p>
    <w:p>
      <w:pPr>
        <w:pStyle w:val="Normal.0"/>
        <w:spacing w:line="240" w:lineRule="auto"/>
        <w:ind w:firstLine="600"/>
      </w:pPr>
      <w:r>
        <w:drawing xmlns:a="http://schemas.openxmlformats.org/drawingml/2006/main">
          <wp:inline distT="0" distB="0" distL="0" distR="0">
            <wp:extent cx="1646767" cy="1003161"/>
            <wp:effectExtent l="0" t="0" r="0" b="0"/>
            <wp:docPr id="1073741827" name="officeArt object" descr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9" descr="그림 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67" cy="1003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7371" w:type="dxa"/>
        <w:jc w:val="left"/>
        <w:tblInd w:w="5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71"/>
      </w:tblGrid>
      <w:tr>
        <w:tblPrEx>
          <w:shd w:val="clear" w:color="auto" w:fill="d0ddef"/>
        </w:tblPrEx>
        <w:trPr>
          <w:trHeight w:val="3337" w:hRule="atLeast"/>
        </w:trPr>
        <w:tc>
          <w:tcPr>
            <w:tcW w:type="dxa" w:w="7371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  <w:rPr>
                <w:rFonts w:ascii="굴림" w:cs="굴림" w:hAnsi="굴림" w:eastAsia="굴림"/>
                <w:kern w:val="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main() {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Member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mem;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Member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mem1(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"C++"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"C++"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);   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Member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mem2(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"Java1"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mem.display();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mem1.disPlay();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if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(mem1.isCheck())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   cout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 xml:space="preserve">사용 가능한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pw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입니다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endl;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else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   cout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"id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 xml:space="preserve">와 동일한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pw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는 사용할 수 없습니다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endl;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mem2.disPlay();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0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return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0;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spacing w:line="240" w:lineRule="auto"/>
        <w:ind w:left="473" w:hanging="473"/>
      </w:pPr>
    </w:p>
    <w:p>
      <w:pPr>
        <w:pStyle w:val="Normal.0"/>
        <w:spacing w:line="240" w:lineRule="auto"/>
        <w:ind w:firstLine="60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1300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프로그램 소스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Member{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id, pw;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public 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Member():id("null"),pw("null"){};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Member(string i):id(i),pw("null"){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매개변수가 하나인 </w:t>
            </w:r>
            <w:r>
              <w:rPr>
                <w:shd w:val="nil" w:color="auto" w:fill="auto"/>
                <w:rtl w:val="0"/>
              </w:rPr>
              <w:t xml:space="preserve">Member </w:t>
            </w:r>
            <w:r>
              <w:rPr>
                <w:shd w:val="nil" w:color="auto" w:fill="auto"/>
                <w:rtl w:val="0"/>
                <w:lang w:val="ko-KR" w:eastAsia="ko-KR"/>
              </w:rPr>
              <w:t>생성자 입니다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"pw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입력 </w:t>
            </w:r>
            <w:r>
              <w:rPr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pw;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Member(string i,string p):id(i),pw(p){};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~Member(){};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isCheck() const;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display() const;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Member::isCheck() const{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if(id == pw)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true;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else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false;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Member::display() const{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"id &gt;&gt; " &lt;&lt;id&lt;&lt;endl;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"pw &gt;&gt; " &lt;&lt;pw&lt;&lt;endl;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Member mem;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Member mem1("C++", "C++");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Member mem2("Java1");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mem.display();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mem1.display();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(mem1.isCheck())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사용 가능한 </w:t>
            </w:r>
            <w:r>
              <w:rPr>
                <w:shd w:val="nil" w:color="auto" w:fill="auto"/>
                <w:rtl w:val="0"/>
              </w:rPr>
              <w:t xml:space="preserve">pw </w:t>
            </w:r>
            <w:r>
              <w:rPr>
                <w:shd w:val="nil" w:color="auto" w:fill="auto"/>
                <w:rtl w:val="0"/>
                <w:lang w:val="ko-KR" w:eastAsia="ko-KR"/>
              </w:rPr>
              <w:t>입니다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else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"id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와 동일한 </w:t>
            </w:r>
            <w:r>
              <w:rPr>
                <w:shd w:val="nil" w:color="auto" w:fill="auto"/>
                <w:rtl w:val="0"/>
              </w:rPr>
              <w:t>pw</w:t>
            </w:r>
            <w:r>
              <w:rPr>
                <w:shd w:val="nil" w:color="auto" w:fill="auto"/>
                <w:rtl w:val="0"/>
                <w:lang w:val="ko-KR" w:eastAsia="ko-KR"/>
              </w:rPr>
              <w:t>는 사용할 수 없습니다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mem2.display();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213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실행결과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3113254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31132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  <w:ind w:left="26" w:firstLine="0"/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 </w:t>
      </w:r>
      <w:r>
        <w:rPr>
          <w:rtl w:val="0"/>
          <w:lang w:val="en-US"/>
        </w:rPr>
        <w:t xml:space="preserve">main() </w:t>
      </w:r>
      <w:r>
        <w:rPr>
          <w:rtl w:val="0"/>
          <w:lang w:val="ko-KR" w:eastAsia="ko-KR"/>
        </w:rPr>
        <w:t xml:space="preserve">함수가 잘 작동하도록 </w:t>
      </w:r>
      <w:r>
        <w:rPr>
          <w:rtl w:val="0"/>
          <w:lang w:val="en-US"/>
        </w:rPr>
        <w:t>TV</w:t>
      </w:r>
      <w:r>
        <w:rPr>
          <w:rtl w:val="0"/>
          <w:lang w:val="ko-KR" w:eastAsia="ko-KR"/>
        </w:rPr>
        <w:t>클래스를 작성하시오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열거형 클래스도 추가하여 볼륨과 채널 증가 감소에 적용하시오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800" w:firstLine="0"/>
      </w:pP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클래스 선언부와 구현부를 분리하여 작성</w:t>
      </w:r>
    </w:p>
    <w:p>
      <w:pPr>
        <w:pStyle w:val="Normal.0"/>
        <w:spacing w:after="0" w:line="240" w:lineRule="auto"/>
        <w:ind w:left="800" w:firstLine="0"/>
        <w:rPr>
          <w:lang w:val="ko-KR" w:eastAsia="ko-KR"/>
        </w:rPr>
      </w:pPr>
      <w:r>
        <w:rPr>
          <w:rtl w:val="0"/>
          <w:lang w:val="ko-KR" w:eastAsia="ko-KR"/>
        </w:rPr>
        <w:t>생성자와 소멸자 추가</w:t>
      </w:r>
    </w:p>
    <w:p>
      <w:pPr>
        <w:pStyle w:val="Normal.0"/>
        <w:spacing w:after="0" w:line="240" w:lineRule="auto"/>
        <w:ind w:left="800" w:firstLine="0"/>
      </w:pPr>
      <w:r>
        <w:rPr>
          <w:rtl w:val="0"/>
          <w:lang w:val="ko-KR" w:eastAsia="ko-KR"/>
        </w:rPr>
        <w:t xml:space="preserve">모든 멤버에 대한 상수화 된 </w:t>
      </w:r>
      <w:r>
        <w:rPr>
          <w:rtl w:val="0"/>
          <w:lang w:val="en-US"/>
        </w:rPr>
        <w:t>getter</w:t>
      </w:r>
      <w:r>
        <w:rPr>
          <w:rtl w:val="0"/>
          <w:lang w:val="ko-KR" w:eastAsia="ko-KR"/>
        </w:rPr>
        <w:t xml:space="preserve"> 함수 추가</w:t>
      </w:r>
      <w:r>
        <w:rPr>
          <w:rtl w:val="0"/>
          <w:lang w:val="en-US"/>
        </w:rPr>
        <w:t xml:space="preserve"> –</w:t>
      </w:r>
      <w:r>
        <w:rPr>
          <w:rtl w:val="0"/>
          <w:lang w:val="ko-KR" w:eastAsia="ko-KR"/>
        </w:rPr>
        <w:t xml:space="preserve"> 상수화 함수로 할 것</w:t>
      </w:r>
    </w:p>
    <w:p>
      <w:pPr>
        <w:pStyle w:val="Normal.0"/>
        <w:spacing w:after="0" w:line="240" w:lineRule="auto"/>
        <w:ind w:left="800" w:firstLine="0"/>
      </w:pPr>
      <w:r>
        <w:rPr>
          <w:rtl w:val="0"/>
          <w:lang w:val="ko-KR" w:eastAsia="ko-KR"/>
        </w:rPr>
        <w:t xml:space="preserve">모든 멤버에 대한 </w:t>
      </w:r>
      <w:r>
        <w:rPr>
          <w:rtl w:val="0"/>
          <w:lang w:val="en-US"/>
        </w:rPr>
        <w:t>setter</w:t>
      </w:r>
      <w:r>
        <w:rPr>
          <w:rtl w:val="0"/>
          <w:lang w:val="ko-KR" w:eastAsia="ko-KR"/>
        </w:rPr>
        <w:t xml:space="preserve"> 함수 추가 </w:t>
      </w:r>
    </w:p>
    <w:p>
      <w:pPr>
        <w:pStyle w:val="Normal.0"/>
        <w:spacing w:after="0" w:line="240" w:lineRule="auto"/>
        <w:ind w:left="800" w:firstLine="0"/>
      </w:pPr>
    </w:p>
    <w:p>
      <w:pPr>
        <w:pStyle w:val="Normal.0"/>
        <w:spacing w:after="0" w:line="240" w:lineRule="auto"/>
        <w:ind w:left="800" w:firstLine="0"/>
      </w:pPr>
      <w:r>
        <w:drawing xmlns:a="http://schemas.openxmlformats.org/drawingml/2006/main">
          <wp:inline distT="0" distB="0" distL="0" distR="0">
            <wp:extent cx="1568136" cy="1498600"/>
            <wp:effectExtent l="0" t="0" r="0" b="0"/>
            <wp:docPr id="1073741829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" descr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22" t="19429" r="61631" b="22644"/>
                    <a:stretch>
                      <a:fillRect/>
                    </a:stretch>
                  </pic:blipFill>
                  <pic:spPr>
                    <a:xfrm>
                      <a:off x="0" y="0"/>
                      <a:ext cx="1568136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left="800" w:firstLine="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2377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  <w:rPr>
                <w:rFonts w:ascii="굴림" w:cs="굴림" w:hAnsi="굴림" w:eastAsia="굴림"/>
                <w:kern w:val="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main() {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2b91af"/>
                <w:kern w:val="24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TV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tv;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tv.powerOn();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tv.state();  </w:t>
            </w:r>
            <w:r>
              <w:rPr>
                <w:rFonts w:ascii="맑은 고딕" w:cs="맑은 고딕" w:hAnsi="맑은 고딕" w:eastAsia="맑은 고딕"/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 xml:space="preserve">//on, volume, channel </w:t>
            </w:r>
            <w:r>
              <w:rPr>
                <w:rFonts w:ascii="맑은 고딕" w:cs="맑은 고딕" w:hAnsi="맑은 고딕" w:eastAsia="맑은 고딕"/>
                <w:outline w:val="0"/>
                <w:color w:val="00b050"/>
                <w:kern w:val="24"/>
                <w:u w:color="00b050"/>
                <w:shd w:val="nil" w:color="auto" w:fill="auto"/>
                <w:rtl w:val="0"/>
                <w:lang w:val="ko-KR" w:eastAsia="ko-KR"/>
                <w14:textFill>
                  <w14:solidFill>
                    <w14:srgbClr w14:val="00B050"/>
                  </w14:solidFill>
                </w14:textFill>
              </w:rPr>
              <w:t>값 출력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tv.increaseChannel();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cout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 xml:space="preserve">채널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CON::</w:t>
            </w:r>
            <w:r>
              <w:rPr>
                <w:rFonts w:ascii="맑은 고딕" w:cs="맑은 고딕" w:hAnsi="맑은 고딕" w:eastAsia="맑은 고딕"/>
                <w:outline w:val="0"/>
                <w:color w:val="2f4f4f"/>
                <w:kern w:val="24"/>
                <w:u w:color="2f4f4f"/>
                <w:shd w:val="nil" w:color="auto" w:fill="auto"/>
                <w:rtl w:val="0"/>
                <w:lang w:val="en-US"/>
                <w14:textFill>
                  <w14:solidFill>
                    <w14:srgbClr w14:val="2F4F4F"/>
                  </w14:solidFill>
                </w14:textFill>
              </w:rPr>
              <w:t>INC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" 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증가</w:t>
            </w:r>
            <w:r>
              <w:rPr>
                <w:rFonts w:ascii="맑은 고딕" w:cs="맑은 고딕" w:hAnsi="맑은 고딕" w:eastAsia="맑은 고딕"/>
                <w:outline w:val="0"/>
                <w:color w:val="a31515"/>
                <w:kern w:val="24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008080"/>
                <w:kern w:val="24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endl;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>tv.state();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418" w:right="0" w:firstLine="0"/>
              <w:jc w:val="left"/>
              <w:rPr>
                <w:rFonts w:ascii="굴림" w:cs="굴림" w:hAnsi="굴림" w:eastAsia="굴림"/>
                <w:kern w:val="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kern w:val="24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return</w:t>
            </w:r>
            <w:r>
              <w:rPr>
                <w:rFonts w:ascii="맑은 고딕" w:cs="맑은 고딕" w:hAnsi="맑은 고딕" w:eastAsia="맑은 고딕"/>
                <w:kern w:val="24"/>
                <w:shd w:val="nil" w:color="auto" w:fill="auto"/>
                <w:rtl w:val="0"/>
                <w:lang w:val="en-US"/>
              </w:rPr>
              <w:t xml:space="preserve"> 0;</w:t>
            </w:r>
          </w:p>
          <w:p>
            <w:pPr>
              <w:pStyle w:val="Normal.0"/>
              <w:widowControl w:val="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800" w:firstLine="0"/>
      </w:pPr>
    </w:p>
    <w:p>
      <w:pPr>
        <w:pStyle w:val="Normal.0"/>
        <w:spacing w:after="0" w:line="240" w:lineRule="auto"/>
        <w:ind w:left="800" w:firstLine="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프로그램 소스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TV{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bool on;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channel;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volume;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TV():on(true),channel(0),volume(0){};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~TV(){};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powerOn();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powerOff();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increaseChannel();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decreaseChannel();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increaseVolume();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decreaseVolume();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state();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getOn() const;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getChannel() const;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getVolume() const;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setOn(bool on);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setChannel(int channel);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setVolume(int volume);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TV::powerOn(){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on = true;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TV::powerOff(){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on = false;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TV::increaseChannel(){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channel++;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TV::decreaseChannel(){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channel--;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TV::increaseVolume(){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volume++;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TV::decreaseVolume(){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volume--;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void TV::state(){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전원 </w:t>
            </w:r>
            <w:r>
              <w:rPr>
                <w:shd w:val="nil" w:color="auto" w:fill="auto"/>
                <w:rtl w:val="0"/>
              </w:rPr>
              <w:t xml:space="preserve">:" &lt;&lt;boolalpha&lt;&lt; on &lt;&lt;"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볼륨 </w:t>
            </w:r>
            <w:r>
              <w:rPr>
                <w:shd w:val="nil" w:color="auto" w:fill="auto"/>
                <w:rtl w:val="0"/>
              </w:rPr>
              <w:t xml:space="preserve">:" &lt;&lt; volume &lt;&lt; "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채널 </w:t>
            </w:r>
            <w:r>
              <w:rPr>
                <w:shd w:val="nil" w:color="auto" w:fill="auto"/>
                <w:rtl w:val="0"/>
                <w:lang w:val="en-US"/>
              </w:rPr>
              <w:t xml:space="preserve">:" &lt;&lt;channel &lt;&lt;endl; 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TV::getOn() const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on;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TV::getChannel() const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channel;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TV::getVolume() const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return volume;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TV::setOn(bool on)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on = on;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TV::setChannel(int channel)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channel = channel;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TV::setVolume(int volume)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volume = volume;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enum CON {INC =1,DEC = -1,INV = 1,DEV = -1};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TV tv;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tv.powerOn();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tv.state(); //on, volume, channel </w:t>
            </w:r>
            <w:r>
              <w:rPr>
                <w:shd w:val="nil" w:color="auto" w:fill="auto"/>
                <w:rtl w:val="0"/>
                <w:lang w:val="ko-KR" w:eastAsia="ko-KR"/>
              </w:rPr>
              <w:t>값 출력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tv.increaseChannel();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채널 </w:t>
            </w:r>
            <w:r>
              <w:rPr>
                <w:shd w:val="nil" w:color="auto" w:fill="auto"/>
                <w:rtl w:val="0"/>
              </w:rPr>
              <w:t xml:space="preserve">" &lt;&lt; CON::INC &lt;&lt; " </w:t>
            </w:r>
            <w:r>
              <w:rPr>
                <w:shd w:val="nil" w:color="auto" w:fill="auto"/>
                <w:rtl w:val="0"/>
                <w:lang w:val="ko-KR" w:eastAsia="ko-KR"/>
              </w:rPr>
              <w:t>증가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tv.state();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177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실행결과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1185432"/>
                  <wp:effectExtent l="0" t="0" r="0" b="0"/>
                  <wp:docPr id="1073741830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11854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800" w:firstLine="0"/>
      </w:pPr>
    </w:p>
    <w:p>
      <w:pPr>
        <w:pStyle w:val="Normal.0"/>
        <w:spacing w:after="0" w:line="240" w:lineRule="auto"/>
        <w:ind w:left="800" w:firstLine="0"/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제시된 결과처럼 메뉴에서 선택한 연산을 실행하는 프로그램을 작성하시오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프로그램 종료 시 각 연산을 수행한 횟수를 출력하도록 한다</w:t>
      </w:r>
      <w:r>
        <w:rPr>
          <w:sz w:val="22"/>
          <w:szCs w:val="22"/>
          <w:rtl w:val="0"/>
          <w:lang w:val="en-US"/>
        </w:rPr>
        <w:t xml:space="preserve">. +, *, %, - </w:t>
      </w:r>
      <w:r>
        <w:rPr>
          <w:sz w:val="22"/>
          <w:szCs w:val="22"/>
          <w:rtl w:val="0"/>
          <w:lang w:val="ko-KR" w:eastAsia="ko-KR"/>
        </w:rPr>
        <w:t xml:space="preserve">연산을 하는 </w:t>
      </w:r>
      <w:r>
        <w:rPr>
          <w:sz w:val="22"/>
          <w:szCs w:val="22"/>
          <w:rtl w:val="0"/>
          <w:lang w:val="en-US"/>
        </w:rPr>
        <w:t>4</w:t>
      </w:r>
      <w:r>
        <w:rPr>
          <w:sz w:val="22"/>
          <w:szCs w:val="22"/>
          <w:rtl w:val="0"/>
          <w:lang w:val="ko-KR" w:eastAsia="ko-KR"/>
        </w:rPr>
        <w:t>개의 클래스를 각각 만들고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ko-KR" w:eastAsia="ko-KR"/>
        </w:rPr>
        <w:t>각 클래스에는 다음과 같은 멤버를 갖는다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제시된 조건 외에 필요에 따라 본인이 추가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int </w:t>
      </w:r>
      <w:r>
        <w:rPr>
          <w:sz w:val="22"/>
          <w:szCs w:val="22"/>
          <w:rtl w:val="0"/>
          <w:lang w:val="ko-KR" w:eastAsia="ko-KR"/>
        </w:rPr>
        <w:t xml:space="preserve">타입 변수 </w:t>
      </w:r>
      <w:r>
        <w:rPr>
          <w:sz w:val="22"/>
          <w:szCs w:val="22"/>
          <w:rtl w:val="0"/>
          <w:lang w:val="en-US"/>
        </w:rPr>
        <w:t>a, b;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void setValue(int x, int y) </w:t>
      </w:r>
      <w:r>
        <w:rPr>
          <w:sz w:val="22"/>
          <w:szCs w:val="22"/>
          <w:rtl w:val="0"/>
          <w:lang w:val="ko-KR" w:eastAsia="ko-KR"/>
        </w:rPr>
        <w:t>함수</w:t>
      </w:r>
      <w:r>
        <w:rPr>
          <w:sz w:val="22"/>
          <w:szCs w:val="22"/>
          <w:rtl w:val="0"/>
          <w:lang w:val="en-US"/>
        </w:rPr>
        <w:t xml:space="preserve"> : </w:t>
      </w:r>
      <w:r>
        <w:rPr>
          <w:sz w:val="22"/>
          <w:szCs w:val="22"/>
          <w:rtl w:val="0"/>
          <w:lang w:val="ko-KR" w:eastAsia="ko-KR"/>
        </w:rPr>
        <w:t>매개변수를 멤버 변수에 복사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int calculate() </w:t>
      </w:r>
      <w:r>
        <w:rPr>
          <w:sz w:val="22"/>
          <w:szCs w:val="22"/>
          <w:rtl w:val="0"/>
          <w:lang w:val="ko-KR" w:eastAsia="ko-KR"/>
        </w:rPr>
        <w:t xml:space="preserve">함수 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sz w:val="22"/>
          <w:szCs w:val="22"/>
          <w:rtl w:val="0"/>
          <w:lang w:val="ko-KR" w:eastAsia="ko-KR"/>
        </w:rPr>
        <w:t>연산 결과 반환</w:t>
      </w:r>
    </w:p>
    <w:p>
      <w:pPr>
        <w:pStyle w:val="Normal.0"/>
        <w:spacing w:line="240" w:lineRule="auto"/>
        <w:ind w:left="386" w:firstLine="0"/>
        <w:rPr>
          <w:sz w:val="22"/>
          <w:szCs w:val="22"/>
        </w:rPr>
      </w:pPr>
      <w:r>
        <w:drawing xmlns:a="http://schemas.openxmlformats.org/drawingml/2006/main">
          <wp:inline distT="0" distB="0" distL="0" distR="0">
            <wp:extent cx="1732951" cy="1752600"/>
            <wp:effectExtent l="0" t="0" r="0" b="0"/>
            <wp:docPr id="1073741831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1" descr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51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프로그램 소스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Add{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a, b;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public 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setValue(int x,int y){a = x, b = y;}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calculate(){return a + b;}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class Minus{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a, b;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setValue(int x, int y) { a = x, b = y;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calculate() { return a - b;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Mul{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a, b;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setValue(int x, int y) { a = x, b = y;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calculate() { return a * b;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Mod{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a, b;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setValue(int x, int y) { a = x, b = y;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calculate() { return a % b;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i,j,k, ad=0,mu=0,mo=0,mi=0; 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for(;;){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"1 :(+), 2: (*), 3: (%), 4: (-),5: exit &gt;&gt;";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i;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switch (i)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{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"operand &gt;&gt;";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j &gt;&gt; 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Add add;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add.setValue(j, k);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"Add :" &lt;&lt; add.calculate() &lt;&lt; 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ad++;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"operand &gt;&gt;";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j &gt;&gt; 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Mul mul;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mul.setValue(j, k);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"Mul :" &lt;&lt; mul.calculate() &lt;&lt; 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mu++;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3: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Mod mod;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"operand &gt;&gt;";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j &gt;&gt; 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mod.setValue(j,k);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"Mod :"&lt;&lt;mod.calculate()&lt;&lt;endl;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mo++;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4: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"operand &gt;&gt;";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j &gt;&gt; 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        Minus minus;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minus.setValue(j, k);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"Minus :" &lt;&lt; minus.calculate() &lt;&lt; 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mi++;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5: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"Add = "&lt;&lt;ad&lt;&lt;endl;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"Mod = "&lt;&lt;mo&lt;&lt;endl;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"Mul = "&lt;&lt;mu&lt;&lt;endl;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"Minus = "&lt;&lt;mi&lt;&lt;endl;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&lt;&lt;"</w:t>
            </w:r>
            <w:r>
              <w:rPr>
                <w:shd w:val="nil" w:color="auto" w:fill="auto"/>
                <w:rtl w:val="0"/>
                <w:lang w:val="ko-KR" w:eastAsia="ko-KR"/>
              </w:rPr>
              <w:t>프로그램 종료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return 0;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7155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실행결과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4346582"/>
                  <wp:effectExtent l="0" t="0" r="0" b="0"/>
                  <wp:docPr id="1073741832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43465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Normal.0"/>
        <w:spacing w:after="0" w:line="240" w:lineRule="auto"/>
        <w:ind w:left="26" w:firstLine="0"/>
        <w:rPr>
          <w:sz w:val="22"/>
          <w:szCs w:val="22"/>
        </w:rPr>
      </w:pP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main()</w:t>
      </w:r>
      <w:r>
        <w:rPr>
          <w:sz w:val="22"/>
          <w:szCs w:val="22"/>
          <w:rtl w:val="0"/>
          <w:lang w:val="ko-KR" w:eastAsia="ko-KR"/>
        </w:rPr>
        <w:t xml:space="preserve">함수와 실행 결과를 참고하여 </w:t>
      </w:r>
      <w:r>
        <w:rPr>
          <w:sz w:val="22"/>
          <w:szCs w:val="22"/>
          <w:rtl w:val="0"/>
          <w:lang w:val="en-US"/>
        </w:rPr>
        <w:t xml:space="preserve">Coffee </w:t>
      </w:r>
      <w:r>
        <w:rPr>
          <w:sz w:val="22"/>
          <w:szCs w:val="22"/>
          <w:rtl w:val="0"/>
          <w:lang w:val="ko-KR" w:eastAsia="ko-KR"/>
        </w:rPr>
        <w:t>클래스를 작성하시오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spacing w:line="240" w:lineRule="auto"/>
        <w:ind w:left="426" w:firstLine="0"/>
      </w:pPr>
      <w:r>
        <w:drawing xmlns:a="http://schemas.openxmlformats.org/drawingml/2006/main">
          <wp:inline distT="0" distB="0" distL="0" distR="0">
            <wp:extent cx="2044700" cy="674802"/>
            <wp:effectExtent l="0" t="0" r="0" b="0"/>
            <wp:docPr id="1073741833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그림 2" descr="그림 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74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CoffeeMachine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coffee, water, sugar;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전체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물량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설탕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량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CoffeeMachine(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drinkEspresso();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소비</w:t>
      </w:r>
      <w:r>
        <w:rPr>
          <w:outline w:val="0"/>
          <w:color w:val="008000"/>
          <w:kern w:val="0"/>
          <w:u w:color="008000"/>
          <w:lang w:val="en-US"/>
          <w14:textFill>
            <w14:solidFill>
              <w14:srgbClr w14:val="008000"/>
            </w14:solidFill>
          </w14:textFill>
        </w:rPr>
        <w:tab/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drinkAmericano();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2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소비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drinkSugarCoffee();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2,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설탕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소비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fill();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설탕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으로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채우기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잔량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CoffeeMachine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java(5, 10, 6);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커피량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:5,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물량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:10,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설탕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:6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으로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초기화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java.drinkEspresso();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소비</w:t>
      </w:r>
      <w:r>
        <w:rPr>
          <w:outline w:val="0"/>
          <w:color w:val="008000"/>
          <w:kern w:val="0"/>
          <w:u w:color="008000"/>
          <w:lang w:val="en-US"/>
          <w14:textFill>
            <w14:solidFill>
              <w14:srgbClr w14:val="008000"/>
            </w14:solidFill>
          </w14:textFill>
        </w:rPr>
        <w:tab/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현재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머신의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상태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java.drinkAmericano();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2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소비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현재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머신의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상태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java.drinkSugarCoffee();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2,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설탕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소비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현재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머신의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상태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java.fill();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설탕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으로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채우기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java.show();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현재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커피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머신의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상태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line="240" w:lineRule="auto"/>
        <w:ind w:left="284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3880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en-US"/>
              </w:rPr>
              <w:t>프로그램 소스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class CoffeeMachine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coffee, water, sugar; // </w:t>
            </w:r>
            <w:r>
              <w:rPr>
                <w:shd w:val="nil" w:color="auto" w:fill="auto"/>
                <w:rtl w:val="0"/>
                <w:lang w:val="en-US"/>
              </w:rPr>
              <w:t>전체 커피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물량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설탕 량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CoffeeMachine(int c, int w, int s):coffee(c),water(w),sugar(s){};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drinkEspresso(){coffee--,water--;}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1 </w:t>
            </w:r>
            <w:r>
              <w:rPr>
                <w:shd w:val="nil" w:color="auto" w:fill="auto"/>
                <w:rtl w:val="0"/>
                <w:lang w:val="en-US"/>
              </w:rPr>
              <w:t>소비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drinkAmericano(){coffee--,water-=2;}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2 </w:t>
            </w:r>
            <w:r>
              <w:rPr>
                <w:shd w:val="nil" w:color="auto" w:fill="auto"/>
                <w:rtl w:val="0"/>
                <w:lang w:val="en-US"/>
              </w:rPr>
              <w:t>소비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drinkSugarCoffee(){coffee--,water-=2,sugar--;}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2, </w:t>
            </w:r>
            <w:r>
              <w:rPr>
                <w:shd w:val="nil" w:color="auto" w:fill="auto"/>
                <w:rtl w:val="0"/>
                <w:lang w:val="en-US"/>
              </w:rPr>
              <w:t xml:space="preserve">설탕 </w:t>
            </w:r>
            <w:r>
              <w:rPr>
                <w:shd w:val="nil" w:color="auto" w:fill="auto"/>
                <w:rtl w:val="0"/>
                <w:lang w:val="en-US"/>
              </w:rPr>
              <w:t xml:space="preserve">1 </w:t>
            </w:r>
            <w:r>
              <w:rPr>
                <w:shd w:val="nil" w:color="auto" w:fill="auto"/>
                <w:rtl w:val="0"/>
                <w:lang w:val="en-US"/>
              </w:rPr>
              <w:t>소비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fill(){coffee=10,water=10,sugar=10;}          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10,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10, </w:t>
            </w:r>
            <w:r>
              <w:rPr>
                <w:shd w:val="nil" w:color="auto" w:fill="auto"/>
                <w:rtl w:val="0"/>
                <w:lang w:val="en-US"/>
              </w:rPr>
              <w:t xml:space="preserve">설탕 </w:t>
            </w:r>
            <w:r>
              <w:rPr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en-US"/>
              </w:rPr>
              <w:t>으로 채우기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show(){cout &lt;&lt;"</w:t>
            </w:r>
            <w:r>
              <w:rPr>
                <w:shd w:val="nil" w:color="auto" w:fill="auto"/>
                <w:rtl w:val="0"/>
                <w:lang w:val="en-US"/>
              </w:rPr>
              <w:t>커피 머신 상태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커피</w:t>
            </w:r>
            <w:r>
              <w:rPr>
                <w:shd w:val="nil" w:color="auto" w:fill="auto"/>
                <w:rtl w:val="0"/>
                <w:lang w:val="en-US"/>
              </w:rPr>
              <w:t xml:space="preserve">:"&lt;&lt;coffee&lt;&lt;" </w:t>
            </w:r>
            <w:r>
              <w:rPr>
                <w:shd w:val="nil" w:color="auto" w:fill="auto"/>
                <w:rtl w:val="0"/>
                <w:lang w:val="en-US"/>
              </w:rPr>
              <w:t>물</w:t>
            </w:r>
            <w:r>
              <w:rPr>
                <w:shd w:val="nil" w:color="auto" w:fill="auto"/>
                <w:rtl w:val="0"/>
                <w:lang w:val="en-US"/>
              </w:rPr>
              <w:t xml:space="preserve">:"&lt;&lt;water&lt;&lt;" </w:t>
            </w:r>
            <w:r>
              <w:rPr>
                <w:shd w:val="nil" w:color="auto" w:fill="auto"/>
                <w:rtl w:val="0"/>
                <w:lang w:val="en-US"/>
              </w:rPr>
              <w:t>설탕</w:t>
            </w:r>
            <w:r>
              <w:rPr>
                <w:shd w:val="nil" w:color="auto" w:fill="auto"/>
                <w:rtl w:val="0"/>
                <w:lang w:val="en-US"/>
              </w:rPr>
              <w:t xml:space="preserve">:"&lt;&lt;sugar&lt;&lt;endl;}             // </w:t>
            </w:r>
            <w:r>
              <w:rPr>
                <w:shd w:val="nil" w:color="auto" w:fill="auto"/>
                <w:rtl w:val="0"/>
                <w:lang w:val="en-US"/>
              </w:rPr>
              <w:t>잔량 출력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CoffeeMachine java(5, 10, 6); // </w:t>
            </w:r>
            <w:r>
              <w:rPr>
                <w:shd w:val="nil" w:color="auto" w:fill="auto"/>
                <w:rtl w:val="0"/>
                <w:lang w:val="en-US"/>
              </w:rPr>
              <w:t>커피량</w:t>
            </w:r>
            <w:r>
              <w:rPr>
                <w:shd w:val="nil" w:color="auto" w:fill="auto"/>
                <w:rtl w:val="0"/>
                <w:lang w:val="en-US"/>
              </w:rPr>
              <w:t xml:space="preserve">:5, </w:t>
            </w:r>
            <w:r>
              <w:rPr>
                <w:shd w:val="nil" w:color="auto" w:fill="auto"/>
                <w:rtl w:val="0"/>
                <w:lang w:val="en-US"/>
              </w:rPr>
              <w:t>물량</w:t>
            </w:r>
            <w:r>
              <w:rPr>
                <w:shd w:val="nil" w:color="auto" w:fill="auto"/>
                <w:rtl w:val="0"/>
                <w:lang w:val="en-US"/>
              </w:rPr>
              <w:t xml:space="preserve">:10, </w:t>
            </w:r>
            <w:r>
              <w:rPr>
                <w:shd w:val="nil" w:color="auto" w:fill="auto"/>
                <w:rtl w:val="0"/>
                <w:lang w:val="en-US"/>
              </w:rPr>
              <w:t>설탕</w:t>
            </w:r>
            <w:r>
              <w:rPr>
                <w:shd w:val="nil" w:color="auto" w:fill="auto"/>
                <w:rtl w:val="0"/>
                <w:lang w:val="en-US"/>
              </w:rPr>
              <w:t>:6</w:t>
            </w:r>
            <w:r>
              <w:rPr>
                <w:shd w:val="nil" w:color="auto" w:fill="auto"/>
                <w:rtl w:val="0"/>
                <w:lang w:val="en-US"/>
              </w:rPr>
              <w:t>으로 초기화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java.drinkEspresso();      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1 </w:t>
            </w:r>
            <w:r>
              <w:rPr>
                <w:shd w:val="nil" w:color="auto" w:fill="auto"/>
                <w:rtl w:val="0"/>
                <w:lang w:val="en-US"/>
              </w:rPr>
              <w:t>소비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java.show();                  // </w:t>
            </w:r>
            <w:r>
              <w:rPr>
                <w:shd w:val="nil" w:color="auto" w:fill="auto"/>
                <w:rtl w:val="0"/>
                <w:lang w:val="en-US"/>
              </w:rPr>
              <w:t>현재 커피 머신의 상태 출력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java.drinkAmericano();     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2 </w:t>
            </w:r>
            <w:r>
              <w:rPr>
                <w:shd w:val="nil" w:color="auto" w:fill="auto"/>
                <w:rtl w:val="0"/>
                <w:lang w:val="en-US"/>
              </w:rPr>
              <w:t>소비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java.show();                  // </w:t>
            </w:r>
            <w:r>
              <w:rPr>
                <w:shd w:val="nil" w:color="auto" w:fill="auto"/>
                <w:rtl w:val="0"/>
                <w:lang w:val="en-US"/>
              </w:rPr>
              <w:t>현재 커피 머신의 상태 출력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java.drinkSugarCoffee();   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2, </w:t>
            </w:r>
            <w:r>
              <w:rPr>
                <w:shd w:val="nil" w:color="auto" w:fill="auto"/>
                <w:rtl w:val="0"/>
                <w:lang w:val="en-US"/>
              </w:rPr>
              <w:t xml:space="preserve">설탕 </w:t>
            </w:r>
            <w:r>
              <w:rPr>
                <w:shd w:val="nil" w:color="auto" w:fill="auto"/>
                <w:rtl w:val="0"/>
                <w:lang w:val="en-US"/>
              </w:rPr>
              <w:t xml:space="preserve">1 </w:t>
            </w:r>
            <w:r>
              <w:rPr>
                <w:shd w:val="nil" w:color="auto" w:fill="auto"/>
                <w:rtl w:val="0"/>
                <w:lang w:val="en-US"/>
              </w:rPr>
              <w:t>소비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java.show();                  // </w:t>
            </w:r>
            <w:r>
              <w:rPr>
                <w:shd w:val="nil" w:color="auto" w:fill="auto"/>
                <w:rtl w:val="0"/>
                <w:lang w:val="en-US"/>
              </w:rPr>
              <w:t>현재 커피 머신의 상태 출력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java.fill();                  // </w:t>
            </w:r>
            <w:r>
              <w:rPr>
                <w:shd w:val="nil" w:color="auto" w:fill="auto"/>
                <w:rtl w:val="0"/>
                <w:lang w:val="en-US"/>
              </w:rPr>
              <w:t xml:space="preserve">커피 </w:t>
            </w:r>
            <w:r>
              <w:rPr>
                <w:shd w:val="nil" w:color="auto" w:fill="auto"/>
                <w:rtl w:val="0"/>
                <w:lang w:val="en-US"/>
              </w:rPr>
              <w:t xml:space="preserve">10, </w:t>
            </w:r>
            <w:r>
              <w:rPr>
                <w:shd w:val="nil" w:color="auto" w:fill="auto"/>
                <w:rtl w:val="0"/>
                <w:lang w:val="en-US"/>
              </w:rPr>
              <w:t xml:space="preserve">물 </w:t>
            </w:r>
            <w:r>
              <w:rPr>
                <w:shd w:val="nil" w:color="auto" w:fill="auto"/>
                <w:rtl w:val="0"/>
                <w:lang w:val="en-US"/>
              </w:rPr>
              <w:t xml:space="preserve">10, </w:t>
            </w:r>
            <w:r>
              <w:rPr>
                <w:shd w:val="nil" w:color="auto" w:fill="auto"/>
                <w:rtl w:val="0"/>
                <w:lang w:val="en-US"/>
              </w:rPr>
              <w:t xml:space="preserve">설탕 </w:t>
            </w:r>
            <w:r>
              <w:rPr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en-US"/>
              </w:rPr>
              <w:t>으로 채우기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java.show();                  // </w:t>
            </w:r>
            <w:r>
              <w:rPr>
                <w:shd w:val="nil" w:color="auto" w:fill="auto"/>
                <w:rtl w:val="0"/>
                <w:lang w:val="en-US"/>
              </w:rPr>
              <w:t>현재 커피 머신의 상태 출력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083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실행결과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1125561"/>
                  <wp:effectExtent l="0" t="0" r="0" b="0"/>
                  <wp:docPr id="1073741834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11255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  <w:ind w:left="66" w:firstLine="0"/>
        <w:rPr>
          <w:sz w:val="22"/>
          <w:szCs w:val="22"/>
        </w:rPr>
      </w:pP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메인 메모리를 관리하는 </w:t>
      </w:r>
      <w:r>
        <w:rPr>
          <w:sz w:val="22"/>
          <w:szCs w:val="22"/>
          <w:rtl w:val="0"/>
          <w:lang w:val="en-US"/>
        </w:rPr>
        <w:t>Ram</w:t>
      </w:r>
      <w:r>
        <w:rPr>
          <w:sz w:val="22"/>
          <w:szCs w:val="22"/>
          <w:rtl w:val="0"/>
          <w:lang w:val="ko-KR" w:eastAsia="ko-KR"/>
        </w:rPr>
        <w:t>클래스를 구현하여 제시된 결과처럼 실행되도록 프로그램을 작성하시오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spacing w:line="240" w:lineRule="auto"/>
        <w:ind w:firstLine="600"/>
        <w:rPr>
          <w:sz w:val="22"/>
          <w:szCs w:val="22"/>
        </w:rPr>
      </w:pPr>
      <w:r>
        <w:drawing xmlns:a="http://schemas.openxmlformats.org/drawingml/2006/main">
          <wp:inline distT="0" distB="0" distL="0" distR="0">
            <wp:extent cx="2036233" cy="847228"/>
            <wp:effectExtent l="0" t="0" r="0" b="0"/>
            <wp:docPr id="1073741835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그림 3" descr="그림 3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233" cy="847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Ram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mem[100 * 1024];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100KB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메모리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Ram();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mem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으로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초기화하고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size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100*1024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초기화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~Ram();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"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메모리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제거됨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"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문자열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read(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address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address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주소의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메모리를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읽어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write(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address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value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address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주소에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value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Ram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ram;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ram.write(100, 20);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100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번지에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20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ram.write(101, 30);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101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번지에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30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ram.write(400000, 37);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//400000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번지에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37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cout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"ram.read(345000) :"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)(ram.read(345000))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endl;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주소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범위를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벗어나면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-1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res = ram.read(100) + ram.read(101);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20 + 30 = 50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ram.write(102, res);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102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번지에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50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"102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번지의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값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=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)ram.read(102)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102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번지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메모리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값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"program finish"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line="240" w:lineRule="auto"/>
        <w:ind w:firstLine="600"/>
        <w:rPr>
          <w:sz w:val="22"/>
          <w:szCs w:val="22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class Ram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char mem[100 * 1024]; // 100KB </w:t>
            </w:r>
            <w:r>
              <w:rPr>
                <w:sz w:val="18"/>
                <w:szCs w:val="18"/>
                <w:rtl w:val="0"/>
                <w:lang w:val="en-US"/>
              </w:rPr>
              <w:t>메모리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int size;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public: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Ram(){*mem = {0},size = *mem;}                    // mem</w:t>
            </w:r>
            <w:r>
              <w:rPr>
                <w:sz w:val="18"/>
                <w:szCs w:val="18"/>
                <w:rtl w:val="0"/>
                <w:lang w:val="en-US"/>
              </w:rPr>
              <w:t xml:space="preserve">을 </w:t>
            </w:r>
            <w:r>
              <w:rPr>
                <w:sz w:val="18"/>
                <w:szCs w:val="18"/>
                <w:rtl w:val="0"/>
                <w:lang w:val="en-US"/>
              </w:rPr>
              <w:t>0</w:t>
            </w:r>
            <w:r>
              <w:rPr>
                <w:sz w:val="18"/>
                <w:szCs w:val="18"/>
                <w:rtl w:val="0"/>
                <w:lang w:val="en-US"/>
              </w:rPr>
              <w:t xml:space="preserve">으로 초기화하고 </w:t>
            </w:r>
            <w:r>
              <w:rPr>
                <w:sz w:val="18"/>
                <w:szCs w:val="18"/>
                <w:rtl w:val="0"/>
                <w:lang w:val="en-US"/>
              </w:rPr>
              <w:t>size</w:t>
            </w:r>
            <w:r>
              <w:rPr>
                <w:sz w:val="18"/>
                <w:szCs w:val="18"/>
                <w:rtl w:val="0"/>
                <w:lang w:val="en-US"/>
              </w:rPr>
              <w:t xml:space="preserve">를 </w:t>
            </w:r>
            <w:r>
              <w:rPr>
                <w:sz w:val="18"/>
                <w:szCs w:val="18"/>
                <w:rtl w:val="0"/>
                <w:lang w:val="en-US"/>
              </w:rPr>
              <w:t>100*1024</w:t>
            </w:r>
            <w:r>
              <w:rPr>
                <w:sz w:val="18"/>
                <w:szCs w:val="18"/>
                <w:rtl w:val="0"/>
                <w:lang w:val="en-US"/>
              </w:rPr>
              <w:t>로 초기화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~Ram(){cout &lt;&lt; "</w:t>
            </w:r>
            <w:r>
              <w:rPr>
                <w:sz w:val="18"/>
                <w:szCs w:val="18"/>
                <w:rtl w:val="0"/>
                <w:lang w:val="en-US"/>
              </w:rPr>
              <w:t>메모리 제거됨</w:t>
            </w:r>
            <w:r>
              <w:rPr>
                <w:sz w:val="18"/>
                <w:szCs w:val="18"/>
                <w:rtl w:val="0"/>
                <w:lang w:val="en-US"/>
              </w:rPr>
              <w:t>"&lt;&lt;endl;}               // "</w:t>
            </w:r>
            <w:r>
              <w:rPr>
                <w:sz w:val="18"/>
                <w:szCs w:val="18"/>
                <w:rtl w:val="0"/>
                <w:lang w:val="en-US"/>
              </w:rPr>
              <w:t>메모리 제거됨</w:t>
            </w:r>
            <w:r>
              <w:rPr>
                <w:sz w:val="18"/>
                <w:szCs w:val="18"/>
                <w:rtl w:val="0"/>
                <w:lang w:val="en-US"/>
              </w:rPr>
              <w:t xml:space="preserve">" </w:t>
            </w:r>
            <w:r>
              <w:rPr>
                <w:sz w:val="18"/>
                <w:szCs w:val="18"/>
                <w:rtl w:val="0"/>
                <w:lang w:val="en-US"/>
              </w:rPr>
              <w:t>문자열 출력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char read(int address){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if(address &lt; 100 * 1024)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    return mem[address];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else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    return -1;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}   // address </w:t>
            </w:r>
            <w:r>
              <w:rPr>
                <w:sz w:val="18"/>
                <w:szCs w:val="18"/>
                <w:rtl w:val="0"/>
                <w:lang w:val="en-US"/>
              </w:rPr>
              <w:t>주소의 메모리를 읽어 리턴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void write(int address, char value){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if(address &lt; 100*1024)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    mem[address] =value;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else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    cout &lt;&lt; "write </w:t>
            </w:r>
            <w:r>
              <w:rPr>
                <w:sz w:val="18"/>
                <w:szCs w:val="18"/>
                <w:rtl w:val="0"/>
                <w:lang w:val="en-US"/>
              </w:rPr>
              <w:t>주소가 범위를 벗어나는 오류 발생</w:t>
            </w:r>
            <w:r>
              <w:rPr>
                <w:sz w:val="18"/>
                <w:szCs w:val="18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} // address </w:t>
            </w:r>
            <w:r>
              <w:rPr>
                <w:sz w:val="18"/>
                <w:szCs w:val="18"/>
                <w:rtl w:val="0"/>
                <w:lang w:val="en-US"/>
              </w:rPr>
              <w:t xml:space="preserve">주소에 </w:t>
            </w:r>
            <w:r>
              <w:rPr>
                <w:sz w:val="18"/>
                <w:szCs w:val="18"/>
                <w:rtl w:val="0"/>
                <w:lang w:val="en-US"/>
              </w:rPr>
              <w:t xml:space="preserve">value </w:t>
            </w:r>
            <w:r>
              <w:rPr>
                <w:sz w:val="18"/>
                <w:szCs w:val="18"/>
                <w:rtl w:val="0"/>
                <w:lang w:val="en-US"/>
              </w:rPr>
              <w:t>저장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};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int main()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Ram ram;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ram.write(100, 20);    // 100 </w:t>
            </w:r>
            <w:r>
              <w:rPr>
                <w:sz w:val="18"/>
                <w:szCs w:val="18"/>
                <w:rtl w:val="0"/>
                <w:lang w:val="en-US"/>
              </w:rPr>
              <w:t xml:space="preserve">번지에 </w:t>
            </w:r>
            <w:r>
              <w:rPr>
                <w:sz w:val="18"/>
                <w:szCs w:val="18"/>
                <w:rtl w:val="0"/>
                <w:lang w:val="en-US"/>
              </w:rPr>
              <w:t xml:space="preserve">20 </w:t>
            </w:r>
            <w:r>
              <w:rPr>
                <w:sz w:val="18"/>
                <w:szCs w:val="18"/>
                <w:rtl w:val="0"/>
                <w:lang w:val="en-US"/>
              </w:rPr>
              <w:t>저장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ram.write(101, 30);    // 101 </w:t>
            </w:r>
            <w:r>
              <w:rPr>
                <w:sz w:val="18"/>
                <w:szCs w:val="18"/>
                <w:rtl w:val="0"/>
                <w:lang w:val="en-US"/>
              </w:rPr>
              <w:t xml:space="preserve">번지에 </w:t>
            </w:r>
            <w:r>
              <w:rPr>
                <w:sz w:val="18"/>
                <w:szCs w:val="18"/>
                <w:rtl w:val="0"/>
                <w:lang w:val="en-US"/>
              </w:rPr>
              <w:t xml:space="preserve">30 </w:t>
            </w:r>
            <w:r>
              <w:rPr>
                <w:sz w:val="18"/>
                <w:szCs w:val="18"/>
                <w:rtl w:val="0"/>
                <w:lang w:val="en-US"/>
              </w:rPr>
              <w:t>저장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ram.write(400000, 37); //400000 </w:t>
            </w:r>
            <w:r>
              <w:rPr>
                <w:sz w:val="18"/>
                <w:szCs w:val="18"/>
                <w:rtl w:val="0"/>
                <w:lang w:val="en-US"/>
              </w:rPr>
              <w:t xml:space="preserve">번지에 </w:t>
            </w:r>
            <w:r>
              <w:rPr>
                <w:sz w:val="18"/>
                <w:szCs w:val="18"/>
                <w:rtl w:val="0"/>
                <w:lang w:val="en-US"/>
              </w:rPr>
              <w:t xml:space="preserve">37 </w:t>
            </w:r>
            <w:r>
              <w:rPr>
                <w:sz w:val="18"/>
                <w:szCs w:val="18"/>
                <w:rtl w:val="0"/>
                <w:lang w:val="en-US"/>
              </w:rPr>
              <w:t>저장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if ((int)(ram.read(345000)) == -1)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cout &lt;&lt; "read </w:t>
            </w:r>
            <w:r>
              <w:rPr>
                <w:sz w:val="18"/>
                <w:szCs w:val="18"/>
                <w:rtl w:val="0"/>
                <w:lang w:val="en-US"/>
              </w:rPr>
              <w:t>주소가 범위를 벗어나는 오류 발생</w:t>
            </w:r>
            <w:r>
              <w:rPr>
                <w:sz w:val="18"/>
                <w:szCs w:val="18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cout &lt;&lt; "ram.read(345000) :" &lt;&lt; (int)(ram.read(345000)) &lt;&lt; endl; //</w:t>
            </w:r>
            <w:r>
              <w:rPr>
                <w:sz w:val="18"/>
                <w:szCs w:val="18"/>
                <w:rtl w:val="0"/>
                <w:lang w:val="en-US"/>
              </w:rPr>
              <w:t xml:space="preserve">주소 범위를 벗어나면 </w:t>
            </w:r>
            <w:r>
              <w:rPr>
                <w:sz w:val="18"/>
                <w:szCs w:val="18"/>
                <w:rtl w:val="0"/>
                <w:lang w:val="en-US"/>
              </w:rPr>
              <w:t xml:space="preserve">-1 </w:t>
            </w:r>
            <w:r>
              <w:rPr>
                <w:sz w:val="18"/>
                <w:szCs w:val="18"/>
                <w:rtl w:val="0"/>
                <w:lang w:val="en-US"/>
              </w:rPr>
              <w:t>반환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char res = ram.read(100) + ram.read(101);                        // 20 + 30 = 50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ram.write(102, res);                                             // 102 </w:t>
            </w:r>
            <w:r>
              <w:rPr>
                <w:sz w:val="18"/>
                <w:szCs w:val="18"/>
                <w:rtl w:val="0"/>
                <w:lang w:val="en-US"/>
              </w:rPr>
              <w:t xml:space="preserve">번지에 </w:t>
            </w:r>
            <w:r>
              <w:rPr>
                <w:sz w:val="18"/>
                <w:szCs w:val="18"/>
                <w:rtl w:val="0"/>
                <w:lang w:val="en-US"/>
              </w:rPr>
              <w:t xml:space="preserve">50 </w:t>
            </w:r>
            <w:r>
              <w:rPr>
                <w:sz w:val="18"/>
                <w:szCs w:val="18"/>
                <w:rtl w:val="0"/>
                <w:lang w:val="en-US"/>
              </w:rPr>
              <w:t>저장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cout &lt;&lt; "102 </w:t>
            </w:r>
            <w:r>
              <w:rPr>
                <w:sz w:val="18"/>
                <w:szCs w:val="18"/>
                <w:rtl w:val="0"/>
                <w:lang w:val="en-US"/>
              </w:rPr>
              <w:t xml:space="preserve">번지의 값 </w:t>
            </w:r>
            <w:r>
              <w:rPr>
                <w:sz w:val="18"/>
                <w:szCs w:val="18"/>
                <w:rtl w:val="0"/>
                <w:lang w:val="en-US"/>
              </w:rPr>
              <w:t xml:space="preserve">= " &lt;&lt; (int)ram.read(102) &lt;&lt; endl;        // 102 </w:t>
            </w:r>
            <w:r>
              <w:rPr>
                <w:sz w:val="18"/>
                <w:szCs w:val="18"/>
                <w:rtl w:val="0"/>
                <w:lang w:val="en-US"/>
              </w:rPr>
              <w:t>번지 메모리 값 출력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cout &lt;&lt; "program finish" &lt;&lt; endl;</w:t>
            </w:r>
          </w:p>
          <w:p>
            <w:pPr>
              <w:pStyle w:val="Normal.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spacing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516" w:hRule="atLeast"/>
        </w:trPr>
        <w:tc>
          <w:tcPr>
            <w:tcW w:type="dxa" w:w="10456"/>
            <w:tcBorders>
              <w:top w:val="single" w:color="8eaadb" w:sz="4" w:space="0" w:shadow="0" w:frame="0"/>
              <w:left w:val="nil"/>
              <w:bottom w:val="single" w:color="8eaadb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실행결과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1400965"/>
                  <wp:effectExtent l="0" t="0" r="0" b="0"/>
                  <wp:docPr id="107374183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14009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Normal.0"/>
        <w:spacing w:after="0" w:line="240" w:lineRule="auto"/>
      </w:pPr>
      <w:r/>
    </w:p>
    <w:sectPr>
      <w:headerReference w:type="default" r:id="rId16"/>
      <w:footerReference w:type="default" r:id="rId1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❒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bullet"/>
      <w:suff w:val="tab"/>
      <w:lvlText w:val="▪"/>
      <w:lvlJc w:val="left"/>
      <w:pPr>
        <w:ind w:left="6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0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2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6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0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4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884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"/>
      <w:suff w:val="tab"/>
      <w:lvlText w:val="%1)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6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6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6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6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6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6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bullet"/>
      <w:suff w:val="tab"/>
      <w:lvlText w:val="▪"/>
      <w:lvlJc w:val="left"/>
      <w:pPr>
        <w:ind w:left="8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7"/>
  </w:abstractNum>
  <w:abstractNum w:abstractNumId="13">
    <w:multiLevelType w:val="hybridMultilevel"/>
    <w:styleLink w:val="가져온 스타일 7"/>
    <w:lvl w:ilvl="0">
      <w:start w:val="1"/>
      <w:numFmt w:val="bullet"/>
      <w:suff w:val="tab"/>
      <w:lvlText w:val="-"/>
      <w:lvlJc w:val="left"/>
      <w:pPr>
        <w:ind w:left="746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8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58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86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8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78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186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58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98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8"/>
    <w:lvlOverride w:ilvl="0">
      <w:startOverride w:val="2"/>
      <w:lvl w:ilvl="0">
        <w:start w:val="2"/>
        <w:numFmt w:val="decimal"/>
        <w:suff w:val="tab"/>
        <w:lvlText w:val="%1)"/>
        <w:lvlJc w:val="left"/>
        <w:pPr>
          <w:ind w:left="3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startOverride w:val="3"/>
      <w:lvl w:ilvl="0">
        <w:start w:val="3"/>
        <w:numFmt w:val="decimal"/>
        <w:suff w:val="tab"/>
        <w:lvlText w:val="%1)"/>
        <w:lvlJc w:val="left"/>
        <w:pPr>
          <w:ind w:left="3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8"/>
    <w:lvlOverride w:ilvl="0">
      <w:startOverride w:val="4"/>
      <w:lvl w:ilvl="0">
        <w:start w:val="4"/>
        <w:numFmt w:val="decimal"/>
        <w:suff w:val="tab"/>
        <w:lvlText w:val="%1)"/>
        <w:lvlJc w:val="left"/>
        <w:pPr>
          <w:ind w:left="3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8"/>
    <w:lvlOverride w:ilvl="0">
      <w:startOverride w:val="5"/>
      <w:lvl w:ilvl="0">
        <w:start w:val="5"/>
        <w:numFmt w:val="decimal"/>
        <w:suff w:val="tab"/>
        <w:lvlText w:val="%1)"/>
        <w:lvlJc w:val="left"/>
        <w:pPr>
          <w:ind w:left="3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7"/>
      </w:numPr>
    </w:pPr>
  </w:style>
  <w:style w:type="numbering" w:styleId="가져온 스타일 5">
    <w:name w:val="가져온 스타일 5"/>
    <w:pPr>
      <w:numPr>
        <w:numId w:val="9"/>
      </w:numPr>
    </w:pPr>
  </w:style>
  <w:style w:type="numbering" w:styleId="가져온 스타일 6">
    <w:name w:val="가져온 스타일 6"/>
    <w:pPr>
      <w:numPr>
        <w:numId w:val="11"/>
      </w:numPr>
    </w:pPr>
  </w:style>
  <w:style w:type="numbering" w:styleId="가져온 스타일 7">
    <w:name w:val="가져온 스타일 7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