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Documentation of iOS app</w:t>
      </w:r>
      <w:r>
        <w:rPr>
          <w:rFonts w:hint="default"/>
          <w:b/>
          <w:bCs/>
          <w:lang w:val="en-IN"/>
        </w:rPr>
        <w:t xml:space="preserve"> 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Installation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  - </w:t>
      </w:r>
      <w:r>
        <w:rPr>
          <w:rFonts w:ascii="SimSun" w:hAnsi="SimSun" w:eastAsia="SimSun" w:cs="SimSun"/>
          <w:b/>
          <w:bCs/>
          <w:sz w:val="24"/>
          <w:szCs w:val="24"/>
        </w:rPr>
        <w:t>Prerequisites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ANDROID SDK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JDK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TestNG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Eclipse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Selenium Server JAR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>Webdriver Language Binding Library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 xml:space="preserve">APPIUM for </w:t>
      </w: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  <w:lang w:val="en-IN"/>
        </w:rPr>
        <w:t>ios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2222"/>
          <w:spacing w:val="0"/>
          <w:sz w:val="24"/>
          <w:szCs w:val="24"/>
          <w:u w:val="single"/>
          <w:bdr w:val="none" w:color="auto" w:sz="0" w:space="0"/>
          <w:shd w:val="clear" w:fill="FFFFFF"/>
        </w:rPr>
        <w:t xml:space="preserve"> App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b/>
          <w:bCs/>
          <w:i/>
          <w:iCs/>
          <w:u w:val="single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To install the Automation Framework, follow these steps: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1. Download the Automation Framework package from the official website.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Extract the package to a desired location on your machine.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3. Configure the necessary environment variables.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4. Open your preferred IDE and import the Automation Framework project.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5. Resolve any project dependencies using the package manager.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6. Verify the installation by running a sample test script.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Getting Started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Project Setup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 set up a new project with the Automation Framework, perform the following steps: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1. Create a new project in your IDE.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Configure the project structure according to the recommended directory hierarchy.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3. Add the Automation Framework library and dependencies to your project.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4. Create a base test class that initializes the necessary components.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Configuration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 Locate the configuration file in the project directory.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Customize the configuration parameters to fit your project requirements.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3. Modify environment-specific settings such as URLs, credentials, and timeouts.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4. Review and update any additional configuration options as needed.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3. </w:t>
      </w:r>
      <w:r>
        <w:rPr>
          <w:rFonts w:ascii="SimSun" w:hAnsi="SimSun" w:eastAsia="SimSun" w:cs="SimSun"/>
          <w:b/>
          <w:bCs/>
          <w:sz w:val="24"/>
          <w:szCs w:val="24"/>
        </w:rPr>
        <w:t>Test Design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Test Case Structure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Identify the test scenario and define the expected outcome.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Determine the necessary test data and preconditions.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3. Break down the test scenario into individual test steps.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4. Implement assertions to verify expected results.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 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: </w:t>
      </w:r>
      <w:r>
        <w:rPr>
          <w:rFonts w:ascii="SimSun" w:hAnsi="SimSun" w:eastAsia="SimSun" w:cs="SimSun"/>
          <w:b/>
          <w:bCs/>
          <w:sz w:val="24"/>
          <w:szCs w:val="24"/>
        </w:rPr>
        <w:t>Test Execution Flow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Define the execution flow of your test cases to ensure proper sequencing and dependencies. Consider the following approaches: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1. Utilize test annotations or keywords to define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1.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Proper annotations for before Class and after class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4. </w:t>
      </w:r>
      <w:r>
        <w:rPr>
          <w:rFonts w:ascii="SimSun" w:hAnsi="SimSun" w:eastAsia="SimSun" w:cs="SimSun"/>
          <w:b/>
          <w:bCs/>
          <w:sz w:val="24"/>
          <w:szCs w:val="24"/>
        </w:rPr>
        <w:t>Test Automation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Test Scripting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Element Locators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Test Data Integration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- Error Handling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6</w:t>
      </w:r>
      <w:r>
        <w:rPr>
          <w:rFonts w:ascii="SimSun" w:hAnsi="SimSun" w:eastAsia="SimSun" w:cs="SimSun"/>
          <w:sz w:val="24"/>
          <w:szCs w:val="24"/>
        </w:rPr>
        <w:t xml:space="preserve">. </w:t>
      </w:r>
      <w:r>
        <w:rPr>
          <w:rFonts w:ascii="SimSun" w:hAnsi="SimSun" w:eastAsia="SimSun" w:cs="SimSun"/>
          <w:b/>
          <w:bCs/>
          <w:sz w:val="24"/>
          <w:szCs w:val="24"/>
        </w:rPr>
        <w:t>Integration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Integrated Development Environment (IDE) such as IntelliJ IDEA or Eclipse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  - Continuous Integration (CI) Tool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  <w:r>
        <w:rPr>
          <w:rFonts w:ascii="SimSun" w:hAnsi="SimSun" w:eastAsia="SimSun" w:cs="SimSun"/>
          <w:b/>
          <w:bCs/>
          <w:sz w:val="24"/>
          <w:szCs w:val="24"/>
        </w:rPr>
        <w:t>Calculator Automation Test Cases</w:t>
      </w:r>
    </w:p>
    <w:p>
      <w:pPr>
        <w:numPr>
          <w:ilvl w:val="0"/>
          <w:numId w:val="4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Case: Addition Operation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Steps</w:t>
      </w:r>
      <w:r>
        <w:rPr>
          <w:rFonts w:ascii="SimSun" w:hAnsi="SimSun" w:eastAsia="SimSun" w:cs="SimSun"/>
          <w:sz w:val="24"/>
          <w:szCs w:val="24"/>
        </w:rPr>
        <w:t>: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Launch the calculator application.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2. Enter the first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3. Click on the "+" (addition)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4. Enter the second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5. Click on the "=" (equals)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6. Verify that the calculated result is correct.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Expected Result: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The calculator should correctly perform the addition operation and display the accurate result.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Case: Subtraction Operation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: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Steps</w:t>
      </w:r>
      <w:r>
        <w:rPr>
          <w:rFonts w:ascii="SimSun" w:hAnsi="SimSun" w:eastAsia="SimSun" w:cs="SimSun"/>
          <w:sz w:val="24"/>
          <w:szCs w:val="24"/>
        </w:rPr>
        <w:t>:</w:t>
      </w:r>
    </w:p>
    <w:p>
      <w:pPr>
        <w:numPr>
          <w:ilvl w:val="0"/>
          <w:numId w:val="6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Launch the calculator application.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2. Enter the first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3. Click on the "-" (subtraction)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4. Enter the second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5. Click on the "=" (equals)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6. Verify that the calculated result is correct.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Expected Result: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The calculator should correctly perform the subtraction operation and display the accurate result.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3.</w:t>
      </w:r>
      <w:r>
        <w:rPr>
          <w:rFonts w:ascii="SimSun" w:hAnsi="SimSun" w:eastAsia="SimSun" w:cs="SimSun"/>
          <w:b/>
          <w:bCs/>
          <w:sz w:val="24"/>
          <w:szCs w:val="24"/>
        </w:rPr>
        <w:t>Test Case: Multiplication Operation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Steps</w:t>
      </w:r>
      <w:r>
        <w:rPr>
          <w:rFonts w:ascii="SimSun" w:hAnsi="SimSun" w:eastAsia="SimSun" w:cs="SimSun"/>
          <w:sz w:val="24"/>
          <w:szCs w:val="24"/>
        </w:rPr>
        <w:t>: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1. </w:t>
      </w:r>
      <w:r>
        <w:rPr>
          <w:rFonts w:ascii="SimSun" w:hAnsi="SimSun" w:eastAsia="SimSun" w:cs="SimSun"/>
          <w:sz w:val="24"/>
          <w:szCs w:val="24"/>
        </w:rPr>
        <w:t>Launch the calculator application.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2. Enter the first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3. Click on the "x" (multiplication)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4. Enter the second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5. Click on the "=" (equals)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6. Verify that the calculated result is correct.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  Expected Result: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The calculator should correctly perform the multiplication operation and display the accurate result.</w:t>
      </w: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4.</w:t>
      </w:r>
      <w:r>
        <w:rPr>
          <w:rFonts w:ascii="SimSun" w:hAnsi="SimSun" w:eastAsia="SimSun" w:cs="SimSun"/>
          <w:b/>
          <w:bCs/>
          <w:sz w:val="24"/>
          <w:szCs w:val="24"/>
        </w:rPr>
        <w:t>Test Case: Division Operation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Test Steps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1. Launch the calculator application.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2. Enter the first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3. Click on the "÷" (division)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4. Enter the second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5. Click on the "=" (equals)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 6. Verify that the calculated result is correct.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 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Expected Result: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The calculator should correctly perform the division operation and display the accurate result. It should also handle division by zero appropriately.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5. Test Case: Clear Button Functionality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  Test Steps: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1. Launch the calculator application.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2. Enter a number.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3. Perform a calculation.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4. Click on the "C" (clear) button.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5. Verify that the calculator display is cleared and reset.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Expected Result: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  Clicking the clear button should clear the calculator display and reset it to its initial state.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8FC11"/>
    <w:multiLevelType w:val="singleLevel"/>
    <w:tmpl w:val="B6A8FC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016A79"/>
    <w:multiLevelType w:val="singleLevel"/>
    <w:tmpl w:val="D0016A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BB1C85"/>
    <w:multiLevelType w:val="singleLevel"/>
    <w:tmpl w:val="26BB1C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2341F2"/>
    <w:multiLevelType w:val="multilevel"/>
    <w:tmpl w:val="2E234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92F93B3"/>
    <w:multiLevelType w:val="singleLevel"/>
    <w:tmpl w:val="392F93B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C87F61"/>
    <w:multiLevelType w:val="singleLevel"/>
    <w:tmpl w:val="4EC87F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20B"/>
    <w:rsid w:val="5449248C"/>
    <w:rsid w:val="5559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2023-06-22T08:46:00Z</dcterms:created>
  <dc:creator>beena</dc:creator>
  <cp:lastModifiedBy>beena yadav</cp:lastModifiedBy>
  <dcterms:modified xsi:type="dcterms:W3CDTF">2023-06-22T14:38:49Z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990B3FA8FC414758A7D17C66C8B2C316</vt:lpwstr>
  </property>
</Properties>
</file>