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1436" w14:textId="77777777" w:rsidR="00285CF7" w:rsidRDefault="00443E51" w:rsidP="00285CF7">
      <w:pPr>
        <w:pStyle w:val="Title"/>
      </w:pPr>
      <w:r>
        <w:t xml:space="preserve">Design Document: </w:t>
      </w:r>
      <w:r w:rsidR="00285CF7">
        <w:t>Functional Simulator for Subset of ARM instruction set</w:t>
      </w:r>
    </w:p>
    <w:p w14:paraId="7CFFF5FD" w14:textId="77777777" w:rsidR="004D6006" w:rsidRDefault="004D6006" w:rsidP="004D6006">
      <w:pPr>
        <w:pStyle w:val="Heading1"/>
        <w:rPr>
          <w:lang w:val="en-IN"/>
        </w:rPr>
      </w:pPr>
      <w:r w:rsidRPr="004D6006">
        <w:rPr>
          <w:lang w:val="en-IN"/>
        </w:rPr>
        <w:t>Introduction</w:t>
      </w:r>
    </w:p>
    <w:p w14:paraId="2E62E836" w14:textId="633F41FD" w:rsidR="004D6006" w:rsidRPr="004D6006" w:rsidRDefault="004D6006" w:rsidP="004D6006">
      <w:pPr>
        <w:pStyle w:val="Heading1"/>
        <w:rPr>
          <w:sz w:val="24"/>
          <w:szCs w:val="24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This document outlines the design and implementation details of </w:t>
      </w:r>
      <w:proofErr w:type="spellStart"/>
      <w:r w:rsidR="00DC6F3C" w:rsidRPr="00DC6F3C">
        <w:rPr>
          <w:b w:val="0"/>
          <w:bCs w:val="0"/>
          <w:color w:val="auto"/>
          <w:sz w:val="22"/>
          <w:szCs w:val="22"/>
          <w:lang w:val="en-IN"/>
        </w:rPr>
        <w:t>myRISCVSim</w:t>
      </w:r>
      <w:proofErr w:type="spellEnd"/>
      <w:r w:rsidRPr="004D6006">
        <w:rPr>
          <w:b w:val="0"/>
          <w:bCs w:val="0"/>
          <w:color w:val="auto"/>
          <w:sz w:val="22"/>
          <w:szCs w:val="22"/>
          <w:lang w:val="en-IN"/>
        </w:rPr>
        <w:t>, a functional simulator developed to execute a subset of the ARM instruction set. The simulator is designed to provide a structured and efficient way to process machine instructions while mimicking the fundamental stages of a processor pipeline.</w:t>
      </w:r>
    </w:p>
    <w:p w14:paraId="07F0BF64" w14:textId="739D43D9" w:rsidR="00285CF7" w:rsidRDefault="00443E51" w:rsidP="00443E51">
      <w:pPr>
        <w:pStyle w:val="Heading1"/>
      </w:pPr>
      <w:r>
        <w:t>In</w:t>
      </w:r>
      <w:r w:rsidR="004D6006">
        <w:t>p</w:t>
      </w:r>
      <w:r>
        <w:t xml:space="preserve">ut/Output </w:t>
      </w:r>
    </w:p>
    <w:p w14:paraId="39EB155A" w14:textId="4395A7F9" w:rsidR="00285CF7" w:rsidRDefault="00285CF7" w:rsidP="00443E51">
      <w:pPr>
        <w:pStyle w:val="Heading2"/>
      </w:pPr>
      <w:r>
        <w:t>Input</w:t>
      </w:r>
      <w:r w:rsidR="004D6006">
        <w:t xml:space="preserve"> Format </w:t>
      </w:r>
    </w:p>
    <w:p w14:paraId="2EDD2189" w14:textId="778DD681" w:rsidR="004D6006" w:rsidRPr="004D6006" w:rsidRDefault="004B1110" w:rsidP="004D6006">
      <w:pPr>
        <w:rPr>
          <w:rFonts w:asciiTheme="majorHAnsi" w:eastAsiaTheme="majorEastAsia" w:hAnsiTheme="majorHAnsi" w:cstheme="majorBidi"/>
          <w:lang w:val="en-IN"/>
        </w:rPr>
      </w:pPr>
      <w:r>
        <w:rPr>
          <w:rFonts w:asciiTheme="majorHAnsi" w:eastAsiaTheme="majorEastAsia" w:hAnsiTheme="majorHAnsi" w:cstheme="majorBidi"/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1971A323" wp14:editId="521BEF2F">
            <wp:simplePos x="0" y="0"/>
            <wp:positionH relativeFrom="column">
              <wp:posOffset>797500</wp:posOffset>
            </wp:positionH>
            <wp:positionV relativeFrom="paragraph">
              <wp:posOffset>659765</wp:posOffset>
            </wp:positionV>
            <wp:extent cx="2832100" cy="468615"/>
            <wp:effectExtent l="0" t="0" r="0" b="8255"/>
            <wp:wrapNone/>
            <wp:docPr id="84419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4480" name="Picture 844194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6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006" w:rsidRPr="004D6006">
        <w:rPr>
          <w:rFonts w:asciiTheme="majorHAnsi" w:eastAsiaTheme="majorEastAsia" w:hAnsiTheme="majorHAnsi" w:cstheme="majorBidi"/>
          <w:lang w:val="en-IN"/>
        </w:rPr>
        <w:t xml:space="preserve">The simulator takes a MEM file as input, which contains encoded </w:t>
      </w:r>
      <w:r w:rsidR="00DC6F3C">
        <w:rPr>
          <w:rFonts w:asciiTheme="majorHAnsi" w:eastAsiaTheme="majorEastAsia" w:hAnsiTheme="majorHAnsi" w:cstheme="majorBidi"/>
          <w:lang w:val="en-IN"/>
        </w:rPr>
        <w:t>RISCV</w:t>
      </w:r>
      <w:r w:rsidR="004D6006" w:rsidRPr="004D6006">
        <w:rPr>
          <w:rFonts w:asciiTheme="majorHAnsi" w:eastAsiaTheme="majorEastAsia" w:hAnsiTheme="majorHAnsi" w:cstheme="majorBidi"/>
          <w:lang w:val="en-IN"/>
        </w:rPr>
        <w:t xml:space="preserve"> instructions along with their respective memory addresses. The instructions are stored sequentially, with each entry specifying an address-instruction pair. </w:t>
      </w:r>
    </w:p>
    <w:p w14:paraId="78F7B73C" w14:textId="0EFC13BC" w:rsidR="00474870" w:rsidRDefault="004D6006" w:rsidP="004D6006">
      <w:pPr>
        <w:rPr>
          <w:rFonts w:asciiTheme="majorHAnsi" w:eastAsiaTheme="majorEastAsia" w:hAnsiTheme="majorHAnsi" w:cstheme="majorBidi"/>
          <w:noProof/>
          <w:lang w:val="en-IN"/>
        </w:rPr>
      </w:pPr>
      <w:r w:rsidRPr="004D6006">
        <w:rPr>
          <w:rFonts w:asciiTheme="majorHAnsi" w:eastAsiaTheme="majorEastAsia" w:hAnsiTheme="majorHAnsi" w:cstheme="majorBidi"/>
          <w:lang w:val="en-IN"/>
        </w:rPr>
        <w:t>Example:</w:t>
      </w:r>
      <w:r w:rsidR="00474870" w:rsidRPr="00474870">
        <w:rPr>
          <w:rFonts w:asciiTheme="majorHAnsi" w:eastAsiaTheme="majorEastAsia" w:hAnsiTheme="majorHAnsi" w:cstheme="majorBidi"/>
          <w:noProof/>
          <w:lang w:val="en-IN"/>
        </w:rPr>
        <w:t xml:space="preserve"> </w:t>
      </w:r>
      <w:r w:rsidR="00474870">
        <w:rPr>
          <w:rFonts w:asciiTheme="majorHAnsi" w:eastAsiaTheme="majorEastAsia" w:hAnsiTheme="majorHAnsi" w:cstheme="majorBidi"/>
          <w:noProof/>
          <w:lang w:val="en-IN"/>
        </w:rPr>
        <w:t xml:space="preserve">                        </w:t>
      </w:r>
    </w:p>
    <w:p w14:paraId="023884D4" w14:textId="2DC057C2" w:rsidR="00474870" w:rsidRPr="00474870" w:rsidRDefault="00474870" w:rsidP="00474870">
      <w:pPr>
        <w:rPr>
          <w:rFonts w:asciiTheme="majorHAnsi" w:eastAsiaTheme="majorEastAsia" w:hAnsiTheme="majorHAnsi" w:cstheme="majorBidi"/>
          <w:noProof/>
          <w:lang w:val="en-IN"/>
        </w:rPr>
      </w:pPr>
    </w:p>
    <w:p w14:paraId="51648889" w14:textId="77777777" w:rsidR="00443E51" w:rsidRDefault="00443E51" w:rsidP="00443E51">
      <w:pPr>
        <w:pStyle w:val="Heading2"/>
      </w:pPr>
      <w:r>
        <w:t>Functional Behavior and output</w:t>
      </w:r>
    </w:p>
    <w:p w14:paraId="144D6A34" w14:textId="33659115" w:rsidR="004D6006" w:rsidRPr="004D6006" w:rsidRDefault="004D6006" w:rsidP="004D6006">
      <w:pPr>
        <w:pStyle w:val="Heading1"/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t>The simulator processes instructions through the following five-stage pipeline:</w:t>
      </w:r>
    </w:p>
    <w:p w14:paraId="2719499D" w14:textId="77777777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Fetch: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Reads the instruction from memory.</w:t>
      </w:r>
    </w:p>
    <w:p w14:paraId="1029E0B5" w14:textId="77777777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Decode: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Interprets the instruction and extracts necessary operands.</w:t>
      </w:r>
    </w:p>
    <w:p w14:paraId="2A3F6857" w14:textId="452BF2D5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Execute: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Performs arithmetic, logic, or branch operations.</w:t>
      </w:r>
    </w:p>
    <w:p w14:paraId="1E95DF4C" w14:textId="77777777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Memory Access: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Handles load/store instructions.</w:t>
      </w:r>
    </w:p>
    <w:p w14:paraId="76A41AFB" w14:textId="77777777" w:rsidR="004D6006" w:rsidRPr="004D6006" w:rsidRDefault="004D6006" w:rsidP="004D6006">
      <w:pPr>
        <w:pStyle w:val="Heading1"/>
        <w:numPr>
          <w:ilvl w:val="0"/>
          <w:numId w:val="9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Writeback: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Updates register values.</w:t>
      </w:r>
    </w:p>
    <w:p w14:paraId="5B752C5D" w14:textId="77777777" w:rsidR="004D6006" w:rsidRDefault="004D6006" w:rsidP="004D6006">
      <w:pPr>
        <w:rPr>
          <w:sz w:val="20"/>
          <w:szCs w:val="20"/>
          <w:lang w:val="en-IN"/>
        </w:rPr>
      </w:pPr>
    </w:p>
    <w:p w14:paraId="5FBDAF22" w14:textId="6A6FE21F" w:rsidR="00301A8C" w:rsidRPr="004D6006" w:rsidRDefault="004D6006" w:rsidP="00301A8C">
      <w:pPr>
        <w:pStyle w:val="Heading1"/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lastRenderedPageBreak/>
        <w:t>Execution continues until the SWI 0x11 instruction (0xEF000011) is encountered. At this point, the simulator halts and writes the updated memory contents to an output file.</w:t>
      </w:r>
    </w:p>
    <w:p w14:paraId="33A63CFC" w14:textId="1D5099DF" w:rsidR="004D6006" w:rsidRPr="004D6006" w:rsidRDefault="004D6006" w:rsidP="004D6006">
      <w:pPr>
        <w:pStyle w:val="Heading1"/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t>For better traceability, the simulator prints execution logs for each stage. For instance, for instruction 0x</w:t>
      </w:r>
      <w:r w:rsidR="00474870">
        <w:rPr>
          <w:b w:val="0"/>
          <w:bCs w:val="0"/>
          <w:color w:val="auto"/>
          <w:sz w:val="22"/>
          <w:szCs w:val="22"/>
          <w:lang w:val="en-IN"/>
        </w:rPr>
        <w:t>00008067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>, the log might look like this:</w:t>
      </w:r>
      <w:r w:rsidR="00474870">
        <w:rPr>
          <w:b w:val="0"/>
          <w:bCs w:val="0"/>
          <w:color w:val="auto"/>
          <w:sz w:val="22"/>
          <w:szCs w:val="22"/>
          <w:lang w:val="en-IN"/>
        </w:rPr>
        <w:br/>
      </w:r>
      <w:r w:rsidR="00474870">
        <w:rPr>
          <w:b w:val="0"/>
          <w:bCs w:val="0"/>
          <w:noProof/>
          <w:color w:val="auto"/>
          <w:sz w:val="22"/>
          <w:szCs w:val="22"/>
          <w:lang w:val="en-IN"/>
        </w:rPr>
        <w:drawing>
          <wp:inline distT="0" distB="0" distL="0" distR="0" wp14:anchorId="5CAF45AF" wp14:editId="73D6C5BE">
            <wp:extent cx="5943600" cy="1236345"/>
            <wp:effectExtent l="0" t="0" r="0" b="1905"/>
            <wp:docPr id="473248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48525" name="Picture 473248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5489" w14:textId="77777777" w:rsidR="00443E51" w:rsidRDefault="00443E51" w:rsidP="00443E51">
      <w:pPr>
        <w:pStyle w:val="Heading1"/>
      </w:pPr>
      <w:r>
        <w:t>Design of Simulator</w:t>
      </w:r>
    </w:p>
    <w:p w14:paraId="5D93FB69" w14:textId="77777777" w:rsidR="00443E51" w:rsidRDefault="00443E51" w:rsidP="00443E51">
      <w:pPr>
        <w:pStyle w:val="Heading2"/>
      </w:pPr>
      <w:r>
        <w:t>Data structure</w:t>
      </w:r>
    </w:p>
    <w:p w14:paraId="2F7426F4" w14:textId="77777777" w:rsidR="004D6006" w:rsidRPr="004D6006" w:rsidRDefault="004D6006" w:rsidP="004D6006">
      <w:pPr>
        <w:pStyle w:val="Heading2"/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b w:val="0"/>
          <w:bCs w:val="0"/>
          <w:color w:val="auto"/>
          <w:sz w:val="22"/>
          <w:szCs w:val="22"/>
          <w:lang w:val="en-IN"/>
        </w:rPr>
        <w:t>The key data structures used in the simulator include:</w:t>
      </w:r>
    </w:p>
    <w:p w14:paraId="16072C1F" w14:textId="77777777" w:rsidR="004D6006" w:rsidRPr="004D6006" w:rsidRDefault="004D6006" w:rsidP="004D6006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Registers: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A global array representing 32 general-purpose registers.</w:t>
      </w:r>
    </w:p>
    <w:p w14:paraId="2C344DB2" w14:textId="77777777" w:rsidR="004D6006" w:rsidRPr="004D6006" w:rsidRDefault="004D6006" w:rsidP="004D6006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Memory: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An unordered map that stores instruction and data memory dynamically.</w:t>
      </w:r>
    </w:p>
    <w:p w14:paraId="6D95747C" w14:textId="77777777" w:rsidR="004D6006" w:rsidRPr="004D6006" w:rsidRDefault="004D6006" w:rsidP="004D6006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Program Counter (PC):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Keeps track of the address of the current instruction.</w:t>
      </w:r>
    </w:p>
    <w:p w14:paraId="19A2BC8C" w14:textId="77777777" w:rsidR="004D6006" w:rsidRPr="004D6006" w:rsidRDefault="004D6006" w:rsidP="004D6006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Intermediate Data Registers: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Used to temporarily hold values during different pipeline stages.</w:t>
      </w:r>
    </w:p>
    <w:p w14:paraId="036B2BC2" w14:textId="202A1229" w:rsidR="00301A8C" w:rsidRPr="00301A8C" w:rsidRDefault="004D6006" w:rsidP="00301A8C">
      <w:pPr>
        <w:pStyle w:val="Heading2"/>
        <w:numPr>
          <w:ilvl w:val="0"/>
          <w:numId w:val="10"/>
        </w:numPr>
        <w:rPr>
          <w:b w:val="0"/>
          <w:bCs w:val="0"/>
          <w:color w:val="auto"/>
          <w:sz w:val="22"/>
          <w:szCs w:val="22"/>
          <w:lang w:val="en-IN"/>
        </w:rPr>
      </w:pPr>
      <w:r w:rsidRPr="004D6006">
        <w:rPr>
          <w:color w:val="auto"/>
          <w:sz w:val="22"/>
          <w:szCs w:val="22"/>
          <w:lang w:val="en-IN"/>
        </w:rPr>
        <w:t>Instruction Lookup Table:</w:t>
      </w:r>
      <w:r w:rsidRPr="004D6006">
        <w:rPr>
          <w:b w:val="0"/>
          <w:bCs w:val="0"/>
          <w:color w:val="auto"/>
          <w:sz w:val="22"/>
          <w:szCs w:val="22"/>
          <w:lang w:val="en-IN"/>
        </w:rPr>
        <w:t xml:space="preserve"> A structured mapping of opcodes, function codes, and instruction types for efficient decoding.</w:t>
      </w:r>
    </w:p>
    <w:p w14:paraId="34EC1E49" w14:textId="77777777" w:rsidR="00443E51" w:rsidRDefault="00443E51" w:rsidP="00443E51">
      <w:pPr>
        <w:pStyle w:val="Heading2"/>
      </w:pPr>
      <w:r>
        <w:t>Simulator flow:</w:t>
      </w:r>
    </w:p>
    <w:p w14:paraId="245AF93C" w14:textId="77777777" w:rsidR="00301A8C" w:rsidRPr="00301A8C" w:rsidRDefault="00301A8C" w:rsidP="00301A8C">
      <w:pPr>
        <w:pStyle w:val="Heading1"/>
        <w:rPr>
          <w:b w:val="0"/>
          <w:bCs w:val="0"/>
          <w:color w:val="auto"/>
          <w:sz w:val="22"/>
          <w:szCs w:val="22"/>
          <w:lang w:val="en-IN"/>
        </w:rPr>
      </w:pPr>
      <w:r w:rsidRPr="00301A8C">
        <w:rPr>
          <w:b w:val="0"/>
          <w:bCs w:val="0"/>
          <w:color w:val="auto"/>
          <w:sz w:val="22"/>
          <w:szCs w:val="22"/>
          <w:lang w:val="en-IN"/>
        </w:rPr>
        <w:t>The simulator operates in two primary steps:</w:t>
      </w:r>
    </w:p>
    <w:p w14:paraId="511845D1" w14:textId="77777777" w:rsidR="00301A8C" w:rsidRPr="00301A8C" w:rsidRDefault="00301A8C" w:rsidP="00301A8C">
      <w:pPr>
        <w:pStyle w:val="Heading1"/>
        <w:numPr>
          <w:ilvl w:val="0"/>
          <w:numId w:val="11"/>
        </w:numPr>
        <w:rPr>
          <w:b w:val="0"/>
          <w:bCs w:val="0"/>
          <w:color w:val="auto"/>
          <w:sz w:val="22"/>
          <w:szCs w:val="22"/>
          <w:lang w:val="en-IN"/>
        </w:rPr>
      </w:pPr>
      <w:r w:rsidRPr="00301A8C">
        <w:rPr>
          <w:color w:val="auto"/>
          <w:sz w:val="22"/>
          <w:szCs w:val="22"/>
          <w:lang w:val="en-IN"/>
        </w:rPr>
        <w:t>Memory Initialization:</w:t>
      </w:r>
      <w:r w:rsidRPr="00301A8C">
        <w:rPr>
          <w:b w:val="0"/>
          <w:bCs w:val="0"/>
          <w:color w:val="auto"/>
          <w:sz w:val="22"/>
          <w:szCs w:val="22"/>
          <w:lang w:val="en-IN"/>
        </w:rPr>
        <w:t xml:space="preserve"> The MEM file is read into memory, storing the encoded instructions.</w:t>
      </w:r>
    </w:p>
    <w:p w14:paraId="2B3B46A8" w14:textId="77777777" w:rsidR="00301A8C" w:rsidRDefault="00301A8C" w:rsidP="00301A8C">
      <w:pPr>
        <w:pStyle w:val="Heading1"/>
        <w:numPr>
          <w:ilvl w:val="0"/>
          <w:numId w:val="11"/>
        </w:numPr>
        <w:rPr>
          <w:b w:val="0"/>
          <w:bCs w:val="0"/>
          <w:color w:val="auto"/>
          <w:sz w:val="22"/>
          <w:szCs w:val="22"/>
          <w:lang w:val="en-IN"/>
        </w:rPr>
      </w:pPr>
      <w:r w:rsidRPr="00301A8C">
        <w:rPr>
          <w:color w:val="auto"/>
          <w:sz w:val="22"/>
          <w:szCs w:val="22"/>
          <w:lang w:val="en-IN"/>
        </w:rPr>
        <w:t>Instruction Processing:</w:t>
      </w:r>
      <w:r w:rsidRPr="00301A8C">
        <w:rPr>
          <w:b w:val="0"/>
          <w:bCs w:val="0"/>
          <w:color w:val="auto"/>
          <w:sz w:val="22"/>
          <w:szCs w:val="22"/>
          <w:lang w:val="en-IN"/>
        </w:rPr>
        <w:t xml:space="preserve"> The simulator runs an instruction cycle loop until a termination condition is met.</w:t>
      </w:r>
    </w:p>
    <w:p w14:paraId="36EB047C" w14:textId="34FD1F52" w:rsidR="00301A8C" w:rsidRPr="00301A8C" w:rsidRDefault="00301A8C" w:rsidP="00301A8C">
      <w:pPr>
        <w:pStyle w:val="Heading1"/>
        <w:rPr>
          <w:lang w:val="en-IN"/>
        </w:rPr>
      </w:pPr>
      <w:bookmarkStart w:id="0" w:name="_Hlk193749676"/>
      <w:r w:rsidRPr="00301A8C">
        <w:rPr>
          <w:lang w:val="en-IN"/>
        </w:rPr>
        <w:t xml:space="preserve">Implementation </w:t>
      </w:r>
      <w:bookmarkEnd w:id="0"/>
      <w:r w:rsidRPr="00301A8C">
        <w:rPr>
          <w:lang w:val="en-IN"/>
        </w:rPr>
        <w:t>of Pipeline Stages</w:t>
      </w:r>
    </w:p>
    <w:p w14:paraId="1A68A92A" w14:textId="32797243" w:rsidR="00895CFD" w:rsidRDefault="00DC6F3C" w:rsidP="00895CFD">
      <w:pPr>
        <w:pStyle w:val="Heading2"/>
      </w:pPr>
      <w:r>
        <w:lastRenderedPageBreak/>
        <w:t xml:space="preserve">Fetch Stage </w:t>
      </w:r>
    </w:p>
    <w:p w14:paraId="60B84EE1" w14:textId="77777777" w:rsid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The fetch stage retrieves the next instruction from memory at the address specified by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Program Counter (PC).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The instruction is fetched as a 32-bit value stored in four consecutive memory locations (little-endian format). The simulator constructs the instruction word using these memory bytes.</w:t>
      </w:r>
    </w:p>
    <w:p w14:paraId="61D32AA5" w14:textId="7D17E48A" w:rsidR="00474870" w:rsidRPr="00DC6F3C" w:rsidRDefault="00474870" w:rsidP="00DC6F3C">
      <w:pPr>
        <w:rPr>
          <w:rFonts w:asciiTheme="majorHAnsi" w:eastAsiaTheme="majorEastAsia" w:hAnsiTheme="majorHAnsi" w:cstheme="majorBidi"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18A771DB" wp14:editId="694446C5">
            <wp:extent cx="5943600" cy="241300"/>
            <wp:effectExtent l="0" t="0" r="0" b="6350"/>
            <wp:docPr id="1624850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48525" name="Picture 4732485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3"/>
                    <a:stretch/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0048" w14:textId="77777777" w:rsid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After fetching,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PC is incremented by 4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to point to the next instruction unless a branch or jump alters the flow of execution.</w:t>
      </w:r>
    </w:p>
    <w:p w14:paraId="6C0013DD" w14:textId="57969699" w:rsidR="00DC6F3C" w:rsidRDefault="00DC6F3C" w:rsidP="00DC6F3C">
      <w:pPr>
        <w:pStyle w:val="Heading2"/>
      </w:pPr>
      <w:r>
        <w:t xml:space="preserve">Decode Stage </w:t>
      </w:r>
    </w:p>
    <w:p w14:paraId="73537BFB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The instruction word is broken down into different fields using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bitwise operations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and a structured lookup table. The simulator extracts:</w:t>
      </w:r>
    </w:p>
    <w:p w14:paraId="64C84FC1" w14:textId="77777777" w:rsidR="00DC6F3C" w:rsidRPr="00DC6F3C" w:rsidRDefault="00DC6F3C" w:rsidP="00DC6F3C">
      <w:pPr>
        <w:numPr>
          <w:ilvl w:val="0"/>
          <w:numId w:val="12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Opcode</w:t>
      </w:r>
      <w:r w:rsidRPr="00DC6F3C">
        <w:rPr>
          <w:rFonts w:asciiTheme="majorHAnsi" w:eastAsiaTheme="majorEastAsia" w:hAnsiTheme="majorHAnsi" w:cstheme="majorBidi"/>
          <w:lang w:val="en-IN"/>
        </w:rPr>
        <w:t>: Determines the instruction type.</w:t>
      </w:r>
    </w:p>
    <w:p w14:paraId="73A89DD0" w14:textId="77777777" w:rsidR="00DC6F3C" w:rsidRPr="00DC6F3C" w:rsidRDefault="00DC6F3C" w:rsidP="00DC6F3C">
      <w:pPr>
        <w:numPr>
          <w:ilvl w:val="0"/>
          <w:numId w:val="12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Source and Destination Registers</w:t>
      </w:r>
      <w:r w:rsidRPr="00DC6F3C">
        <w:rPr>
          <w:rFonts w:asciiTheme="majorHAnsi" w:eastAsiaTheme="majorEastAsia" w:hAnsiTheme="majorHAnsi" w:cstheme="majorBidi"/>
          <w:lang w:val="en-IN"/>
        </w:rPr>
        <w:t>: Extracted based on instruction format (R-type, I-type, etc.).</w:t>
      </w:r>
    </w:p>
    <w:p w14:paraId="26BB3AB0" w14:textId="77777777" w:rsidR="00DC6F3C" w:rsidRPr="00DC6F3C" w:rsidRDefault="00DC6F3C" w:rsidP="00DC6F3C">
      <w:pPr>
        <w:numPr>
          <w:ilvl w:val="0"/>
          <w:numId w:val="12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Immediate Values or Offsets</w:t>
      </w:r>
      <w:r w:rsidRPr="00DC6F3C">
        <w:rPr>
          <w:rFonts w:asciiTheme="majorHAnsi" w:eastAsiaTheme="majorEastAsia" w:hAnsiTheme="majorHAnsi" w:cstheme="majorBidi"/>
          <w:lang w:val="en-IN"/>
        </w:rPr>
        <w:t>: Processed and sign-extended if needed.</w:t>
      </w:r>
    </w:p>
    <w:p w14:paraId="77C72ACE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Example output:</w:t>
      </w:r>
    </w:p>
    <w:p w14:paraId="2F72CA5D" w14:textId="77777777" w:rsidR="00474870" w:rsidRDefault="00474870" w:rsidP="00DC6F3C">
      <w:pPr>
        <w:rPr>
          <w:rFonts w:asciiTheme="majorHAnsi" w:eastAsiaTheme="majorEastAsia" w:hAnsiTheme="majorHAnsi" w:cstheme="majorBidi"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0C56DB49" wp14:editId="6203F8AE">
            <wp:extent cx="5943600" cy="361950"/>
            <wp:effectExtent l="0" t="0" r="0" b="0"/>
            <wp:docPr id="383945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48525" name="Picture 4732485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5" b="54289"/>
                    <a:stretch/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1502" w14:textId="41C4A175" w:rsid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The instruction is now prepared for execution.</w:t>
      </w:r>
    </w:p>
    <w:p w14:paraId="00BAEFF6" w14:textId="71E474BD" w:rsidR="00DC6F3C" w:rsidRDefault="00DC6F3C" w:rsidP="00DC6F3C">
      <w:pPr>
        <w:pStyle w:val="Heading2"/>
      </w:pPr>
      <w:r>
        <w:t xml:space="preserve">Execute Stage </w:t>
      </w:r>
    </w:p>
    <w:p w14:paraId="3A141CE7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The execution stage performs the actual computation based on the decoded instruction. Depending on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operation type</w:t>
      </w:r>
      <w:r w:rsidRPr="00DC6F3C">
        <w:rPr>
          <w:rFonts w:asciiTheme="majorHAnsi" w:eastAsiaTheme="majorEastAsia" w:hAnsiTheme="majorHAnsi" w:cstheme="majorBidi"/>
          <w:lang w:val="en-IN"/>
        </w:rPr>
        <w:t>, the simulator selects an arithmetic, logical, or control operation:</w:t>
      </w:r>
    </w:p>
    <w:p w14:paraId="30A5A88E" w14:textId="77777777" w:rsidR="00DC6F3C" w:rsidRPr="00DC6F3C" w:rsidRDefault="00DC6F3C" w:rsidP="00DC6F3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ALU Operations (ADD, SUB, AND, OR, XOR, etc.)</w:t>
      </w:r>
    </w:p>
    <w:p w14:paraId="5E4012DF" w14:textId="77777777" w:rsidR="00DC6F3C" w:rsidRPr="00DC6F3C" w:rsidRDefault="00DC6F3C" w:rsidP="00DC6F3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Shift Operations (SLL, SRL, SRA)</w:t>
      </w:r>
    </w:p>
    <w:p w14:paraId="5B20D332" w14:textId="77777777" w:rsidR="00DC6F3C" w:rsidRPr="00DC6F3C" w:rsidRDefault="00DC6F3C" w:rsidP="00DC6F3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Branch Comparisons (BEQ, BNE, BGE, BLT)</w:t>
      </w:r>
    </w:p>
    <w:p w14:paraId="15530B5F" w14:textId="77777777" w:rsidR="00DC6F3C" w:rsidRPr="00DC6F3C" w:rsidRDefault="00DC6F3C" w:rsidP="00DC6F3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Jump Instructions (JAL, JALR)</w:t>
      </w:r>
    </w:p>
    <w:p w14:paraId="2DE7E5B3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Optimized helper functions process these operations efficiently:</w:t>
      </w:r>
    </w:p>
    <w:p w14:paraId="046539FF" w14:textId="77777777" w:rsidR="00474870" w:rsidRDefault="00474870" w:rsidP="00DC6F3C">
      <w:pPr>
        <w:rPr>
          <w:rFonts w:asciiTheme="majorHAnsi" w:eastAsiaTheme="majorEastAsia" w:hAnsiTheme="majorHAnsi" w:cstheme="majorBidi"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38E0F95" wp14:editId="0ECB9210">
            <wp:extent cx="5943600" cy="203200"/>
            <wp:effectExtent l="0" t="0" r="0" b="6350"/>
            <wp:docPr id="491320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48525" name="Picture 4732485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30" b="40934"/>
                    <a:stretch/>
                  </pic:blipFill>
                  <pic:spPr bwMode="auto"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7B013" w14:textId="32AF2683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For branch instructions, if the condition is met,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PC is updated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to the target address.</w:t>
      </w:r>
    </w:p>
    <w:p w14:paraId="69E77CF1" w14:textId="765D1ACB" w:rsidR="00DC6F3C" w:rsidRPr="00DC6F3C" w:rsidRDefault="00DC6F3C" w:rsidP="00DC6F3C">
      <w:pPr>
        <w:pStyle w:val="Heading2"/>
      </w:pPr>
      <w:r>
        <w:t xml:space="preserve">Memory Stage </w:t>
      </w:r>
    </w:p>
    <w:p w14:paraId="48341910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For load/store instructions, memory is accessed in this stage. The simulator:</w:t>
      </w:r>
    </w:p>
    <w:p w14:paraId="11B2443F" w14:textId="77777777" w:rsidR="00DC6F3C" w:rsidRPr="00DC6F3C" w:rsidRDefault="00DC6F3C" w:rsidP="00DC6F3C">
      <w:pPr>
        <w:numPr>
          <w:ilvl w:val="0"/>
          <w:numId w:val="15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lastRenderedPageBreak/>
        <w:t xml:space="preserve">Computes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effective memory address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using base + offset.</w:t>
      </w:r>
    </w:p>
    <w:p w14:paraId="7EF0D8A9" w14:textId="77777777" w:rsidR="00DC6F3C" w:rsidRPr="00DC6F3C" w:rsidRDefault="00DC6F3C" w:rsidP="00DC6F3C">
      <w:pPr>
        <w:numPr>
          <w:ilvl w:val="0"/>
          <w:numId w:val="15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Loads data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from memory into a register (for load instructions like LW, LH, LB, etc.).</w:t>
      </w:r>
    </w:p>
    <w:p w14:paraId="78B4B8F0" w14:textId="77777777" w:rsidR="00DC6F3C" w:rsidRPr="00DC6F3C" w:rsidRDefault="00DC6F3C" w:rsidP="00DC6F3C">
      <w:pPr>
        <w:numPr>
          <w:ilvl w:val="0"/>
          <w:numId w:val="15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Stores data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from a register into memory (for store instructions like SW, SH, SB, etc.).</w:t>
      </w:r>
    </w:p>
    <w:p w14:paraId="4827BE9B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If no memory access is required, the stage is skipped:</w:t>
      </w:r>
    </w:p>
    <w:p w14:paraId="26ABB602" w14:textId="77777777" w:rsidR="00474870" w:rsidRDefault="00474870" w:rsidP="00DC6F3C">
      <w:pPr>
        <w:pStyle w:val="Heading2"/>
      </w:pPr>
      <w:r>
        <w:rPr>
          <w:b w:val="0"/>
          <w:bCs w:val="0"/>
          <w:noProof/>
          <w:color w:val="auto"/>
          <w:sz w:val="22"/>
          <w:szCs w:val="22"/>
          <w:lang w:val="en-IN"/>
        </w:rPr>
        <w:drawing>
          <wp:inline distT="0" distB="0" distL="0" distR="0" wp14:anchorId="42FA34C4" wp14:editId="56751219">
            <wp:extent cx="5943600" cy="190500"/>
            <wp:effectExtent l="0" t="0" r="0" b="0"/>
            <wp:docPr id="870406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48525" name="Picture 4732485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57" b="29635"/>
                    <a:stretch/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56EC1" w14:textId="64442E29" w:rsidR="00DC6F3C" w:rsidRPr="00DC6F3C" w:rsidRDefault="00DC6F3C" w:rsidP="00DC6F3C">
      <w:pPr>
        <w:pStyle w:val="Heading2"/>
      </w:pPr>
      <w:r w:rsidRPr="00DC6F3C">
        <w:t>Writeback Stage</w:t>
      </w:r>
    </w:p>
    <w:p w14:paraId="6D7ACDFD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 xml:space="preserve">In this final stage, the result computed in the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Execute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or </w:t>
      </w: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Memory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stage is written back to the register file. The destination register is updated with the computed value.</w:t>
      </w:r>
    </w:p>
    <w:p w14:paraId="3A612463" w14:textId="77777777" w:rsidR="00474870" w:rsidRDefault="00474870" w:rsidP="00DC6F3C">
      <w:pPr>
        <w:rPr>
          <w:rFonts w:asciiTheme="majorHAnsi" w:eastAsiaTheme="majorEastAsia" w:hAnsiTheme="majorHAnsi" w:cstheme="majorBidi"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4E0548A0" wp14:editId="0B0AE125">
            <wp:extent cx="5943600" cy="196850"/>
            <wp:effectExtent l="0" t="0" r="0" b="0"/>
            <wp:docPr id="316475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48525" name="Picture 4732485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11" b="15767"/>
                    <a:stretch/>
                  </pic:blipFill>
                  <pic:spPr bwMode="auto"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47C71" w14:textId="3B6C074F" w:rsid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If the instruction is a store operation, no register is updated in this stage.</w:t>
      </w:r>
    </w:p>
    <w:p w14:paraId="418D8951" w14:textId="1C4F8035" w:rsidR="00DC6F3C" w:rsidRPr="00DC6F3C" w:rsidRDefault="00DC6F3C" w:rsidP="00DC6F3C">
      <w:pPr>
        <w:pStyle w:val="Heading2"/>
      </w:pPr>
      <w:r>
        <w:t>Termination</w:t>
      </w:r>
    </w:p>
    <w:p w14:paraId="26C62956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The simulator halts execution when it encounters the instruction:</w:t>
      </w:r>
    </w:p>
    <w:p w14:paraId="1B2C9CFD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0xEF000011 (SWI 0x11)</w:t>
      </w:r>
    </w:p>
    <w:p w14:paraId="198F5A19" w14:textId="77777777" w:rsidR="00DC6F3C" w:rsidRPr="00DC6F3C" w:rsidRDefault="00DC6F3C" w:rsidP="00DC6F3C">
      <w:p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lang w:val="en-IN"/>
        </w:rPr>
        <w:t>At this point, the final state of memory and registers is written to output files:</w:t>
      </w:r>
    </w:p>
    <w:p w14:paraId="2B802FCC" w14:textId="77777777" w:rsidR="00DC6F3C" w:rsidRPr="00DC6F3C" w:rsidRDefault="00DC6F3C" w:rsidP="00DC6F3C">
      <w:pPr>
        <w:numPr>
          <w:ilvl w:val="0"/>
          <w:numId w:val="16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Final memory contents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to a file.</w:t>
      </w:r>
    </w:p>
    <w:p w14:paraId="74B5D8AA" w14:textId="6E7B02AA" w:rsidR="00301A8C" w:rsidRPr="00301A8C" w:rsidRDefault="00DC6F3C" w:rsidP="00301A8C">
      <w:pPr>
        <w:numPr>
          <w:ilvl w:val="0"/>
          <w:numId w:val="16"/>
        </w:numPr>
        <w:rPr>
          <w:rFonts w:asciiTheme="majorHAnsi" w:eastAsiaTheme="majorEastAsia" w:hAnsiTheme="majorHAnsi" w:cstheme="majorBidi"/>
          <w:lang w:val="en-IN"/>
        </w:rPr>
      </w:pPr>
      <w:r w:rsidRPr="00DC6F3C">
        <w:rPr>
          <w:rFonts w:asciiTheme="majorHAnsi" w:eastAsiaTheme="majorEastAsia" w:hAnsiTheme="majorHAnsi" w:cstheme="majorBidi"/>
          <w:b/>
          <w:bCs/>
          <w:lang w:val="en-IN"/>
        </w:rPr>
        <w:t>Register states</w:t>
      </w:r>
      <w:r w:rsidRPr="00DC6F3C">
        <w:rPr>
          <w:rFonts w:asciiTheme="majorHAnsi" w:eastAsiaTheme="majorEastAsia" w:hAnsiTheme="majorHAnsi" w:cstheme="majorBidi"/>
          <w:lang w:val="en-IN"/>
        </w:rPr>
        <w:t xml:space="preserve"> to another file.</w:t>
      </w:r>
    </w:p>
    <w:p w14:paraId="71F14BC9" w14:textId="77777777" w:rsidR="00443E51" w:rsidRDefault="00443E51" w:rsidP="00443E51">
      <w:pPr>
        <w:pStyle w:val="Heading1"/>
      </w:pPr>
      <w:r>
        <w:t>Test plan</w:t>
      </w:r>
    </w:p>
    <w:p w14:paraId="27E8AB16" w14:textId="77777777" w:rsidR="00DC6F3C" w:rsidRPr="00DC6F3C" w:rsidRDefault="00DC6F3C" w:rsidP="00DC6F3C">
      <w:pPr>
        <w:rPr>
          <w:lang w:val="en-IN"/>
        </w:rPr>
      </w:pPr>
      <w:r w:rsidRPr="00DC6F3C">
        <w:rPr>
          <w:lang w:val="en-IN"/>
        </w:rPr>
        <w:t xml:space="preserve">To ensure correctness and robustness, the simulator is tested with the following programs, each implemented in both </w:t>
      </w:r>
      <w:r w:rsidRPr="00DC6F3C">
        <w:rPr>
          <w:b/>
          <w:bCs/>
          <w:lang w:val="en-IN"/>
        </w:rPr>
        <w:t>iterative and recursive</w:t>
      </w:r>
      <w:r w:rsidRPr="00DC6F3C">
        <w:rPr>
          <w:lang w:val="en-IN"/>
        </w:rPr>
        <w:t xml:space="preserve"> approaches:</w:t>
      </w:r>
    </w:p>
    <w:p w14:paraId="23F84535" w14:textId="77777777" w:rsidR="00DC6F3C" w:rsidRPr="00DC6F3C" w:rsidRDefault="00DC6F3C" w:rsidP="00DC6F3C">
      <w:pPr>
        <w:numPr>
          <w:ilvl w:val="0"/>
          <w:numId w:val="17"/>
        </w:numPr>
        <w:rPr>
          <w:lang w:val="en-IN"/>
        </w:rPr>
      </w:pPr>
      <w:r w:rsidRPr="00DC6F3C">
        <w:rPr>
          <w:b/>
          <w:bCs/>
          <w:lang w:val="en-IN"/>
        </w:rPr>
        <w:t>Bubble Sort</w:t>
      </w:r>
      <w:r w:rsidRPr="00DC6F3C">
        <w:rPr>
          <w:lang w:val="en-IN"/>
        </w:rPr>
        <w:t xml:space="preserve"> – Sorting an array using nested loops and comparisons.</w:t>
      </w:r>
    </w:p>
    <w:p w14:paraId="0683D068" w14:textId="77777777" w:rsidR="00DC6F3C" w:rsidRPr="00DC6F3C" w:rsidRDefault="00DC6F3C" w:rsidP="00DC6F3C">
      <w:pPr>
        <w:numPr>
          <w:ilvl w:val="0"/>
          <w:numId w:val="17"/>
        </w:numPr>
        <w:rPr>
          <w:lang w:val="en-IN"/>
        </w:rPr>
      </w:pPr>
      <w:r w:rsidRPr="00DC6F3C">
        <w:rPr>
          <w:b/>
          <w:bCs/>
          <w:lang w:val="en-IN"/>
        </w:rPr>
        <w:t>Fibonacci Sequence</w:t>
      </w:r>
      <w:r w:rsidRPr="00DC6F3C">
        <w:rPr>
          <w:lang w:val="en-IN"/>
        </w:rPr>
        <w:t xml:space="preserve"> – Generating Fibonacci numbers up to a given index.</w:t>
      </w:r>
    </w:p>
    <w:p w14:paraId="09DEEA92" w14:textId="77777777" w:rsidR="00DC6F3C" w:rsidRPr="00DC6F3C" w:rsidRDefault="00DC6F3C" w:rsidP="00DC6F3C">
      <w:pPr>
        <w:numPr>
          <w:ilvl w:val="0"/>
          <w:numId w:val="17"/>
        </w:numPr>
        <w:rPr>
          <w:lang w:val="en-IN"/>
        </w:rPr>
      </w:pPr>
      <w:r w:rsidRPr="00DC6F3C">
        <w:rPr>
          <w:b/>
          <w:bCs/>
          <w:lang w:val="en-IN"/>
        </w:rPr>
        <w:t>Factorial Calculation</w:t>
      </w:r>
      <w:r w:rsidRPr="00DC6F3C">
        <w:rPr>
          <w:lang w:val="en-IN"/>
        </w:rPr>
        <w:t xml:space="preserve"> – Computing the factorial of a number.</w:t>
      </w:r>
    </w:p>
    <w:p w14:paraId="47D98CC6" w14:textId="77777777" w:rsidR="00DC6F3C" w:rsidRPr="00DC6F3C" w:rsidRDefault="00DC6F3C" w:rsidP="00DC6F3C">
      <w:pPr>
        <w:rPr>
          <w:lang w:val="en-IN"/>
        </w:rPr>
      </w:pPr>
      <w:r w:rsidRPr="00DC6F3C">
        <w:rPr>
          <w:lang w:val="en-IN"/>
        </w:rPr>
        <w:t>These test cases validate the simulator’s handling of:</w:t>
      </w:r>
    </w:p>
    <w:p w14:paraId="7FFA686F" w14:textId="77777777" w:rsidR="00DC6F3C" w:rsidRPr="00DC6F3C" w:rsidRDefault="00DC6F3C" w:rsidP="00DC6F3C">
      <w:pPr>
        <w:numPr>
          <w:ilvl w:val="0"/>
          <w:numId w:val="18"/>
        </w:numPr>
        <w:rPr>
          <w:lang w:val="en-IN"/>
        </w:rPr>
      </w:pPr>
      <w:r w:rsidRPr="00DC6F3C">
        <w:rPr>
          <w:lang w:val="en-IN"/>
        </w:rPr>
        <w:t>Arithmetic operations</w:t>
      </w:r>
    </w:p>
    <w:p w14:paraId="448568BA" w14:textId="77777777" w:rsidR="00DC6F3C" w:rsidRPr="00DC6F3C" w:rsidRDefault="00DC6F3C" w:rsidP="00DC6F3C">
      <w:pPr>
        <w:numPr>
          <w:ilvl w:val="0"/>
          <w:numId w:val="18"/>
        </w:numPr>
        <w:rPr>
          <w:lang w:val="en-IN"/>
        </w:rPr>
      </w:pPr>
      <w:r w:rsidRPr="00DC6F3C">
        <w:rPr>
          <w:lang w:val="en-IN"/>
        </w:rPr>
        <w:t>Branching and control flow</w:t>
      </w:r>
    </w:p>
    <w:p w14:paraId="4D0F91E5" w14:textId="77777777" w:rsidR="00DC6F3C" w:rsidRPr="00DC6F3C" w:rsidRDefault="00DC6F3C" w:rsidP="00DC6F3C">
      <w:pPr>
        <w:numPr>
          <w:ilvl w:val="0"/>
          <w:numId w:val="18"/>
        </w:numPr>
        <w:rPr>
          <w:lang w:val="en-IN"/>
        </w:rPr>
      </w:pPr>
      <w:r w:rsidRPr="00DC6F3C">
        <w:rPr>
          <w:lang w:val="en-IN"/>
        </w:rPr>
        <w:t>Memory access and data handling</w:t>
      </w:r>
    </w:p>
    <w:p w14:paraId="695CCE5D" w14:textId="77777777" w:rsidR="00DC6F3C" w:rsidRPr="00DC6F3C" w:rsidRDefault="00DC6F3C" w:rsidP="00DC6F3C">
      <w:pPr>
        <w:numPr>
          <w:ilvl w:val="0"/>
          <w:numId w:val="18"/>
        </w:numPr>
        <w:rPr>
          <w:lang w:val="en-IN"/>
        </w:rPr>
      </w:pPr>
      <w:r w:rsidRPr="00DC6F3C">
        <w:rPr>
          <w:lang w:val="en-IN"/>
        </w:rPr>
        <w:t>Function calls and recursion</w:t>
      </w:r>
    </w:p>
    <w:p w14:paraId="2865AD43" w14:textId="479C8C74" w:rsidR="00DC6F3C" w:rsidRPr="00DC6F3C" w:rsidRDefault="00DC6F3C" w:rsidP="00DC6F3C">
      <w:pPr>
        <w:rPr>
          <w:lang w:val="en-IN"/>
        </w:rPr>
      </w:pPr>
      <w:r w:rsidRPr="00DC6F3C">
        <w:rPr>
          <w:lang w:val="en-IN"/>
        </w:rPr>
        <w:lastRenderedPageBreak/>
        <w:t xml:space="preserve">By structuring and optimizing execution through lookup tables, modular function calls, and efficient memory management, </w:t>
      </w:r>
      <w:proofErr w:type="spellStart"/>
      <w:r w:rsidRPr="00DC6F3C">
        <w:rPr>
          <w:b/>
          <w:bCs/>
          <w:lang w:val="en-IN"/>
        </w:rPr>
        <w:t>myRISCVSim</w:t>
      </w:r>
      <w:proofErr w:type="spellEnd"/>
      <w:r>
        <w:rPr>
          <w:b/>
          <w:bCs/>
          <w:lang w:val="en-IN"/>
        </w:rPr>
        <w:t xml:space="preserve"> </w:t>
      </w:r>
      <w:r w:rsidRPr="00DC6F3C">
        <w:rPr>
          <w:lang w:val="en-IN"/>
        </w:rPr>
        <w:t>provides a reliable and scalable framework for</w:t>
      </w:r>
      <w:r>
        <w:rPr>
          <w:lang w:val="en-IN"/>
        </w:rPr>
        <w:t xml:space="preserve"> RISCV</w:t>
      </w:r>
      <w:r w:rsidRPr="00DC6F3C">
        <w:rPr>
          <w:lang w:val="en-IN"/>
        </w:rPr>
        <w:t xml:space="preserve"> instruction simulation.</w:t>
      </w:r>
    </w:p>
    <w:p w14:paraId="565A5702" w14:textId="77777777" w:rsidR="004B1110" w:rsidRPr="004B1110" w:rsidRDefault="004B1110" w:rsidP="004B11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4B11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Graphical User Interface (GUI) Integration</w:t>
      </w:r>
    </w:p>
    <w:p w14:paraId="62C8C95B" w14:textId="77777777" w:rsidR="004B1110" w:rsidRDefault="004B1110" w:rsidP="004B1110">
      <w:pPr>
        <w:rPr>
          <w:lang w:val="en-IN"/>
        </w:rPr>
      </w:pPr>
      <w:r w:rsidRPr="004B1110">
        <w:rPr>
          <w:lang w:val="en-IN"/>
        </w:rPr>
        <w:t xml:space="preserve">To enhance usability, a </w:t>
      </w:r>
      <w:r w:rsidRPr="004B1110">
        <w:rPr>
          <w:b/>
          <w:bCs/>
          <w:lang w:val="en-IN"/>
        </w:rPr>
        <w:t>Graphical User Interface (GUI)</w:t>
      </w:r>
      <w:r w:rsidRPr="004B1110">
        <w:rPr>
          <w:lang w:val="en-IN"/>
        </w:rPr>
        <w:t xml:space="preserve"> has been integrated using </w:t>
      </w:r>
      <w:r w:rsidRPr="004B1110">
        <w:rPr>
          <w:b/>
          <w:bCs/>
          <w:lang w:val="en-IN"/>
        </w:rPr>
        <w:t xml:space="preserve">Python and </w:t>
      </w:r>
      <w:proofErr w:type="spellStart"/>
      <w:r w:rsidRPr="004B1110">
        <w:rPr>
          <w:b/>
          <w:bCs/>
          <w:lang w:val="en-IN"/>
        </w:rPr>
        <w:t>Tkinter</w:t>
      </w:r>
      <w:proofErr w:type="spellEnd"/>
      <w:r w:rsidRPr="004B1110">
        <w:rPr>
          <w:lang w:val="en-IN"/>
        </w:rPr>
        <w:t xml:space="preserve">. The GUI simplifies the process of loading, running, and </w:t>
      </w:r>
      <w:proofErr w:type="spellStart"/>
      <w:r w:rsidRPr="004B1110">
        <w:rPr>
          <w:lang w:val="en-IN"/>
        </w:rPr>
        <w:t>analyzing</w:t>
      </w:r>
      <w:proofErr w:type="spellEnd"/>
      <w:r w:rsidRPr="004B1110">
        <w:rPr>
          <w:lang w:val="en-IN"/>
        </w:rPr>
        <w:t xml:space="preserve"> RISC-V programs through an interactive interface.</w:t>
      </w:r>
    </w:p>
    <w:p w14:paraId="4D851B62" w14:textId="52D72DDC" w:rsidR="007D21F8" w:rsidRDefault="007D21F8" w:rsidP="004B111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07296A" wp14:editId="77BBD8F9">
            <wp:extent cx="5943600" cy="3117850"/>
            <wp:effectExtent l="0" t="0" r="0" b="6350"/>
            <wp:docPr id="243649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49179" name="Picture 24364917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"/>
                    <a:stretch/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CB693" w14:textId="5DC1CCD5" w:rsidR="007D21F8" w:rsidRPr="004B1110" w:rsidRDefault="007D21F8" w:rsidP="004B111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DBEBC8" wp14:editId="2711FA4B">
            <wp:extent cx="5943600" cy="3105150"/>
            <wp:effectExtent l="0" t="0" r="0" b="0"/>
            <wp:docPr id="445456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56752" name="Picture 44545675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2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19BE6" w14:textId="77777777" w:rsidR="004B1110" w:rsidRPr="004B1110" w:rsidRDefault="004B1110" w:rsidP="004B111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B111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Features of the GUI:</w:t>
      </w:r>
    </w:p>
    <w:p w14:paraId="2926995A" w14:textId="77777777" w:rsidR="004B1110" w:rsidRPr="004B1110" w:rsidRDefault="004B1110" w:rsidP="004B1110">
      <w:pPr>
        <w:numPr>
          <w:ilvl w:val="0"/>
          <w:numId w:val="19"/>
        </w:numPr>
        <w:rPr>
          <w:lang w:val="en-IN"/>
        </w:rPr>
      </w:pPr>
      <w:r w:rsidRPr="004B1110">
        <w:rPr>
          <w:b/>
          <w:bCs/>
          <w:lang w:val="en-IN"/>
        </w:rPr>
        <w:t>Program Loading</w:t>
      </w:r>
      <w:r w:rsidRPr="004B1110">
        <w:rPr>
          <w:lang w:val="en-IN"/>
        </w:rPr>
        <w:t>: Users can load .mc files directly through the interface.</w:t>
      </w:r>
    </w:p>
    <w:p w14:paraId="48D5E085" w14:textId="77777777" w:rsidR="004B1110" w:rsidRPr="004B1110" w:rsidRDefault="004B1110" w:rsidP="004B1110">
      <w:pPr>
        <w:numPr>
          <w:ilvl w:val="0"/>
          <w:numId w:val="19"/>
        </w:numPr>
        <w:rPr>
          <w:lang w:val="en-IN"/>
        </w:rPr>
      </w:pPr>
      <w:r w:rsidRPr="004B1110">
        <w:rPr>
          <w:b/>
          <w:bCs/>
          <w:lang w:val="en-IN"/>
        </w:rPr>
        <w:t>Execution Control</w:t>
      </w:r>
      <w:r w:rsidRPr="004B1110">
        <w:rPr>
          <w:lang w:val="en-IN"/>
        </w:rPr>
        <w:t>: The GUI allows users to start, stop, and reset the simulation.</w:t>
      </w:r>
    </w:p>
    <w:p w14:paraId="50132B74" w14:textId="77777777" w:rsidR="004B1110" w:rsidRPr="004B1110" w:rsidRDefault="004B1110" w:rsidP="004B1110">
      <w:pPr>
        <w:numPr>
          <w:ilvl w:val="0"/>
          <w:numId w:val="19"/>
        </w:numPr>
        <w:rPr>
          <w:lang w:val="en-IN"/>
        </w:rPr>
      </w:pPr>
      <w:r w:rsidRPr="004B1110">
        <w:rPr>
          <w:b/>
          <w:bCs/>
          <w:lang w:val="en-IN"/>
        </w:rPr>
        <w:t>Real-Time Logging</w:t>
      </w:r>
      <w:r w:rsidRPr="004B1110">
        <w:rPr>
          <w:lang w:val="en-IN"/>
        </w:rPr>
        <w:t>: Displays instruction execution logs dynamically.</w:t>
      </w:r>
    </w:p>
    <w:p w14:paraId="0A76D284" w14:textId="77777777" w:rsidR="004B1110" w:rsidRPr="004B1110" w:rsidRDefault="004B1110" w:rsidP="004B1110">
      <w:pPr>
        <w:numPr>
          <w:ilvl w:val="0"/>
          <w:numId w:val="19"/>
        </w:numPr>
        <w:rPr>
          <w:lang w:val="en-IN"/>
        </w:rPr>
      </w:pPr>
      <w:r w:rsidRPr="004B1110">
        <w:rPr>
          <w:b/>
          <w:bCs/>
          <w:lang w:val="en-IN"/>
        </w:rPr>
        <w:t>Register and Memory Viewers</w:t>
      </w:r>
      <w:r w:rsidRPr="004B1110">
        <w:rPr>
          <w:lang w:val="en-IN"/>
        </w:rPr>
        <w:t>: Provides an organized view of register contents and memory states.</w:t>
      </w:r>
    </w:p>
    <w:p w14:paraId="0B76CF79" w14:textId="77777777" w:rsidR="004B1110" w:rsidRPr="004B1110" w:rsidRDefault="004B1110" w:rsidP="004B1110">
      <w:pPr>
        <w:numPr>
          <w:ilvl w:val="0"/>
          <w:numId w:val="19"/>
        </w:numPr>
        <w:rPr>
          <w:lang w:val="en-IN"/>
        </w:rPr>
      </w:pPr>
      <w:r w:rsidRPr="004B1110">
        <w:rPr>
          <w:b/>
          <w:bCs/>
          <w:lang w:val="en-IN"/>
        </w:rPr>
        <w:t>Search Functionality</w:t>
      </w:r>
      <w:r w:rsidRPr="004B1110">
        <w:rPr>
          <w:lang w:val="en-IN"/>
        </w:rPr>
        <w:t>: Users can search for specific memory addresses or register values.</w:t>
      </w:r>
    </w:p>
    <w:p w14:paraId="68020D4D" w14:textId="77777777" w:rsidR="004B1110" w:rsidRPr="004B1110" w:rsidRDefault="004B1110" w:rsidP="004B1110">
      <w:pPr>
        <w:numPr>
          <w:ilvl w:val="0"/>
          <w:numId w:val="19"/>
        </w:numPr>
        <w:rPr>
          <w:lang w:val="en-IN"/>
        </w:rPr>
      </w:pPr>
      <w:r w:rsidRPr="004B1110">
        <w:rPr>
          <w:b/>
          <w:bCs/>
          <w:lang w:val="en-IN"/>
        </w:rPr>
        <w:t>Output Saving</w:t>
      </w:r>
      <w:r w:rsidRPr="004B1110">
        <w:rPr>
          <w:lang w:val="en-IN"/>
        </w:rPr>
        <w:t>: Allows exporting execution logs and results for further analysis.</w:t>
      </w:r>
    </w:p>
    <w:p w14:paraId="28574818" w14:textId="77777777" w:rsidR="004D6006" w:rsidRDefault="004D6006" w:rsidP="004D6006"/>
    <w:p w14:paraId="7C453121" w14:textId="532C5960" w:rsidR="004D6006" w:rsidRDefault="00DC6F3C" w:rsidP="004D6006">
      <w:r>
        <w:t xml:space="preserve"> </w:t>
      </w:r>
    </w:p>
    <w:p w14:paraId="4FB53BC1" w14:textId="77777777" w:rsidR="004D6006" w:rsidRDefault="004D6006" w:rsidP="004D6006"/>
    <w:p w14:paraId="13006B9E" w14:textId="77777777" w:rsidR="004D6006" w:rsidRDefault="004D6006" w:rsidP="004D6006"/>
    <w:p w14:paraId="6F3CEBEC" w14:textId="77777777" w:rsidR="004D6006" w:rsidRDefault="004D6006" w:rsidP="004D6006"/>
    <w:p w14:paraId="4ACDC402" w14:textId="77777777" w:rsidR="004D6006" w:rsidRDefault="004D6006" w:rsidP="004D6006"/>
    <w:p w14:paraId="455FCC5F" w14:textId="77777777" w:rsidR="004D6006" w:rsidRDefault="004D6006" w:rsidP="004D6006"/>
    <w:p w14:paraId="30B63E9D" w14:textId="77777777" w:rsidR="004D6006" w:rsidRDefault="004D6006" w:rsidP="004D6006"/>
    <w:p w14:paraId="6834AB8E" w14:textId="77777777" w:rsidR="004D6006" w:rsidRDefault="004D6006" w:rsidP="004D6006"/>
    <w:sectPr w:rsidR="004D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2562"/>
    <w:multiLevelType w:val="multilevel"/>
    <w:tmpl w:val="BFD8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3435"/>
    <w:multiLevelType w:val="multilevel"/>
    <w:tmpl w:val="1A66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3386F"/>
    <w:multiLevelType w:val="multilevel"/>
    <w:tmpl w:val="917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0320"/>
    <w:multiLevelType w:val="multilevel"/>
    <w:tmpl w:val="41D6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7C8B"/>
    <w:multiLevelType w:val="multilevel"/>
    <w:tmpl w:val="7E4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D230A"/>
    <w:multiLevelType w:val="multilevel"/>
    <w:tmpl w:val="D7B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6931"/>
    <w:multiLevelType w:val="multilevel"/>
    <w:tmpl w:val="B54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834E5"/>
    <w:multiLevelType w:val="multilevel"/>
    <w:tmpl w:val="F2D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82EFD"/>
    <w:multiLevelType w:val="multilevel"/>
    <w:tmpl w:val="A26A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B39AF"/>
    <w:multiLevelType w:val="multilevel"/>
    <w:tmpl w:val="6DC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06DCE"/>
    <w:multiLevelType w:val="multilevel"/>
    <w:tmpl w:val="7688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D1525"/>
    <w:multiLevelType w:val="multilevel"/>
    <w:tmpl w:val="B09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B4967"/>
    <w:multiLevelType w:val="multilevel"/>
    <w:tmpl w:val="7BE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502E5"/>
    <w:multiLevelType w:val="multilevel"/>
    <w:tmpl w:val="8744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D37DD"/>
    <w:multiLevelType w:val="multilevel"/>
    <w:tmpl w:val="D2D4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00F1D"/>
    <w:multiLevelType w:val="multilevel"/>
    <w:tmpl w:val="0C2A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967D7E"/>
    <w:multiLevelType w:val="hybridMultilevel"/>
    <w:tmpl w:val="235CE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724761">
    <w:abstractNumId w:val="11"/>
  </w:num>
  <w:num w:numId="2" w16cid:durableId="2097094587">
    <w:abstractNumId w:val="16"/>
  </w:num>
  <w:num w:numId="3" w16cid:durableId="1788156635">
    <w:abstractNumId w:val="14"/>
  </w:num>
  <w:num w:numId="4" w16cid:durableId="355497725">
    <w:abstractNumId w:val="0"/>
  </w:num>
  <w:num w:numId="5" w16cid:durableId="224924653">
    <w:abstractNumId w:val="3"/>
  </w:num>
  <w:num w:numId="6" w16cid:durableId="460148807">
    <w:abstractNumId w:val="6"/>
  </w:num>
  <w:num w:numId="7" w16cid:durableId="1841234323">
    <w:abstractNumId w:val="15"/>
  </w:num>
  <w:num w:numId="8" w16cid:durableId="482619960">
    <w:abstractNumId w:val="4"/>
  </w:num>
  <w:num w:numId="9" w16cid:durableId="359596613">
    <w:abstractNumId w:val="1"/>
  </w:num>
  <w:num w:numId="10" w16cid:durableId="563374016">
    <w:abstractNumId w:val="12"/>
  </w:num>
  <w:num w:numId="11" w16cid:durableId="333460152">
    <w:abstractNumId w:val="17"/>
  </w:num>
  <w:num w:numId="12" w16cid:durableId="532957102">
    <w:abstractNumId w:val="8"/>
  </w:num>
  <w:num w:numId="13" w16cid:durableId="1134642002">
    <w:abstractNumId w:val="9"/>
  </w:num>
  <w:num w:numId="14" w16cid:durableId="1329405713">
    <w:abstractNumId w:val="18"/>
  </w:num>
  <w:num w:numId="15" w16cid:durableId="146094953">
    <w:abstractNumId w:val="7"/>
  </w:num>
  <w:num w:numId="16" w16cid:durableId="474838925">
    <w:abstractNumId w:val="13"/>
  </w:num>
  <w:num w:numId="17" w16cid:durableId="467666006">
    <w:abstractNumId w:val="10"/>
  </w:num>
  <w:num w:numId="18" w16cid:durableId="1015233606">
    <w:abstractNumId w:val="5"/>
  </w:num>
  <w:num w:numId="19" w16cid:durableId="1800027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2DA"/>
    <w:rsid w:val="00003B0C"/>
    <w:rsid w:val="00191E43"/>
    <w:rsid w:val="00285CF7"/>
    <w:rsid w:val="00293F55"/>
    <w:rsid w:val="00301A8C"/>
    <w:rsid w:val="00443E51"/>
    <w:rsid w:val="00474870"/>
    <w:rsid w:val="004959C1"/>
    <w:rsid w:val="004B1110"/>
    <w:rsid w:val="004D6006"/>
    <w:rsid w:val="00634C05"/>
    <w:rsid w:val="00635C3E"/>
    <w:rsid w:val="007D21F8"/>
    <w:rsid w:val="007E6945"/>
    <w:rsid w:val="00807A98"/>
    <w:rsid w:val="00895CFD"/>
    <w:rsid w:val="00CB6EDD"/>
    <w:rsid w:val="00DC6F3C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631B"/>
  <w15:docId w15:val="{712ECEB3-62F5-426D-A2E1-98D7DCD0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6F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Dr. Dilbag Singh</cp:lastModifiedBy>
  <cp:revision>10</cp:revision>
  <dcterms:created xsi:type="dcterms:W3CDTF">2015-02-12T10:35:00Z</dcterms:created>
  <dcterms:modified xsi:type="dcterms:W3CDTF">2025-03-24T17:50:00Z</dcterms:modified>
</cp:coreProperties>
</file>