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61A5" w14:textId="1E14D59E" w:rsidR="00CC67C3" w:rsidRPr="00104D85" w:rsidRDefault="00744FCB">
      <w:pPr>
        <w:jc w:val="center"/>
        <w:rPr>
          <w:rFonts w:ascii="微软雅黑" w:eastAsia="微软雅黑" w:hAnsi="微软雅黑"/>
          <w:b/>
          <w:sz w:val="28"/>
          <w:szCs w:val="28"/>
        </w:rPr>
      </w:pPr>
      <w:r w:rsidRPr="00104D85">
        <w:rPr>
          <w:rFonts w:ascii="微软雅黑" w:eastAsia="微软雅黑" w:hAnsi="微软雅黑" w:hint="eastAsia"/>
          <w:b/>
          <w:sz w:val="28"/>
          <w:szCs w:val="28"/>
        </w:rPr>
        <w:t>关于举办第五届中国高校智能机器人创意大赛</w:t>
      </w:r>
      <w:r w:rsidR="00682A29" w:rsidRPr="00104D85">
        <w:rPr>
          <w:rFonts w:ascii="微软雅黑" w:eastAsia="微软雅黑" w:hAnsi="微软雅黑" w:hint="eastAsia"/>
          <w:b/>
          <w:sz w:val="28"/>
          <w:szCs w:val="28"/>
        </w:rPr>
        <w:t>湖北省</w:t>
      </w:r>
      <w:proofErr w:type="gramStart"/>
      <w:r w:rsidR="001F281A" w:rsidRPr="00104D85">
        <w:rPr>
          <w:rFonts w:ascii="微软雅黑" w:eastAsia="微软雅黑" w:hAnsi="微软雅黑" w:hint="eastAsia"/>
          <w:b/>
          <w:sz w:val="28"/>
          <w:szCs w:val="28"/>
        </w:rPr>
        <w:t>区域</w:t>
      </w:r>
      <w:r w:rsidR="00682A29" w:rsidRPr="00104D85">
        <w:rPr>
          <w:rFonts w:ascii="微软雅黑" w:eastAsia="微软雅黑" w:hAnsi="微软雅黑" w:hint="eastAsia"/>
          <w:b/>
          <w:sz w:val="28"/>
          <w:szCs w:val="28"/>
        </w:rPr>
        <w:t>赛</w:t>
      </w:r>
      <w:proofErr w:type="gramEnd"/>
      <w:r w:rsidRPr="00104D85">
        <w:rPr>
          <w:rFonts w:ascii="微软雅黑" w:eastAsia="微软雅黑" w:hAnsi="微软雅黑" w:hint="eastAsia"/>
          <w:b/>
          <w:sz w:val="28"/>
          <w:szCs w:val="28"/>
        </w:rPr>
        <w:t>的通知</w:t>
      </w:r>
    </w:p>
    <w:p w14:paraId="04A26A01" w14:textId="289BC05F" w:rsidR="001E1F41" w:rsidRPr="00104D85" w:rsidRDefault="001E1F41" w:rsidP="001E1F41">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为推进学生创新意识和创造能力培养，强化学生动手能力和工程实践能力，激励广大学生踊跃参加课外科技活动，有效推动智能机器人方向人才培养，促进校际交流，经</w:t>
      </w:r>
      <w:r w:rsidRPr="00104D85">
        <w:rPr>
          <w:rFonts w:ascii="微软雅黑" w:eastAsia="微软雅黑" w:hAnsi="微软雅黑" w:hint="eastAsia"/>
          <w:sz w:val="22"/>
        </w:rPr>
        <w:t>中国高校智能机器人创意大赛湖北区域赛组委会</w:t>
      </w:r>
      <w:r w:rsidRPr="00104D85">
        <w:rPr>
          <w:rFonts w:ascii="微软雅黑" w:eastAsia="微软雅黑" w:hAnsi="微软雅黑"/>
          <w:sz w:val="22"/>
        </w:rPr>
        <w:t>研究，决定举行</w:t>
      </w:r>
      <w:r w:rsidRPr="00104D85">
        <w:rPr>
          <w:rFonts w:ascii="微软雅黑" w:eastAsia="微软雅黑" w:hAnsi="微软雅黑" w:hint="eastAsia"/>
          <w:sz w:val="22"/>
        </w:rPr>
        <w:t>中国高校智能机器人创意大赛湖北省区域赛，</w:t>
      </w:r>
      <w:r w:rsidRPr="00104D85">
        <w:rPr>
          <w:rFonts w:ascii="微软雅黑" w:eastAsia="微软雅黑" w:hAnsi="微软雅黑"/>
          <w:sz w:val="22"/>
        </w:rPr>
        <w:t>作为第五届中国高校智能机器人创意大赛主题一、主题二和主题三的</w:t>
      </w:r>
      <w:r w:rsidRPr="00104D85">
        <w:rPr>
          <w:rFonts w:ascii="微软雅黑" w:eastAsia="微软雅黑" w:hAnsi="微软雅黑" w:hint="eastAsia"/>
          <w:sz w:val="22"/>
        </w:rPr>
        <w:t>湖北</w:t>
      </w:r>
      <w:r w:rsidRPr="00104D85">
        <w:rPr>
          <w:rFonts w:ascii="微软雅黑" w:eastAsia="微软雅黑" w:hAnsi="微软雅黑"/>
          <w:sz w:val="22"/>
        </w:rPr>
        <w:t>省选拔赛。现将竞赛主题与有关事项通知如下：</w:t>
      </w:r>
    </w:p>
    <w:p w14:paraId="0E876E58" w14:textId="77777777" w:rsidR="00CC67C3" w:rsidRPr="00104D85" w:rsidRDefault="00744FCB" w:rsidP="00843FE9">
      <w:pPr>
        <w:snapToGrid w:val="0"/>
        <w:spacing w:beforeLines="50" w:before="156" w:line="300" w:lineRule="auto"/>
        <w:rPr>
          <w:rFonts w:ascii="微软雅黑" w:eastAsia="微软雅黑" w:hAnsi="微软雅黑"/>
          <w:b/>
          <w:sz w:val="22"/>
        </w:rPr>
      </w:pPr>
      <w:r w:rsidRPr="00104D85">
        <w:rPr>
          <w:rFonts w:ascii="微软雅黑" w:eastAsia="微软雅黑" w:hAnsi="微软雅黑" w:hint="eastAsia"/>
          <w:b/>
          <w:sz w:val="22"/>
        </w:rPr>
        <w:t>一、竞赛组织机构</w:t>
      </w:r>
    </w:p>
    <w:p w14:paraId="5D246848" w14:textId="0E61EA7A"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b/>
          <w:bCs/>
          <w:sz w:val="22"/>
        </w:rPr>
        <w:t>主办单位</w:t>
      </w:r>
      <w:r w:rsidR="001E1F41" w:rsidRPr="00104D85">
        <w:rPr>
          <w:rFonts w:ascii="微软雅黑" w:eastAsia="微软雅黑" w:hAnsi="微软雅黑" w:hint="eastAsia"/>
          <w:b/>
          <w:bCs/>
          <w:sz w:val="22"/>
        </w:rPr>
        <w:t>：</w:t>
      </w:r>
      <w:r w:rsidRPr="00104D85">
        <w:rPr>
          <w:rFonts w:ascii="微软雅黑" w:eastAsia="微软雅黑" w:hAnsi="微软雅黑" w:hint="eastAsia"/>
          <w:sz w:val="22"/>
        </w:rPr>
        <w:t>中国高校智能机器人创意大赛</w:t>
      </w:r>
      <w:r w:rsidR="00346D2A" w:rsidRPr="00104D85">
        <w:rPr>
          <w:rFonts w:ascii="微软雅黑" w:eastAsia="微软雅黑" w:hAnsi="微软雅黑" w:hint="eastAsia"/>
          <w:sz w:val="22"/>
        </w:rPr>
        <w:t>湖北</w:t>
      </w:r>
      <w:r w:rsidR="00EA7B40" w:rsidRPr="00104D85">
        <w:rPr>
          <w:rFonts w:ascii="微软雅黑" w:eastAsia="微软雅黑" w:hAnsi="微软雅黑" w:hint="eastAsia"/>
          <w:sz w:val="22"/>
        </w:rPr>
        <w:t>区域赛</w:t>
      </w:r>
      <w:r w:rsidR="00346D2A" w:rsidRPr="00104D85">
        <w:rPr>
          <w:rFonts w:ascii="微软雅黑" w:eastAsia="微软雅黑" w:hAnsi="微软雅黑" w:hint="eastAsia"/>
          <w:sz w:val="22"/>
        </w:rPr>
        <w:t>组委会</w:t>
      </w:r>
    </w:p>
    <w:p w14:paraId="157E0619" w14:textId="3AC41C19"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b/>
          <w:bCs/>
          <w:sz w:val="22"/>
        </w:rPr>
        <w:t>承办单位</w:t>
      </w:r>
      <w:r w:rsidR="001E1F41" w:rsidRPr="00104D85">
        <w:rPr>
          <w:rFonts w:ascii="微软雅黑" w:eastAsia="微软雅黑" w:hAnsi="微软雅黑" w:hint="eastAsia"/>
          <w:b/>
          <w:bCs/>
          <w:sz w:val="22"/>
        </w:rPr>
        <w:t>：</w:t>
      </w:r>
      <w:r w:rsidR="00682A29" w:rsidRPr="00104D85">
        <w:rPr>
          <w:rFonts w:ascii="微软雅黑" w:eastAsia="微软雅黑" w:hAnsi="微软雅黑" w:hint="eastAsia"/>
          <w:sz w:val="22"/>
        </w:rPr>
        <w:t>湖北工业大学</w:t>
      </w:r>
    </w:p>
    <w:p w14:paraId="48B299BA" w14:textId="36350169" w:rsidR="00CC67C3" w:rsidRPr="00104D85" w:rsidRDefault="00744FCB" w:rsidP="001B75A8">
      <w:pPr>
        <w:snapToGrid w:val="0"/>
        <w:spacing w:beforeLines="50" w:before="156" w:line="300" w:lineRule="auto"/>
        <w:rPr>
          <w:rFonts w:ascii="微软雅黑" w:eastAsia="微软雅黑" w:hAnsi="微软雅黑"/>
          <w:b/>
          <w:sz w:val="22"/>
        </w:rPr>
      </w:pPr>
      <w:r w:rsidRPr="00104D85">
        <w:rPr>
          <w:rFonts w:ascii="微软雅黑" w:eastAsia="微软雅黑" w:hAnsi="微软雅黑" w:hint="eastAsia"/>
          <w:b/>
          <w:sz w:val="22"/>
        </w:rPr>
        <w:t>二、大赛主题</w:t>
      </w:r>
      <w:r w:rsidR="00D07A31" w:rsidRPr="00104D85">
        <w:rPr>
          <w:rFonts w:ascii="微软雅黑" w:eastAsia="微软雅黑" w:hAnsi="微软雅黑" w:hint="eastAsia"/>
          <w:b/>
          <w:sz w:val="22"/>
        </w:rPr>
        <w:t>和内容</w:t>
      </w:r>
    </w:p>
    <w:p w14:paraId="1D80E1CE" w14:textId="308D1EA9" w:rsidR="00CC67C3" w:rsidRPr="00104D85" w:rsidRDefault="00744FCB" w:rsidP="0045061E">
      <w:pPr>
        <w:snapToGrid w:val="0"/>
        <w:spacing w:line="300" w:lineRule="auto"/>
        <w:ind w:firstLineChars="200" w:firstLine="440"/>
        <w:rPr>
          <w:rFonts w:ascii="微软雅黑" w:eastAsia="微软雅黑" w:hAnsi="微软雅黑"/>
          <w:b/>
          <w:sz w:val="22"/>
        </w:rPr>
      </w:pPr>
      <w:r w:rsidRPr="00104D85">
        <w:rPr>
          <w:rFonts w:ascii="微软雅黑" w:eastAsia="微软雅黑" w:hAnsi="微软雅黑" w:hint="eastAsia"/>
          <w:sz w:val="22"/>
        </w:rPr>
        <w:t>第五届中国高校智能机器人创意大赛</w:t>
      </w:r>
      <w:proofErr w:type="gramStart"/>
      <w:r w:rsidRPr="00104D85">
        <w:rPr>
          <w:rFonts w:ascii="微软雅黑" w:eastAsia="微软雅黑" w:hAnsi="微软雅黑" w:hint="eastAsia"/>
          <w:sz w:val="22"/>
        </w:rPr>
        <w:t>设主题赛</w:t>
      </w:r>
      <w:proofErr w:type="gramEnd"/>
      <w:r w:rsidRPr="00104D85">
        <w:rPr>
          <w:rFonts w:ascii="微软雅黑" w:eastAsia="微软雅黑" w:hAnsi="微软雅黑" w:hint="eastAsia"/>
          <w:sz w:val="22"/>
        </w:rPr>
        <w:t>和专项赛。</w:t>
      </w:r>
      <w:r w:rsidR="00D07A31" w:rsidRPr="00104D85">
        <w:rPr>
          <w:rFonts w:ascii="微软雅黑" w:eastAsia="微软雅黑" w:hAnsi="微软雅黑" w:hint="eastAsia"/>
          <w:sz w:val="22"/>
        </w:rPr>
        <w:t>其中，湖北省赛区组委会负责湖北省区域</w:t>
      </w:r>
      <w:proofErr w:type="gramStart"/>
      <w:r w:rsidR="00D84BD0" w:rsidRPr="00104D85">
        <w:rPr>
          <w:rFonts w:ascii="微软雅黑" w:eastAsia="微软雅黑" w:hAnsi="微软雅黑" w:hint="eastAsia"/>
          <w:sz w:val="22"/>
        </w:rPr>
        <w:t>内</w:t>
      </w:r>
      <w:r w:rsidR="00D07A31" w:rsidRPr="00104D85">
        <w:rPr>
          <w:rFonts w:ascii="微软雅黑" w:eastAsia="微软雅黑" w:hAnsi="微软雅黑" w:hint="eastAsia"/>
          <w:sz w:val="22"/>
        </w:rPr>
        <w:t>主题赛</w:t>
      </w:r>
      <w:proofErr w:type="gramEnd"/>
      <w:r w:rsidR="00DE03C7" w:rsidRPr="00104D85">
        <w:rPr>
          <w:rFonts w:ascii="微软雅黑" w:eastAsia="微软雅黑" w:hAnsi="微软雅黑" w:hint="eastAsia"/>
          <w:sz w:val="22"/>
        </w:rPr>
        <w:t>的组织选拔</w:t>
      </w:r>
      <w:r w:rsidR="001A5934" w:rsidRPr="00104D85">
        <w:rPr>
          <w:rFonts w:ascii="微软雅黑" w:eastAsia="微软雅黑" w:hAnsi="微软雅黑" w:hint="eastAsia"/>
          <w:sz w:val="22"/>
        </w:rPr>
        <w:t>。</w:t>
      </w:r>
      <w:r w:rsidR="004D5C76" w:rsidRPr="00104D85">
        <w:rPr>
          <w:rFonts w:ascii="微软雅黑" w:eastAsia="微软雅黑" w:hAnsi="微软雅黑" w:hint="eastAsia"/>
          <w:sz w:val="22"/>
        </w:rPr>
        <w:t>专项赛由大赛组委会统一组织全国选拔</w:t>
      </w:r>
      <w:r w:rsidR="001A5934" w:rsidRPr="00104D85">
        <w:rPr>
          <w:rFonts w:ascii="微软雅黑" w:eastAsia="微软雅黑" w:hAnsi="微软雅黑" w:hint="eastAsia"/>
          <w:sz w:val="22"/>
        </w:rPr>
        <w:t>，专项赛设俄罗斯方块机器人、四足智能机器人对抗赛、</w:t>
      </w:r>
      <w:r w:rsidR="001A5934" w:rsidRPr="00104D85">
        <w:rPr>
          <w:rFonts w:ascii="微软雅黑" w:eastAsia="微软雅黑" w:hAnsi="微软雅黑"/>
          <w:sz w:val="22"/>
        </w:rPr>
        <w:t>VEX</w:t>
      </w:r>
      <w:r w:rsidR="001A5934" w:rsidRPr="00104D85">
        <w:rPr>
          <w:rFonts w:ascii="微软雅黑" w:eastAsia="微软雅黑" w:hAnsi="微软雅黑" w:hint="eastAsia"/>
          <w:sz w:val="22"/>
        </w:rPr>
        <w:t>U智能机器人对抗赛，详情请登录</w:t>
      </w:r>
      <w:r w:rsidR="001A5934" w:rsidRPr="00104D85">
        <w:rPr>
          <w:rFonts w:ascii="微软雅黑" w:eastAsia="微软雅黑" w:hAnsi="微软雅黑"/>
          <w:sz w:val="22"/>
        </w:rPr>
        <w:t>http://www.robotcontest.cn/</w:t>
      </w:r>
      <w:r w:rsidR="001A5934" w:rsidRPr="00104D85">
        <w:rPr>
          <w:rFonts w:ascii="微软雅黑" w:eastAsia="微软雅黑" w:hAnsi="微软雅黑" w:hint="eastAsia"/>
          <w:sz w:val="22"/>
        </w:rPr>
        <w:t>查看《第五届中国高校智能机器人创意大赛1号通知》</w:t>
      </w:r>
      <w:r w:rsidR="004D5C76" w:rsidRPr="00104D85">
        <w:rPr>
          <w:rFonts w:ascii="微软雅黑" w:eastAsia="微软雅黑" w:hAnsi="微软雅黑" w:hint="eastAsia"/>
          <w:sz w:val="22"/>
        </w:rPr>
        <w:t>。</w:t>
      </w:r>
    </w:p>
    <w:p w14:paraId="74636B8F" w14:textId="77777777" w:rsidR="00CC67C3" w:rsidRPr="00104D85" w:rsidRDefault="00744FCB" w:rsidP="0045061E">
      <w:pPr>
        <w:snapToGrid w:val="0"/>
        <w:spacing w:line="300" w:lineRule="auto"/>
        <w:ind w:firstLineChars="196" w:firstLine="431"/>
        <w:rPr>
          <w:rFonts w:ascii="微软雅黑" w:eastAsia="微软雅黑" w:hAnsi="微软雅黑"/>
          <w:b/>
          <w:sz w:val="22"/>
        </w:rPr>
      </w:pPr>
      <w:r w:rsidRPr="00104D85">
        <w:rPr>
          <w:rFonts w:ascii="微软雅黑" w:eastAsia="微软雅黑" w:hAnsi="微软雅黑" w:hint="eastAsia"/>
          <w:b/>
          <w:sz w:val="22"/>
        </w:rPr>
        <w:t>主题</w:t>
      </w:r>
      <w:proofErr w:type="gramStart"/>
      <w:r w:rsidRPr="00104D85">
        <w:rPr>
          <w:rFonts w:ascii="微软雅黑" w:eastAsia="微软雅黑" w:hAnsi="微软雅黑" w:hint="eastAsia"/>
          <w:b/>
          <w:sz w:val="22"/>
        </w:rPr>
        <w:t>一</w:t>
      </w:r>
      <w:proofErr w:type="gramEnd"/>
      <w:r w:rsidRPr="00104D85">
        <w:rPr>
          <w:rFonts w:ascii="微软雅黑" w:eastAsia="微软雅黑" w:hAnsi="微软雅黑" w:hint="eastAsia"/>
          <w:b/>
          <w:sz w:val="22"/>
        </w:rPr>
        <w:t>（创意设计）：家用智能机器人——让生活更美好</w:t>
      </w:r>
    </w:p>
    <w:p w14:paraId="252230FB" w14:textId="77777777" w:rsidR="00CC67C3" w:rsidRPr="00104D85" w:rsidRDefault="00744FCB">
      <w:pPr>
        <w:pStyle w:val="Default"/>
        <w:spacing w:line="300" w:lineRule="auto"/>
        <w:ind w:firstLineChars="200" w:firstLine="440"/>
        <w:rPr>
          <w:rFonts w:ascii="微软雅黑" w:eastAsia="微软雅黑" w:hAnsi="微软雅黑" w:cs="宋体"/>
          <w:color w:val="auto"/>
          <w:kern w:val="2"/>
          <w:sz w:val="22"/>
          <w:szCs w:val="22"/>
        </w:rPr>
      </w:pPr>
      <w:r w:rsidRPr="00104D85">
        <w:rPr>
          <w:rFonts w:ascii="微软雅黑" w:eastAsia="微软雅黑" w:hAnsi="微软雅黑" w:cs="宋体" w:hint="eastAsia"/>
          <w:color w:val="auto"/>
          <w:kern w:val="2"/>
          <w:sz w:val="22"/>
          <w:szCs w:val="22"/>
        </w:rPr>
        <w:t>服务于未来生活的智能型服务机器人创意设计：</w:t>
      </w:r>
      <w:r w:rsidRPr="00104D85">
        <w:rPr>
          <w:rFonts w:ascii="微软雅黑" w:eastAsia="微软雅黑" w:hAnsi="微软雅黑" w:cs="宋体" w:hint="eastAsia"/>
          <w:b/>
          <w:color w:val="auto"/>
          <w:kern w:val="2"/>
          <w:sz w:val="22"/>
          <w:szCs w:val="22"/>
        </w:rPr>
        <w:t>适用于千家万户的智能机器人</w:t>
      </w:r>
      <w:r w:rsidRPr="00104D85">
        <w:rPr>
          <w:rFonts w:ascii="微软雅黑" w:eastAsia="微软雅黑" w:hAnsi="微软雅黑" w:cs="宋体" w:hint="eastAsia"/>
          <w:color w:val="auto"/>
          <w:kern w:val="2"/>
          <w:sz w:val="22"/>
          <w:szCs w:val="22"/>
        </w:rPr>
        <w:t>，其用途为</w:t>
      </w:r>
      <w:r w:rsidRPr="00104D85">
        <w:rPr>
          <w:rFonts w:ascii="微软雅黑" w:eastAsia="微软雅黑" w:hAnsi="微软雅黑" w:cs="宋体"/>
          <w:color w:val="auto"/>
          <w:kern w:val="2"/>
          <w:sz w:val="22"/>
          <w:szCs w:val="22"/>
        </w:rPr>
        <w:t>家务</w:t>
      </w:r>
      <w:r w:rsidRPr="00104D85">
        <w:rPr>
          <w:rFonts w:ascii="微软雅黑" w:eastAsia="微软雅黑" w:hAnsi="微软雅黑" w:cs="宋体" w:hint="eastAsia"/>
          <w:color w:val="auto"/>
          <w:kern w:val="2"/>
          <w:sz w:val="22"/>
          <w:szCs w:val="22"/>
        </w:rPr>
        <w:t>劳动</w:t>
      </w:r>
      <w:r w:rsidRPr="00104D85">
        <w:rPr>
          <w:rFonts w:ascii="微软雅黑" w:eastAsia="微软雅黑" w:hAnsi="微软雅黑" w:cs="宋体"/>
          <w:color w:val="auto"/>
          <w:kern w:val="2"/>
          <w:sz w:val="22"/>
          <w:szCs w:val="22"/>
        </w:rPr>
        <w:t>机器人</w:t>
      </w:r>
      <w:r w:rsidRPr="00104D85">
        <w:rPr>
          <w:rFonts w:ascii="微软雅黑" w:eastAsia="微软雅黑" w:hAnsi="微软雅黑" w:cs="宋体" w:hint="eastAsia"/>
          <w:color w:val="auto"/>
          <w:kern w:val="2"/>
          <w:sz w:val="22"/>
          <w:szCs w:val="22"/>
        </w:rPr>
        <w:t>、娱乐、情感交流、陪伴、个人卫生、家庭管家、安全与防护等</w:t>
      </w:r>
      <w:r w:rsidRPr="00104D85">
        <w:rPr>
          <w:rFonts w:ascii="微软雅黑" w:eastAsia="微软雅黑" w:hAnsi="微软雅黑" w:cs="宋体"/>
          <w:color w:val="auto"/>
          <w:kern w:val="2"/>
          <w:sz w:val="22"/>
          <w:szCs w:val="22"/>
        </w:rPr>
        <w:t>家用服务</w:t>
      </w:r>
      <w:r w:rsidRPr="00104D85">
        <w:rPr>
          <w:rFonts w:ascii="微软雅黑" w:eastAsia="微软雅黑" w:hAnsi="微软雅黑" w:cs="宋体" w:hint="eastAsia"/>
          <w:color w:val="auto"/>
          <w:kern w:val="2"/>
          <w:sz w:val="22"/>
          <w:szCs w:val="22"/>
        </w:rPr>
        <w:t>智能</w:t>
      </w:r>
      <w:r w:rsidRPr="00104D85">
        <w:rPr>
          <w:rFonts w:ascii="微软雅黑" w:eastAsia="微软雅黑" w:hAnsi="微软雅黑" w:cs="宋体"/>
          <w:color w:val="auto"/>
          <w:kern w:val="2"/>
          <w:sz w:val="22"/>
          <w:szCs w:val="22"/>
        </w:rPr>
        <w:t>机器人。</w:t>
      </w:r>
    </w:p>
    <w:p w14:paraId="2BBDD38B" w14:textId="7777777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本次竞赛的智能机器人限定为人们居家生活（家庭）环境条件下使用，且符合上述用途范围的智能机器人，所有参加决赛的作品必须与本届大赛的主题和内容相符，与主题及限定范围不符的作品不予评奖。</w:t>
      </w:r>
    </w:p>
    <w:p w14:paraId="2C69447A" w14:textId="77777777" w:rsidR="00CC67C3" w:rsidRPr="00104D85" w:rsidRDefault="00744FCB">
      <w:pPr>
        <w:pStyle w:val="Default"/>
        <w:spacing w:line="300" w:lineRule="auto"/>
        <w:ind w:firstLineChars="200" w:firstLine="440"/>
        <w:rPr>
          <w:rFonts w:ascii="微软雅黑" w:eastAsia="微软雅黑" w:hAnsi="微软雅黑" w:cs="宋体"/>
          <w:color w:val="auto"/>
          <w:kern w:val="2"/>
          <w:sz w:val="22"/>
          <w:szCs w:val="22"/>
        </w:rPr>
      </w:pPr>
      <w:r w:rsidRPr="00104D85">
        <w:rPr>
          <w:rFonts w:ascii="微软雅黑" w:eastAsia="微软雅黑" w:hAnsi="微软雅黑" w:cs="宋体"/>
          <w:color w:val="auto"/>
          <w:kern w:val="2"/>
          <w:sz w:val="22"/>
          <w:szCs w:val="22"/>
        </w:rPr>
        <w:t>作品</w:t>
      </w:r>
      <w:r w:rsidRPr="00104D85">
        <w:rPr>
          <w:rFonts w:ascii="微软雅黑" w:eastAsia="微软雅黑" w:hAnsi="微软雅黑" w:cs="宋体" w:hint="eastAsia"/>
          <w:color w:val="auto"/>
          <w:kern w:val="2"/>
          <w:sz w:val="22"/>
          <w:szCs w:val="22"/>
        </w:rPr>
        <w:t>形式：</w:t>
      </w:r>
    </w:p>
    <w:p w14:paraId="5D74D303" w14:textId="77777777" w:rsidR="00CC67C3" w:rsidRPr="00104D85" w:rsidRDefault="00744FCB">
      <w:pPr>
        <w:pStyle w:val="Default"/>
        <w:spacing w:line="300" w:lineRule="auto"/>
        <w:ind w:firstLineChars="200" w:firstLine="440"/>
        <w:rPr>
          <w:rFonts w:ascii="微软雅黑" w:eastAsia="微软雅黑" w:hAnsi="微软雅黑" w:cs="宋体"/>
          <w:color w:val="auto"/>
          <w:kern w:val="2"/>
          <w:sz w:val="22"/>
          <w:szCs w:val="22"/>
        </w:rPr>
      </w:pPr>
      <w:r w:rsidRPr="00104D85">
        <w:rPr>
          <w:rFonts w:ascii="微软雅黑" w:eastAsia="微软雅黑" w:hAnsi="微软雅黑" w:cs="宋体" w:hint="eastAsia"/>
          <w:color w:val="auto"/>
          <w:kern w:val="2"/>
          <w:sz w:val="22"/>
          <w:szCs w:val="22"/>
        </w:rPr>
        <w:t>参赛队</w:t>
      </w:r>
      <w:r w:rsidRPr="00104D85">
        <w:rPr>
          <w:rFonts w:ascii="微软雅黑" w:eastAsia="微软雅黑" w:hAnsi="微软雅黑" w:cs="宋体"/>
          <w:color w:val="auto"/>
          <w:kern w:val="2"/>
          <w:sz w:val="22"/>
          <w:szCs w:val="22"/>
        </w:rPr>
        <w:t>可以</w:t>
      </w:r>
      <w:r w:rsidRPr="00104D85">
        <w:rPr>
          <w:rFonts w:ascii="微软雅黑" w:eastAsia="微软雅黑" w:hAnsi="微软雅黑" w:cs="宋体" w:hint="eastAsia"/>
          <w:color w:val="auto"/>
          <w:kern w:val="2"/>
          <w:sz w:val="22"/>
          <w:szCs w:val="22"/>
        </w:rPr>
        <w:t>自行</w:t>
      </w:r>
      <w:r w:rsidRPr="00104D85">
        <w:rPr>
          <w:rFonts w:ascii="微软雅黑" w:eastAsia="微软雅黑" w:hAnsi="微软雅黑" w:cs="宋体"/>
          <w:color w:val="auto"/>
          <w:kern w:val="2"/>
          <w:sz w:val="22"/>
          <w:szCs w:val="22"/>
        </w:rPr>
        <w:t>选择</w:t>
      </w:r>
      <w:r w:rsidRPr="00104D85">
        <w:rPr>
          <w:rFonts w:ascii="微软雅黑" w:eastAsia="微软雅黑" w:hAnsi="微软雅黑" w:cs="宋体" w:hint="eastAsia"/>
          <w:color w:val="auto"/>
          <w:kern w:val="2"/>
          <w:sz w:val="22"/>
          <w:szCs w:val="22"/>
        </w:rPr>
        <w:t>用文字图片（视频）或实物模型来展示创意设计。评审时按</w:t>
      </w:r>
      <w:r w:rsidRPr="00104D85">
        <w:rPr>
          <w:rFonts w:ascii="微软雅黑" w:eastAsia="微软雅黑" w:hAnsi="微软雅黑" w:cs="宋体" w:hint="eastAsia"/>
          <w:color w:val="auto"/>
          <w:kern w:val="2"/>
          <w:sz w:val="22"/>
          <w:szCs w:val="22"/>
        </w:rPr>
        <w:lastRenderedPageBreak/>
        <w:t>以下类别，分组评审。</w:t>
      </w:r>
    </w:p>
    <w:p w14:paraId="65CFF9FF" w14:textId="77777777" w:rsidR="00CC67C3" w:rsidRPr="00104D85" w:rsidRDefault="00744FCB">
      <w:pPr>
        <w:pStyle w:val="Default"/>
        <w:spacing w:line="300" w:lineRule="auto"/>
        <w:ind w:firstLineChars="200" w:firstLine="440"/>
        <w:rPr>
          <w:rFonts w:ascii="微软雅黑" w:eastAsia="微软雅黑" w:hAnsi="微软雅黑" w:cs="宋体"/>
          <w:color w:val="auto"/>
          <w:kern w:val="2"/>
          <w:sz w:val="22"/>
          <w:szCs w:val="22"/>
        </w:rPr>
      </w:pPr>
      <w:r w:rsidRPr="00104D85">
        <w:rPr>
          <w:rFonts w:ascii="微软雅黑" w:eastAsia="微软雅黑" w:hAnsi="微软雅黑" w:cs="宋体" w:hint="eastAsia"/>
          <w:color w:val="auto"/>
          <w:kern w:val="2"/>
          <w:sz w:val="22"/>
          <w:szCs w:val="22"/>
        </w:rPr>
        <w:t>1）无实物组：以</w:t>
      </w:r>
      <w:r w:rsidRPr="00104D85">
        <w:rPr>
          <w:rFonts w:ascii="微软雅黑" w:eastAsia="微软雅黑" w:hAnsi="微软雅黑" w:cs="宋体"/>
          <w:color w:val="auto"/>
          <w:kern w:val="2"/>
          <w:sz w:val="22"/>
          <w:szCs w:val="22"/>
        </w:rPr>
        <w:t>文字、</w:t>
      </w:r>
      <w:r w:rsidRPr="00104D85">
        <w:rPr>
          <w:rFonts w:ascii="微软雅黑" w:eastAsia="微软雅黑" w:hAnsi="微软雅黑" w:cs="宋体" w:hint="eastAsia"/>
          <w:color w:val="auto"/>
          <w:kern w:val="2"/>
          <w:sz w:val="22"/>
          <w:szCs w:val="22"/>
        </w:rPr>
        <w:t>图片</w:t>
      </w:r>
      <w:r w:rsidRPr="00104D85">
        <w:rPr>
          <w:rFonts w:ascii="微软雅黑" w:eastAsia="微软雅黑" w:hAnsi="微软雅黑" w:cs="宋体"/>
          <w:color w:val="auto"/>
          <w:kern w:val="2"/>
          <w:sz w:val="22"/>
          <w:szCs w:val="22"/>
        </w:rPr>
        <w:t>、</w:t>
      </w:r>
      <w:r w:rsidRPr="00104D85">
        <w:rPr>
          <w:rFonts w:ascii="微软雅黑" w:eastAsia="微软雅黑" w:hAnsi="微软雅黑" w:cs="宋体" w:hint="eastAsia"/>
          <w:color w:val="auto"/>
          <w:kern w:val="2"/>
          <w:sz w:val="22"/>
          <w:szCs w:val="22"/>
        </w:rPr>
        <w:t>动画等</w:t>
      </w:r>
      <w:r w:rsidRPr="00104D85">
        <w:rPr>
          <w:rFonts w:ascii="微软雅黑" w:eastAsia="微软雅黑" w:hAnsi="微软雅黑" w:cs="宋体"/>
          <w:color w:val="auto"/>
          <w:kern w:val="2"/>
          <w:sz w:val="22"/>
          <w:szCs w:val="22"/>
        </w:rPr>
        <w:t>形式展示作品的创意设计；</w:t>
      </w:r>
    </w:p>
    <w:p w14:paraId="76B698A8" w14:textId="77777777" w:rsidR="00CC67C3" w:rsidRPr="00104D85" w:rsidRDefault="00744FCB">
      <w:pPr>
        <w:pStyle w:val="Default"/>
        <w:spacing w:line="300" w:lineRule="auto"/>
        <w:ind w:firstLineChars="200" w:firstLine="440"/>
        <w:rPr>
          <w:rFonts w:ascii="微软雅黑" w:eastAsia="微软雅黑" w:hAnsi="微软雅黑" w:cs="宋体"/>
          <w:color w:val="auto"/>
          <w:kern w:val="2"/>
          <w:sz w:val="22"/>
          <w:szCs w:val="22"/>
        </w:rPr>
      </w:pPr>
      <w:r w:rsidRPr="00104D85">
        <w:rPr>
          <w:rFonts w:ascii="微软雅黑" w:eastAsia="微软雅黑" w:hAnsi="微软雅黑" w:cs="宋体" w:hint="eastAsia"/>
          <w:color w:val="auto"/>
          <w:kern w:val="2"/>
          <w:sz w:val="22"/>
          <w:szCs w:val="22"/>
        </w:rPr>
        <w:t>2）自制实物</w:t>
      </w:r>
      <w:r w:rsidRPr="00104D85">
        <w:rPr>
          <w:rFonts w:ascii="微软雅黑" w:eastAsia="微软雅黑" w:hAnsi="微软雅黑" w:cs="宋体"/>
          <w:color w:val="auto"/>
          <w:kern w:val="2"/>
          <w:sz w:val="22"/>
          <w:szCs w:val="22"/>
        </w:rPr>
        <w:t>模型组</w:t>
      </w:r>
      <w:r w:rsidRPr="00104D85">
        <w:rPr>
          <w:rFonts w:ascii="微软雅黑" w:eastAsia="微软雅黑" w:hAnsi="微软雅黑" w:cs="宋体" w:hint="eastAsia"/>
          <w:color w:val="auto"/>
          <w:kern w:val="2"/>
          <w:sz w:val="22"/>
          <w:szCs w:val="22"/>
        </w:rPr>
        <w:t>：可采用自行创意、设计并制作模型（或原理</w:t>
      </w:r>
      <w:r w:rsidRPr="00104D85">
        <w:rPr>
          <w:rFonts w:ascii="微软雅黑" w:eastAsia="微软雅黑" w:hAnsi="微软雅黑" w:cs="宋体"/>
          <w:color w:val="auto"/>
          <w:kern w:val="2"/>
          <w:sz w:val="22"/>
          <w:szCs w:val="22"/>
        </w:rPr>
        <w:t>样机</w:t>
      </w:r>
      <w:r w:rsidRPr="00104D85">
        <w:rPr>
          <w:rFonts w:ascii="微软雅黑" w:eastAsia="微软雅黑" w:hAnsi="微软雅黑" w:cs="宋体" w:hint="eastAsia"/>
          <w:color w:val="auto"/>
          <w:kern w:val="2"/>
          <w:sz w:val="22"/>
          <w:szCs w:val="22"/>
        </w:rPr>
        <w:t>）的形式展示</w:t>
      </w:r>
      <w:r w:rsidRPr="00104D85">
        <w:rPr>
          <w:rFonts w:ascii="微软雅黑" w:eastAsia="微软雅黑" w:hAnsi="微软雅黑" w:cs="宋体"/>
          <w:color w:val="auto"/>
          <w:kern w:val="2"/>
          <w:sz w:val="22"/>
          <w:szCs w:val="22"/>
        </w:rPr>
        <w:t>作品的创意设计</w:t>
      </w:r>
      <w:r w:rsidRPr="00104D85">
        <w:rPr>
          <w:rFonts w:ascii="微软雅黑" w:eastAsia="微软雅黑" w:hAnsi="微软雅黑" w:cs="宋体" w:hint="eastAsia"/>
          <w:color w:val="auto"/>
          <w:kern w:val="2"/>
          <w:sz w:val="22"/>
          <w:szCs w:val="22"/>
        </w:rPr>
        <w:t>；也可采用探索者等模块化产品进行创意模型的搭建。</w:t>
      </w:r>
    </w:p>
    <w:p w14:paraId="560B49E2" w14:textId="77777777" w:rsidR="00CC67C3" w:rsidRPr="00104D85" w:rsidRDefault="00744FCB">
      <w:pPr>
        <w:pStyle w:val="Default"/>
        <w:spacing w:line="300" w:lineRule="auto"/>
        <w:ind w:firstLineChars="200" w:firstLine="440"/>
        <w:rPr>
          <w:rFonts w:ascii="微软雅黑" w:eastAsia="微软雅黑" w:hAnsi="微软雅黑" w:cs="宋体"/>
          <w:color w:val="auto"/>
          <w:kern w:val="2"/>
          <w:sz w:val="22"/>
          <w:szCs w:val="22"/>
        </w:rPr>
      </w:pPr>
      <w:r w:rsidRPr="00104D85">
        <w:rPr>
          <w:rFonts w:ascii="微软雅黑" w:eastAsia="微软雅黑" w:hAnsi="微软雅黑" w:cs="宋体"/>
          <w:color w:val="auto"/>
          <w:kern w:val="2"/>
          <w:sz w:val="22"/>
          <w:szCs w:val="22"/>
        </w:rPr>
        <w:t>3</w:t>
      </w:r>
      <w:r w:rsidRPr="00104D85">
        <w:rPr>
          <w:rFonts w:ascii="微软雅黑" w:eastAsia="微软雅黑" w:hAnsi="微软雅黑" w:cs="宋体" w:hint="eastAsia"/>
          <w:color w:val="auto"/>
          <w:kern w:val="2"/>
          <w:sz w:val="22"/>
          <w:szCs w:val="22"/>
        </w:rPr>
        <w:t>）</w:t>
      </w:r>
      <w:proofErr w:type="gramStart"/>
      <w:r w:rsidRPr="00104D85">
        <w:rPr>
          <w:rFonts w:ascii="微软雅黑" w:eastAsia="微软雅黑" w:hAnsi="微软雅黑" w:cs="宋体" w:hint="eastAsia"/>
          <w:color w:val="auto"/>
          <w:kern w:val="2"/>
          <w:sz w:val="22"/>
          <w:szCs w:val="22"/>
        </w:rPr>
        <w:t>慧鱼创意</w:t>
      </w:r>
      <w:proofErr w:type="gramEnd"/>
      <w:r w:rsidRPr="00104D85">
        <w:rPr>
          <w:rFonts w:ascii="微软雅黑" w:eastAsia="微软雅黑" w:hAnsi="微软雅黑" w:cs="宋体" w:hint="eastAsia"/>
          <w:color w:val="auto"/>
          <w:kern w:val="2"/>
          <w:sz w:val="22"/>
          <w:szCs w:val="22"/>
        </w:rPr>
        <w:t>模型组：</w:t>
      </w:r>
      <w:proofErr w:type="gramStart"/>
      <w:r w:rsidRPr="00104D85">
        <w:rPr>
          <w:rFonts w:ascii="微软雅黑" w:eastAsia="微软雅黑" w:hAnsi="微软雅黑" w:cs="宋体" w:hint="eastAsia"/>
          <w:color w:val="auto"/>
          <w:kern w:val="2"/>
          <w:sz w:val="22"/>
          <w:szCs w:val="22"/>
        </w:rPr>
        <w:t>采用慧鱼模块</w:t>
      </w:r>
      <w:proofErr w:type="gramEnd"/>
      <w:r w:rsidRPr="00104D85">
        <w:rPr>
          <w:rFonts w:ascii="微软雅黑" w:eastAsia="微软雅黑" w:hAnsi="微软雅黑" w:cs="宋体" w:hint="eastAsia"/>
          <w:color w:val="auto"/>
          <w:kern w:val="2"/>
          <w:sz w:val="22"/>
          <w:szCs w:val="22"/>
        </w:rPr>
        <w:t>搭建作品，表达设计创意。</w:t>
      </w:r>
    </w:p>
    <w:p w14:paraId="0A1E4FD3" w14:textId="16617EC5" w:rsidR="00CC67C3" w:rsidRPr="00104D85" w:rsidRDefault="00744FCB" w:rsidP="001B75A8">
      <w:pPr>
        <w:snapToGrid w:val="0"/>
        <w:spacing w:beforeLines="50" w:before="156" w:line="300" w:lineRule="auto"/>
        <w:ind w:firstLineChars="196" w:firstLine="431"/>
        <w:rPr>
          <w:rFonts w:ascii="微软雅黑" w:eastAsia="微软雅黑" w:hAnsi="微软雅黑"/>
          <w:b/>
          <w:sz w:val="22"/>
        </w:rPr>
      </w:pPr>
      <w:r w:rsidRPr="00104D85">
        <w:rPr>
          <w:rFonts w:ascii="微软雅黑" w:eastAsia="微软雅黑" w:hAnsi="微软雅黑" w:hint="eastAsia"/>
          <w:b/>
          <w:sz w:val="22"/>
        </w:rPr>
        <w:t>主题二（创意竞技）：——挑战更快</w:t>
      </w:r>
    </w:p>
    <w:p w14:paraId="47E91AA2" w14:textId="77777777" w:rsidR="00CC67C3" w:rsidRPr="00790DEF" w:rsidRDefault="00744FCB" w:rsidP="0045061E">
      <w:pPr>
        <w:snapToGrid w:val="0"/>
        <w:spacing w:line="300" w:lineRule="auto"/>
        <w:ind w:firstLineChars="200" w:firstLine="440"/>
        <w:rPr>
          <w:rFonts w:ascii="微软雅黑" w:eastAsia="微软雅黑" w:hAnsi="微软雅黑"/>
          <w:color w:val="FF0000"/>
          <w:sz w:val="22"/>
        </w:rPr>
      </w:pPr>
      <w:r w:rsidRPr="00790DEF">
        <w:rPr>
          <w:rFonts w:ascii="微软雅黑" w:eastAsia="微软雅黑" w:hAnsi="微软雅黑" w:hint="eastAsia"/>
          <w:color w:val="FF0000"/>
          <w:sz w:val="22"/>
        </w:rPr>
        <w:t>魔方机器人</w:t>
      </w:r>
    </w:p>
    <w:p w14:paraId="54AF8F8B" w14:textId="77777777" w:rsidR="00CC67C3" w:rsidRPr="00790DEF" w:rsidRDefault="00744FCB">
      <w:pPr>
        <w:spacing w:line="300" w:lineRule="auto"/>
        <w:ind w:firstLineChars="200" w:firstLine="440"/>
        <w:rPr>
          <w:rFonts w:ascii="微软雅黑" w:eastAsia="微软雅黑" w:hAnsi="微软雅黑"/>
          <w:color w:val="FF0000"/>
          <w:sz w:val="22"/>
        </w:rPr>
      </w:pPr>
      <w:r w:rsidRPr="00790DEF">
        <w:rPr>
          <w:rFonts w:ascii="微软雅黑" w:eastAsia="微软雅黑" w:hAnsi="微软雅黑" w:hint="eastAsia"/>
          <w:color w:val="FF0000"/>
          <w:sz w:val="22"/>
        </w:rPr>
        <w:t>参照人类魔方竞速规则，设计制作魔方机器人，综合运用机械、电子、信息和自然科学知识，实现比人“计算”更快、“翻动”更加灵活迅速的目标。</w:t>
      </w:r>
    </w:p>
    <w:p w14:paraId="6E22A767" w14:textId="77777777" w:rsidR="00CC67C3" w:rsidRPr="00790DEF" w:rsidRDefault="00744FCB">
      <w:pPr>
        <w:spacing w:line="300" w:lineRule="auto"/>
        <w:ind w:firstLineChars="200" w:firstLine="440"/>
        <w:rPr>
          <w:rFonts w:ascii="微软雅黑" w:eastAsia="微软雅黑" w:hAnsi="微软雅黑"/>
          <w:color w:val="FF0000"/>
          <w:sz w:val="22"/>
        </w:rPr>
      </w:pPr>
      <w:r w:rsidRPr="00790DEF">
        <w:rPr>
          <w:rFonts w:ascii="微软雅黑" w:eastAsia="微软雅黑" w:hAnsi="微软雅黑" w:hint="eastAsia"/>
          <w:color w:val="FF0000"/>
          <w:sz w:val="22"/>
        </w:rPr>
        <w:t>魔方机器人限采用双手臂，手指限采用二指或五指的形式，手腕容许有转动和摆动，手臂为固定。魔方机器人的外廓尺寸要求不超过480mm*480mm*480mm，总重量不超过20kg,摄像头数量不限，允许自行在机器人上增设光源。竞赛采用标准三阶魔方，决赛用魔方由组委会统一提供。</w:t>
      </w:r>
    </w:p>
    <w:p w14:paraId="427D0770" w14:textId="77777777" w:rsidR="00CC67C3" w:rsidRPr="00104D85" w:rsidRDefault="00744FCB" w:rsidP="001B75A8">
      <w:pPr>
        <w:snapToGrid w:val="0"/>
        <w:spacing w:beforeLines="50" w:before="156" w:line="300" w:lineRule="auto"/>
        <w:ind w:firstLine="420"/>
        <w:rPr>
          <w:rFonts w:ascii="微软雅黑" w:eastAsia="微软雅黑" w:hAnsi="微软雅黑"/>
          <w:b/>
          <w:sz w:val="22"/>
        </w:rPr>
      </w:pPr>
      <w:r w:rsidRPr="00104D85">
        <w:rPr>
          <w:rFonts w:ascii="微软雅黑" w:eastAsia="微软雅黑" w:hAnsi="微软雅黑" w:hint="eastAsia"/>
          <w:b/>
          <w:sz w:val="22"/>
        </w:rPr>
        <w:t>主题三：智能机器人对抗赛—挑战更强</w:t>
      </w:r>
    </w:p>
    <w:p w14:paraId="5193389D" w14:textId="77777777" w:rsidR="00CC67C3" w:rsidRPr="00104D85" w:rsidRDefault="00744FCB">
      <w:pPr>
        <w:spacing w:line="300" w:lineRule="auto"/>
        <w:ind w:firstLineChars="200" w:firstLine="440"/>
        <w:rPr>
          <w:rFonts w:ascii="微软雅黑" w:eastAsia="微软雅黑" w:hAnsi="微软雅黑"/>
          <w:sz w:val="22"/>
        </w:rPr>
      </w:pPr>
      <w:proofErr w:type="gramStart"/>
      <w:r w:rsidRPr="00104D85">
        <w:rPr>
          <w:rFonts w:ascii="微软雅黑" w:eastAsia="微软雅黑" w:hAnsi="微软雅黑" w:hint="eastAsia"/>
          <w:sz w:val="22"/>
        </w:rPr>
        <w:t>分统一</w:t>
      </w:r>
      <w:proofErr w:type="gramEnd"/>
      <w:r w:rsidRPr="00104D85">
        <w:rPr>
          <w:rFonts w:ascii="微软雅黑" w:eastAsia="微软雅黑" w:hAnsi="微软雅黑" w:hint="eastAsia"/>
          <w:sz w:val="22"/>
        </w:rPr>
        <w:t>部件组及开放部件组两大类别。</w:t>
      </w:r>
    </w:p>
    <w:p w14:paraId="17EFD294" w14:textId="7777777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1</w:t>
      </w:r>
      <w:r w:rsidRPr="00104D85">
        <w:rPr>
          <w:rFonts w:ascii="微软雅黑" w:eastAsia="微软雅黑" w:hAnsi="微软雅黑"/>
          <w:sz w:val="22"/>
        </w:rPr>
        <w:t>)</w:t>
      </w:r>
      <w:r w:rsidRPr="00104D85">
        <w:rPr>
          <w:rFonts w:ascii="微软雅黑" w:eastAsia="微软雅黑" w:hAnsi="微软雅黑" w:hint="eastAsia"/>
          <w:sz w:val="22"/>
        </w:rPr>
        <w:t>统一部件组：参赛队伍选用统一标准的控制器、传感器、动力模块、供电模块等部件，设计、制作符合规则要求的智能机器人参赛，通过策略的制定及程序的设计，参赛双方的机器人进行对抗，依据竞赛内容与评分规定由裁判进行裁决，采取小组循环赛及淘汰赛相结合的赛制。根据比赛形式的不同，设置轮式格斗、仿人格斗、视觉对抗、无人机对抗等四个项目类别。</w:t>
      </w:r>
    </w:p>
    <w:p w14:paraId="666E2EB0" w14:textId="7777777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2</w:t>
      </w:r>
      <w:r w:rsidRPr="00104D85">
        <w:rPr>
          <w:rFonts w:ascii="微软雅黑" w:eastAsia="微软雅黑" w:hAnsi="微软雅黑"/>
          <w:sz w:val="22"/>
        </w:rPr>
        <w:t>)</w:t>
      </w:r>
      <w:r w:rsidRPr="00104D85">
        <w:rPr>
          <w:rFonts w:ascii="微软雅黑" w:eastAsia="微软雅黑" w:hAnsi="微软雅黑" w:hint="eastAsia"/>
          <w:sz w:val="22"/>
        </w:rPr>
        <w:t>开放部件组：在重量限制的范围内，参赛队自主选择购买或自制机器人相关部件，设计、制作符合规则要求的智能机器人参赛，通过策略的制定及程序的设计，参赛双方</w:t>
      </w:r>
      <w:r w:rsidRPr="00104D85">
        <w:rPr>
          <w:rFonts w:ascii="微软雅黑" w:eastAsia="微软雅黑" w:hAnsi="微软雅黑" w:hint="eastAsia"/>
          <w:sz w:val="22"/>
        </w:rPr>
        <w:lastRenderedPageBreak/>
        <w:t>的机器人在擂台上自主对抗，采取小组循环赛及淘汰赛相结合的赛制。</w:t>
      </w:r>
    </w:p>
    <w:p w14:paraId="2C01F53F" w14:textId="418D6A9D"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智能机器人格斗大赛规则要求，请访问网站</w:t>
      </w:r>
      <w:r w:rsidRPr="00104D85">
        <w:rPr>
          <w:rFonts w:ascii="微软雅黑" w:eastAsia="微软雅黑" w:hAnsi="微软雅黑"/>
          <w:sz w:val="22"/>
        </w:rPr>
        <w:t>www.robo-maker.org</w:t>
      </w:r>
      <w:r w:rsidRPr="00104D85">
        <w:rPr>
          <w:rFonts w:ascii="微软雅黑" w:eastAsia="微软雅黑" w:hAnsi="微软雅黑" w:hint="eastAsia"/>
          <w:sz w:val="22"/>
        </w:rPr>
        <w:t>了解咨询。</w:t>
      </w:r>
    </w:p>
    <w:p w14:paraId="52B31FC3" w14:textId="65253FDC" w:rsidR="001E1F41" w:rsidRPr="00104D85" w:rsidRDefault="001E1F41" w:rsidP="001E1F41">
      <w:pPr>
        <w:spacing w:line="300" w:lineRule="auto"/>
        <w:rPr>
          <w:rFonts w:ascii="微软雅黑" w:eastAsia="微软雅黑" w:hAnsi="微软雅黑"/>
          <w:b/>
          <w:sz w:val="22"/>
        </w:rPr>
      </w:pPr>
      <w:r w:rsidRPr="00104D85">
        <w:rPr>
          <w:rFonts w:ascii="微软雅黑" w:eastAsia="微软雅黑" w:hAnsi="微软雅黑" w:hint="eastAsia"/>
          <w:b/>
          <w:sz w:val="22"/>
        </w:rPr>
        <w:t>三、参赛要求与名额</w:t>
      </w:r>
    </w:p>
    <w:p w14:paraId="3CD65F0C" w14:textId="77777777" w:rsidR="001E1F41" w:rsidRPr="00104D85" w:rsidRDefault="001E1F41" w:rsidP="001E1F41">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1</w:t>
      </w:r>
      <w:r w:rsidRPr="00104D85">
        <w:rPr>
          <w:rFonts w:ascii="微软雅黑" w:eastAsia="微软雅黑" w:hAnsi="微软雅黑" w:hint="eastAsia"/>
          <w:sz w:val="22"/>
        </w:rPr>
        <w:t>、参赛对象：湖北省属地内高校。</w:t>
      </w:r>
    </w:p>
    <w:p w14:paraId="070915B9" w14:textId="77777777" w:rsidR="001E1F41" w:rsidRPr="00277E14" w:rsidRDefault="001E1F41" w:rsidP="001E1F41">
      <w:pPr>
        <w:spacing w:line="300" w:lineRule="auto"/>
        <w:ind w:firstLineChars="200" w:firstLine="440"/>
        <w:rPr>
          <w:rFonts w:ascii="微软雅黑" w:eastAsia="微软雅黑" w:hAnsi="微软雅黑"/>
          <w:color w:val="FF0000"/>
          <w:sz w:val="22"/>
        </w:rPr>
      </w:pPr>
      <w:r w:rsidRPr="00104D85">
        <w:rPr>
          <w:rFonts w:ascii="微软雅黑" w:eastAsia="微软雅黑" w:hAnsi="微软雅黑"/>
          <w:sz w:val="22"/>
        </w:rPr>
        <w:t>2</w:t>
      </w:r>
      <w:r w:rsidRPr="00104D85">
        <w:rPr>
          <w:rFonts w:ascii="微软雅黑" w:eastAsia="微软雅黑" w:hAnsi="微软雅黑" w:hint="eastAsia"/>
          <w:sz w:val="22"/>
        </w:rPr>
        <w:t>、参赛要求：高校在校专科生、本科生、研究生，经学校同意报名参赛。主题一、</w:t>
      </w:r>
      <w:r w:rsidRPr="00277E14">
        <w:rPr>
          <w:rFonts w:ascii="微软雅黑" w:eastAsia="微软雅黑" w:hAnsi="微软雅黑" w:hint="eastAsia"/>
          <w:color w:val="FF0000"/>
          <w:sz w:val="22"/>
        </w:rPr>
        <w:t>主题二每队学生人数1-</w:t>
      </w:r>
      <w:r w:rsidRPr="00277E14">
        <w:rPr>
          <w:rFonts w:ascii="微软雅黑" w:eastAsia="微软雅黑" w:hAnsi="微软雅黑"/>
          <w:color w:val="FF0000"/>
          <w:sz w:val="22"/>
        </w:rPr>
        <w:t>3</w:t>
      </w:r>
      <w:r w:rsidRPr="00277E14">
        <w:rPr>
          <w:rFonts w:ascii="微软雅黑" w:eastAsia="微软雅黑" w:hAnsi="微软雅黑" w:hint="eastAsia"/>
          <w:color w:val="FF0000"/>
          <w:sz w:val="22"/>
        </w:rPr>
        <w:t>人</w:t>
      </w:r>
      <w:r w:rsidRPr="00104D85">
        <w:rPr>
          <w:rFonts w:ascii="微软雅黑" w:eastAsia="微软雅黑" w:hAnsi="微软雅黑" w:hint="eastAsia"/>
          <w:sz w:val="22"/>
        </w:rPr>
        <w:t>，主题三、专项赛每队学生人数1-</w:t>
      </w:r>
      <w:r w:rsidRPr="00104D85">
        <w:rPr>
          <w:rFonts w:ascii="微软雅黑" w:eastAsia="微软雅黑" w:hAnsi="微软雅黑"/>
          <w:sz w:val="22"/>
        </w:rPr>
        <w:t>4</w:t>
      </w:r>
      <w:r w:rsidRPr="00104D85">
        <w:rPr>
          <w:rFonts w:ascii="微软雅黑" w:eastAsia="微软雅黑" w:hAnsi="微软雅黑" w:hint="eastAsia"/>
          <w:sz w:val="22"/>
        </w:rPr>
        <w:t>人。</w:t>
      </w:r>
      <w:r w:rsidRPr="00277E14">
        <w:rPr>
          <w:rFonts w:ascii="微软雅黑" w:eastAsia="微软雅黑" w:hAnsi="微软雅黑" w:hint="eastAsia"/>
          <w:color w:val="FF0000"/>
          <w:sz w:val="22"/>
        </w:rPr>
        <w:t>各队中的研究生不多于1人，指导教师1-2人。</w:t>
      </w:r>
    </w:p>
    <w:p w14:paraId="693FE14C" w14:textId="2C3EE1C6" w:rsidR="001E1F41" w:rsidRPr="00104D85" w:rsidRDefault="001E1F41">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3</w:t>
      </w:r>
      <w:r w:rsidRPr="00104D85">
        <w:rPr>
          <w:rFonts w:ascii="微软雅黑" w:eastAsia="微软雅黑" w:hAnsi="微软雅黑" w:hint="eastAsia"/>
          <w:sz w:val="22"/>
        </w:rPr>
        <w:t>、参赛名额：</w:t>
      </w:r>
      <w:r w:rsidRPr="00104D85">
        <w:rPr>
          <w:rFonts w:ascii="微软雅黑" w:eastAsia="微软雅黑" w:hAnsi="微软雅黑"/>
          <w:sz w:val="22"/>
        </w:rPr>
        <w:t>参加省初赛的</w:t>
      </w:r>
      <w:r w:rsidRPr="00104D85">
        <w:rPr>
          <w:rFonts w:ascii="微软雅黑" w:eastAsia="微软雅黑" w:hAnsi="微软雅黑" w:hint="eastAsia"/>
          <w:sz w:val="22"/>
        </w:rPr>
        <w:t>高校每个主题不超过</w:t>
      </w:r>
      <w:r w:rsidRPr="00104D85">
        <w:rPr>
          <w:rFonts w:ascii="微软雅黑" w:eastAsia="微软雅黑" w:hAnsi="微软雅黑"/>
          <w:sz w:val="22"/>
        </w:rPr>
        <w:t>10</w:t>
      </w:r>
      <w:r w:rsidRPr="00104D85">
        <w:rPr>
          <w:rFonts w:ascii="微软雅黑" w:eastAsia="微软雅黑" w:hAnsi="微软雅黑" w:hint="eastAsia"/>
          <w:sz w:val="22"/>
        </w:rPr>
        <w:t>项，</w:t>
      </w:r>
      <w:r w:rsidRPr="00104D85">
        <w:rPr>
          <w:rFonts w:ascii="微软雅黑" w:eastAsia="微软雅黑" w:hAnsi="微软雅黑"/>
          <w:sz w:val="22"/>
        </w:rPr>
        <w:t>本科院校项目</w:t>
      </w:r>
      <w:r w:rsidRPr="00104D85">
        <w:rPr>
          <w:rFonts w:ascii="微软雅黑" w:eastAsia="微软雅黑" w:hAnsi="微软雅黑" w:hint="eastAsia"/>
          <w:sz w:val="22"/>
        </w:rPr>
        <w:t>总数</w:t>
      </w:r>
      <w:r w:rsidRPr="00104D85">
        <w:rPr>
          <w:rFonts w:ascii="微软雅黑" w:eastAsia="微软雅黑" w:hAnsi="微软雅黑"/>
          <w:sz w:val="22"/>
        </w:rPr>
        <w:t>不超过30项，专科院校项目</w:t>
      </w:r>
      <w:r w:rsidRPr="00104D85">
        <w:rPr>
          <w:rFonts w:ascii="微软雅黑" w:eastAsia="微软雅黑" w:hAnsi="微软雅黑" w:hint="eastAsia"/>
          <w:sz w:val="22"/>
        </w:rPr>
        <w:t>总数</w:t>
      </w:r>
      <w:r w:rsidRPr="00104D85">
        <w:rPr>
          <w:rFonts w:ascii="微软雅黑" w:eastAsia="微软雅黑" w:hAnsi="微软雅黑"/>
          <w:sz w:val="22"/>
        </w:rPr>
        <w:t>不超过20项</w:t>
      </w:r>
      <w:r w:rsidRPr="00104D85">
        <w:rPr>
          <w:rFonts w:ascii="微软雅黑" w:eastAsia="微软雅黑" w:hAnsi="微软雅黑" w:hint="eastAsia"/>
          <w:sz w:val="22"/>
        </w:rPr>
        <w:t>。</w:t>
      </w:r>
      <w:r w:rsidRPr="00277E14">
        <w:rPr>
          <w:rFonts w:ascii="微软雅黑" w:eastAsia="微软雅黑" w:hAnsi="微软雅黑" w:hint="eastAsia"/>
          <w:color w:val="FF0000"/>
          <w:sz w:val="22"/>
        </w:rPr>
        <w:t>同一学校的参赛作品，其创意、作品的机电结构不得雷同。</w:t>
      </w:r>
    </w:p>
    <w:p w14:paraId="5D494B27" w14:textId="7846C2FF" w:rsidR="005018D4" w:rsidRPr="00104D85" w:rsidRDefault="005018D4" w:rsidP="005018D4">
      <w:pPr>
        <w:adjustRightInd w:val="0"/>
        <w:spacing w:line="300" w:lineRule="auto"/>
        <w:rPr>
          <w:rFonts w:ascii="微软雅黑" w:eastAsia="微软雅黑" w:hAnsi="微软雅黑"/>
          <w:b/>
          <w:bCs/>
          <w:sz w:val="22"/>
        </w:rPr>
      </w:pPr>
      <w:r w:rsidRPr="00104D85">
        <w:rPr>
          <w:rFonts w:ascii="微软雅黑" w:eastAsia="微软雅黑" w:hAnsi="微软雅黑" w:hint="eastAsia"/>
          <w:b/>
          <w:bCs/>
          <w:sz w:val="22"/>
        </w:rPr>
        <w:t>四、参赛费用</w:t>
      </w:r>
    </w:p>
    <w:p w14:paraId="11676C6F" w14:textId="77777777" w:rsidR="005018D4" w:rsidRPr="00277E14" w:rsidRDefault="005018D4" w:rsidP="005018D4">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hint="eastAsia"/>
          <w:color w:val="FF0000"/>
          <w:sz w:val="22"/>
        </w:rPr>
        <w:t>本次竞赛收取参赛报名费</w:t>
      </w:r>
      <w:r w:rsidRPr="00277E14">
        <w:rPr>
          <w:rFonts w:ascii="微软雅黑" w:eastAsia="微软雅黑" w:hAnsi="微软雅黑"/>
          <w:color w:val="FF0000"/>
          <w:sz w:val="22"/>
        </w:rPr>
        <w:t>800元/队</w:t>
      </w:r>
      <w:r w:rsidRPr="00277E14">
        <w:rPr>
          <w:rFonts w:ascii="微软雅黑" w:eastAsia="微软雅黑" w:hAnsi="微软雅黑" w:hint="eastAsia"/>
          <w:color w:val="FF0000"/>
          <w:sz w:val="22"/>
        </w:rPr>
        <w:t>。</w:t>
      </w:r>
      <w:r w:rsidRPr="00277E14">
        <w:rPr>
          <w:rFonts w:ascii="微软雅黑" w:eastAsia="微软雅黑" w:hAnsi="微软雅黑"/>
          <w:color w:val="FF0000"/>
          <w:sz w:val="22"/>
        </w:rPr>
        <w:t>各参赛队的实物模型制作费和参加竞赛的差旅费等自理。</w:t>
      </w:r>
    </w:p>
    <w:p w14:paraId="33C45BAA" w14:textId="5A2B4832" w:rsidR="005018D4" w:rsidRPr="00104D85" w:rsidRDefault="005018D4" w:rsidP="005018D4">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缴费方式：参赛学校在2022年</w:t>
      </w:r>
      <w:r w:rsidR="00C0684A" w:rsidRPr="00104D85">
        <w:rPr>
          <w:rFonts w:ascii="微软雅黑" w:eastAsia="微软雅黑" w:hAnsi="微软雅黑"/>
          <w:sz w:val="22"/>
        </w:rPr>
        <w:t>6</w:t>
      </w:r>
      <w:r w:rsidRPr="00104D85">
        <w:rPr>
          <w:rFonts w:ascii="微软雅黑" w:eastAsia="微软雅黑" w:hAnsi="微软雅黑"/>
          <w:sz w:val="22"/>
        </w:rPr>
        <w:t>月</w:t>
      </w:r>
      <w:r w:rsidR="00C0684A" w:rsidRPr="00104D85">
        <w:rPr>
          <w:rFonts w:ascii="微软雅黑" w:eastAsia="微软雅黑" w:hAnsi="微软雅黑"/>
          <w:sz w:val="22"/>
        </w:rPr>
        <w:t>10</w:t>
      </w:r>
      <w:r w:rsidRPr="00104D85">
        <w:rPr>
          <w:rFonts w:ascii="微软雅黑" w:eastAsia="微软雅黑" w:hAnsi="微软雅黑"/>
          <w:sz w:val="22"/>
        </w:rPr>
        <w:t>日前汇款到指定账号（汇款单上务必注明“XXXX学校第</w:t>
      </w:r>
      <w:r w:rsidR="005D1ABC" w:rsidRPr="00104D85">
        <w:rPr>
          <w:rFonts w:ascii="微软雅黑" w:eastAsia="微软雅黑" w:hAnsi="微软雅黑" w:hint="eastAsia"/>
          <w:sz w:val="22"/>
        </w:rPr>
        <w:t>五</w:t>
      </w:r>
      <w:r w:rsidRPr="00104D85">
        <w:rPr>
          <w:rFonts w:ascii="微软雅黑" w:eastAsia="微软雅黑" w:hAnsi="微软雅黑"/>
          <w:sz w:val="22"/>
        </w:rPr>
        <w:t>届大学生智能机器人创意竞赛参赛费”）。</w:t>
      </w:r>
    </w:p>
    <w:p w14:paraId="7ACB7B23" w14:textId="0CB51AD8" w:rsidR="005018D4" w:rsidRPr="00104D85" w:rsidRDefault="00FD0F09" w:rsidP="005018D4">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缴费信息将在后续通知公布。</w:t>
      </w:r>
    </w:p>
    <w:p w14:paraId="5D0FB5C4" w14:textId="5EDA1F73" w:rsidR="005018D4" w:rsidRPr="00104D85" w:rsidRDefault="005018D4" w:rsidP="005018D4">
      <w:pPr>
        <w:spacing w:line="300" w:lineRule="auto"/>
        <w:rPr>
          <w:rFonts w:ascii="微软雅黑" w:eastAsia="微软雅黑" w:hAnsi="微软雅黑"/>
          <w:b/>
          <w:sz w:val="22"/>
        </w:rPr>
      </w:pPr>
      <w:r w:rsidRPr="00104D85">
        <w:rPr>
          <w:rFonts w:ascii="微软雅黑" w:eastAsia="微软雅黑" w:hAnsi="微软雅黑" w:hint="eastAsia"/>
          <w:b/>
          <w:sz w:val="22"/>
        </w:rPr>
        <w:t>五、赛制和奖项设置</w:t>
      </w:r>
    </w:p>
    <w:p w14:paraId="3EBD0043" w14:textId="77777777" w:rsidR="005018D4" w:rsidRPr="00104D85" w:rsidRDefault="005018D4" w:rsidP="005018D4">
      <w:pPr>
        <w:spacing w:line="300" w:lineRule="auto"/>
        <w:ind w:firstLineChars="200" w:firstLine="440"/>
        <w:rPr>
          <w:rFonts w:ascii="微软雅黑" w:eastAsia="微软雅黑" w:hAnsi="微软雅黑"/>
          <w:b/>
          <w:bCs/>
          <w:sz w:val="22"/>
        </w:rPr>
      </w:pPr>
      <w:r w:rsidRPr="00104D85">
        <w:rPr>
          <w:rFonts w:ascii="微软雅黑" w:eastAsia="微软雅黑" w:hAnsi="微软雅黑" w:hint="eastAsia"/>
          <w:b/>
          <w:bCs/>
          <w:sz w:val="22"/>
        </w:rPr>
        <w:t>（一）比赛赛制</w:t>
      </w:r>
    </w:p>
    <w:p w14:paraId="73BFDEEE" w14:textId="77777777" w:rsidR="005018D4" w:rsidRPr="00104D85" w:rsidRDefault="005018D4" w:rsidP="005018D4">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大赛采用初赛、决赛赛制。第一阶段为初赛，各参赛队将参赛作品，在规定时间提交大赛秘书处。大赛专家委员会组织专家对参赛作品进行初评，评选出参加决赛的参赛队。第二阶段为决赛，决赛参赛队经现场展示（比赛）、答辩等环节，由专家评选（决赛）出各等级奖项。</w:t>
      </w:r>
    </w:p>
    <w:p w14:paraId="22D85370" w14:textId="77777777" w:rsidR="005018D4" w:rsidRPr="00104D85" w:rsidRDefault="005018D4" w:rsidP="005018D4">
      <w:pPr>
        <w:spacing w:line="300" w:lineRule="auto"/>
        <w:ind w:firstLineChars="200" w:firstLine="440"/>
        <w:rPr>
          <w:rFonts w:ascii="微软雅黑" w:eastAsia="微软雅黑" w:hAnsi="微软雅黑"/>
          <w:b/>
          <w:bCs/>
          <w:sz w:val="22"/>
        </w:rPr>
      </w:pPr>
      <w:r w:rsidRPr="00104D85">
        <w:rPr>
          <w:rFonts w:ascii="微软雅黑" w:eastAsia="微软雅黑" w:hAnsi="微软雅黑" w:hint="eastAsia"/>
          <w:b/>
          <w:bCs/>
          <w:sz w:val="22"/>
        </w:rPr>
        <w:lastRenderedPageBreak/>
        <w:t>（二）奖项设置</w:t>
      </w:r>
    </w:p>
    <w:p w14:paraId="12CACF3E" w14:textId="07971733" w:rsidR="005018D4" w:rsidRPr="00104D85" w:rsidRDefault="005018D4" w:rsidP="005018D4">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主题一、主题二、主题三分别评审，</w:t>
      </w:r>
      <w:r w:rsidR="005D1ABC" w:rsidRPr="00104D85">
        <w:rPr>
          <w:rFonts w:ascii="微软雅黑" w:eastAsia="微软雅黑" w:hAnsi="微软雅黑" w:hint="eastAsia"/>
          <w:sz w:val="22"/>
        </w:rPr>
        <w:t>设</w:t>
      </w:r>
      <w:r w:rsidRPr="00104D85">
        <w:rPr>
          <w:rFonts w:ascii="微软雅黑" w:eastAsia="微软雅黑" w:hAnsi="微软雅黑"/>
          <w:sz w:val="22"/>
        </w:rPr>
        <w:t>一等奖、二等奖、三等奖</w:t>
      </w:r>
      <w:r w:rsidR="005D1ABC" w:rsidRPr="00104D85">
        <w:rPr>
          <w:rFonts w:ascii="微软雅黑" w:eastAsia="微软雅黑" w:hAnsi="微软雅黑" w:hint="eastAsia"/>
          <w:sz w:val="22"/>
        </w:rPr>
        <w:t>，</w:t>
      </w:r>
      <w:r w:rsidRPr="00104D85">
        <w:rPr>
          <w:rFonts w:ascii="微软雅黑" w:eastAsia="微软雅黑" w:hAnsi="微软雅黑"/>
          <w:sz w:val="22"/>
        </w:rPr>
        <w:t>设奖比例按</w:t>
      </w:r>
      <w:r w:rsidRPr="00104D85">
        <w:rPr>
          <w:rFonts w:ascii="微软雅黑" w:eastAsia="微软雅黑" w:hAnsi="微软雅黑" w:hint="eastAsia"/>
          <w:sz w:val="22"/>
        </w:rPr>
        <w:t>中国高校智能机器人创意大赛湖北赛区规定</w:t>
      </w:r>
      <w:r w:rsidRPr="00104D85">
        <w:rPr>
          <w:rFonts w:ascii="微软雅黑" w:eastAsia="微软雅黑" w:hAnsi="微软雅黑"/>
          <w:sz w:val="22"/>
        </w:rPr>
        <w:t>设置。</w:t>
      </w:r>
    </w:p>
    <w:p w14:paraId="2243A4E2" w14:textId="77777777" w:rsidR="005018D4" w:rsidRPr="00104D85" w:rsidRDefault="005018D4" w:rsidP="005018D4">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奖评选采取宁缺毋滥原则，根据参赛作品质量和水平大赛特等奖可空缺；若某一主题（组别）的参赛作品总数小于7件时，组委会有权决定是否给与各等级奖。</w:t>
      </w:r>
    </w:p>
    <w:p w14:paraId="6005B6A5" w14:textId="4DF0CAC4" w:rsidR="005018D4" w:rsidRPr="00104D85" w:rsidRDefault="005018D4" w:rsidP="005018D4">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设立“优秀组织奖”奖项，对在大赛组织和决赛中表现突出的单位给予表彰奖励；设立“优秀指导教师奖”，对在大赛中表现突出的指导教师表彰奖励。设立“</w:t>
      </w:r>
      <w:r w:rsidRPr="00104D85">
        <w:rPr>
          <w:rFonts w:ascii="微软雅黑" w:eastAsia="微软雅黑" w:hAnsi="微软雅黑" w:hint="eastAsia"/>
          <w:sz w:val="22"/>
        </w:rPr>
        <w:t>湖北省</w:t>
      </w:r>
      <w:r w:rsidRPr="00104D85">
        <w:rPr>
          <w:rFonts w:ascii="微软雅黑" w:eastAsia="微软雅黑" w:hAnsi="微软雅黑"/>
          <w:sz w:val="22"/>
        </w:rPr>
        <w:t>智能机器人创意设计大赛杰出贡献奖”，对在大赛工作中做出突出贡献的单位和个人给予表彰奖励，该奖项可空缺。</w:t>
      </w:r>
    </w:p>
    <w:p w14:paraId="6E4E3BEA" w14:textId="77777777" w:rsidR="00C0684A" w:rsidRPr="00277E14" w:rsidRDefault="00FD0F09" w:rsidP="0023416B">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各参赛队</w:t>
      </w:r>
      <w:r w:rsidR="00C0684A" w:rsidRPr="00277E14">
        <w:rPr>
          <w:rFonts w:ascii="微软雅黑" w:eastAsia="微软雅黑" w:hAnsi="微软雅黑"/>
          <w:color w:val="FF0000"/>
          <w:sz w:val="22"/>
        </w:rPr>
        <w:t>在规定时间段内，</w:t>
      </w:r>
      <w:r w:rsidR="00C0684A" w:rsidRPr="00277E14">
        <w:rPr>
          <w:rFonts w:ascii="微软雅黑" w:eastAsia="微软雅黑" w:hAnsi="微软雅黑" w:hint="eastAsia"/>
          <w:color w:val="FF0000"/>
          <w:sz w:val="22"/>
        </w:rPr>
        <w:t>登录</w:t>
      </w:r>
      <w:r w:rsidR="0023416B" w:rsidRPr="00277E14">
        <w:rPr>
          <w:rFonts w:ascii="微软雅黑" w:eastAsia="微软雅黑" w:hAnsi="微软雅黑" w:hint="eastAsia"/>
          <w:color w:val="FF0000"/>
          <w:sz w:val="22"/>
        </w:rPr>
        <w:t>官方</w:t>
      </w:r>
      <w:r w:rsidRPr="00277E14">
        <w:rPr>
          <w:rFonts w:ascii="微软雅黑" w:eastAsia="微软雅黑" w:hAnsi="微软雅黑"/>
          <w:color w:val="FF0000"/>
          <w:sz w:val="22"/>
        </w:rPr>
        <w:t>网站（</w:t>
      </w:r>
      <w:r w:rsidR="0023416B" w:rsidRPr="00277E14">
        <w:rPr>
          <w:rFonts w:ascii="微软雅黑" w:eastAsia="微软雅黑" w:hAnsi="微软雅黑"/>
          <w:color w:val="FF0000"/>
          <w:sz w:val="22"/>
        </w:rPr>
        <w:t>www.robotcontest.cn</w:t>
      </w:r>
      <w:r w:rsidRPr="00277E14">
        <w:rPr>
          <w:rFonts w:ascii="微软雅黑" w:eastAsia="微软雅黑" w:hAnsi="微软雅黑"/>
          <w:color w:val="FF0000"/>
          <w:sz w:val="22"/>
        </w:rPr>
        <w:t>）</w:t>
      </w:r>
      <w:r w:rsidR="00C0684A" w:rsidRPr="00277E14">
        <w:rPr>
          <w:rFonts w:ascii="微软雅黑" w:eastAsia="微软雅黑" w:hAnsi="微软雅黑" w:hint="eastAsia"/>
          <w:color w:val="FF0000"/>
          <w:sz w:val="22"/>
        </w:rPr>
        <w:t>在</w:t>
      </w:r>
      <w:r w:rsidR="0023416B" w:rsidRPr="00277E14">
        <w:rPr>
          <w:rFonts w:ascii="微软雅黑" w:eastAsia="微软雅黑" w:hAnsi="微软雅黑" w:hint="eastAsia"/>
          <w:color w:val="FF0000"/>
          <w:sz w:val="22"/>
        </w:rPr>
        <w:t>竞赛通道中选择湖北赛区</w:t>
      </w:r>
      <w:r w:rsidR="00C0684A" w:rsidRPr="00277E14">
        <w:rPr>
          <w:rFonts w:ascii="微软雅黑" w:eastAsia="微软雅黑" w:hAnsi="微软雅黑" w:hint="eastAsia"/>
          <w:color w:val="FF0000"/>
          <w:sz w:val="22"/>
        </w:rPr>
        <w:t>完成</w:t>
      </w:r>
      <w:r w:rsidRPr="00277E14">
        <w:rPr>
          <w:rFonts w:ascii="微软雅黑" w:eastAsia="微软雅黑" w:hAnsi="微软雅黑"/>
          <w:color w:val="FF0000"/>
          <w:sz w:val="22"/>
        </w:rPr>
        <w:t>报名，并将《</w:t>
      </w:r>
      <w:r w:rsidR="0023416B" w:rsidRPr="00277E14">
        <w:rPr>
          <w:rFonts w:ascii="微软雅黑" w:eastAsia="微软雅黑" w:hAnsi="微软雅黑" w:hint="eastAsia"/>
          <w:color w:val="FF0000"/>
          <w:sz w:val="22"/>
        </w:rPr>
        <w:t>第五届高等学校智能机器人创意大赛参赛作品申报表</w:t>
      </w:r>
      <w:r w:rsidRPr="00277E14">
        <w:rPr>
          <w:rFonts w:ascii="微软雅黑" w:eastAsia="微软雅黑" w:hAnsi="微软雅黑"/>
          <w:color w:val="FF0000"/>
          <w:sz w:val="22"/>
        </w:rPr>
        <w:t>》（</w:t>
      </w:r>
      <w:r w:rsidR="0066435D" w:rsidRPr="00277E14">
        <w:rPr>
          <w:rFonts w:ascii="微软雅黑" w:eastAsia="微软雅黑" w:hAnsi="微软雅黑" w:hint="eastAsia"/>
          <w:color w:val="FF0000"/>
          <w:sz w:val="22"/>
        </w:rPr>
        <w:t>见附件</w:t>
      </w:r>
      <w:r w:rsidRPr="00277E14">
        <w:rPr>
          <w:rFonts w:ascii="微软雅黑" w:eastAsia="微软雅黑" w:hAnsi="微软雅黑"/>
          <w:color w:val="FF0000"/>
          <w:sz w:val="22"/>
        </w:rPr>
        <w:t>）电子版和加盖公章的PDF扫描版上传，审核通过后完成报名，随后提交初赛作品材料。</w:t>
      </w:r>
    </w:p>
    <w:p w14:paraId="2304C502" w14:textId="7998F4C5" w:rsidR="0023416B" w:rsidRPr="00277E14" w:rsidRDefault="00FD0F09" w:rsidP="0023416B">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各校领队教师将《</w:t>
      </w:r>
      <w:r w:rsidR="0023416B" w:rsidRPr="00277E14">
        <w:rPr>
          <w:rFonts w:ascii="微软雅黑" w:eastAsia="微软雅黑" w:hAnsi="微软雅黑" w:hint="eastAsia"/>
          <w:color w:val="FF0000"/>
          <w:sz w:val="22"/>
        </w:rPr>
        <w:t>第五届高等学校智能机器人创意大赛</w:t>
      </w:r>
      <w:r w:rsidRPr="00277E14">
        <w:rPr>
          <w:rFonts w:ascii="微软雅黑" w:eastAsia="微软雅黑" w:hAnsi="微软雅黑"/>
          <w:color w:val="FF0000"/>
          <w:sz w:val="22"/>
        </w:rPr>
        <w:t>学校报名汇总表》（</w:t>
      </w:r>
      <w:r w:rsidR="0066435D" w:rsidRPr="00277E14">
        <w:rPr>
          <w:rFonts w:ascii="微软雅黑" w:eastAsia="微软雅黑" w:hAnsi="微软雅黑" w:hint="eastAsia"/>
          <w:color w:val="FF0000"/>
          <w:sz w:val="22"/>
        </w:rPr>
        <w:t>见附件</w:t>
      </w:r>
      <w:r w:rsidRPr="00277E14">
        <w:rPr>
          <w:rFonts w:ascii="微软雅黑" w:eastAsia="微软雅黑" w:hAnsi="微软雅黑"/>
          <w:color w:val="FF0000"/>
          <w:sz w:val="22"/>
        </w:rPr>
        <w:t>）电子版和加盖公章的PDF扫描版，</w:t>
      </w:r>
      <w:r w:rsidR="00C0684A" w:rsidRPr="00277E14">
        <w:rPr>
          <w:rFonts w:ascii="微软雅黑" w:eastAsia="微软雅黑" w:hAnsi="微软雅黑" w:hint="eastAsia"/>
          <w:color w:val="FF0000"/>
          <w:sz w:val="22"/>
        </w:rPr>
        <w:t>在规定时间内</w:t>
      </w:r>
      <w:r w:rsidRPr="00277E14">
        <w:rPr>
          <w:rFonts w:ascii="微软雅黑" w:eastAsia="微软雅黑" w:hAnsi="微软雅黑"/>
          <w:color w:val="FF0000"/>
          <w:sz w:val="22"/>
        </w:rPr>
        <w:t>提交到竞赛管理网站</w:t>
      </w:r>
      <w:r w:rsidR="00C0684A" w:rsidRPr="00277E14">
        <w:rPr>
          <w:rFonts w:ascii="微软雅黑" w:eastAsia="微软雅黑" w:hAnsi="微软雅黑" w:hint="eastAsia"/>
          <w:color w:val="FF0000"/>
          <w:sz w:val="22"/>
        </w:rPr>
        <w:t>并完成缴费，参赛队伍数量按照提交的汇总表进行缴费</w:t>
      </w:r>
      <w:r w:rsidRPr="00277E14">
        <w:rPr>
          <w:rFonts w:ascii="微软雅黑" w:eastAsia="微软雅黑" w:hAnsi="微软雅黑"/>
          <w:color w:val="FF0000"/>
          <w:sz w:val="22"/>
        </w:rPr>
        <w:t>。</w:t>
      </w:r>
    </w:p>
    <w:p w14:paraId="61CC4AB9" w14:textId="75B23EB3" w:rsidR="00CC67C3" w:rsidRPr="00104D85" w:rsidRDefault="005018D4">
      <w:pPr>
        <w:spacing w:line="300" w:lineRule="auto"/>
        <w:rPr>
          <w:rFonts w:ascii="微软雅黑" w:eastAsia="微软雅黑" w:hAnsi="微软雅黑"/>
          <w:b/>
          <w:sz w:val="22"/>
        </w:rPr>
      </w:pPr>
      <w:r w:rsidRPr="00104D85">
        <w:rPr>
          <w:rFonts w:ascii="微软雅黑" w:eastAsia="微软雅黑" w:hAnsi="微软雅黑" w:hint="eastAsia"/>
          <w:b/>
          <w:sz w:val="22"/>
        </w:rPr>
        <w:t>六</w:t>
      </w:r>
      <w:r w:rsidR="00744FCB" w:rsidRPr="00104D85">
        <w:rPr>
          <w:rFonts w:ascii="微软雅黑" w:eastAsia="微软雅黑" w:hAnsi="微软雅黑" w:hint="eastAsia"/>
          <w:b/>
          <w:sz w:val="22"/>
        </w:rPr>
        <w:t>、</w:t>
      </w:r>
      <w:r w:rsidRPr="00104D85">
        <w:rPr>
          <w:rFonts w:ascii="微软雅黑" w:eastAsia="微软雅黑" w:hAnsi="微软雅黑" w:hint="eastAsia"/>
          <w:b/>
          <w:sz w:val="22"/>
        </w:rPr>
        <w:t>参赛作品报名及提交时间</w:t>
      </w:r>
    </w:p>
    <w:p w14:paraId="3EF74EED" w14:textId="19E75ECE" w:rsidR="00344F47" w:rsidRPr="00277E14" w:rsidRDefault="00344F47" w:rsidP="00344F47">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参赛作品报名时间：2022年4月1日-2022年</w:t>
      </w:r>
      <w:r w:rsidR="00497BDB" w:rsidRPr="00277E14">
        <w:rPr>
          <w:rFonts w:ascii="微软雅黑" w:eastAsia="微软雅黑" w:hAnsi="微软雅黑"/>
          <w:color w:val="FF0000"/>
          <w:sz w:val="22"/>
        </w:rPr>
        <w:t>6</w:t>
      </w:r>
      <w:r w:rsidRPr="00277E14">
        <w:rPr>
          <w:rFonts w:ascii="微软雅黑" w:eastAsia="微软雅黑" w:hAnsi="微软雅黑"/>
          <w:color w:val="FF0000"/>
          <w:sz w:val="22"/>
        </w:rPr>
        <w:t>月</w:t>
      </w:r>
      <w:r w:rsidR="00497BDB" w:rsidRPr="00277E14">
        <w:rPr>
          <w:rFonts w:ascii="微软雅黑" w:eastAsia="微软雅黑" w:hAnsi="微软雅黑"/>
          <w:color w:val="FF0000"/>
          <w:sz w:val="22"/>
        </w:rPr>
        <w:t>1</w:t>
      </w:r>
      <w:r w:rsidRPr="00277E14">
        <w:rPr>
          <w:rFonts w:ascii="微软雅黑" w:eastAsia="微软雅黑" w:hAnsi="微软雅黑"/>
          <w:color w:val="FF0000"/>
          <w:sz w:val="22"/>
        </w:rPr>
        <w:t>日。</w:t>
      </w:r>
    </w:p>
    <w:p w14:paraId="449461D1" w14:textId="67A9D2CB" w:rsidR="00344F47" w:rsidRPr="00277E14" w:rsidRDefault="00344F47" w:rsidP="00344F47">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参赛作品提交时间：2022年5月1日-2022年6月</w:t>
      </w:r>
      <w:r w:rsidR="00497BDB" w:rsidRPr="00277E14">
        <w:rPr>
          <w:rFonts w:ascii="微软雅黑" w:eastAsia="微软雅黑" w:hAnsi="微软雅黑"/>
          <w:color w:val="FF0000"/>
          <w:sz w:val="22"/>
        </w:rPr>
        <w:t>9</w:t>
      </w:r>
      <w:r w:rsidRPr="00277E14">
        <w:rPr>
          <w:rFonts w:ascii="微软雅黑" w:eastAsia="微软雅黑" w:hAnsi="微软雅黑"/>
          <w:color w:val="FF0000"/>
          <w:sz w:val="22"/>
        </w:rPr>
        <w:t>日。</w:t>
      </w:r>
    </w:p>
    <w:p w14:paraId="34F74677" w14:textId="0F83B4AC" w:rsidR="00344F47" w:rsidRPr="00277E14" w:rsidRDefault="00344F47" w:rsidP="00344F47">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学校报名汇总表提交时间：2022年5月1日-2022年6月</w:t>
      </w:r>
      <w:r w:rsidR="00497BDB" w:rsidRPr="00277E14">
        <w:rPr>
          <w:rFonts w:ascii="微软雅黑" w:eastAsia="微软雅黑" w:hAnsi="微软雅黑"/>
          <w:color w:val="FF0000"/>
          <w:sz w:val="22"/>
        </w:rPr>
        <w:t>10</w:t>
      </w:r>
      <w:r w:rsidRPr="00277E14">
        <w:rPr>
          <w:rFonts w:ascii="微软雅黑" w:eastAsia="微软雅黑" w:hAnsi="微软雅黑"/>
          <w:color w:val="FF0000"/>
          <w:sz w:val="22"/>
        </w:rPr>
        <w:t>日。</w:t>
      </w:r>
    </w:p>
    <w:p w14:paraId="5A82BD83" w14:textId="4A8A4148" w:rsidR="00CC67C3" w:rsidRPr="00104D85" w:rsidRDefault="00D84BD0">
      <w:pPr>
        <w:spacing w:line="300" w:lineRule="auto"/>
        <w:rPr>
          <w:rFonts w:ascii="微软雅黑" w:eastAsia="微软雅黑" w:hAnsi="微软雅黑"/>
          <w:b/>
          <w:bCs/>
          <w:sz w:val="22"/>
        </w:rPr>
      </w:pPr>
      <w:r w:rsidRPr="00104D85">
        <w:rPr>
          <w:rFonts w:ascii="微软雅黑" w:eastAsia="微软雅黑" w:hAnsi="微软雅黑" w:hint="eastAsia"/>
          <w:b/>
          <w:bCs/>
          <w:sz w:val="22"/>
        </w:rPr>
        <w:t>七</w:t>
      </w:r>
      <w:r w:rsidR="00744FCB" w:rsidRPr="00104D85">
        <w:rPr>
          <w:rFonts w:ascii="微软雅黑" w:eastAsia="微软雅黑" w:hAnsi="微软雅黑" w:hint="eastAsia"/>
          <w:b/>
          <w:bCs/>
          <w:sz w:val="22"/>
        </w:rPr>
        <w:t>、</w:t>
      </w:r>
      <w:r w:rsidR="005018D4" w:rsidRPr="00104D85">
        <w:rPr>
          <w:rFonts w:ascii="微软雅黑" w:eastAsia="微软雅黑" w:hAnsi="微软雅黑" w:hint="eastAsia"/>
          <w:b/>
          <w:bCs/>
          <w:sz w:val="22"/>
        </w:rPr>
        <w:t>初赛</w:t>
      </w:r>
      <w:r w:rsidR="00744FCB" w:rsidRPr="00104D85">
        <w:rPr>
          <w:rFonts w:ascii="微软雅黑" w:eastAsia="微软雅黑" w:hAnsi="微软雅黑" w:hint="eastAsia"/>
          <w:b/>
          <w:bCs/>
          <w:sz w:val="22"/>
        </w:rPr>
        <w:t>作品提交</w:t>
      </w:r>
      <w:r w:rsidR="00750FC4" w:rsidRPr="00104D85">
        <w:rPr>
          <w:rFonts w:ascii="微软雅黑" w:eastAsia="微软雅黑" w:hAnsi="微软雅黑" w:hint="eastAsia"/>
          <w:b/>
          <w:bCs/>
          <w:sz w:val="22"/>
        </w:rPr>
        <w:t>形式及需要提交的材料</w:t>
      </w:r>
    </w:p>
    <w:p w14:paraId="64AD4432" w14:textId="76AC3530" w:rsidR="00CC67C3" w:rsidRPr="00104D85" w:rsidRDefault="00750FC4">
      <w:pPr>
        <w:spacing w:line="300" w:lineRule="auto"/>
        <w:ind w:firstLineChars="200" w:firstLine="440"/>
        <w:rPr>
          <w:rFonts w:ascii="微软雅黑" w:eastAsia="微软雅黑" w:hAnsi="微软雅黑"/>
          <w:b/>
          <w:bCs/>
          <w:sz w:val="22"/>
        </w:rPr>
      </w:pPr>
      <w:r w:rsidRPr="00104D85">
        <w:rPr>
          <w:rFonts w:ascii="微软雅黑" w:eastAsia="微软雅黑" w:hAnsi="微软雅黑" w:hint="eastAsia"/>
          <w:b/>
          <w:bCs/>
          <w:sz w:val="22"/>
        </w:rPr>
        <w:t>（一）</w:t>
      </w:r>
      <w:r w:rsidR="00744FCB" w:rsidRPr="00104D85">
        <w:rPr>
          <w:rFonts w:ascii="微软雅黑" w:eastAsia="微软雅黑" w:hAnsi="微软雅黑" w:hint="eastAsia"/>
          <w:b/>
          <w:bCs/>
          <w:sz w:val="22"/>
        </w:rPr>
        <w:t>主题一</w:t>
      </w:r>
    </w:p>
    <w:p w14:paraId="2E5CBEE2" w14:textId="0D3295CA" w:rsidR="00CC67C3" w:rsidRPr="00104D85" w:rsidRDefault="00DE03C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lastRenderedPageBreak/>
        <w:t>1</w:t>
      </w:r>
      <w:r w:rsidR="00744FCB" w:rsidRPr="00104D85">
        <w:rPr>
          <w:rFonts w:ascii="微软雅黑" w:eastAsia="微软雅黑" w:hAnsi="微软雅黑" w:hint="eastAsia"/>
          <w:sz w:val="22"/>
        </w:rPr>
        <w:t>．参赛队按作品有无实物，分别按以下二</w:t>
      </w:r>
      <w:r w:rsidR="00744FCB" w:rsidRPr="00104D85">
        <w:rPr>
          <w:rFonts w:ascii="微软雅黑" w:eastAsia="微软雅黑" w:hAnsi="微软雅黑"/>
          <w:sz w:val="22"/>
        </w:rPr>
        <w:t>种形式提交作品：</w:t>
      </w:r>
      <w:r w:rsidR="00744FCB" w:rsidRPr="00104D85">
        <w:rPr>
          <w:rFonts w:ascii="微软雅黑" w:eastAsia="微软雅黑" w:hAnsi="微软雅黑" w:hint="eastAsia"/>
          <w:sz w:val="22"/>
        </w:rPr>
        <w:t>1）无实物：设计创意的PDF文档（文字、设计图、效果图或动画），</w:t>
      </w:r>
      <w:r w:rsidR="00744FCB" w:rsidRPr="00104D85">
        <w:rPr>
          <w:rFonts w:ascii="微软雅黑" w:eastAsia="微软雅黑" w:hAnsi="微软雅黑"/>
          <w:sz w:val="22"/>
        </w:rPr>
        <w:t>2</w:t>
      </w:r>
      <w:r w:rsidR="00744FCB" w:rsidRPr="00104D85">
        <w:rPr>
          <w:rFonts w:ascii="微软雅黑" w:eastAsia="微软雅黑" w:hAnsi="微软雅黑" w:hint="eastAsia"/>
          <w:sz w:val="22"/>
        </w:rPr>
        <w:t>）有实物（包括模型搭建）：设计创意的PDF文档+原理</w:t>
      </w:r>
      <w:r w:rsidR="00744FCB" w:rsidRPr="00104D85">
        <w:rPr>
          <w:rFonts w:ascii="微软雅黑" w:eastAsia="微软雅黑" w:hAnsi="微软雅黑"/>
          <w:sz w:val="22"/>
        </w:rPr>
        <w:t>样机视频</w:t>
      </w:r>
      <w:r w:rsidR="00744FCB" w:rsidRPr="00104D85">
        <w:rPr>
          <w:rFonts w:ascii="微软雅黑" w:eastAsia="微软雅黑" w:hAnsi="微软雅黑" w:hint="eastAsia"/>
          <w:sz w:val="22"/>
        </w:rPr>
        <w:t>（mp</w:t>
      </w:r>
      <w:r w:rsidR="00744FCB" w:rsidRPr="00104D85">
        <w:rPr>
          <w:rFonts w:ascii="微软雅黑" w:eastAsia="微软雅黑" w:hAnsi="微软雅黑"/>
          <w:sz w:val="22"/>
        </w:rPr>
        <w:t>4</w:t>
      </w:r>
      <w:r w:rsidR="00744FCB" w:rsidRPr="00104D85">
        <w:rPr>
          <w:rFonts w:ascii="微软雅黑" w:eastAsia="微软雅黑" w:hAnsi="微软雅黑" w:hint="eastAsia"/>
          <w:sz w:val="22"/>
        </w:rPr>
        <w:t>格式）。</w:t>
      </w:r>
    </w:p>
    <w:p w14:paraId="3713B7B9" w14:textId="42813C45" w:rsidR="00CC67C3" w:rsidRPr="00104D85" w:rsidRDefault="00DE03C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2.</w:t>
      </w:r>
      <w:r w:rsidR="00744FCB" w:rsidRPr="00104D85">
        <w:rPr>
          <w:rFonts w:ascii="微软雅黑" w:eastAsia="微软雅黑" w:hAnsi="微软雅黑" w:hint="eastAsia"/>
          <w:sz w:val="22"/>
        </w:rPr>
        <w:t>设计创意的PDF文档，包括文字、设计图、效果图等，篇幅（不包括封页）限A4纸6页以内，文件大小不超过</w:t>
      </w:r>
      <w:r w:rsidR="00744FCB" w:rsidRPr="00104D85">
        <w:rPr>
          <w:rFonts w:ascii="微软雅黑" w:eastAsia="微软雅黑" w:hAnsi="微软雅黑"/>
          <w:sz w:val="22"/>
        </w:rPr>
        <w:t>20</w:t>
      </w:r>
      <w:r w:rsidR="00744FCB" w:rsidRPr="00104D85">
        <w:rPr>
          <w:rFonts w:ascii="微软雅黑" w:eastAsia="微软雅黑" w:hAnsi="微软雅黑" w:hint="eastAsia"/>
          <w:sz w:val="22"/>
        </w:rPr>
        <w:t>M。</w:t>
      </w:r>
      <w:r w:rsidR="00744FCB" w:rsidRPr="00104D85">
        <w:rPr>
          <w:rFonts w:ascii="微软雅黑" w:eastAsia="微软雅黑" w:hAnsi="微软雅黑"/>
          <w:sz w:val="22"/>
        </w:rPr>
        <w:t>实物模型</w:t>
      </w:r>
      <w:r w:rsidR="00744FCB" w:rsidRPr="00104D85">
        <w:rPr>
          <w:rFonts w:ascii="微软雅黑" w:eastAsia="微软雅黑" w:hAnsi="微软雅黑" w:hint="eastAsia"/>
          <w:sz w:val="22"/>
        </w:rPr>
        <w:t>或原理样机的功能演示视频（限60秒以内，</w:t>
      </w:r>
      <w:r w:rsidR="00344F47" w:rsidRPr="00104D85">
        <w:rPr>
          <w:rFonts w:ascii="微软雅黑" w:eastAsia="微软雅黑" w:hAnsi="微软雅黑" w:hint="eastAsia"/>
          <w:sz w:val="22"/>
        </w:rPr>
        <w:t>mp</w:t>
      </w:r>
      <w:r w:rsidR="00344F47" w:rsidRPr="00104D85">
        <w:rPr>
          <w:rFonts w:ascii="微软雅黑" w:eastAsia="微软雅黑" w:hAnsi="微软雅黑"/>
          <w:sz w:val="22"/>
        </w:rPr>
        <w:t>4</w:t>
      </w:r>
      <w:r w:rsidR="00344F47" w:rsidRPr="00104D85">
        <w:rPr>
          <w:rFonts w:ascii="微软雅黑" w:eastAsia="微软雅黑" w:hAnsi="微软雅黑" w:hint="eastAsia"/>
          <w:sz w:val="22"/>
        </w:rPr>
        <w:t>格式，</w:t>
      </w:r>
      <w:r w:rsidR="00744FCB" w:rsidRPr="00104D85">
        <w:rPr>
          <w:rFonts w:ascii="微软雅黑" w:eastAsia="微软雅黑" w:hAnsi="微软雅黑" w:hint="eastAsia"/>
          <w:sz w:val="22"/>
        </w:rPr>
        <w:t>文件大小不超过50M）。</w:t>
      </w:r>
    </w:p>
    <w:p w14:paraId="4F7E69FC" w14:textId="581538E4" w:rsidR="00DE03C7" w:rsidRPr="00104D85" w:rsidRDefault="00DE03C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3</w:t>
      </w:r>
      <w:r w:rsidRPr="00104D85">
        <w:rPr>
          <w:rFonts w:ascii="微软雅黑" w:eastAsia="微软雅黑" w:hAnsi="微软雅黑" w:hint="eastAsia"/>
          <w:sz w:val="22"/>
        </w:rPr>
        <w:t>．《第五届高等学校智能机器人创意大赛参赛作品申报表》（附件1）电子版和签字盖章的PDF扫描版</w:t>
      </w:r>
    </w:p>
    <w:p w14:paraId="0A7C02F6" w14:textId="3CD8A17F" w:rsidR="00CC67C3" w:rsidRPr="00104D85" w:rsidRDefault="00750FC4">
      <w:pPr>
        <w:spacing w:line="300" w:lineRule="auto"/>
        <w:ind w:firstLineChars="200" w:firstLine="440"/>
        <w:rPr>
          <w:rFonts w:ascii="微软雅黑" w:eastAsia="微软雅黑" w:hAnsi="微软雅黑"/>
          <w:b/>
          <w:bCs/>
          <w:sz w:val="22"/>
        </w:rPr>
      </w:pPr>
      <w:r w:rsidRPr="00104D85">
        <w:rPr>
          <w:rFonts w:ascii="微软雅黑" w:eastAsia="微软雅黑" w:hAnsi="微软雅黑" w:hint="eastAsia"/>
          <w:b/>
          <w:bCs/>
          <w:sz w:val="22"/>
        </w:rPr>
        <w:t>（二）</w:t>
      </w:r>
      <w:r w:rsidR="00744FCB" w:rsidRPr="00104D85">
        <w:rPr>
          <w:rFonts w:ascii="微软雅黑" w:eastAsia="微软雅黑" w:hAnsi="微软雅黑" w:hint="eastAsia"/>
          <w:b/>
          <w:bCs/>
          <w:sz w:val="22"/>
        </w:rPr>
        <w:t>主题二</w:t>
      </w:r>
    </w:p>
    <w:p w14:paraId="1755A6EE" w14:textId="76467A0A" w:rsidR="00750FC4" w:rsidRPr="00277E14" w:rsidRDefault="00750FC4" w:rsidP="00750FC4">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1.参赛作品实物模型一次完整的翻魔方的视频（60秒以内，要求mp</w:t>
      </w:r>
      <w:r w:rsidR="00344F47" w:rsidRPr="00277E14">
        <w:rPr>
          <w:rFonts w:ascii="微软雅黑" w:eastAsia="微软雅黑" w:hAnsi="微软雅黑"/>
          <w:color w:val="FF0000"/>
          <w:sz w:val="22"/>
        </w:rPr>
        <w:t>4</w:t>
      </w:r>
      <w:r w:rsidRPr="00277E14">
        <w:rPr>
          <w:rFonts w:ascii="微软雅黑" w:eastAsia="微软雅黑" w:hAnsi="微软雅黑"/>
          <w:color w:val="FF0000"/>
          <w:sz w:val="22"/>
        </w:rPr>
        <w:t>格式，文件不超过50M）。</w:t>
      </w:r>
    </w:p>
    <w:p w14:paraId="6E7831F4" w14:textId="74CFE0B6" w:rsidR="00750FC4" w:rsidRPr="00277E14" w:rsidRDefault="00750FC4" w:rsidP="00750FC4">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2.作品设计说明的PDF文档，包括文字、原理图等，篇幅限A4纸20页以内。</w:t>
      </w:r>
    </w:p>
    <w:p w14:paraId="315883D4" w14:textId="3744C7BD" w:rsidR="00CC67C3" w:rsidRPr="00277E14" w:rsidRDefault="00750FC4" w:rsidP="00750FC4">
      <w:pPr>
        <w:spacing w:line="300" w:lineRule="auto"/>
        <w:ind w:firstLineChars="200" w:firstLine="440"/>
        <w:rPr>
          <w:rFonts w:ascii="微软雅黑" w:eastAsia="微软雅黑" w:hAnsi="微软雅黑"/>
          <w:color w:val="FF0000"/>
          <w:sz w:val="22"/>
        </w:rPr>
      </w:pPr>
      <w:r w:rsidRPr="00277E14">
        <w:rPr>
          <w:rFonts w:ascii="微软雅黑" w:eastAsia="微软雅黑" w:hAnsi="微软雅黑"/>
          <w:color w:val="FF0000"/>
          <w:sz w:val="22"/>
        </w:rPr>
        <w:t>3.《</w:t>
      </w:r>
      <w:r w:rsidR="00DE03C7" w:rsidRPr="00277E14">
        <w:rPr>
          <w:rFonts w:ascii="微软雅黑" w:eastAsia="微软雅黑" w:hAnsi="微软雅黑" w:hint="eastAsia"/>
          <w:color w:val="FF0000"/>
          <w:sz w:val="22"/>
        </w:rPr>
        <w:t>第五届高等学校智能机器人创意大赛参赛作品申报表</w:t>
      </w:r>
      <w:r w:rsidRPr="00277E14">
        <w:rPr>
          <w:rFonts w:ascii="微软雅黑" w:eastAsia="微软雅黑" w:hAnsi="微软雅黑"/>
          <w:color w:val="FF0000"/>
          <w:sz w:val="22"/>
        </w:rPr>
        <w:t>》电子版及签字盖章的PDF扫描版。</w:t>
      </w:r>
    </w:p>
    <w:p w14:paraId="57E73997" w14:textId="591C082C" w:rsidR="00750FC4" w:rsidRPr="00104D85" w:rsidRDefault="00750FC4">
      <w:pPr>
        <w:spacing w:line="300" w:lineRule="auto"/>
        <w:ind w:firstLineChars="200" w:firstLine="440"/>
        <w:rPr>
          <w:rFonts w:ascii="微软雅黑" w:eastAsia="微软雅黑" w:hAnsi="微软雅黑"/>
          <w:b/>
          <w:bCs/>
          <w:sz w:val="22"/>
        </w:rPr>
      </w:pPr>
      <w:r w:rsidRPr="00104D85">
        <w:rPr>
          <w:rFonts w:ascii="微软雅黑" w:eastAsia="微软雅黑" w:hAnsi="微软雅黑" w:hint="eastAsia"/>
          <w:b/>
          <w:bCs/>
          <w:sz w:val="22"/>
        </w:rPr>
        <w:t>（三）主题三</w:t>
      </w:r>
    </w:p>
    <w:p w14:paraId="06D8846B" w14:textId="46555AEA" w:rsidR="00DE03C7" w:rsidRPr="00104D85" w:rsidRDefault="00DE03C7" w:rsidP="00DE03C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1.视频文件，参赛队需要录制一镜到底的作品视频，包括机器人/无人机重量，尺寸参数的测量，作品实物模型完成完整比赛过程的展示（120秒以内，要求</w:t>
      </w:r>
      <w:r w:rsidR="00344F47" w:rsidRPr="00104D85">
        <w:rPr>
          <w:rFonts w:ascii="微软雅黑" w:eastAsia="微软雅黑" w:hAnsi="微软雅黑" w:hint="eastAsia"/>
          <w:sz w:val="22"/>
        </w:rPr>
        <w:t>mp</w:t>
      </w:r>
      <w:r w:rsidR="00344F47" w:rsidRPr="00104D85">
        <w:rPr>
          <w:rFonts w:ascii="微软雅黑" w:eastAsia="微软雅黑" w:hAnsi="微软雅黑"/>
          <w:sz w:val="22"/>
        </w:rPr>
        <w:t>4</w:t>
      </w:r>
      <w:r w:rsidR="00344F47" w:rsidRPr="00104D85">
        <w:rPr>
          <w:rFonts w:ascii="微软雅黑" w:eastAsia="微软雅黑" w:hAnsi="微软雅黑" w:hint="eastAsia"/>
          <w:sz w:val="22"/>
        </w:rPr>
        <w:t>格式</w:t>
      </w:r>
      <w:r w:rsidRPr="00104D85">
        <w:rPr>
          <w:rFonts w:ascii="微软雅黑" w:eastAsia="微软雅黑" w:hAnsi="微软雅黑"/>
          <w:sz w:val="22"/>
        </w:rPr>
        <w:t>，文件不超过100M）。</w:t>
      </w:r>
    </w:p>
    <w:p w14:paraId="68FF88F3" w14:textId="6F4768C1" w:rsidR="00DE03C7" w:rsidRPr="00104D85" w:rsidRDefault="00DE03C7" w:rsidP="00DE03C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2.作品设计说明的PDF文档，包括文字、原理图等，篇幅限A4纸20页以内。</w:t>
      </w:r>
    </w:p>
    <w:p w14:paraId="23726477" w14:textId="67A81BF1" w:rsidR="00DE03C7" w:rsidRPr="00104D85" w:rsidRDefault="00DE03C7" w:rsidP="00DE03C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3.《</w:t>
      </w:r>
      <w:r w:rsidR="00D84BD0" w:rsidRPr="00104D85">
        <w:rPr>
          <w:rFonts w:ascii="微软雅黑" w:eastAsia="微软雅黑" w:hAnsi="微软雅黑" w:hint="eastAsia"/>
          <w:sz w:val="22"/>
        </w:rPr>
        <w:t>第五届高等学校智能机器人创意大赛参赛作品申报表</w:t>
      </w:r>
      <w:r w:rsidRPr="00104D85">
        <w:rPr>
          <w:rFonts w:ascii="微软雅黑" w:eastAsia="微软雅黑" w:hAnsi="微软雅黑"/>
          <w:sz w:val="22"/>
        </w:rPr>
        <w:t>》电子版及签字盖章的PDF扫描版。</w:t>
      </w:r>
    </w:p>
    <w:p w14:paraId="698F17F5" w14:textId="42E21EBA" w:rsidR="00CC67C3" w:rsidRPr="00104D85" w:rsidRDefault="00D84BD0">
      <w:pPr>
        <w:spacing w:line="300" w:lineRule="auto"/>
        <w:rPr>
          <w:rFonts w:ascii="微软雅黑" w:eastAsia="微软雅黑" w:hAnsi="微软雅黑"/>
          <w:sz w:val="22"/>
        </w:rPr>
      </w:pPr>
      <w:r w:rsidRPr="00104D85">
        <w:rPr>
          <w:rFonts w:ascii="微软雅黑" w:eastAsia="微软雅黑" w:hAnsi="微软雅黑" w:hint="eastAsia"/>
          <w:b/>
          <w:sz w:val="22"/>
        </w:rPr>
        <w:t>八</w:t>
      </w:r>
      <w:r w:rsidR="00744FCB" w:rsidRPr="00104D85">
        <w:rPr>
          <w:rFonts w:ascii="微软雅黑" w:eastAsia="微软雅黑" w:hAnsi="微软雅黑" w:hint="eastAsia"/>
          <w:sz w:val="22"/>
        </w:rPr>
        <w:t>、</w:t>
      </w:r>
      <w:r w:rsidR="005018D4" w:rsidRPr="00104D85">
        <w:rPr>
          <w:rFonts w:ascii="微软雅黑" w:eastAsia="微软雅黑" w:hAnsi="微软雅黑" w:hint="eastAsia"/>
          <w:b/>
          <w:sz w:val="22"/>
        </w:rPr>
        <w:t>决赛时间、地点</w:t>
      </w:r>
    </w:p>
    <w:p w14:paraId="3197108F" w14:textId="738BCEC2" w:rsidR="00CC67C3" w:rsidRPr="00104D85" w:rsidRDefault="00344F47" w:rsidP="00344F4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lastRenderedPageBreak/>
        <w:t>2022年</w:t>
      </w:r>
      <w:r w:rsidR="00FD0F09" w:rsidRPr="00104D85">
        <w:rPr>
          <w:rFonts w:ascii="微软雅黑" w:eastAsia="微软雅黑" w:hAnsi="微软雅黑" w:hint="eastAsia"/>
          <w:sz w:val="22"/>
        </w:rPr>
        <w:t>7月</w:t>
      </w:r>
      <w:r w:rsidRPr="00104D85">
        <w:rPr>
          <w:rFonts w:ascii="微软雅黑" w:eastAsia="微软雅黑" w:hAnsi="微软雅黑"/>
          <w:sz w:val="22"/>
        </w:rPr>
        <w:t>，地点：</w:t>
      </w:r>
      <w:r w:rsidRPr="00104D85">
        <w:rPr>
          <w:rFonts w:ascii="微软雅黑" w:eastAsia="微软雅黑" w:hAnsi="微软雅黑" w:hint="eastAsia"/>
          <w:sz w:val="22"/>
        </w:rPr>
        <w:t>湖北工业大学</w:t>
      </w:r>
    </w:p>
    <w:p w14:paraId="34A6B032" w14:textId="249E104A" w:rsidR="00CC67C3" w:rsidRPr="00104D85" w:rsidRDefault="005018D4">
      <w:pPr>
        <w:spacing w:line="300" w:lineRule="auto"/>
        <w:rPr>
          <w:rFonts w:ascii="微软雅黑" w:eastAsia="微软雅黑" w:hAnsi="微软雅黑"/>
          <w:b/>
          <w:sz w:val="22"/>
        </w:rPr>
      </w:pPr>
      <w:r w:rsidRPr="00104D85">
        <w:rPr>
          <w:rFonts w:ascii="微软雅黑" w:eastAsia="微软雅黑" w:hAnsi="微软雅黑" w:hint="eastAsia"/>
          <w:b/>
          <w:sz w:val="22"/>
        </w:rPr>
        <w:t>九</w:t>
      </w:r>
      <w:r w:rsidR="00744FCB" w:rsidRPr="00104D85">
        <w:rPr>
          <w:rFonts w:ascii="微软雅黑" w:eastAsia="微软雅黑" w:hAnsi="微软雅黑" w:hint="eastAsia"/>
          <w:b/>
          <w:sz w:val="22"/>
        </w:rPr>
        <w:t>、知识产权</w:t>
      </w:r>
    </w:p>
    <w:p w14:paraId="79C23A70" w14:textId="7777777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参赛作品必须为原创，且不侵犯他人知识产权，已经公开或申请专利的，请注明。大赛主办方享有免费对参赛获奖作品进行部分或全部复制、信息网络传播、展示、汇编和出版的权利，作者拥有署名权。</w:t>
      </w:r>
    </w:p>
    <w:p w14:paraId="2B48D772" w14:textId="5EE3AE4A" w:rsidR="00CC67C3" w:rsidRPr="00104D85" w:rsidRDefault="00744FCB">
      <w:pPr>
        <w:spacing w:line="300" w:lineRule="auto"/>
        <w:rPr>
          <w:rFonts w:ascii="微软雅黑" w:eastAsia="微软雅黑" w:hAnsi="微软雅黑"/>
          <w:b/>
          <w:sz w:val="22"/>
        </w:rPr>
      </w:pPr>
      <w:r w:rsidRPr="00104D85">
        <w:rPr>
          <w:rFonts w:ascii="微软雅黑" w:eastAsia="微软雅黑" w:hAnsi="微软雅黑" w:hint="eastAsia"/>
          <w:b/>
          <w:sz w:val="22"/>
        </w:rPr>
        <w:t>十、联系方式</w:t>
      </w:r>
    </w:p>
    <w:p w14:paraId="247DF487" w14:textId="7777777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1</w:t>
      </w:r>
      <w:r w:rsidRPr="00104D85">
        <w:rPr>
          <w:rFonts w:ascii="微软雅黑" w:eastAsia="微软雅黑" w:hAnsi="微软雅黑" w:hint="eastAsia"/>
          <w:sz w:val="22"/>
        </w:rPr>
        <w:t>.大赛组委会秘书处</w:t>
      </w:r>
    </w:p>
    <w:p w14:paraId="0F1A96CB" w14:textId="4C083F09"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中国高校智能机器人创意大赛</w:t>
      </w:r>
      <w:r w:rsidR="008C3446" w:rsidRPr="00104D85">
        <w:rPr>
          <w:rFonts w:ascii="微软雅黑" w:eastAsia="微软雅黑" w:hAnsi="微软雅黑" w:hint="eastAsia"/>
          <w:sz w:val="22"/>
        </w:rPr>
        <w:t>湖北省</w:t>
      </w:r>
      <w:proofErr w:type="gramStart"/>
      <w:r w:rsidR="008C3446" w:rsidRPr="00104D85">
        <w:rPr>
          <w:rFonts w:ascii="微软雅黑" w:eastAsia="微软雅黑" w:hAnsi="微软雅黑" w:hint="eastAsia"/>
          <w:sz w:val="22"/>
        </w:rPr>
        <w:t>区域赛</w:t>
      </w:r>
      <w:proofErr w:type="gramEnd"/>
      <w:r w:rsidRPr="00104D85">
        <w:rPr>
          <w:rFonts w:ascii="微软雅黑" w:eastAsia="微软雅黑" w:hAnsi="微软雅黑" w:hint="eastAsia"/>
          <w:sz w:val="22"/>
        </w:rPr>
        <w:t>组委会秘书处联系人</w:t>
      </w:r>
    </w:p>
    <w:p w14:paraId="0A17A29F" w14:textId="07A2FF21" w:rsidR="00CC67C3" w:rsidRPr="00104D85" w:rsidRDefault="008C3446">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许超斌</w:t>
      </w:r>
      <w:r w:rsidR="00744FCB" w:rsidRPr="00104D85">
        <w:rPr>
          <w:rFonts w:ascii="微软雅黑" w:eastAsia="微软雅黑" w:hAnsi="微软雅黑" w:hint="eastAsia"/>
          <w:sz w:val="22"/>
        </w:rPr>
        <w:t>，</w:t>
      </w:r>
      <w:r w:rsidRPr="00104D85">
        <w:rPr>
          <w:rFonts w:ascii="微软雅黑" w:eastAsia="微软雅黑" w:hAnsi="微软雅黑"/>
          <w:sz w:val="22"/>
        </w:rPr>
        <w:t>027</w:t>
      </w:r>
      <w:r w:rsidRPr="00104D85">
        <w:rPr>
          <w:rFonts w:ascii="微软雅黑" w:eastAsia="微软雅黑" w:hAnsi="微软雅黑" w:hint="eastAsia"/>
          <w:sz w:val="22"/>
        </w:rPr>
        <w:t>-</w:t>
      </w:r>
      <w:r w:rsidR="001F4618" w:rsidRPr="00104D85">
        <w:rPr>
          <w:rFonts w:ascii="微软雅黑" w:eastAsia="微软雅黑" w:hAnsi="微软雅黑"/>
          <w:sz w:val="22"/>
        </w:rPr>
        <w:t>59750450</w:t>
      </w:r>
      <w:r w:rsidR="00744FCB" w:rsidRPr="00104D85">
        <w:rPr>
          <w:rFonts w:ascii="微软雅黑" w:eastAsia="微软雅黑" w:hAnsi="微软雅黑" w:hint="eastAsia"/>
          <w:sz w:val="22"/>
        </w:rPr>
        <w:t>，电子邮箱：</w:t>
      </w:r>
      <w:r w:rsidRPr="00104D85">
        <w:rPr>
          <w:rFonts w:ascii="微软雅黑" w:eastAsia="微软雅黑" w:hAnsi="微软雅黑"/>
          <w:sz w:val="22"/>
        </w:rPr>
        <w:t>397749776</w:t>
      </w:r>
      <w:r w:rsidRPr="00104D85">
        <w:rPr>
          <w:rFonts w:ascii="微软雅黑" w:eastAsia="微软雅黑" w:hAnsi="微软雅黑" w:hint="eastAsia"/>
          <w:sz w:val="22"/>
        </w:rPr>
        <w:t>@qq.com</w:t>
      </w:r>
    </w:p>
    <w:p w14:paraId="47C65C11" w14:textId="6138BBB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2.</w:t>
      </w:r>
      <w:r w:rsidR="00710874" w:rsidRPr="00104D85">
        <w:rPr>
          <w:rFonts w:ascii="微软雅黑" w:eastAsia="微软雅黑" w:hAnsi="微软雅黑" w:hint="eastAsia"/>
          <w:sz w:val="22"/>
        </w:rPr>
        <w:t>湖北赛区</w:t>
      </w:r>
      <w:r w:rsidRPr="00104D85">
        <w:rPr>
          <w:rFonts w:ascii="微软雅黑" w:eastAsia="微软雅黑" w:hAnsi="微软雅黑" w:hint="eastAsia"/>
          <w:sz w:val="22"/>
        </w:rPr>
        <w:t>报名注册、提交材料联系人</w:t>
      </w:r>
    </w:p>
    <w:p w14:paraId="60FDFF5F" w14:textId="13224DC9" w:rsidR="008C3446" w:rsidRPr="00104D85" w:rsidRDefault="008C3446" w:rsidP="008C3446">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许超斌，</w:t>
      </w:r>
      <w:r w:rsidRPr="00104D85">
        <w:rPr>
          <w:rFonts w:ascii="微软雅黑" w:eastAsia="微软雅黑" w:hAnsi="微软雅黑"/>
          <w:sz w:val="22"/>
        </w:rPr>
        <w:t>027</w:t>
      </w:r>
      <w:r w:rsidRPr="00104D85">
        <w:rPr>
          <w:rFonts w:ascii="微软雅黑" w:eastAsia="微软雅黑" w:hAnsi="微软雅黑" w:hint="eastAsia"/>
          <w:sz w:val="22"/>
        </w:rPr>
        <w:t>-</w:t>
      </w:r>
      <w:r w:rsidR="001F4618" w:rsidRPr="00104D85">
        <w:rPr>
          <w:rFonts w:ascii="微软雅黑" w:eastAsia="微软雅黑" w:hAnsi="微软雅黑"/>
          <w:sz w:val="22"/>
        </w:rPr>
        <w:t>59750450</w:t>
      </w:r>
      <w:r w:rsidRPr="00104D85">
        <w:rPr>
          <w:rFonts w:ascii="微软雅黑" w:eastAsia="微软雅黑" w:hAnsi="微软雅黑" w:hint="eastAsia"/>
          <w:sz w:val="22"/>
        </w:rPr>
        <w:t>，电子邮箱：</w:t>
      </w:r>
      <w:r w:rsidRPr="00104D85">
        <w:rPr>
          <w:rFonts w:ascii="微软雅黑" w:eastAsia="微软雅黑" w:hAnsi="微软雅黑"/>
          <w:sz w:val="22"/>
        </w:rPr>
        <w:t>397749776</w:t>
      </w:r>
      <w:r w:rsidRPr="00104D85">
        <w:rPr>
          <w:rFonts w:ascii="微软雅黑" w:eastAsia="微软雅黑" w:hAnsi="微软雅黑" w:hint="eastAsia"/>
          <w:sz w:val="22"/>
        </w:rPr>
        <w:t>@qq.com</w:t>
      </w:r>
    </w:p>
    <w:p w14:paraId="2AE96450" w14:textId="77777777" w:rsidR="00CC67C3" w:rsidRPr="00104D85" w:rsidRDefault="00744FCB">
      <w:pPr>
        <w:spacing w:line="300" w:lineRule="auto"/>
        <w:ind w:firstLineChars="200" w:firstLine="440"/>
        <w:rPr>
          <w:rFonts w:ascii="微软雅黑" w:eastAsia="微软雅黑" w:hAnsi="微软雅黑"/>
          <w:sz w:val="22"/>
        </w:rPr>
      </w:pPr>
      <w:r w:rsidRPr="00104D85">
        <w:rPr>
          <w:rFonts w:ascii="微软雅黑" w:eastAsia="微软雅黑" w:hAnsi="微软雅黑" w:hint="eastAsia"/>
          <w:sz w:val="22"/>
        </w:rPr>
        <w:t>3</w:t>
      </w:r>
      <w:r w:rsidRPr="00104D85">
        <w:rPr>
          <w:rFonts w:ascii="微软雅黑" w:eastAsia="微软雅黑" w:hAnsi="微软雅黑"/>
          <w:sz w:val="22"/>
        </w:rPr>
        <w:t>.</w:t>
      </w:r>
      <w:r w:rsidRPr="00104D85">
        <w:rPr>
          <w:rFonts w:ascii="微软雅黑" w:eastAsia="微软雅黑" w:hAnsi="微软雅黑" w:hint="eastAsia"/>
          <w:sz w:val="22"/>
        </w:rPr>
        <w:t>官方网站</w:t>
      </w:r>
    </w:p>
    <w:p w14:paraId="56BA2BCD" w14:textId="5521226A" w:rsidR="00CC67C3" w:rsidRPr="00104D85" w:rsidRDefault="00744FCB">
      <w:pPr>
        <w:spacing w:line="300" w:lineRule="auto"/>
        <w:ind w:firstLine="480"/>
        <w:rPr>
          <w:rFonts w:ascii="微软雅黑" w:eastAsia="微软雅黑" w:hAnsi="微软雅黑"/>
          <w:b/>
          <w:sz w:val="22"/>
        </w:rPr>
      </w:pPr>
      <w:r w:rsidRPr="00104D85">
        <w:rPr>
          <w:rFonts w:ascii="微软雅黑" w:eastAsia="微软雅黑" w:hAnsi="微软雅黑" w:hint="eastAsia"/>
          <w:sz w:val="22"/>
        </w:rPr>
        <w:t>了解大赛通知、赛事进程、历届竞赛情况、技术支持与咨询等内容</w:t>
      </w:r>
      <w:proofErr w:type="gramStart"/>
      <w:r w:rsidRPr="00104D85">
        <w:rPr>
          <w:rFonts w:ascii="微软雅黑" w:eastAsia="微软雅黑" w:hAnsi="微软雅黑" w:hint="eastAsia"/>
          <w:sz w:val="22"/>
        </w:rPr>
        <w:t>请访问</w:t>
      </w:r>
      <w:proofErr w:type="gramEnd"/>
      <w:r w:rsidRPr="00104D85">
        <w:rPr>
          <w:rFonts w:ascii="微软雅黑" w:eastAsia="微软雅黑" w:hAnsi="微软雅黑" w:hint="eastAsia"/>
          <w:sz w:val="22"/>
        </w:rPr>
        <w:t>官方网站：</w:t>
      </w:r>
      <w:hyperlink r:id="rId7" w:history="1">
        <w:r w:rsidRPr="00104D85">
          <w:rPr>
            <w:rFonts w:ascii="微软雅黑" w:eastAsia="微软雅黑" w:hAnsi="微软雅黑"/>
            <w:b/>
            <w:sz w:val="22"/>
          </w:rPr>
          <w:t>www.robotco</w:t>
        </w:r>
        <w:r w:rsidRPr="00104D85">
          <w:rPr>
            <w:rFonts w:ascii="微软雅黑" w:eastAsia="微软雅黑" w:hAnsi="微软雅黑"/>
            <w:b/>
            <w:sz w:val="22"/>
          </w:rPr>
          <w:t>n</w:t>
        </w:r>
        <w:r w:rsidRPr="00104D85">
          <w:rPr>
            <w:rFonts w:ascii="微软雅黑" w:eastAsia="微软雅黑" w:hAnsi="微软雅黑"/>
            <w:b/>
            <w:sz w:val="22"/>
          </w:rPr>
          <w:t>test.cn</w:t>
        </w:r>
      </w:hyperlink>
    </w:p>
    <w:p w14:paraId="6B4CB206" w14:textId="060EF98A" w:rsidR="005018D4" w:rsidRPr="00104D85" w:rsidRDefault="005018D4" w:rsidP="005018D4">
      <w:pPr>
        <w:spacing w:line="300" w:lineRule="auto"/>
        <w:rPr>
          <w:rFonts w:ascii="微软雅黑" w:eastAsia="微软雅黑" w:hAnsi="微软雅黑"/>
          <w:b/>
          <w:sz w:val="22"/>
        </w:rPr>
      </w:pPr>
      <w:r w:rsidRPr="00104D85">
        <w:rPr>
          <w:rFonts w:ascii="微软雅黑" w:eastAsia="微软雅黑" w:hAnsi="微软雅黑" w:hint="eastAsia"/>
          <w:b/>
          <w:sz w:val="22"/>
        </w:rPr>
        <w:t>十</w:t>
      </w:r>
      <w:r w:rsidR="00344F47" w:rsidRPr="00104D85">
        <w:rPr>
          <w:rFonts w:ascii="微软雅黑" w:eastAsia="微软雅黑" w:hAnsi="微软雅黑" w:hint="eastAsia"/>
          <w:b/>
          <w:sz w:val="22"/>
        </w:rPr>
        <w:t>一</w:t>
      </w:r>
      <w:r w:rsidRPr="00104D85">
        <w:rPr>
          <w:rFonts w:ascii="微软雅黑" w:eastAsia="微软雅黑" w:hAnsi="微软雅黑" w:hint="eastAsia"/>
          <w:b/>
          <w:sz w:val="22"/>
        </w:rPr>
        <w:t>、联系方式</w:t>
      </w:r>
    </w:p>
    <w:p w14:paraId="3F2F300A" w14:textId="132FC236" w:rsidR="00CC67C3" w:rsidRPr="00104D85" w:rsidRDefault="00344F47" w:rsidP="00344F47">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为确保参赛高校师生健康和安全，请各参赛高校在准备参赛过程中按照所在地市县和所在学校疫情防控措施规定,如戴口罩、测体温、出示健康码、行程卡、完成疫苗接种和竞赛场所通风、消毒等</w:t>
      </w:r>
    </w:p>
    <w:p w14:paraId="2A3A4039" w14:textId="77777777" w:rsidR="00843FE9" w:rsidRPr="00104D85" w:rsidRDefault="00843FE9" w:rsidP="00344F47">
      <w:pPr>
        <w:spacing w:line="300" w:lineRule="auto"/>
        <w:ind w:firstLineChars="200" w:firstLine="440"/>
        <w:rPr>
          <w:rFonts w:ascii="微软雅黑" w:eastAsia="微软雅黑" w:hAnsi="微软雅黑"/>
          <w:sz w:val="22"/>
        </w:rPr>
      </w:pPr>
    </w:p>
    <w:p w14:paraId="7B12D2CE" w14:textId="77777777" w:rsidR="00FF2C10" w:rsidRPr="00104D85" w:rsidRDefault="00FF2C10" w:rsidP="00843FE9">
      <w:pPr>
        <w:spacing w:line="300" w:lineRule="auto"/>
        <w:ind w:firstLineChars="200" w:firstLine="440"/>
        <w:rPr>
          <w:rFonts w:ascii="微软雅黑" w:eastAsia="微软雅黑" w:hAnsi="微软雅黑"/>
          <w:b/>
          <w:bCs/>
          <w:sz w:val="22"/>
        </w:rPr>
      </w:pPr>
      <w:r w:rsidRPr="00104D85">
        <w:rPr>
          <w:rFonts w:ascii="微软雅黑" w:eastAsia="微软雅黑" w:hAnsi="微软雅黑"/>
          <w:b/>
          <w:bCs/>
          <w:sz w:val="22"/>
        </w:rPr>
        <w:t>附件：</w:t>
      </w:r>
    </w:p>
    <w:p w14:paraId="1E29E706" w14:textId="17BEA3CD" w:rsidR="00FF2C10" w:rsidRPr="00104D85" w:rsidRDefault="00FF2C10" w:rsidP="00FF2C10">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1.</w:t>
      </w:r>
      <w:r w:rsidRPr="00104D85">
        <w:rPr>
          <w:rFonts w:ascii="微软雅黑" w:eastAsia="微软雅黑" w:hAnsi="微软雅黑" w:hint="eastAsia"/>
          <w:sz w:val="22"/>
        </w:rPr>
        <w:t>第五届中国高校智能机器人创意大赛</w:t>
      </w:r>
      <w:r w:rsidRPr="00104D85">
        <w:rPr>
          <w:rFonts w:ascii="微软雅黑" w:eastAsia="微软雅黑" w:hAnsi="微软雅黑"/>
          <w:sz w:val="22"/>
        </w:rPr>
        <w:t>学校报名汇总表</w:t>
      </w:r>
    </w:p>
    <w:p w14:paraId="11A154BA" w14:textId="079EA1D4" w:rsidR="00FF2C10" w:rsidRPr="00104D85" w:rsidRDefault="00FF2C10" w:rsidP="00FF2C10">
      <w:pPr>
        <w:spacing w:line="300" w:lineRule="auto"/>
        <w:ind w:firstLineChars="200" w:firstLine="440"/>
        <w:rPr>
          <w:rFonts w:ascii="微软雅黑" w:eastAsia="微软雅黑" w:hAnsi="微软雅黑"/>
          <w:sz w:val="22"/>
        </w:rPr>
      </w:pPr>
      <w:r w:rsidRPr="00104D85">
        <w:rPr>
          <w:rFonts w:ascii="微软雅黑" w:eastAsia="微软雅黑" w:hAnsi="微软雅黑"/>
          <w:sz w:val="22"/>
        </w:rPr>
        <w:t>2.</w:t>
      </w:r>
      <w:r w:rsidRPr="00104D85">
        <w:rPr>
          <w:rFonts w:ascii="微软雅黑" w:eastAsia="微软雅黑" w:hAnsi="微软雅黑" w:hint="eastAsia"/>
          <w:sz w:val="22"/>
        </w:rPr>
        <w:t>第五届中国高校智能机器人创意大赛</w:t>
      </w:r>
      <w:r w:rsidRPr="00104D85">
        <w:rPr>
          <w:rFonts w:ascii="微软雅黑" w:eastAsia="微软雅黑" w:hAnsi="微软雅黑"/>
          <w:sz w:val="22"/>
        </w:rPr>
        <w:t>参赛作品申报表</w:t>
      </w:r>
    </w:p>
    <w:p w14:paraId="1C500CBD" w14:textId="77777777" w:rsidR="00843FE9" w:rsidRPr="00104D85" w:rsidRDefault="00843FE9" w:rsidP="00FF2C10">
      <w:pPr>
        <w:spacing w:line="300" w:lineRule="auto"/>
        <w:ind w:firstLineChars="200" w:firstLine="440"/>
        <w:rPr>
          <w:rFonts w:ascii="微软雅黑" w:eastAsia="微软雅黑" w:hAnsi="微软雅黑"/>
          <w:sz w:val="22"/>
        </w:rPr>
      </w:pPr>
    </w:p>
    <w:p w14:paraId="514D4C8B" w14:textId="40842054" w:rsidR="00CC67C3" w:rsidRPr="00104D85" w:rsidRDefault="00744FCB">
      <w:pPr>
        <w:spacing w:line="300" w:lineRule="auto"/>
        <w:ind w:firstLineChars="200" w:firstLine="440"/>
        <w:jc w:val="right"/>
        <w:rPr>
          <w:rFonts w:ascii="微软雅黑" w:eastAsia="微软雅黑" w:hAnsi="微软雅黑"/>
          <w:sz w:val="22"/>
        </w:rPr>
      </w:pPr>
      <w:r w:rsidRPr="00104D85">
        <w:rPr>
          <w:rFonts w:ascii="微软雅黑" w:eastAsia="微软雅黑" w:hAnsi="微软雅黑" w:hint="eastAsia"/>
          <w:sz w:val="22"/>
        </w:rPr>
        <w:t>中国高校智能机器人创意大赛</w:t>
      </w:r>
      <w:r w:rsidR="001F4618" w:rsidRPr="00104D85">
        <w:rPr>
          <w:rFonts w:ascii="微软雅黑" w:eastAsia="微软雅黑" w:hAnsi="微软雅黑" w:hint="eastAsia"/>
          <w:sz w:val="22"/>
        </w:rPr>
        <w:t>湖北省赛区</w:t>
      </w:r>
      <w:r w:rsidRPr="00104D85">
        <w:rPr>
          <w:rFonts w:ascii="微软雅黑" w:eastAsia="微软雅黑" w:hAnsi="微软雅黑" w:hint="eastAsia"/>
          <w:sz w:val="22"/>
        </w:rPr>
        <w:t>组委会</w:t>
      </w:r>
    </w:p>
    <w:p w14:paraId="32F9052D" w14:textId="5A24ECC5" w:rsidR="00CC67C3" w:rsidRPr="00104D85" w:rsidRDefault="00FF2C10" w:rsidP="00FF2C10">
      <w:pPr>
        <w:spacing w:line="300" w:lineRule="auto"/>
        <w:jc w:val="right"/>
        <w:rPr>
          <w:rFonts w:ascii="微软雅黑" w:eastAsia="微软雅黑" w:hAnsi="微软雅黑"/>
          <w:sz w:val="22"/>
        </w:rPr>
      </w:pPr>
      <w:r w:rsidRPr="00104D85">
        <w:rPr>
          <w:rFonts w:ascii="微软雅黑" w:eastAsia="微软雅黑" w:hAnsi="微软雅黑" w:hint="eastAsia"/>
          <w:sz w:val="22"/>
        </w:rPr>
        <w:t>2</w:t>
      </w:r>
      <w:r w:rsidRPr="00104D85">
        <w:rPr>
          <w:rFonts w:ascii="微软雅黑" w:eastAsia="微软雅黑" w:hAnsi="微软雅黑"/>
          <w:sz w:val="22"/>
        </w:rPr>
        <w:t>022</w:t>
      </w:r>
      <w:r w:rsidRPr="00104D85">
        <w:rPr>
          <w:rFonts w:ascii="微软雅黑" w:eastAsia="微软雅黑" w:hAnsi="微软雅黑" w:hint="eastAsia"/>
          <w:sz w:val="22"/>
        </w:rPr>
        <w:t>年3月</w:t>
      </w:r>
      <w:r w:rsidR="00EE29A9" w:rsidRPr="00104D85">
        <w:rPr>
          <w:rFonts w:ascii="微软雅黑" w:eastAsia="微软雅黑" w:hAnsi="微软雅黑"/>
          <w:sz w:val="22"/>
        </w:rPr>
        <w:t>2</w:t>
      </w:r>
      <w:r w:rsidR="00843FE9" w:rsidRPr="00104D85">
        <w:rPr>
          <w:rFonts w:ascii="微软雅黑" w:eastAsia="微软雅黑" w:hAnsi="微软雅黑"/>
          <w:sz w:val="22"/>
        </w:rPr>
        <w:t>9</w:t>
      </w:r>
      <w:r w:rsidRPr="00104D85">
        <w:rPr>
          <w:rFonts w:ascii="微软雅黑" w:eastAsia="微软雅黑" w:hAnsi="微软雅黑" w:hint="eastAsia"/>
          <w:sz w:val="22"/>
        </w:rPr>
        <w:t>日</w:t>
      </w:r>
    </w:p>
    <w:sectPr w:rsidR="00CC67C3" w:rsidRPr="00104D85" w:rsidSect="00CC6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2A74" w14:textId="77777777" w:rsidR="008C4CE6" w:rsidRDefault="008C4CE6" w:rsidP="00EA174D">
      <w:r>
        <w:separator/>
      </w:r>
    </w:p>
  </w:endnote>
  <w:endnote w:type="continuationSeparator" w:id="0">
    <w:p w14:paraId="6D198D31" w14:textId="77777777" w:rsidR="008C4CE6" w:rsidRDefault="008C4CE6" w:rsidP="00EA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3421D" w14:textId="77777777" w:rsidR="008C4CE6" w:rsidRDefault="008C4CE6" w:rsidP="00EA174D">
      <w:r>
        <w:separator/>
      </w:r>
    </w:p>
  </w:footnote>
  <w:footnote w:type="continuationSeparator" w:id="0">
    <w:p w14:paraId="70176455" w14:textId="77777777" w:rsidR="008C4CE6" w:rsidRDefault="008C4CE6" w:rsidP="00EA1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E2"/>
    <w:rsid w:val="00002C9B"/>
    <w:rsid w:val="0001200B"/>
    <w:rsid w:val="00015EB4"/>
    <w:rsid w:val="00016614"/>
    <w:rsid w:val="00021981"/>
    <w:rsid w:val="00022135"/>
    <w:rsid w:val="00031E4E"/>
    <w:rsid w:val="00037FAC"/>
    <w:rsid w:val="0004117F"/>
    <w:rsid w:val="0004264A"/>
    <w:rsid w:val="00043EBB"/>
    <w:rsid w:val="000519B9"/>
    <w:rsid w:val="00063E3D"/>
    <w:rsid w:val="00082380"/>
    <w:rsid w:val="000825FB"/>
    <w:rsid w:val="000A6D40"/>
    <w:rsid w:val="000D0EAF"/>
    <w:rsid w:val="000D0EC1"/>
    <w:rsid w:val="000D6F30"/>
    <w:rsid w:val="000E036D"/>
    <w:rsid w:val="000E42E0"/>
    <w:rsid w:val="000E5423"/>
    <w:rsid w:val="000E7CD2"/>
    <w:rsid w:val="000F0215"/>
    <w:rsid w:val="000F0AFE"/>
    <w:rsid w:val="000F300C"/>
    <w:rsid w:val="001010FE"/>
    <w:rsid w:val="00102C71"/>
    <w:rsid w:val="00104D85"/>
    <w:rsid w:val="00123104"/>
    <w:rsid w:val="00127D76"/>
    <w:rsid w:val="00130CA4"/>
    <w:rsid w:val="00132CC2"/>
    <w:rsid w:val="001374A5"/>
    <w:rsid w:val="00137FA0"/>
    <w:rsid w:val="00146429"/>
    <w:rsid w:val="00147FF7"/>
    <w:rsid w:val="0016043C"/>
    <w:rsid w:val="00167468"/>
    <w:rsid w:val="00167A57"/>
    <w:rsid w:val="00170FD3"/>
    <w:rsid w:val="00176322"/>
    <w:rsid w:val="0018718E"/>
    <w:rsid w:val="00190797"/>
    <w:rsid w:val="001926CF"/>
    <w:rsid w:val="001A077A"/>
    <w:rsid w:val="001A5934"/>
    <w:rsid w:val="001B75A8"/>
    <w:rsid w:val="001B782B"/>
    <w:rsid w:val="001C05B7"/>
    <w:rsid w:val="001C18E0"/>
    <w:rsid w:val="001D0BE4"/>
    <w:rsid w:val="001E11A0"/>
    <w:rsid w:val="001E1F41"/>
    <w:rsid w:val="001E6FA5"/>
    <w:rsid w:val="001E7FE5"/>
    <w:rsid w:val="001F281A"/>
    <w:rsid w:val="001F4618"/>
    <w:rsid w:val="00201A3D"/>
    <w:rsid w:val="00202770"/>
    <w:rsid w:val="00220DED"/>
    <w:rsid w:val="00226A8A"/>
    <w:rsid w:val="0023416B"/>
    <w:rsid w:val="00260527"/>
    <w:rsid w:val="00263A8E"/>
    <w:rsid w:val="00273F36"/>
    <w:rsid w:val="00277E14"/>
    <w:rsid w:val="00290EA7"/>
    <w:rsid w:val="002A54EB"/>
    <w:rsid w:val="002B4AA1"/>
    <w:rsid w:val="002B595A"/>
    <w:rsid w:val="002C3EFA"/>
    <w:rsid w:val="002C66E7"/>
    <w:rsid w:val="002D64AB"/>
    <w:rsid w:val="002D6C20"/>
    <w:rsid w:val="002E101A"/>
    <w:rsid w:val="002E60AE"/>
    <w:rsid w:val="002F10A1"/>
    <w:rsid w:val="002F7087"/>
    <w:rsid w:val="002F7E3F"/>
    <w:rsid w:val="00300BD3"/>
    <w:rsid w:val="00305755"/>
    <w:rsid w:val="0030689F"/>
    <w:rsid w:val="00310559"/>
    <w:rsid w:val="00332525"/>
    <w:rsid w:val="00343394"/>
    <w:rsid w:val="00344F47"/>
    <w:rsid w:val="00346D2A"/>
    <w:rsid w:val="00355B43"/>
    <w:rsid w:val="00374E86"/>
    <w:rsid w:val="00391441"/>
    <w:rsid w:val="003A0064"/>
    <w:rsid w:val="003A0FE3"/>
    <w:rsid w:val="003B0E1D"/>
    <w:rsid w:val="003C0138"/>
    <w:rsid w:val="003E5981"/>
    <w:rsid w:val="00410AC7"/>
    <w:rsid w:val="004158E6"/>
    <w:rsid w:val="0045061E"/>
    <w:rsid w:val="004943CB"/>
    <w:rsid w:val="00497BDB"/>
    <w:rsid w:val="004B6253"/>
    <w:rsid w:val="004B7749"/>
    <w:rsid w:val="004C3FC2"/>
    <w:rsid w:val="004D5C76"/>
    <w:rsid w:val="004D674A"/>
    <w:rsid w:val="004D71A6"/>
    <w:rsid w:val="004E509E"/>
    <w:rsid w:val="004E5348"/>
    <w:rsid w:val="004F106B"/>
    <w:rsid w:val="004F2F22"/>
    <w:rsid w:val="005018D4"/>
    <w:rsid w:val="0051011A"/>
    <w:rsid w:val="00511809"/>
    <w:rsid w:val="00512F2C"/>
    <w:rsid w:val="005161E3"/>
    <w:rsid w:val="0052382B"/>
    <w:rsid w:val="00526E8C"/>
    <w:rsid w:val="0053167D"/>
    <w:rsid w:val="00533D63"/>
    <w:rsid w:val="00535E0D"/>
    <w:rsid w:val="005410CA"/>
    <w:rsid w:val="005417B0"/>
    <w:rsid w:val="005639EC"/>
    <w:rsid w:val="005639EE"/>
    <w:rsid w:val="00571003"/>
    <w:rsid w:val="00584A08"/>
    <w:rsid w:val="005A22F9"/>
    <w:rsid w:val="005A2E10"/>
    <w:rsid w:val="005B0549"/>
    <w:rsid w:val="005C3AA1"/>
    <w:rsid w:val="005C45B5"/>
    <w:rsid w:val="005C49F8"/>
    <w:rsid w:val="005D1ABC"/>
    <w:rsid w:val="005E1C66"/>
    <w:rsid w:val="005F14F9"/>
    <w:rsid w:val="005F181F"/>
    <w:rsid w:val="006073B0"/>
    <w:rsid w:val="00615393"/>
    <w:rsid w:val="0062289D"/>
    <w:rsid w:val="006263A7"/>
    <w:rsid w:val="0063093C"/>
    <w:rsid w:val="00630D48"/>
    <w:rsid w:val="00657552"/>
    <w:rsid w:val="00661323"/>
    <w:rsid w:val="0066435D"/>
    <w:rsid w:val="00681258"/>
    <w:rsid w:val="00682A29"/>
    <w:rsid w:val="006926DA"/>
    <w:rsid w:val="0069539E"/>
    <w:rsid w:val="0069703D"/>
    <w:rsid w:val="006973F4"/>
    <w:rsid w:val="00697F55"/>
    <w:rsid w:val="006A0174"/>
    <w:rsid w:val="006B624E"/>
    <w:rsid w:val="006B76FB"/>
    <w:rsid w:val="006B7EF5"/>
    <w:rsid w:val="00700F44"/>
    <w:rsid w:val="00710874"/>
    <w:rsid w:val="007111CA"/>
    <w:rsid w:val="00715D11"/>
    <w:rsid w:val="007167AF"/>
    <w:rsid w:val="0071693A"/>
    <w:rsid w:val="00721F5E"/>
    <w:rsid w:val="0073526F"/>
    <w:rsid w:val="00744FCB"/>
    <w:rsid w:val="00745092"/>
    <w:rsid w:val="00750FC4"/>
    <w:rsid w:val="00751278"/>
    <w:rsid w:val="00751524"/>
    <w:rsid w:val="00752710"/>
    <w:rsid w:val="00753711"/>
    <w:rsid w:val="00764B21"/>
    <w:rsid w:val="00774D74"/>
    <w:rsid w:val="0078215C"/>
    <w:rsid w:val="00790DEF"/>
    <w:rsid w:val="0079236B"/>
    <w:rsid w:val="00795EB8"/>
    <w:rsid w:val="0079617B"/>
    <w:rsid w:val="007A5259"/>
    <w:rsid w:val="007B0FDE"/>
    <w:rsid w:val="007B7E4C"/>
    <w:rsid w:val="007C1ED7"/>
    <w:rsid w:val="007E28EB"/>
    <w:rsid w:val="008035AF"/>
    <w:rsid w:val="00804549"/>
    <w:rsid w:val="00811F29"/>
    <w:rsid w:val="00822561"/>
    <w:rsid w:val="0083632A"/>
    <w:rsid w:val="00840955"/>
    <w:rsid w:val="008434AE"/>
    <w:rsid w:val="00843FE9"/>
    <w:rsid w:val="00854FEF"/>
    <w:rsid w:val="008666B0"/>
    <w:rsid w:val="00883A01"/>
    <w:rsid w:val="00885B63"/>
    <w:rsid w:val="008901B5"/>
    <w:rsid w:val="0089411B"/>
    <w:rsid w:val="008B1900"/>
    <w:rsid w:val="008B3D4B"/>
    <w:rsid w:val="008C3446"/>
    <w:rsid w:val="008C34EF"/>
    <w:rsid w:val="008C4CE6"/>
    <w:rsid w:val="008C7332"/>
    <w:rsid w:val="008D0AF2"/>
    <w:rsid w:val="008E0E6A"/>
    <w:rsid w:val="008F35F1"/>
    <w:rsid w:val="008F5420"/>
    <w:rsid w:val="00921BFA"/>
    <w:rsid w:val="00924CB3"/>
    <w:rsid w:val="00925586"/>
    <w:rsid w:val="00926581"/>
    <w:rsid w:val="009273BA"/>
    <w:rsid w:val="00932E8B"/>
    <w:rsid w:val="00942ACA"/>
    <w:rsid w:val="009446FD"/>
    <w:rsid w:val="00954CDB"/>
    <w:rsid w:val="00957BEE"/>
    <w:rsid w:val="00961BAD"/>
    <w:rsid w:val="0096219D"/>
    <w:rsid w:val="009727E4"/>
    <w:rsid w:val="00973121"/>
    <w:rsid w:val="009759B3"/>
    <w:rsid w:val="0097704F"/>
    <w:rsid w:val="009856AD"/>
    <w:rsid w:val="0099171F"/>
    <w:rsid w:val="009C7DA6"/>
    <w:rsid w:val="009E5609"/>
    <w:rsid w:val="009F18F0"/>
    <w:rsid w:val="009F4564"/>
    <w:rsid w:val="009F4DF3"/>
    <w:rsid w:val="00A0123A"/>
    <w:rsid w:val="00A06118"/>
    <w:rsid w:val="00A12215"/>
    <w:rsid w:val="00A2007F"/>
    <w:rsid w:val="00A22579"/>
    <w:rsid w:val="00A26781"/>
    <w:rsid w:val="00A3407C"/>
    <w:rsid w:val="00A367E4"/>
    <w:rsid w:val="00A42537"/>
    <w:rsid w:val="00A4277F"/>
    <w:rsid w:val="00A43854"/>
    <w:rsid w:val="00A54EFF"/>
    <w:rsid w:val="00A664DF"/>
    <w:rsid w:val="00A67D86"/>
    <w:rsid w:val="00A775CB"/>
    <w:rsid w:val="00A82893"/>
    <w:rsid w:val="00A86454"/>
    <w:rsid w:val="00A93B56"/>
    <w:rsid w:val="00A96CE3"/>
    <w:rsid w:val="00AB1CB4"/>
    <w:rsid w:val="00AD407E"/>
    <w:rsid w:val="00B106F7"/>
    <w:rsid w:val="00B21D13"/>
    <w:rsid w:val="00B22800"/>
    <w:rsid w:val="00B25072"/>
    <w:rsid w:val="00B256DA"/>
    <w:rsid w:val="00B311AD"/>
    <w:rsid w:val="00B36B3E"/>
    <w:rsid w:val="00B36E80"/>
    <w:rsid w:val="00B3766B"/>
    <w:rsid w:val="00B54EF0"/>
    <w:rsid w:val="00B57C31"/>
    <w:rsid w:val="00B65D31"/>
    <w:rsid w:val="00BA1787"/>
    <w:rsid w:val="00BC0CA6"/>
    <w:rsid w:val="00BE2EDB"/>
    <w:rsid w:val="00BF4552"/>
    <w:rsid w:val="00BF6A8C"/>
    <w:rsid w:val="00C027DD"/>
    <w:rsid w:val="00C0684A"/>
    <w:rsid w:val="00C13158"/>
    <w:rsid w:val="00C40B7C"/>
    <w:rsid w:val="00C4352F"/>
    <w:rsid w:val="00C4710B"/>
    <w:rsid w:val="00C5388B"/>
    <w:rsid w:val="00C53CC5"/>
    <w:rsid w:val="00C65E50"/>
    <w:rsid w:val="00C6733E"/>
    <w:rsid w:val="00C71474"/>
    <w:rsid w:val="00C92196"/>
    <w:rsid w:val="00C96216"/>
    <w:rsid w:val="00C97385"/>
    <w:rsid w:val="00CA6D84"/>
    <w:rsid w:val="00CB67BF"/>
    <w:rsid w:val="00CC0068"/>
    <w:rsid w:val="00CC2A63"/>
    <w:rsid w:val="00CC3ED3"/>
    <w:rsid w:val="00CC67C3"/>
    <w:rsid w:val="00CD6452"/>
    <w:rsid w:val="00CE16D9"/>
    <w:rsid w:val="00CF0772"/>
    <w:rsid w:val="00CF2DA4"/>
    <w:rsid w:val="00D07A31"/>
    <w:rsid w:val="00D327EC"/>
    <w:rsid w:val="00D4329B"/>
    <w:rsid w:val="00D542AC"/>
    <w:rsid w:val="00D56771"/>
    <w:rsid w:val="00D575CA"/>
    <w:rsid w:val="00D66DE2"/>
    <w:rsid w:val="00D71540"/>
    <w:rsid w:val="00D716D2"/>
    <w:rsid w:val="00D74A5D"/>
    <w:rsid w:val="00D84BD0"/>
    <w:rsid w:val="00D96A9A"/>
    <w:rsid w:val="00DB0FA4"/>
    <w:rsid w:val="00DB2212"/>
    <w:rsid w:val="00DB696E"/>
    <w:rsid w:val="00DB7D21"/>
    <w:rsid w:val="00DD360B"/>
    <w:rsid w:val="00DE03C7"/>
    <w:rsid w:val="00DE1C7C"/>
    <w:rsid w:val="00DE4429"/>
    <w:rsid w:val="00DF0143"/>
    <w:rsid w:val="00DF1FF1"/>
    <w:rsid w:val="00DF7660"/>
    <w:rsid w:val="00E11289"/>
    <w:rsid w:val="00E121FA"/>
    <w:rsid w:val="00E15C24"/>
    <w:rsid w:val="00E15F35"/>
    <w:rsid w:val="00E331F6"/>
    <w:rsid w:val="00E4113C"/>
    <w:rsid w:val="00E54F8D"/>
    <w:rsid w:val="00E70D9C"/>
    <w:rsid w:val="00E91E83"/>
    <w:rsid w:val="00EA174D"/>
    <w:rsid w:val="00EA7B40"/>
    <w:rsid w:val="00EB7B13"/>
    <w:rsid w:val="00EC30FA"/>
    <w:rsid w:val="00EE29A9"/>
    <w:rsid w:val="00EE54FC"/>
    <w:rsid w:val="00EE673E"/>
    <w:rsid w:val="00F16257"/>
    <w:rsid w:val="00F21E5C"/>
    <w:rsid w:val="00F275E3"/>
    <w:rsid w:val="00F3331C"/>
    <w:rsid w:val="00F515E0"/>
    <w:rsid w:val="00F53234"/>
    <w:rsid w:val="00F70795"/>
    <w:rsid w:val="00F77E47"/>
    <w:rsid w:val="00FA120A"/>
    <w:rsid w:val="00FA482A"/>
    <w:rsid w:val="00FA625E"/>
    <w:rsid w:val="00FA741B"/>
    <w:rsid w:val="00FA7A6C"/>
    <w:rsid w:val="00FC1B73"/>
    <w:rsid w:val="00FD0F09"/>
    <w:rsid w:val="00FD1FFC"/>
    <w:rsid w:val="00FE2311"/>
    <w:rsid w:val="00FE249B"/>
    <w:rsid w:val="00FF0DEA"/>
    <w:rsid w:val="00FF2C10"/>
    <w:rsid w:val="02994018"/>
    <w:rsid w:val="033B5C5B"/>
    <w:rsid w:val="03B92498"/>
    <w:rsid w:val="03BF3A06"/>
    <w:rsid w:val="06841D0B"/>
    <w:rsid w:val="06B502A7"/>
    <w:rsid w:val="06C97B3B"/>
    <w:rsid w:val="083B791F"/>
    <w:rsid w:val="08501908"/>
    <w:rsid w:val="096B247B"/>
    <w:rsid w:val="097C5EF1"/>
    <w:rsid w:val="09D92F4C"/>
    <w:rsid w:val="0ADA51CD"/>
    <w:rsid w:val="0C355750"/>
    <w:rsid w:val="0D5D20E6"/>
    <w:rsid w:val="0E1C3D4F"/>
    <w:rsid w:val="111C7CFB"/>
    <w:rsid w:val="144933C4"/>
    <w:rsid w:val="1563166D"/>
    <w:rsid w:val="15C62B5C"/>
    <w:rsid w:val="18573F24"/>
    <w:rsid w:val="1ADE28B7"/>
    <w:rsid w:val="1B79458F"/>
    <w:rsid w:val="1C6718F1"/>
    <w:rsid w:val="1CB46279"/>
    <w:rsid w:val="1E117898"/>
    <w:rsid w:val="1EC94C0C"/>
    <w:rsid w:val="21661111"/>
    <w:rsid w:val="24E8776C"/>
    <w:rsid w:val="26AB0725"/>
    <w:rsid w:val="27806CA5"/>
    <w:rsid w:val="29241954"/>
    <w:rsid w:val="2A8C2814"/>
    <w:rsid w:val="2B9B22FF"/>
    <w:rsid w:val="2CD36E86"/>
    <w:rsid w:val="2D253ADA"/>
    <w:rsid w:val="308D0F4B"/>
    <w:rsid w:val="32600F8B"/>
    <w:rsid w:val="35FA2C68"/>
    <w:rsid w:val="36323F79"/>
    <w:rsid w:val="37734130"/>
    <w:rsid w:val="3A885894"/>
    <w:rsid w:val="3B0D21A6"/>
    <w:rsid w:val="3CAF5C0A"/>
    <w:rsid w:val="3E470969"/>
    <w:rsid w:val="3F1B7587"/>
    <w:rsid w:val="3F8B650C"/>
    <w:rsid w:val="41C12BA8"/>
    <w:rsid w:val="42336996"/>
    <w:rsid w:val="436631D9"/>
    <w:rsid w:val="4438797D"/>
    <w:rsid w:val="46A9398E"/>
    <w:rsid w:val="473E2A87"/>
    <w:rsid w:val="485E04E5"/>
    <w:rsid w:val="48960205"/>
    <w:rsid w:val="4A080708"/>
    <w:rsid w:val="4AEF1042"/>
    <w:rsid w:val="4B3750C1"/>
    <w:rsid w:val="4C4B0D80"/>
    <w:rsid w:val="5077417E"/>
    <w:rsid w:val="52C06024"/>
    <w:rsid w:val="5386120D"/>
    <w:rsid w:val="53B20636"/>
    <w:rsid w:val="556B6AC7"/>
    <w:rsid w:val="58E06DD5"/>
    <w:rsid w:val="59B93AD6"/>
    <w:rsid w:val="5C420763"/>
    <w:rsid w:val="5C8C6F77"/>
    <w:rsid w:val="5DB42C29"/>
    <w:rsid w:val="6036401A"/>
    <w:rsid w:val="6118154A"/>
    <w:rsid w:val="61777854"/>
    <w:rsid w:val="6D6D261E"/>
    <w:rsid w:val="6F06705D"/>
    <w:rsid w:val="703F7734"/>
    <w:rsid w:val="729547F4"/>
    <w:rsid w:val="76501315"/>
    <w:rsid w:val="791A7669"/>
    <w:rsid w:val="7D7653AD"/>
    <w:rsid w:val="7E3072AA"/>
    <w:rsid w:val="7E943A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CF2881"/>
  <w15:docId w15:val="{00D27CFF-9644-4775-A93F-8627F83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7C3"/>
    <w:pPr>
      <w:widowControl w:val="0"/>
      <w:jc w:val="both"/>
    </w:pPr>
    <w:rPr>
      <w:rFonts w:ascii="Calibri" w:eastAsiaTheme="minorEastAsia" w:hAnsi="Calibri" w:cs="宋体"/>
      <w:kern w:val="2"/>
      <w:sz w:val="21"/>
      <w:szCs w:val="22"/>
    </w:rPr>
  </w:style>
  <w:style w:type="paragraph" w:styleId="2">
    <w:name w:val="heading 2"/>
    <w:basedOn w:val="a"/>
    <w:next w:val="a"/>
    <w:link w:val="20"/>
    <w:qFormat/>
    <w:rsid w:val="00CC67C3"/>
    <w:pPr>
      <w:keepNext/>
      <w:keepLines/>
      <w:spacing w:beforeLines="50" w:afterLines="50" w:line="300" w:lineRule="auto"/>
      <w:outlineLvl w:val="1"/>
    </w:pPr>
    <w:rPr>
      <w:rFonts w:ascii="Times New Roman" w:eastAsia="黑体" w:hAnsi="黑体" w:cs="Times New Roman"/>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rsid w:val="00CC67C3"/>
    <w:pPr>
      <w:ind w:leftChars="2500" w:left="100"/>
    </w:pPr>
  </w:style>
  <w:style w:type="paragraph" w:styleId="a5">
    <w:name w:val="Balloon Text"/>
    <w:basedOn w:val="a"/>
    <w:link w:val="a6"/>
    <w:uiPriority w:val="99"/>
    <w:semiHidden/>
    <w:unhideWhenUsed/>
    <w:qFormat/>
    <w:rsid w:val="00CC67C3"/>
    <w:rPr>
      <w:sz w:val="18"/>
      <w:szCs w:val="18"/>
    </w:rPr>
  </w:style>
  <w:style w:type="paragraph" w:styleId="a7">
    <w:name w:val="footer"/>
    <w:basedOn w:val="a"/>
    <w:link w:val="a8"/>
    <w:uiPriority w:val="99"/>
    <w:qFormat/>
    <w:rsid w:val="00CC67C3"/>
    <w:pPr>
      <w:tabs>
        <w:tab w:val="center" w:pos="4153"/>
        <w:tab w:val="right" w:pos="8306"/>
      </w:tabs>
      <w:snapToGrid w:val="0"/>
      <w:jc w:val="left"/>
    </w:pPr>
    <w:rPr>
      <w:sz w:val="18"/>
      <w:szCs w:val="18"/>
    </w:rPr>
  </w:style>
  <w:style w:type="paragraph" w:styleId="a9">
    <w:name w:val="header"/>
    <w:basedOn w:val="a"/>
    <w:link w:val="aa"/>
    <w:uiPriority w:val="99"/>
    <w:qFormat/>
    <w:rsid w:val="00CC67C3"/>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rsid w:val="00CC67C3"/>
    <w:pPr>
      <w:spacing w:beforeAutospacing="1" w:afterAutospacing="1"/>
      <w:jc w:val="left"/>
    </w:pPr>
    <w:rPr>
      <w:rFonts w:cs="Times New Roman"/>
      <w:kern w:val="0"/>
      <w:sz w:val="24"/>
    </w:rPr>
  </w:style>
  <w:style w:type="character" w:styleId="ac">
    <w:name w:val="Strong"/>
    <w:basedOn w:val="a0"/>
    <w:qFormat/>
    <w:rsid w:val="00CC67C3"/>
    <w:rPr>
      <w:b/>
    </w:rPr>
  </w:style>
  <w:style w:type="character" w:styleId="ad">
    <w:name w:val="Hyperlink"/>
    <w:basedOn w:val="a0"/>
    <w:uiPriority w:val="99"/>
    <w:qFormat/>
    <w:rsid w:val="00CC67C3"/>
    <w:rPr>
      <w:color w:val="0563C1"/>
      <w:u w:val="single"/>
    </w:rPr>
  </w:style>
  <w:style w:type="character" w:customStyle="1" w:styleId="aa">
    <w:name w:val="页眉 字符"/>
    <w:basedOn w:val="a0"/>
    <w:link w:val="a9"/>
    <w:uiPriority w:val="99"/>
    <w:qFormat/>
    <w:rsid w:val="00CC67C3"/>
    <w:rPr>
      <w:sz w:val="18"/>
      <w:szCs w:val="18"/>
    </w:rPr>
  </w:style>
  <w:style w:type="character" w:customStyle="1" w:styleId="a8">
    <w:name w:val="页脚 字符"/>
    <w:basedOn w:val="a0"/>
    <w:link w:val="a7"/>
    <w:uiPriority w:val="99"/>
    <w:qFormat/>
    <w:rsid w:val="00CC67C3"/>
    <w:rPr>
      <w:sz w:val="18"/>
      <w:szCs w:val="18"/>
    </w:rPr>
  </w:style>
  <w:style w:type="character" w:customStyle="1" w:styleId="a6">
    <w:name w:val="批注框文本 字符"/>
    <w:basedOn w:val="a0"/>
    <w:link w:val="a5"/>
    <w:uiPriority w:val="99"/>
    <w:semiHidden/>
    <w:qFormat/>
    <w:rsid w:val="00CC67C3"/>
    <w:rPr>
      <w:rFonts w:ascii="Calibri" w:hAnsi="Calibri" w:cs="宋体"/>
      <w:kern w:val="2"/>
      <w:sz w:val="18"/>
      <w:szCs w:val="18"/>
    </w:rPr>
  </w:style>
  <w:style w:type="character" w:customStyle="1" w:styleId="20">
    <w:name w:val="标题 2 字符"/>
    <w:basedOn w:val="a0"/>
    <w:link w:val="2"/>
    <w:qFormat/>
    <w:rsid w:val="00CC67C3"/>
    <w:rPr>
      <w:rFonts w:eastAsia="黑体" w:hAnsi="黑体"/>
      <w:kern w:val="2"/>
      <w:sz w:val="30"/>
    </w:rPr>
  </w:style>
  <w:style w:type="paragraph" w:styleId="ae">
    <w:name w:val="List Paragraph"/>
    <w:basedOn w:val="a"/>
    <w:uiPriority w:val="34"/>
    <w:qFormat/>
    <w:rsid w:val="00CC67C3"/>
    <w:pPr>
      <w:ind w:firstLineChars="200" w:firstLine="420"/>
    </w:pPr>
  </w:style>
  <w:style w:type="paragraph" w:customStyle="1" w:styleId="Default">
    <w:name w:val="Default"/>
    <w:qFormat/>
    <w:rsid w:val="00CC67C3"/>
    <w:pPr>
      <w:widowControl w:val="0"/>
      <w:autoSpaceDE w:val="0"/>
      <w:autoSpaceDN w:val="0"/>
      <w:adjustRightInd w:val="0"/>
    </w:pPr>
    <w:rPr>
      <w:rFonts w:ascii="仿宋_GB2312" w:eastAsia="仿宋_GB2312" w:hAnsiTheme="minorHAnsi" w:cs="仿宋_GB2312"/>
      <w:color w:val="000000"/>
      <w:sz w:val="24"/>
      <w:szCs w:val="24"/>
    </w:rPr>
  </w:style>
  <w:style w:type="character" w:customStyle="1" w:styleId="a4">
    <w:name w:val="日期 字符"/>
    <w:basedOn w:val="a0"/>
    <w:link w:val="a3"/>
    <w:uiPriority w:val="99"/>
    <w:semiHidden/>
    <w:qFormat/>
    <w:rsid w:val="00CC67C3"/>
    <w:rPr>
      <w:rFonts w:ascii="Calibri" w:hAnsi="Calibri" w:cs="宋体"/>
      <w:kern w:val="2"/>
      <w:sz w:val="21"/>
      <w:szCs w:val="22"/>
    </w:rPr>
  </w:style>
  <w:style w:type="paragraph" w:styleId="af">
    <w:name w:val="Revision"/>
    <w:hidden/>
    <w:uiPriority w:val="99"/>
    <w:semiHidden/>
    <w:rsid w:val="00346D2A"/>
    <w:rPr>
      <w:rFonts w:ascii="Calibri" w:eastAsiaTheme="minorEastAsia" w:hAnsi="Calibri" w:cs="宋体"/>
      <w:kern w:val="2"/>
      <w:sz w:val="21"/>
      <w:szCs w:val="22"/>
    </w:rPr>
  </w:style>
  <w:style w:type="character" w:styleId="af0">
    <w:name w:val="Unresolved Mention"/>
    <w:basedOn w:val="a0"/>
    <w:uiPriority w:val="99"/>
    <w:semiHidden/>
    <w:unhideWhenUsed/>
    <w:rsid w:val="001A5934"/>
    <w:rPr>
      <w:color w:val="605E5C"/>
      <w:shd w:val="clear" w:color="auto" w:fill="E1DFDD"/>
    </w:rPr>
  </w:style>
  <w:style w:type="character" w:customStyle="1" w:styleId="fontstyle01">
    <w:name w:val="fontstyle01"/>
    <w:basedOn w:val="a0"/>
    <w:rsid w:val="002F7087"/>
    <w:rPr>
      <w:rFonts w:ascii="仿宋" w:eastAsia="仿宋" w:hAnsi="仿宋" w:hint="eastAsia"/>
      <w:b w:val="0"/>
      <w:bCs w:val="0"/>
      <w:i w:val="0"/>
      <w:iCs w:val="0"/>
      <w:color w:val="000000"/>
      <w:sz w:val="32"/>
      <w:szCs w:val="32"/>
    </w:rPr>
  </w:style>
  <w:style w:type="character" w:customStyle="1" w:styleId="fontstyle11">
    <w:name w:val="fontstyle11"/>
    <w:basedOn w:val="a0"/>
    <w:rsid w:val="002F7087"/>
    <w:rPr>
      <w:rFonts w:ascii="TimesNewRomanPSMT" w:hAnsi="TimesNewRomanPSMT" w:hint="default"/>
      <w:b w:val="0"/>
      <w:bCs w:val="0"/>
      <w:i w:val="0"/>
      <w:iCs w:val="0"/>
      <w:color w:val="000000"/>
      <w:sz w:val="32"/>
      <w:szCs w:val="32"/>
    </w:rPr>
  </w:style>
  <w:style w:type="character" w:customStyle="1" w:styleId="fontstyle31">
    <w:name w:val="fontstyle31"/>
    <w:basedOn w:val="a0"/>
    <w:rsid w:val="002F7087"/>
    <w:rPr>
      <w:rFonts w:ascii="Calibri-Bold" w:hAnsi="Calibri-Bold" w:hint="default"/>
      <w:b/>
      <w:bCs/>
      <w:i w:val="0"/>
      <w:iCs w:val="0"/>
      <w:color w:val="000000"/>
      <w:sz w:val="18"/>
      <w:szCs w:val="18"/>
    </w:rPr>
  </w:style>
  <w:style w:type="character" w:customStyle="1" w:styleId="fontstyle41">
    <w:name w:val="fontstyle41"/>
    <w:basedOn w:val="a0"/>
    <w:rsid w:val="002F7087"/>
    <w:rPr>
      <w:rFonts w:ascii="Calibri" w:hAnsi="Calibri" w:cs="Calibri" w:hint="default"/>
      <w:b w:val="0"/>
      <w:bCs w:val="0"/>
      <w:i w:val="0"/>
      <w:iCs w:val="0"/>
      <w:color w:val="000000"/>
      <w:sz w:val="18"/>
      <w:szCs w:val="18"/>
    </w:rPr>
  </w:style>
  <w:style w:type="character" w:customStyle="1" w:styleId="fontstyle21">
    <w:name w:val="fontstyle21"/>
    <w:basedOn w:val="a0"/>
    <w:rsid w:val="00344F47"/>
    <w:rPr>
      <w:rFonts w:ascii="TimesNewRomanPSMT" w:hAnsi="TimesNewRomanPSMT"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botcontest.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537</Words>
  <Characters>3064</Characters>
  <Application>Microsoft Office Word</Application>
  <DocSecurity>0</DocSecurity>
  <Lines>25</Lines>
  <Paragraphs>7</Paragraphs>
  <ScaleCrop>false</ScaleCrop>
  <Company>微软中国</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Asakawa Chihara</cp:lastModifiedBy>
  <cp:revision>5</cp:revision>
  <cp:lastPrinted>2022-03-18T09:24:00Z</cp:lastPrinted>
  <dcterms:created xsi:type="dcterms:W3CDTF">2022-03-31T04:55:00Z</dcterms:created>
  <dcterms:modified xsi:type="dcterms:W3CDTF">2022-03-31T08:12:00Z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DBAEF9C4D30D41E599D87BA5BC65029E</vt:lpwstr>
  </property>
</Properties>
</file>