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841DE" w14:textId="77777777" w:rsidR="0031184E" w:rsidRPr="0031184E" w:rsidRDefault="0031184E" w:rsidP="003118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1184E"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 №1</w:t>
      </w:r>
    </w:p>
    <w:p w14:paraId="768EE785" w14:textId="41F5CF74" w:rsidR="0031184E" w:rsidRDefault="0031184E" w:rsidP="003118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Гоголєва Поліна ФБ-12</w:t>
      </w:r>
    </w:p>
    <w:p w14:paraId="0E247547" w14:textId="053B01C4" w:rsidR="0031184E" w:rsidRDefault="0031184E" w:rsidP="003118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184E">
        <w:rPr>
          <w:rFonts w:ascii="Times New Roman" w:hAnsi="Times New Roman" w:cs="Times New Roman"/>
          <w:b/>
          <w:bCs/>
          <w:sz w:val="28"/>
          <w:szCs w:val="28"/>
          <w:lang w:val="uk-UA"/>
        </w:rPr>
        <w:t>Експериментальна оцінка ентропії на символ джерела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1184E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відкритого тексту</w:t>
      </w:r>
    </w:p>
    <w:p w14:paraId="319A729A" w14:textId="0D2B5D08" w:rsidR="002F36DD" w:rsidRDefault="0031184E" w:rsidP="003118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184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Pr="0031184E">
        <w:rPr>
          <w:rFonts w:ascii="Times New Roman" w:hAnsi="Times New Roman" w:cs="Times New Roman"/>
          <w:sz w:val="28"/>
          <w:szCs w:val="28"/>
          <w:lang w:val="uk-UA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1FB7C41A" w14:textId="5BCCFA51" w:rsidR="002F36DD" w:rsidRDefault="002F36DD" w:rsidP="002F36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643359B4" w14:textId="0A48BD55" w:rsidR="002F36DD" w:rsidRPr="002F36DD" w:rsidRDefault="002F36DD" w:rsidP="002F36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F36DD">
        <w:rPr>
          <w:rFonts w:ascii="Times New Roman" w:hAnsi="Times New Roman" w:cs="Times New Roman"/>
          <w:sz w:val="28"/>
          <w:szCs w:val="28"/>
          <w:lang w:val="uk-UA"/>
        </w:rPr>
        <w:t>Уважно прочитати методичні вказівки до виконання комп’ютерного практикуму.</w:t>
      </w:r>
    </w:p>
    <w:p w14:paraId="21A32C70" w14:textId="28108F80" w:rsidR="006F0C0C" w:rsidRPr="006F0C0C" w:rsidRDefault="006F0C0C" w:rsidP="002F3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Єдиний пункт, з котрим не було проблем і складнощів! (формули налякали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6F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gonna</w:t>
      </w:r>
      <w:proofErr w:type="spellEnd"/>
      <w:r w:rsidRPr="006F0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lie)</w:t>
      </w:r>
    </w:p>
    <w:p w14:paraId="6C9D9D75" w14:textId="6709A253" w:rsidR="006F0C0C" w:rsidRDefault="002F36DD" w:rsidP="006F0C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F0C0C"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програми для підрахунку частот букв і частот </w:t>
      </w:r>
      <w:proofErr w:type="spellStart"/>
      <w:r w:rsidRPr="006F0C0C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6F0C0C">
        <w:rPr>
          <w:rFonts w:ascii="Times New Roman" w:hAnsi="Times New Roman" w:cs="Times New Roman"/>
          <w:sz w:val="28"/>
          <w:szCs w:val="28"/>
          <w:lang w:val="uk-UA"/>
        </w:rPr>
        <w:t xml:space="preserve"> в тексті, а також підрахунку H1 та H2 за безпосереднім означенням. </w:t>
      </w:r>
      <w:r w:rsidR="002975BA" w:rsidRPr="002975BA">
        <w:rPr>
          <w:rFonts w:ascii="Times New Roman" w:hAnsi="Times New Roman" w:cs="Times New Roman"/>
          <w:sz w:val="28"/>
          <w:szCs w:val="28"/>
          <w:lang w:val="uk-UA"/>
        </w:rPr>
        <w:t xml:space="preserve">Підрахувати частоти букв та </w:t>
      </w:r>
      <w:proofErr w:type="spellStart"/>
      <w:r w:rsidR="002975BA" w:rsidRPr="002975BA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="002975BA" w:rsidRPr="002975BA">
        <w:rPr>
          <w:rFonts w:ascii="Times New Roman" w:hAnsi="Times New Roman" w:cs="Times New Roman"/>
          <w:sz w:val="28"/>
          <w:szCs w:val="28"/>
          <w:lang w:val="uk-UA"/>
        </w:rPr>
        <w:t>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 та H2 на тому ж тексті, в якому вилучено всі пробіли.</w:t>
      </w:r>
    </w:p>
    <w:p w14:paraId="0BD9E9E8" w14:textId="4AD2C440" w:rsidR="00320784" w:rsidRDefault="00320784" w:rsidP="00320784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напишемо частину коду, що буде загружати текст з файлу та фільтрувати його відносно вимог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методички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цитую: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20784">
        <w:rPr>
          <w:rFonts w:ascii="Times New Roman" w:hAnsi="Times New Roman" w:cs="Times New Roman"/>
          <w:i/>
          <w:iCs/>
          <w:sz w:val="28"/>
          <w:szCs w:val="28"/>
          <w:lang w:val="uk-UA"/>
        </w:rPr>
        <w:t>«всі символи, окрім текстових, повинні вилучатись або замінюватись на пробіли; прописні літери – замінюватись на відповідні стрічні; послідовність пробілів (або інших розділових знаків, наприклад, символів кінця рядку) повинна трактуватись як один пробіл або вилучатись, якщо пробіл не входить до алфавіту.»</w:t>
      </w:r>
    </w:p>
    <w:p w14:paraId="12BFA3E5" w14:textId="36958140" w:rsidR="00320784" w:rsidRDefault="00147687" w:rsidP="003207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текстовий файл я обрала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біблію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там води точно більше ніж на 1Мб.</w:t>
      </w:r>
    </w:p>
    <w:p w14:paraId="2D9763DC" w14:textId="6C1A63AC" w:rsidR="00827E64" w:rsidRPr="00827E64" w:rsidRDefault="00827E64" w:rsidP="00827E64">
      <w:pPr>
        <w:rPr>
          <w:rFonts w:ascii="Courier New" w:hAnsi="Courier New" w:cs="Courier New"/>
          <w:sz w:val="20"/>
          <w:szCs w:val="20"/>
          <w:lang w:val="en-US"/>
        </w:rPr>
      </w:pPr>
      <w:r w:rsidRPr="00827E64">
        <w:rPr>
          <w:rFonts w:ascii="Courier New" w:hAnsi="Courier New" w:cs="Courier New"/>
          <w:sz w:val="20"/>
          <w:szCs w:val="20"/>
          <w:lang w:val="en-US"/>
        </w:rPr>
        <w:t>import re</w:t>
      </w:r>
    </w:p>
    <w:p w14:paraId="33530353" w14:textId="4B6EBC0A" w:rsidR="00827E64" w:rsidRPr="00827E64" w:rsidRDefault="00827E64" w:rsidP="00827E6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7E64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827E64">
        <w:rPr>
          <w:rFonts w:ascii="Courier New" w:hAnsi="Courier New" w:cs="Courier New"/>
          <w:sz w:val="20"/>
          <w:szCs w:val="20"/>
          <w:lang w:val="en-US"/>
        </w:rPr>
        <w:t xml:space="preserve"> = r"C:\Users\Polya\Desktop\KPI\crypto-23-24-main\tasks\cp1\solution\bible.txt"</w:t>
      </w:r>
    </w:p>
    <w:p w14:paraId="12B35F32" w14:textId="77777777" w:rsidR="00827E64" w:rsidRPr="00827E64" w:rsidRDefault="00827E64" w:rsidP="00827E64">
      <w:pPr>
        <w:rPr>
          <w:rFonts w:ascii="Courier New" w:hAnsi="Courier New" w:cs="Courier New"/>
          <w:sz w:val="20"/>
          <w:szCs w:val="20"/>
          <w:lang w:val="en-US"/>
        </w:rPr>
      </w:pPr>
      <w:r w:rsidRPr="00827E64">
        <w:rPr>
          <w:rFonts w:ascii="Courier New" w:hAnsi="Courier New" w:cs="Courier New"/>
          <w:sz w:val="20"/>
          <w:szCs w:val="20"/>
          <w:lang w:val="en-US"/>
        </w:rPr>
        <w:t>with open(</w:t>
      </w:r>
      <w:proofErr w:type="spellStart"/>
      <w:r w:rsidRPr="00827E64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827E64">
        <w:rPr>
          <w:rFonts w:ascii="Courier New" w:hAnsi="Courier New" w:cs="Courier New"/>
          <w:sz w:val="20"/>
          <w:szCs w:val="20"/>
          <w:lang w:val="en-US"/>
        </w:rPr>
        <w:t>, "r") as file:</w:t>
      </w:r>
    </w:p>
    <w:p w14:paraId="0657C50E" w14:textId="77777777" w:rsidR="00827E64" w:rsidRPr="00827E64" w:rsidRDefault="00827E64" w:rsidP="00827E64">
      <w:pPr>
        <w:rPr>
          <w:rFonts w:ascii="Courier New" w:hAnsi="Courier New" w:cs="Courier New"/>
          <w:sz w:val="20"/>
          <w:szCs w:val="20"/>
          <w:lang w:val="en-US"/>
        </w:rPr>
      </w:pPr>
      <w:r w:rsidRPr="00827E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27E64">
        <w:rPr>
          <w:rFonts w:ascii="Courier New" w:hAnsi="Courier New" w:cs="Courier New"/>
          <w:sz w:val="20"/>
          <w:szCs w:val="20"/>
          <w:lang w:val="en-US"/>
        </w:rPr>
        <w:t>cleaned_text</w:t>
      </w:r>
      <w:proofErr w:type="spellEnd"/>
      <w:r w:rsidRPr="00827E64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702F4CED" w14:textId="77777777" w:rsidR="00827E64" w:rsidRPr="00827E64" w:rsidRDefault="00827E64" w:rsidP="00827E64">
      <w:pPr>
        <w:rPr>
          <w:rFonts w:ascii="Courier New" w:hAnsi="Courier New" w:cs="Courier New"/>
          <w:sz w:val="20"/>
          <w:szCs w:val="20"/>
          <w:lang w:val="en-US"/>
        </w:rPr>
      </w:pPr>
      <w:r w:rsidRPr="00827E64">
        <w:rPr>
          <w:rFonts w:ascii="Courier New" w:hAnsi="Courier New" w:cs="Courier New"/>
          <w:sz w:val="20"/>
          <w:szCs w:val="20"/>
          <w:lang w:val="en-US"/>
        </w:rPr>
        <w:t xml:space="preserve">    for line in file: </w:t>
      </w:r>
    </w:p>
    <w:p w14:paraId="61A70BB1" w14:textId="77777777" w:rsidR="00827E64" w:rsidRPr="00827E64" w:rsidRDefault="00827E64" w:rsidP="00827E64">
      <w:pPr>
        <w:rPr>
          <w:rFonts w:ascii="Courier New" w:hAnsi="Courier New" w:cs="Courier New"/>
          <w:sz w:val="20"/>
          <w:szCs w:val="20"/>
          <w:lang w:val="en-US"/>
        </w:rPr>
      </w:pPr>
      <w:r w:rsidRPr="00827E64">
        <w:rPr>
          <w:rFonts w:ascii="Courier New" w:hAnsi="Courier New" w:cs="Courier New"/>
          <w:sz w:val="20"/>
          <w:szCs w:val="20"/>
          <w:lang w:val="en-US"/>
        </w:rPr>
        <w:t xml:space="preserve">        line = </w:t>
      </w:r>
      <w:proofErr w:type="spellStart"/>
      <w:r w:rsidRPr="00827E64">
        <w:rPr>
          <w:rFonts w:ascii="Courier New" w:hAnsi="Courier New" w:cs="Courier New"/>
          <w:sz w:val="20"/>
          <w:szCs w:val="20"/>
          <w:lang w:val="en-US"/>
        </w:rPr>
        <w:t>re.sub</w:t>
      </w:r>
      <w:proofErr w:type="spellEnd"/>
      <w:r w:rsidRPr="00827E64">
        <w:rPr>
          <w:rFonts w:ascii="Courier New" w:hAnsi="Courier New" w:cs="Courier New"/>
          <w:sz w:val="20"/>
          <w:szCs w:val="20"/>
          <w:lang w:val="en-US"/>
        </w:rPr>
        <w:t>(r'[^</w:t>
      </w:r>
      <w:r w:rsidRPr="00827E64">
        <w:rPr>
          <w:rFonts w:ascii="Courier New" w:hAnsi="Courier New" w:cs="Courier New"/>
          <w:sz w:val="20"/>
          <w:szCs w:val="20"/>
        </w:rPr>
        <w:t>а</w:t>
      </w:r>
      <w:r w:rsidRPr="00827E64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827E64">
        <w:rPr>
          <w:rFonts w:ascii="Courier New" w:hAnsi="Courier New" w:cs="Courier New"/>
          <w:sz w:val="20"/>
          <w:szCs w:val="20"/>
        </w:rPr>
        <w:t>яА</w:t>
      </w:r>
      <w:proofErr w:type="spellEnd"/>
      <w:r w:rsidRPr="00827E64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827E64">
        <w:rPr>
          <w:rFonts w:ascii="Courier New" w:hAnsi="Courier New" w:cs="Courier New"/>
          <w:sz w:val="20"/>
          <w:szCs w:val="20"/>
        </w:rPr>
        <w:t>ЯёЁ</w:t>
      </w:r>
      <w:proofErr w:type="spellEnd"/>
      <w:r w:rsidRPr="00827E64">
        <w:rPr>
          <w:rFonts w:ascii="Courier New" w:hAnsi="Courier New" w:cs="Courier New"/>
          <w:sz w:val="20"/>
          <w:szCs w:val="20"/>
          <w:lang w:val="en-US"/>
        </w:rPr>
        <w:t>]', ' ', line)</w:t>
      </w:r>
    </w:p>
    <w:p w14:paraId="60787F35" w14:textId="77777777" w:rsidR="00827E64" w:rsidRPr="00827E64" w:rsidRDefault="00827E64" w:rsidP="00827E64">
      <w:pPr>
        <w:rPr>
          <w:rFonts w:ascii="Courier New" w:hAnsi="Courier New" w:cs="Courier New"/>
          <w:sz w:val="20"/>
          <w:szCs w:val="20"/>
          <w:lang w:val="en-US"/>
        </w:rPr>
      </w:pPr>
      <w:r w:rsidRPr="00827E64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827E64">
        <w:rPr>
          <w:rFonts w:ascii="Courier New" w:hAnsi="Courier New" w:cs="Courier New"/>
          <w:sz w:val="20"/>
          <w:szCs w:val="20"/>
        </w:rPr>
        <w:t>Видалення</w:t>
      </w:r>
      <w:proofErr w:type="spellEnd"/>
      <w:r w:rsidRPr="00827E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7E64">
        <w:rPr>
          <w:rFonts w:ascii="Courier New" w:hAnsi="Courier New" w:cs="Courier New"/>
          <w:sz w:val="20"/>
          <w:szCs w:val="20"/>
        </w:rPr>
        <w:t>зайвих</w:t>
      </w:r>
      <w:proofErr w:type="spellEnd"/>
      <w:r w:rsidRPr="00827E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7E64">
        <w:rPr>
          <w:rFonts w:ascii="Courier New" w:hAnsi="Courier New" w:cs="Courier New"/>
          <w:sz w:val="20"/>
          <w:szCs w:val="20"/>
        </w:rPr>
        <w:t>пробілів</w:t>
      </w:r>
      <w:proofErr w:type="spellEnd"/>
    </w:p>
    <w:p w14:paraId="09B50267" w14:textId="77777777" w:rsidR="00827E64" w:rsidRPr="00827E64" w:rsidRDefault="00827E64" w:rsidP="00827E64">
      <w:pPr>
        <w:rPr>
          <w:rFonts w:ascii="Courier New" w:hAnsi="Courier New" w:cs="Courier New"/>
          <w:sz w:val="20"/>
          <w:szCs w:val="20"/>
          <w:lang w:val="en-US"/>
        </w:rPr>
      </w:pPr>
      <w:r w:rsidRPr="00827E64">
        <w:rPr>
          <w:rFonts w:ascii="Courier New" w:hAnsi="Courier New" w:cs="Courier New"/>
          <w:sz w:val="20"/>
          <w:szCs w:val="20"/>
          <w:lang w:val="en-US"/>
        </w:rPr>
        <w:t xml:space="preserve">        line = ' '.join(</w:t>
      </w:r>
      <w:proofErr w:type="spellStart"/>
      <w:r w:rsidRPr="00827E64">
        <w:rPr>
          <w:rFonts w:ascii="Courier New" w:hAnsi="Courier New" w:cs="Courier New"/>
          <w:sz w:val="20"/>
          <w:szCs w:val="20"/>
          <w:lang w:val="en-US"/>
        </w:rPr>
        <w:t>line.split</w:t>
      </w:r>
      <w:proofErr w:type="spellEnd"/>
      <w:r w:rsidRPr="00827E64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11D4E16" w14:textId="4A5A72E0" w:rsidR="00827E64" w:rsidRPr="00827E64" w:rsidRDefault="00827E64" w:rsidP="00827E64">
      <w:pPr>
        <w:rPr>
          <w:rFonts w:ascii="Courier New" w:hAnsi="Courier New" w:cs="Courier New"/>
          <w:sz w:val="20"/>
          <w:szCs w:val="20"/>
          <w:lang w:val="en-US"/>
        </w:rPr>
      </w:pPr>
      <w:r w:rsidRPr="00827E6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827E64">
        <w:rPr>
          <w:rFonts w:ascii="Courier New" w:hAnsi="Courier New" w:cs="Courier New"/>
          <w:sz w:val="20"/>
          <w:szCs w:val="20"/>
          <w:lang w:val="en-US"/>
        </w:rPr>
        <w:t>cleaned_text</w:t>
      </w:r>
      <w:proofErr w:type="spellEnd"/>
      <w:r w:rsidRPr="00827E64">
        <w:rPr>
          <w:rFonts w:ascii="Courier New" w:hAnsi="Courier New" w:cs="Courier New"/>
          <w:sz w:val="20"/>
          <w:szCs w:val="20"/>
          <w:lang w:val="en-US"/>
        </w:rPr>
        <w:t xml:space="preserve"> += line</w:t>
      </w:r>
    </w:p>
    <w:p w14:paraId="08056960" w14:textId="3C498905" w:rsidR="00674C76" w:rsidRPr="00CC2EB3" w:rsidRDefault="00827E64" w:rsidP="00827E64">
      <w:pPr>
        <w:rPr>
          <w:rFonts w:ascii="Courier New" w:hAnsi="Courier New" w:cs="Courier New"/>
          <w:sz w:val="20"/>
          <w:szCs w:val="20"/>
          <w:lang w:val="en-US"/>
        </w:rPr>
      </w:pPr>
      <w:r w:rsidRPr="00827E64">
        <w:rPr>
          <w:rFonts w:ascii="Courier New" w:hAnsi="Courier New" w:cs="Courier New"/>
          <w:sz w:val="20"/>
          <w:szCs w:val="20"/>
          <w:lang w:val="en-US"/>
        </w:rPr>
        <w:t>print</w:t>
      </w:r>
      <w:r w:rsidRPr="00CC2EB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27E64">
        <w:rPr>
          <w:rFonts w:ascii="Courier New" w:hAnsi="Courier New" w:cs="Courier New"/>
          <w:sz w:val="20"/>
          <w:szCs w:val="20"/>
          <w:lang w:val="en-US"/>
        </w:rPr>
        <w:t>cleaned</w:t>
      </w:r>
      <w:r w:rsidRPr="00CC2EB3">
        <w:rPr>
          <w:rFonts w:ascii="Courier New" w:hAnsi="Courier New" w:cs="Courier New"/>
          <w:sz w:val="20"/>
          <w:szCs w:val="20"/>
          <w:lang w:val="en-US"/>
        </w:rPr>
        <w:t>_</w:t>
      </w:r>
      <w:r w:rsidRPr="00827E64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CC2EB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F9E8E1" w14:textId="25867896" w:rsidR="00674C76" w:rsidRDefault="00674C76" w:rsidP="00674C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674C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написала просто щоб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потестити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 все правильно працює, бідний пітон ледь не вмер друкуючи всю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біблію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але все працює</w:t>
      </w:r>
      <w:r w:rsidR="00827E64">
        <w:rPr>
          <w:rFonts w:ascii="Times New Roman" w:hAnsi="Times New Roman" w:cs="Times New Roman"/>
          <w:sz w:val="28"/>
          <w:szCs w:val="28"/>
          <w:lang w:val="uk-UA"/>
        </w:rPr>
        <w:t>, а всі послідовності символів і пробілів замінились на один пробіл.</w:t>
      </w:r>
    </w:p>
    <w:p w14:paraId="400DCCF1" w14:textId="633E29D0" w:rsidR="00674C76" w:rsidRDefault="00827E64" w:rsidP="00674C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7E6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2D6FD35" wp14:editId="722C4767">
            <wp:extent cx="5940425" cy="2446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9970" w14:textId="6E217D3E" w:rsidR="000D6832" w:rsidRDefault="002975BA" w:rsidP="000C6513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рахуватимемо частоти букв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63C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E2F1AFB" w14:textId="5C4F3F9E" w:rsidR="000D6832" w:rsidRDefault="000D6832" w:rsidP="000D68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Отримуємо частотний аналіз літер у Біблії (моя віруюча бабуся зараз напевно у захваті, що я цікавлюсь Біблією).</w:t>
      </w:r>
      <w:r w:rsidR="000C6513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створимо словник зі значенням </w:t>
      </w:r>
      <w:proofErr w:type="spellStart"/>
      <w:r w:rsidR="000C6513">
        <w:rPr>
          <w:rFonts w:ascii="Times New Roman" w:hAnsi="Times New Roman" w:cs="Times New Roman"/>
          <w:sz w:val="28"/>
          <w:szCs w:val="28"/>
          <w:lang w:val="uk-UA"/>
        </w:rPr>
        <w:t>літера:її</w:t>
      </w:r>
      <w:proofErr w:type="spellEnd"/>
      <w:r w:rsidR="000C6513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у тексті, прогоним весь алфавіт через цикл і </w:t>
      </w:r>
      <w:proofErr w:type="spellStart"/>
      <w:r w:rsidR="000C6513">
        <w:rPr>
          <w:rFonts w:ascii="Times New Roman" w:hAnsi="Times New Roman" w:cs="Times New Roman"/>
          <w:sz w:val="28"/>
          <w:szCs w:val="28"/>
          <w:lang w:val="uk-UA"/>
        </w:rPr>
        <w:t>додаватимо</w:t>
      </w:r>
      <w:proofErr w:type="spellEnd"/>
      <w:r w:rsidR="000C6513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="000C6513">
        <w:rPr>
          <w:rFonts w:ascii="Times New Roman" w:hAnsi="Times New Roman" w:cs="Times New Roman"/>
          <w:sz w:val="28"/>
          <w:szCs w:val="28"/>
          <w:lang w:val="en-US"/>
        </w:rPr>
        <w:t>countera</w:t>
      </w:r>
      <w:proofErr w:type="spellEnd"/>
      <w:r w:rsidR="000C6513" w:rsidRPr="000C65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6513">
        <w:rPr>
          <w:rFonts w:ascii="Times New Roman" w:hAnsi="Times New Roman" w:cs="Times New Roman"/>
          <w:sz w:val="28"/>
          <w:szCs w:val="28"/>
          <w:lang w:val="uk-UA"/>
        </w:rPr>
        <w:t>одиничку щоразу, як зустрічатимемо літеру.</w:t>
      </w:r>
    </w:p>
    <w:p w14:paraId="45EEE6EF" w14:textId="4369511E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re</w:t>
      </w:r>
      <w:proofErr w:type="spellEnd"/>
    </w:p>
    <w:p w14:paraId="182B7B07" w14:textId="3A59B86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file_path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= r"C:\Users\Polya\Desktop\KPI\crypto-23-24-main\tasks\cp1\solution\bible.txt"</w:t>
      </w:r>
    </w:p>
    <w:p w14:paraId="571B6F51" w14:textId="7777777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with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file_path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, "r")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file:</w:t>
      </w:r>
    </w:p>
    <w:p w14:paraId="528A63F8" w14:textId="7777777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= ''</w:t>
      </w:r>
    </w:p>
    <w:p w14:paraId="222A105D" w14:textId="7777777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file: </w:t>
      </w:r>
    </w:p>
    <w:p w14:paraId="42C28F82" w14:textId="7777777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re.sub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(r'[^а-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яА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-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ЯёЁ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]', ' ',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3D085242" w14:textId="7777777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       # Видалення зайвих пробілів</w:t>
      </w:r>
    </w:p>
    <w:p w14:paraId="03487443" w14:textId="7777777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= ' '.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join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line.split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())</w:t>
      </w:r>
    </w:p>
    <w:p w14:paraId="72318782" w14:textId="795AB6BA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+=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line.lower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39472C77" w14:textId="14780978" w:rsid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5C100B5F" w14:textId="7777777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</w:p>
    <w:p w14:paraId="5CC3153E" w14:textId="2820FC33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letter_counts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={}</w:t>
      </w:r>
    </w:p>
    <w:p w14:paraId="4312D459" w14:textId="7777777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letter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44693898" w14:textId="7777777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letter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letter_counts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13ACE607" w14:textId="7777777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letter_counts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letter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] += 1</w:t>
      </w:r>
    </w:p>
    <w:p w14:paraId="6B0166F8" w14:textId="77777777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r w:rsidRPr="00D03D8F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10C73D78" w14:textId="6E911FFD" w:rsidR="00D03D8F" w:rsidRP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letter_counts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letter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] = 1</w:t>
      </w:r>
    </w:p>
    <w:p w14:paraId="538F8189" w14:textId="77777777" w:rsidR="00D03D8F" w:rsidRDefault="00D03D8F" w:rsidP="00D03D8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sorted_letter_counts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dict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sorted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letter_counts.items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(),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lambda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item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item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[1], 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reverse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D03D8F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D03D8F">
        <w:rPr>
          <w:rFonts w:ascii="Courier New" w:hAnsi="Courier New" w:cs="Courier New"/>
          <w:sz w:val="20"/>
          <w:szCs w:val="20"/>
          <w:lang w:val="uk-UA"/>
        </w:rPr>
        <w:t xml:space="preserve">)) </w:t>
      </w:r>
    </w:p>
    <w:p w14:paraId="18573BDA" w14:textId="5F9433AE" w:rsidR="000C6513" w:rsidRDefault="00763C87" w:rsidP="00D03D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(тут 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поняла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одна літера </w:t>
      </w: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763C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та ж літера</w:t>
      </w:r>
      <w:r w:rsidRPr="00763C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763C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вважається за дві різні літери алфавіту і спростила собі життя, переводячи весь текст у нижній регістр)</w:t>
      </w:r>
      <w:r w:rsidR="000D683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7CBECEA" w14:textId="6E283A73" w:rsidR="00DD6D6B" w:rsidRDefault="000C6513" w:rsidP="00674C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</w:t>
      </w:r>
      <w:r w:rsidR="000D6832">
        <w:rPr>
          <w:rFonts w:ascii="Times New Roman" w:hAnsi="Times New Roman" w:cs="Times New Roman"/>
          <w:sz w:val="28"/>
          <w:szCs w:val="28"/>
          <w:lang w:val="uk-UA"/>
        </w:rPr>
        <w:t xml:space="preserve">ж так ми дізнались, що літера «о» зустрічається у Біблії </w:t>
      </w:r>
      <w:r w:rsidR="000D6832" w:rsidRPr="000D6832">
        <w:rPr>
          <w:rFonts w:ascii="Times New Roman" w:hAnsi="Times New Roman" w:cs="Times New Roman"/>
          <w:sz w:val="28"/>
          <w:szCs w:val="28"/>
          <w:lang w:val="uk-UA"/>
        </w:rPr>
        <w:t>356734</w:t>
      </w:r>
      <w:r w:rsidR="000D6832">
        <w:rPr>
          <w:rFonts w:ascii="Times New Roman" w:hAnsi="Times New Roman" w:cs="Times New Roman"/>
          <w:sz w:val="28"/>
          <w:szCs w:val="28"/>
          <w:lang w:val="uk-UA"/>
        </w:rPr>
        <w:t xml:space="preserve"> разів:</w:t>
      </w:r>
      <w:r w:rsidR="000D6832">
        <w:rPr>
          <w:rFonts w:ascii="Times New Roman" w:hAnsi="Times New Roman" w:cs="Times New Roman"/>
          <w:sz w:val="28"/>
          <w:szCs w:val="28"/>
          <w:lang w:val="uk-UA"/>
        </w:rPr>
        <w:br/>
      </w:r>
      <w:r w:rsidR="00473AC4" w:rsidRPr="00473AC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CDA5088" wp14:editId="6E5047A5">
            <wp:extent cx="952583" cy="51820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8073" w14:textId="38BB4433" w:rsidR="00D92517" w:rsidRDefault="004E4125" w:rsidP="00674C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рахуватимемо частотність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="00D92517">
        <w:rPr>
          <w:rFonts w:ascii="Times New Roman" w:hAnsi="Times New Roman" w:cs="Times New Roman"/>
          <w:sz w:val="28"/>
          <w:szCs w:val="28"/>
          <w:lang w:val="uk-UA"/>
        </w:rPr>
        <w:t xml:space="preserve"> з перетином і без, принцип як і у минулому пункті, але беремо по два символи і </w:t>
      </w:r>
      <w:proofErr w:type="spellStart"/>
      <w:r w:rsidR="00D92517">
        <w:rPr>
          <w:rFonts w:ascii="Times New Roman" w:hAnsi="Times New Roman" w:cs="Times New Roman"/>
          <w:sz w:val="28"/>
          <w:szCs w:val="28"/>
          <w:lang w:val="uk-UA"/>
        </w:rPr>
        <w:t>ітеруємо</w:t>
      </w:r>
      <w:proofErr w:type="spellEnd"/>
      <w:r w:rsidR="00D92517">
        <w:rPr>
          <w:rFonts w:ascii="Times New Roman" w:hAnsi="Times New Roman" w:cs="Times New Roman"/>
          <w:sz w:val="28"/>
          <w:szCs w:val="28"/>
          <w:lang w:val="uk-UA"/>
        </w:rPr>
        <w:t xml:space="preserve"> через кожні 2( у випадку без перетину) або 1(у випадку з перетином) символ</w:t>
      </w:r>
      <w:r w:rsidR="00F030E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341D04" w14:textId="084A933F" w:rsidR="00F030EC" w:rsidRDefault="00F030EC" w:rsidP="00674C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Нюанси: При обрахунках ми від довжини тексту</w:t>
      </w:r>
      <w:r w:rsidRPr="00F030EC">
        <w:rPr>
          <w:rFonts w:ascii="Times New Roman" w:hAnsi="Times New Roman" w:cs="Times New Roman"/>
          <w:sz w:val="28"/>
          <w:szCs w:val="28"/>
          <w:lang w:val="uk-UA"/>
        </w:rPr>
        <w:t xml:space="preserve"> віднімаємо 1, оскільки для підрахунку </w:t>
      </w:r>
      <w:proofErr w:type="spellStart"/>
      <w:r w:rsidRPr="00F030EC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F030EC">
        <w:rPr>
          <w:rFonts w:ascii="Times New Roman" w:hAnsi="Times New Roman" w:cs="Times New Roman"/>
          <w:sz w:val="28"/>
          <w:szCs w:val="28"/>
          <w:lang w:val="uk-UA"/>
        </w:rPr>
        <w:t xml:space="preserve"> потрібно розглядати пари символів, і останній символ не може бути початком нової </w:t>
      </w:r>
      <w:proofErr w:type="spellStart"/>
      <w:r w:rsidRPr="00F030EC">
        <w:rPr>
          <w:rFonts w:ascii="Times New Roman" w:hAnsi="Times New Roman" w:cs="Times New Roman"/>
          <w:sz w:val="28"/>
          <w:szCs w:val="28"/>
          <w:lang w:val="uk-UA"/>
        </w:rPr>
        <w:t>біграми</w:t>
      </w:r>
      <w:proofErr w:type="spellEnd"/>
      <w:r w:rsidRPr="00F030E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Також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підрахунту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частот </w:t>
      </w:r>
      <w:proofErr w:type="spellStart"/>
      <w:r w:rsidRPr="00F030EC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F030EC">
        <w:rPr>
          <w:rFonts w:ascii="Times New Roman" w:hAnsi="Times New Roman" w:cs="Times New Roman"/>
          <w:sz w:val="28"/>
          <w:szCs w:val="28"/>
          <w:lang w:val="uk-UA"/>
        </w:rPr>
        <w:t xml:space="preserve"> з перетином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F030EC">
        <w:rPr>
          <w:rFonts w:ascii="Times New Roman" w:hAnsi="Times New Roman" w:cs="Times New Roman"/>
          <w:sz w:val="28"/>
          <w:szCs w:val="28"/>
          <w:lang w:val="uk-UA"/>
        </w:rPr>
        <w:t xml:space="preserve">и витягаємо пару символів з тексту, розпочинаючи з індексу i і закінчуючи індексом i + 2. Це створює </w:t>
      </w:r>
      <w:proofErr w:type="spellStart"/>
      <w:r w:rsidRPr="00F030EC">
        <w:rPr>
          <w:rFonts w:ascii="Times New Roman" w:hAnsi="Times New Roman" w:cs="Times New Roman"/>
          <w:sz w:val="28"/>
          <w:szCs w:val="28"/>
          <w:lang w:val="uk-UA"/>
        </w:rPr>
        <w:lastRenderedPageBreak/>
        <w:t>біграм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Pr="00F030EC">
        <w:rPr>
          <w:rFonts w:ascii="Times New Roman" w:hAnsi="Times New Roman" w:cs="Times New Roman"/>
          <w:sz w:val="28"/>
          <w:szCs w:val="28"/>
          <w:lang w:val="uk-UA"/>
        </w:rPr>
        <w:t xml:space="preserve"> з перетином, оскільки дві послідовні пари символів будуть мати одну спільну літеру (перший символ наступного </w:t>
      </w:r>
      <w:proofErr w:type="spellStart"/>
      <w:r w:rsidRPr="00F030EC">
        <w:rPr>
          <w:rFonts w:ascii="Times New Roman" w:hAnsi="Times New Roman" w:cs="Times New Roman"/>
          <w:sz w:val="28"/>
          <w:szCs w:val="28"/>
          <w:lang w:val="uk-UA"/>
        </w:rPr>
        <w:t>біграму</w:t>
      </w:r>
      <w:proofErr w:type="spellEnd"/>
      <w:r w:rsidRPr="00F030EC">
        <w:rPr>
          <w:rFonts w:ascii="Times New Roman" w:hAnsi="Times New Roman" w:cs="Times New Roman"/>
          <w:sz w:val="28"/>
          <w:szCs w:val="28"/>
          <w:lang w:val="uk-UA"/>
        </w:rPr>
        <w:t xml:space="preserve"> є останнім символом попереднього).</w:t>
      </w:r>
    </w:p>
    <w:p w14:paraId="2FFF890A" w14:textId="77777777" w:rsidR="00F030EC" w:rsidRDefault="00F030EC" w:rsidP="00674C7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648CF2" w14:textId="2B43F9DD" w:rsidR="00D92517" w:rsidRDefault="00D92517" w:rsidP="00674C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Вийшло щось отаке:</w:t>
      </w:r>
    </w:p>
    <w:p w14:paraId="3C52974D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bigram_with_overlap_counts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= {}</w:t>
      </w:r>
    </w:p>
    <w:p w14:paraId="0ED45CD8" w14:textId="5DBF60D5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bigram_without_overlap_counts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= {}</w:t>
      </w:r>
    </w:p>
    <w:p w14:paraId="03FA87D7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) - 1):</w:t>
      </w:r>
    </w:p>
    <w:p w14:paraId="3D39ED84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#Підрахуємо частоту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біграм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з перетином</w:t>
      </w:r>
    </w:p>
    <w:p w14:paraId="7259B372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bigram_with_overlap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i:i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+ 2]</w:t>
      </w:r>
    </w:p>
    <w:p w14:paraId="76461C17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bigram_with_overlap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bigram_with_overlap_counts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7AB08BF9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bigram_with_overlap_counts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bigram_with_overlap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] += 1</w:t>
      </w:r>
    </w:p>
    <w:p w14:paraId="61F6C5C4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57B8A3DE" w14:textId="11F2B0C3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bigram_with_overlap_counts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bigram_with_overlap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] = 1</w:t>
      </w:r>
    </w:p>
    <w:p w14:paraId="61736106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i % 2 == 0:</w:t>
      </w:r>
    </w:p>
    <w:p w14:paraId="225E1A2B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    #І без перетину</w:t>
      </w:r>
    </w:p>
    <w:p w14:paraId="0F1EA82F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bigram_without_overlap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i:i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+ 2]</w:t>
      </w:r>
    </w:p>
    <w:p w14:paraId="2626CE45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bigram_without_overlap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bigram_without_overlap_counts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39C3F393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bigram_without_overlap_counts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bigram_without_overlap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] += 1</w:t>
      </w:r>
    </w:p>
    <w:p w14:paraId="2D642552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5AB5C9D1" w14:textId="2673D31A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bigram_without_overlap_counts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bigram_without_overlap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] = 1</w:t>
      </w:r>
    </w:p>
    <w:p w14:paraId="0B0C3D0E" w14:textId="77777777" w:rsidR="00B265A8" w:rsidRPr="00B265A8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sorted_bigram_with_overlap_counts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dict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sorted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bigram_with_overlap_counts.items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(),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lambda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item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item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[1],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reverse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))</w:t>
      </w:r>
    </w:p>
    <w:p w14:paraId="2C292460" w14:textId="6F8F0BAA" w:rsidR="00D92517" w:rsidRPr="00D92517" w:rsidRDefault="00B265A8" w:rsidP="00B265A8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sorted_bigram_without_overlap_counts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dict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sorted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bigram_without_overlap_counts.items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(),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lambda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item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item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 xml:space="preserve">[1], 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reverse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B265A8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B265A8">
        <w:rPr>
          <w:rFonts w:ascii="Courier New" w:hAnsi="Courier New" w:cs="Courier New"/>
          <w:sz w:val="20"/>
          <w:szCs w:val="20"/>
          <w:lang w:val="uk-UA"/>
        </w:rPr>
        <w:t>))</w:t>
      </w:r>
      <w:proofErr w:type="spellStart"/>
      <w:r w:rsidR="00D92517" w:rsidRPr="00D92517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="00D92517" w:rsidRPr="00D92517">
        <w:rPr>
          <w:rFonts w:ascii="Courier New" w:hAnsi="Courier New" w:cs="Courier New"/>
          <w:sz w:val="20"/>
          <w:szCs w:val="20"/>
          <w:lang w:val="uk-UA"/>
        </w:rPr>
        <w:t xml:space="preserve">("Частотний аналіз </w:t>
      </w:r>
      <w:proofErr w:type="spellStart"/>
      <w:r w:rsidR="00D92517" w:rsidRPr="00D92517">
        <w:rPr>
          <w:rFonts w:ascii="Courier New" w:hAnsi="Courier New" w:cs="Courier New"/>
          <w:sz w:val="20"/>
          <w:szCs w:val="20"/>
          <w:lang w:val="uk-UA"/>
        </w:rPr>
        <w:t>біграм</w:t>
      </w:r>
      <w:proofErr w:type="spellEnd"/>
      <w:r w:rsidR="00D92517" w:rsidRPr="00D92517">
        <w:rPr>
          <w:rFonts w:ascii="Courier New" w:hAnsi="Courier New" w:cs="Courier New"/>
          <w:sz w:val="20"/>
          <w:szCs w:val="20"/>
          <w:lang w:val="uk-UA"/>
        </w:rPr>
        <w:t xml:space="preserve"> з перетином:")</w:t>
      </w:r>
    </w:p>
    <w:p w14:paraId="41653F2E" w14:textId="77777777" w:rsidR="00D92517" w:rsidRPr="00D92517" w:rsidRDefault="00D92517" w:rsidP="00D92517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bigram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sorted_bigram_with_overlap_counts.items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>():</w:t>
      </w:r>
    </w:p>
    <w:p w14:paraId="5B4A77BA" w14:textId="44765101" w:rsidR="00D92517" w:rsidRPr="00D92517" w:rsidRDefault="00D92517" w:rsidP="00D92517">
      <w:pPr>
        <w:rPr>
          <w:rFonts w:ascii="Courier New" w:hAnsi="Courier New" w:cs="Courier New"/>
          <w:sz w:val="20"/>
          <w:szCs w:val="20"/>
          <w:lang w:val="uk-UA"/>
        </w:rPr>
      </w:pPr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>(f"{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bigram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>}: {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>}")</w:t>
      </w:r>
    </w:p>
    <w:p w14:paraId="52DFF8E7" w14:textId="77777777" w:rsidR="00D92517" w:rsidRPr="00D92517" w:rsidRDefault="00D92517" w:rsidP="00D92517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("Частотний аналіз 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біграм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 без перетину:")</w:t>
      </w:r>
    </w:p>
    <w:p w14:paraId="755CAA0E" w14:textId="77777777" w:rsidR="00D92517" w:rsidRPr="00D92517" w:rsidRDefault="00D92517" w:rsidP="00D92517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bigram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sorted_bigram_without_overlap_counts.items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>():</w:t>
      </w:r>
    </w:p>
    <w:p w14:paraId="47CC9428" w14:textId="69D54FFA" w:rsidR="00D92517" w:rsidRDefault="00D92517" w:rsidP="00D92517">
      <w:pPr>
        <w:rPr>
          <w:rFonts w:ascii="Courier New" w:hAnsi="Courier New" w:cs="Courier New"/>
          <w:sz w:val="20"/>
          <w:szCs w:val="20"/>
          <w:lang w:val="uk-UA"/>
        </w:rPr>
      </w:pPr>
      <w:r w:rsidRPr="00D925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>(f"{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bigram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>}: {</w:t>
      </w:r>
      <w:proofErr w:type="spellStart"/>
      <w:r w:rsidRPr="00D92517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D92517">
        <w:rPr>
          <w:rFonts w:ascii="Courier New" w:hAnsi="Courier New" w:cs="Courier New"/>
          <w:sz w:val="20"/>
          <w:szCs w:val="20"/>
          <w:lang w:val="uk-UA"/>
        </w:rPr>
        <w:t>}")</w:t>
      </w:r>
    </w:p>
    <w:p w14:paraId="376A089B" w14:textId="7254B614" w:rsidR="00D92517" w:rsidRDefault="00D92517" w:rsidP="00D92517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Вивід виявився величеньким</w:t>
      </w:r>
      <w:r w:rsidR="009F6665">
        <w:rPr>
          <w:rFonts w:ascii="Times New Roman" w:hAnsi="Times New Roman" w:cs="Times New Roman"/>
          <w:sz w:val="28"/>
          <w:szCs w:val="28"/>
          <w:lang w:val="uk-UA"/>
        </w:rPr>
        <w:t xml:space="preserve"> і не вміщався у термінал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тому я закинула його у текстові файли, щоб була візуалізація </w:t>
      </w:r>
      <w:r w:rsidR="00613740">
        <w:rPr>
          <w:rFonts w:ascii="Times New Roman" w:hAnsi="Times New Roman" w:cs="Times New Roman"/>
          <w:sz w:val="28"/>
          <w:szCs w:val="28"/>
          <w:lang w:val="uk-UA"/>
        </w:rPr>
        <w:t>і було з чого робити таблички частотності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прибрала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прінт</w:t>
      </w:r>
      <w:proofErr w:type="spellEnd"/>
      <w:r w:rsidR="009F6665">
        <w:rPr>
          <w:rFonts w:ascii="Times New Roman" w:hAnsi="Times New Roman" w:cs="Times New Roman"/>
          <w:sz w:val="28"/>
          <w:szCs w:val="28"/>
          <w:lang w:val="uk-UA"/>
        </w:rPr>
        <w:t>, приблизно отак це виглядало для кожної з функцій</w:t>
      </w:r>
      <w:r w:rsidR="009F6665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79BE6D8E" w14:textId="77777777" w:rsidR="009F6665" w:rsidRPr="009F6665" w:rsidRDefault="009F6665" w:rsidP="009F6665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with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 xml:space="preserve">("letters_count.txt", "w") 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letters_file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197DE669" w14:textId="77777777" w:rsidR="009F6665" w:rsidRPr="009F6665" w:rsidRDefault="009F6665" w:rsidP="009F6665">
      <w:pPr>
        <w:rPr>
          <w:rFonts w:ascii="Courier New" w:hAnsi="Courier New" w:cs="Courier New"/>
          <w:sz w:val="20"/>
          <w:szCs w:val="20"/>
          <w:lang w:val="uk-UA"/>
        </w:rPr>
      </w:pPr>
      <w:r w:rsidRPr="009F666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letters_file.write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>("Частотний аналіз літер у тексті:\n")</w:t>
      </w:r>
    </w:p>
    <w:p w14:paraId="0DFD0D82" w14:textId="77777777" w:rsidR="009F6665" w:rsidRPr="009F6665" w:rsidRDefault="009F6665" w:rsidP="009F6665">
      <w:pPr>
        <w:rPr>
          <w:rFonts w:ascii="Courier New" w:hAnsi="Courier New" w:cs="Courier New"/>
          <w:sz w:val="20"/>
          <w:szCs w:val="20"/>
          <w:lang w:val="uk-UA"/>
        </w:rPr>
      </w:pPr>
      <w:r w:rsidRPr="009F666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letter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sorted_letter_counts.items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>():</w:t>
      </w:r>
    </w:p>
    <w:p w14:paraId="36DA1E98" w14:textId="3FA6C289" w:rsidR="009F6665" w:rsidRDefault="009F6665" w:rsidP="009F6665">
      <w:pPr>
        <w:rPr>
          <w:rFonts w:ascii="Courier New" w:hAnsi="Courier New" w:cs="Courier New"/>
          <w:sz w:val="20"/>
          <w:szCs w:val="20"/>
          <w:lang w:val="uk-UA"/>
        </w:rPr>
      </w:pPr>
      <w:r w:rsidRPr="009F666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letters_file.write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>(f"{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letter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>}: {</w:t>
      </w:r>
      <w:proofErr w:type="spellStart"/>
      <w:r w:rsidRPr="009F6665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9F6665">
        <w:rPr>
          <w:rFonts w:ascii="Courier New" w:hAnsi="Courier New" w:cs="Courier New"/>
          <w:sz w:val="20"/>
          <w:szCs w:val="20"/>
          <w:lang w:val="uk-UA"/>
        </w:rPr>
        <w:t>}\n")</w:t>
      </w:r>
    </w:p>
    <w:p w14:paraId="7B81D2B0" w14:textId="3E7CB0BC" w:rsidR="009F6665" w:rsidRDefault="009F6665" w:rsidP="009F6665">
      <w:pPr>
        <w:rPr>
          <w:rFonts w:ascii="Courier New" w:hAnsi="Courier New" w:cs="Courier New"/>
          <w:sz w:val="20"/>
          <w:szCs w:val="20"/>
          <w:lang w:val="uk-UA"/>
        </w:rPr>
      </w:pPr>
    </w:p>
    <w:p w14:paraId="0A6DEFF7" w14:textId="11534250" w:rsidR="006055FA" w:rsidRPr="00CC2EB3" w:rsidRDefault="006055FA" w:rsidP="009F6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тепер у мене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частотним аналізом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літер</w:t>
      </w:r>
      <w:r w:rsidR="00D03D8F">
        <w:rPr>
          <w:rFonts w:ascii="Times New Roman" w:hAnsi="Times New Roman" w:cs="Times New Roman"/>
          <w:sz w:val="28"/>
          <w:szCs w:val="28"/>
          <w:lang w:val="uk-UA"/>
        </w:rPr>
        <w:t xml:space="preserve">. Так як ми вважаємо, що пробіл є частиною нашого алфавіту, то його частотність теж підраховується і </w:t>
      </w:r>
      <w:proofErr w:type="spellStart"/>
      <w:r w:rsidR="00D03D8F">
        <w:rPr>
          <w:rFonts w:ascii="Times New Roman" w:hAnsi="Times New Roman" w:cs="Times New Roman"/>
          <w:sz w:val="28"/>
          <w:szCs w:val="28"/>
          <w:lang w:val="uk-UA"/>
        </w:rPr>
        <w:t>біграми</w:t>
      </w:r>
      <w:proofErr w:type="spellEnd"/>
      <w:r w:rsidR="00D03D8F">
        <w:rPr>
          <w:rFonts w:ascii="Times New Roman" w:hAnsi="Times New Roman" w:cs="Times New Roman"/>
          <w:sz w:val="28"/>
          <w:szCs w:val="28"/>
          <w:lang w:val="uk-UA"/>
        </w:rPr>
        <w:t xml:space="preserve"> формату «пробіл-літера» теж існують.</w:t>
      </w:r>
    </w:p>
    <w:p w14:paraId="4223A19F" w14:textId="7BD88FDC" w:rsidR="00E71356" w:rsidRDefault="00E71356" w:rsidP="009F66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13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02E18C" wp14:editId="6584891D">
            <wp:extent cx="2270760" cy="26675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32" cy="26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E0C9" w14:textId="23638416" w:rsidR="00F435E9" w:rsidRPr="00F435E9" w:rsidRDefault="00F435E9" w:rsidP="009F6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Ну тепер треба створити таблички частот букв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для більш зручної візуалізації і та сприйняття даних.</w:t>
      </w:r>
    </w:p>
    <w:p w14:paraId="45522815" w14:textId="6AED6265" w:rsidR="00F435E9" w:rsidRDefault="00F435E9" w:rsidP="009F6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частот букв: </w:t>
      </w:r>
    </w:p>
    <w:tbl>
      <w:tblPr>
        <w:tblW w:w="2500" w:type="dxa"/>
        <w:tblLook w:val="04A0" w:firstRow="1" w:lastRow="0" w:firstColumn="1" w:lastColumn="0" w:noHBand="0" w:noVBand="1"/>
      </w:tblPr>
      <w:tblGrid>
        <w:gridCol w:w="960"/>
        <w:gridCol w:w="1540"/>
      </w:tblGrid>
      <w:tr w:rsidR="00B103D5" w:rsidRPr="00B103D5" w14:paraId="25603E3B" w14:textId="77777777" w:rsidTr="00B103D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9A0FA0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5649F6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Частотність</w:t>
            </w:r>
            <w:proofErr w:type="spellEnd"/>
          </w:p>
        </w:tc>
      </w:tr>
      <w:tr w:rsidR="00B103D5" w:rsidRPr="00B103D5" w14:paraId="34D3461C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2B6E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пробіл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1E89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640177</w:t>
            </w:r>
          </w:p>
        </w:tc>
      </w:tr>
      <w:tr w:rsidR="00B103D5" w:rsidRPr="00B103D5" w14:paraId="01DD3D99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7FEF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AC8C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356734</w:t>
            </w:r>
          </w:p>
        </w:tc>
      </w:tr>
      <w:tr w:rsidR="00B103D5" w:rsidRPr="00B103D5" w14:paraId="6510DA64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B5AE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964E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291640</w:t>
            </w:r>
          </w:p>
        </w:tc>
      </w:tr>
      <w:tr w:rsidR="00B103D5" w:rsidRPr="00B103D5" w14:paraId="17D92097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2709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7604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286468</w:t>
            </w:r>
          </w:p>
        </w:tc>
      </w:tr>
      <w:tr w:rsidR="00B103D5" w:rsidRPr="00B103D5" w14:paraId="39FBC658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0FFA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E2D5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238995</w:t>
            </w:r>
          </w:p>
        </w:tc>
      </w:tr>
      <w:tr w:rsidR="00B103D5" w:rsidRPr="00B103D5" w14:paraId="12AC5461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E3F5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D424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184448</w:t>
            </w:r>
          </w:p>
        </w:tc>
      </w:tr>
      <w:tr w:rsidR="00B103D5" w:rsidRPr="00B103D5" w14:paraId="73F82195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C4E8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F6EA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181963</w:t>
            </w:r>
          </w:p>
        </w:tc>
      </w:tr>
      <w:tr w:rsidR="00B103D5" w:rsidRPr="00B103D5" w14:paraId="099CC555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4246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35B3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179485</w:t>
            </w:r>
          </w:p>
        </w:tc>
      </w:tr>
      <w:tr w:rsidR="00B103D5" w:rsidRPr="00B103D5" w14:paraId="1DC7D33E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1549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6F55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162454</w:t>
            </w:r>
          </w:p>
        </w:tc>
      </w:tr>
      <w:tr w:rsidR="00B103D5" w:rsidRPr="00B103D5" w14:paraId="009FCB84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B051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DAA6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142902</w:t>
            </w:r>
          </w:p>
        </w:tc>
      </w:tr>
      <w:tr w:rsidR="00B103D5" w:rsidRPr="00B103D5" w14:paraId="4BF65B85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4170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238B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130840</w:t>
            </w:r>
          </w:p>
        </w:tc>
      </w:tr>
      <w:tr w:rsidR="00B103D5" w:rsidRPr="00B103D5" w14:paraId="2EFD5BB8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D6DB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6BB9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115654</w:t>
            </w:r>
          </w:p>
        </w:tc>
      </w:tr>
      <w:tr w:rsidR="00B103D5" w:rsidRPr="00B103D5" w14:paraId="7B487968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6E92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B0E1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105539</w:t>
            </w:r>
          </w:p>
        </w:tc>
      </w:tr>
      <w:tr w:rsidR="00B103D5" w:rsidRPr="00B103D5" w14:paraId="39541D43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8A89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7812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85409</w:t>
            </w:r>
          </w:p>
        </w:tc>
      </w:tr>
      <w:tr w:rsidR="00B103D5" w:rsidRPr="00B103D5" w14:paraId="7FDEF661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5B32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6E6D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83962</w:t>
            </w:r>
          </w:p>
        </w:tc>
      </w:tr>
      <w:tr w:rsidR="00B103D5" w:rsidRPr="00B103D5" w14:paraId="2EE97731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DC94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DEA1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83675</w:t>
            </w:r>
          </w:p>
        </w:tc>
      </w:tr>
      <w:tr w:rsidR="00B103D5" w:rsidRPr="00B103D5" w14:paraId="4892FDEC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6F30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5CDA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72282</w:t>
            </w:r>
          </w:p>
        </w:tc>
      </w:tr>
      <w:tr w:rsidR="00B103D5" w:rsidRPr="00B103D5" w14:paraId="4952458B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21C6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701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66468</w:t>
            </w:r>
          </w:p>
        </w:tc>
      </w:tr>
      <w:tr w:rsidR="00B103D5" w:rsidRPr="00B103D5" w14:paraId="06083FAD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2B9B6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819D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61791</w:t>
            </w:r>
          </w:p>
        </w:tc>
      </w:tr>
      <w:tr w:rsidR="00B103D5" w:rsidRPr="00B103D5" w14:paraId="3374F5D8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88F2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б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6F21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60470</w:t>
            </w:r>
          </w:p>
        </w:tc>
      </w:tr>
      <w:tr w:rsidR="00B103D5" w:rsidRPr="00B103D5" w14:paraId="243916D4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236E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0323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52460</w:t>
            </w:r>
          </w:p>
        </w:tc>
      </w:tr>
      <w:tr w:rsidR="00B103D5" w:rsidRPr="00B103D5" w14:paraId="521CB676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96F0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3973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50037</w:t>
            </w:r>
          </w:p>
        </w:tc>
      </w:tr>
      <w:tr w:rsidR="00B103D5" w:rsidRPr="00B103D5" w14:paraId="60125A24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A3DC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0456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35422</w:t>
            </w:r>
          </w:p>
        </w:tc>
      </w:tr>
      <w:tr w:rsidR="00B103D5" w:rsidRPr="00B103D5" w14:paraId="5AD1B204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FD81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2351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32969</w:t>
            </w:r>
          </w:p>
        </w:tc>
      </w:tr>
      <w:tr w:rsidR="00B103D5" w:rsidRPr="00B103D5" w14:paraId="52357AD8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2A41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й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E18B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31287</w:t>
            </w:r>
          </w:p>
        </w:tc>
      </w:tr>
      <w:tr w:rsidR="00B103D5" w:rsidRPr="00B103D5" w14:paraId="57AA5E40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9924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F0C4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29909</w:t>
            </w:r>
          </w:p>
        </w:tc>
      </w:tr>
      <w:tr w:rsidR="00B103D5" w:rsidRPr="00B103D5" w14:paraId="6BB5C39D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AF4B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9542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25191</w:t>
            </w:r>
          </w:p>
        </w:tc>
      </w:tr>
      <w:tr w:rsidR="00B103D5" w:rsidRPr="00B103D5" w14:paraId="4BDE03F3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588B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A5BD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23439</w:t>
            </w:r>
          </w:p>
        </w:tc>
      </w:tr>
      <w:tr w:rsidR="00B103D5" w:rsidRPr="00B103D5" w14:paraId="4468F9F5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5546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29A9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15517</w:t>
            </w:r>
          </w:p>
        </w:tc>
      </w:tr>
      <w:tr w:rsidR="00B103D5" w:rsidRPr="00B103D5" w14:paraId="70CA6D5F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0360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3C69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11862</w:t>
            </w:r>
          </w:p>
        </w:tc>
      </w:tr>
      <w:tr w:rsidR="00B103D5" w:rsidRPr="00B103D5" w14:paraId="2EB76416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BE90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6743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5835</w:t>
            </w:r>
          </w:p>
        </w:tc>
      </w:tr>
      <w:tr w:rsidR="00B103D5" w:rsidRPr="00B103D5" w14:paraId="78B32011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654D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157D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3240</w:t>
            </w:r>
          </w:p>
        </w:tc>
      </w:tr>
      <w:tr w:rsidR="00B103D5" w:rsidRPr="00B103D5" w14:paraId="1C4D3AEB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2D35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0107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458</w:t>
            </w:r>
          </w:p>
        </w:tc>
      </w:tr>
      <w:tr w:rsidR="00B103D5" w:rsidRPr="00B103D5" w14:paraId="6D6AB599" w14:textId="77777777" w:rsidTr="00B103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06E3" w14:textId="77777777" w:rsidR="00B103D5" w:rsidRPr="00B103D5" w:rsidRDefault="00B103D5" w:rsidP="00B10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112D" w14:textId="77777777" w:rsidR="00B103D5" w:rsidRPr="00B103D5" w:rsidRDefault="00B103D5" w:rsidP="00B10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3D5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</w:tr>
    </w:tbl>
    <w:p w14:paraId="07D7C675" w14:textId="7C260661" w:rsidR="00B103D5" w:rsidRDefault="00B103D5" w:rsidP="009F666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CFB86A" w14:textId="0F1B067C" w:rsidR="00B103D5" w:rsidRDefault="00B103D5" w:rsidP="009F6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Таблицю частот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так просто не перепишеш, тому я модифікувала код так, щоб він сам створював та виводив матрицю.</w:t>
      </w:r>
      <w:r w:rsidR="00F7786C">
        <w:rPr>
          <w:rFonts w:ascii="Times New Roman" w:hAnsi="Times New Roman" w:cs="Times New Roman"/>
          <w:sz w:val="28"/>
          <w:szCs w:val="28"/>
          <w:lang w:val="uk-UA"/>
        </w:rPr>
        <w:t xml:space="preserve"> Але вивід виявився нечитабельним, бо просто не вміщався на екран</w:t>
      </w:r>
      <w:r w:rsidR="00F7786C" w:rsidRPr="00F7786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17C588E" wp14:editId="5857858C">
            <wp:extent cx="5940425" cy="20396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AD09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ому я вирішила експортувати результати у файли</w:t>
      </w:r>
      <w:r>
        <w:rPr>
          <w:rFonts w:ascii="Times New Roman" w:hAnsi="Times New Roman" w:cs="Times New Roman"/>
          <w:sz w:val="28"/>
          <w:szCs w:val="28"/>
          <w:lang w:val="uk-UA"/>
        </w:rPr>
        <w:t>, додавши у код отаку функцію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save_matrix_to_file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matrix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file_name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20961EC5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with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file_name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, "w")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output_file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3A271FA4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alphabet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sorted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sorted_letter_counts.keys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())</w:t>
      </w:r>
    </w:p>
    <w:p w14:paraId="09F5B9A3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output_file.write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(f"  |" + "|".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join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(f"{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letter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:^5}"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letter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alphabet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) + "|\n")</w:t>
      </w:r>
    </w:p>
    <w:p w14:paraId="32DF5AA3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letter1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alphabet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3DA4F070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= []</w:t>
      </w:r>
    </w:p>
    <w:p w14:paraId="7BA8CEA0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letter2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alphabet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160BDD71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bigram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= letter1 + letter2</w:t>
      </w:r>
    </w:p>
    <w:p w14:paraId="603B01B4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matrix.get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bigram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, 0)</w:t>
      </w:r>
    </w:p>
    <w:p w14:paraId="52BD456F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row.append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(f"{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:^5}")</w:t>
      </w:r>
    </w:p>
    <w:p w14:paraId="421D9482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output_file.write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(f"{letter1} |" + "|".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join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) + "|\n")</w:t>
      </w:r>
    </w:p>
    <w:p w14:paraId="03D70942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</w:p>
    <w:p w14:paraId="6B8AEE22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# Зберігаємо матрицю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біграм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з перетином</w:t>
      </w:r>
    </w:p>
    <w:p w14:paraId="4BDE814B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save_matrix_to_file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bigram_with_overlap_counts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, "bigram_with_overlap_matrix.txt")</w:t>
      </w:r>
    </w:p>
    <w:p w14:paraId="3212E64D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</w:p>
    <w:p w14:paraId="1A19D976" w14:textId="77777777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# Зберігаємо матрицю 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біграм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 xml:space="preserve"> без перетину</w:t>
      </w:r>
    </w:p>
    <w:p w14:paraId="1AD46E48" w14:textId="6CB85443" w:rsidR="00076A05" w:rsidRPr="00076A05" w:rsidRDefault="00076A05" w:rsidP="00076A05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save_matrix_to_file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76A05">
        <w:rPr>
          <w:rFonts w:ascii="Courier New" w:hAnsi="Courier New" w:cs="Courier New"/>
          <w:sz w:val="20"/>
          <w:szCs w:val="20"/>
          <w:lang w:val="uk-UA"/>
        </w:rPr>
        <w:t>bigram_without_overlap_counts</w:t>
      </w:r>
      <w:proofErr w:type="spellEnd"/>
      <w:r w:rsidRPr="00076A05">
        <w:rPr>
          <w:rFonts w:ascii="Courier New" w:hAnsi="Courier New" w:cs="Courier New"/>
          <w:sz w:val="20"/>
          <w:szCs w:val="20"/>
          <w:lang w:val="uk-UA"/>
        </w:rPr>
        <w:t>, "bigram_without_overlap_matrix.txt")</w:t>
      </w:r>
    </w:p>
    <w:p w14:paraId="51FCA346" w14:textId="13E9C0F8" w:rsidR="00076A05" w:rsidRDefault="00076A05" w:rsidP="009F6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Запустили і отримали такі результати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перетином:</w:t>
      </w:r>
    </w:p>
    <w:p w14:paraId="27472C3F" w14:textId="099CACEF" w:rsidR="00B103D5" w:rsidRDefault="00076A05" w:rsidP="009F66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6A0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807D6E0" wp14:editId="13487D73">
            <wp:extent cx="5940425" cy="24307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0133" w14:textId="6C85C006" w:rsidR="00076A05" w:rsidRDefault="00076A05" w:rsidP="009F66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6A0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4EC5B91" wp14:editId="3D7C7453">
            <wp:extent cx="937130" cy="31940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50159" cy="323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(на один екран все одно не вмістилось вибачте)</w:t>
      </w:r>
    </w:p>
    <w:p w14:paraId="62248CC1" w14:textId="2F38BB94" w:rsidR="0026366F" w:rsidRDefault="0026366F" w:rsidP="009F666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80F316" w14:textId="23FA5010" w:rsidR="0026366F" w:rsidRDefault="0026366F" w:rsidP="009F666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DE2AB6" w14:textId="47E0E9E1" w:rsidR="0026366F" w:rsidRDefault="0026366F" w:rsidP="009F6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без перетину: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366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8D337EA" wp14:editId="6E9792A0">
            <wp:extent cx="5940425" cy="25895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29FE" w14:textId="58D77DF2" w:rsidR="0026366F" w:rsidRDefault="0026366F" w:rsidP="009F66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366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B575E33" wp14:editId="2E21895A">
            <wp:extent cx="1308307" cy="394970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2465" cy="396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8D6C" w14:textId="5DCF9097" w:rsidR="0026366F" w:rsidRPr="00F7786C" w:rsidRDefault="0026366F" w:rsidP="009F6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Таблиці частотності отримали, тож видаляємо функцію для друку матриць, щоб на це не витрачався час при кожному запуску.</w:t>
      </w:r>
    </w:p>
    <w:p w14:paraId="7B21F8FE" w14:textId="1C3392D0" w:rsidR="00D92517" w:rsidRDefault="003E0A18" w:rsidP="00D92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нам треба знайти за означенням </w:t>
      </w:r>
      <w:r w:rsidRPr="002975BA">
        <w:rPr>
          <w:rFonts w:ascii="Times New Roman" w:hAnsi="Times New Roman" w:cs="Times New Roman"/>
          <w:sz w:val="28"/>
          <w:szCs w:val="28"/>
          <w:lang w:val="uk-UA"/>
        </w:rPr>
        <w:t>H1 та H2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тобто ентропію для окремих літер і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тексті, але у формулі</w:t>
      </w:r>
      <w:r w:rsidRPr="002975BA">
        <w:rPr>
          <w:rFonts w:ascii="Times New Roman" w:hAnsi="Times New Roman" w:cs="Times New Roman"/>
          <w:sz w:val="28"/>
          <w:szCs w:val="28"/>
          <w:lang w:val="uk-UA"/>
        </w:rPr>
        <w:t xml:space="preserve"> імовірності замінити відповідними частотами</w:t>
      </w:r>
      <w:r>
        <w:rPr>
          <w:rFonts w:ascii="Times New Roman" w:hAnsi="Times New Roman" w:cs="Times New Roman"/>
          <w:sz w:val="28"/>
          <w:szCs w:val="28"/>
          <w:lang w:val="uk-UA"/>
        </w:rPr>
        <w:t>, що ми тільки що знайшли.</w:t>
      </w:r>
    </w:p>
    <w:p w14:paraId="0193FEB2" w14:textId="5CA64CB9" w:rsidR="00512CE9" w:rsidRDefault="00512CE9" w:rsidP="00D925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2CE9">
        <w:rPr>
          <w:rFonts w:ascii="Times New Roman" w:hAnsi="Times New Roman" w:cs="Times New Roman"/>
          <w:sz w:val="28"/>
          <w:szCs w:val="28"/>
          <w:lang w:val="uk-UA"/>
        </w:rPr>
        <w:t xml:space="preserve">Ентропія тексту обчислюється як сума </w:t>
      </w:r>
      <w:proofErr w:type="spellStart"/>
      <w:r w:rsidRPr="00512CE9">
        <w:rPr>
          <w:rFonts w:ascii="Times New Roman" w:hAnsi="Times New Roman" w:cs="Times New Roman"/>
          <w:sz w:val="28"/>
          <w:szCs w:val="28"/>
          <w:lang w:val="uk-UA"/>
        </w:rPr>
        <w:t>ентропій</w:t>
      </w:r>
      <w:proofErr w:type="spellEnd"/>
      <w:r w:rsidRPr="00512CE9"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літери (H1) або </w:t>
      </w:r>
      <w:proofErr w:type="spellStart"/>
      <w:r w:rsidRPr="00512CE9">
        <w:rPr>
          <w:rFonts w:ascii="Times New Roman" w:hAnsi="Times New Roman" w:cs="Times New Roman"/>
          <w:sz w:val="28"/>
          <w:szCs w:val="28"/>
          <w:lang w:val="uk-UA"/>
        </w:rPr>
        <w:t>біграми</w:t>
      </w:r>
      <w:proofErr w:type="spellEnd"/>
      <w:r w:rsidRPr="00512CE9">
        <w:rPr>
          <w:rFonts w:ascii="Times New Roman" w:hAnsi="Times New Roman" w:cs="Times New Roman"/>
          <w:sz w:val="28"/>
          <w:szCs w:val="28"/>
          <w:lang w:val="uk-UA"/>
        </w:rPr>
        <w:t xml:space="preserve"> (H2) окремо. </w:t>
      </w:r>
      <w:r>
        <w:rPr>
          <w:rFonts w:ascii="Times New Roman" w:hAnsi="Times New Roman" w:cs="Times New Roman"/>
          <w:sz w:val="28"/>
          <w:szCs w:val="28"/>
          <w:lang w:val="uk-UA"/>
        </w:rPr>
        <w:t>Тобто ми</w:t>
      </w:r>
      <w:r w:rsidRPr="00512CE9">
        <w:rPr>
          <w:rFonts w:ascii="Times New Roman" w:hAnsi="Times New Roman" w:cs="Times New Roman"/>
          <w:sz w:val="28"/>
          <w:szCs w:val="28"/>
          <w:lang w:val="uk-UA"/>
        </w:rPr>
        <w:t xml:space="preserve"> обчислює</w:t>
      </w:r>
      <w:r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Pr="00512CE9">
        <w:rPr>
          <w:rFonts w:ascii="Times New Roman" w:hAnsi="Times New Roman" w:cs="Times New Roman"/>
          <w:sz w:val="28"/>
          <w:szCs w:val="28"/>
          <w:lang w:val="uk-UA"/>
        </w:rPr>
        <w:t xml:space="preserve"> ентропію для кожного можливого символу або </w:t>
      </w:r>
      <w:proofErr w:type="spellStart"/>
      <w:r w:rsidRPr="00512CE9">
        <w:rPr>
          <w:rFonts w:ascii="Times New Roman" w:hAnsi="Times New Roman" w:cs="Times New Roman"/>
          <w:sz w:val="28"/>
          <w:szCs w:val="28"/>
          <w:lang w:val="uk-UA"/>
        </w:rPr>
        <w:t>біграми</w:t>
      </w:r>
      <w:proofErr w:type="spellEnd"/>
      <w:r w:rsidRPr="00512CE9">
        <w:rPr>
          <w:rFonts w:ascii="Times New Roman" w:hAnsi="Times New Roman" w:cs="Times New Roman"/>
          <w:sz w:val="28"/>
          <w:szCs w:val="28"/>
          <w:lang w:val="uk-UA"/>
        </w:rPr>
        <w:t xml:space="preserve"> в тексті і потім суму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r w:rsidRPr="00512CE9">
        <w:rPr>
          <w:rFonts w:ascii="Times New Roman" w:hAnsi="Times New Roman" w:cs="Times New Roman"/>
          <w:sz w:val="28"/>
          <w:szCs w:val="28"/>
          <w:lang w:val="uk-UA"/>
        </w:rPr>
        <w:t xml:space="preserve"> ці значення. Це дає </w:t>
      </w:r>
      <w:r w:rsidRPr="00512CE9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загальну ентропію тексту і вказує на ступінь невизначеності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79F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512CE9">
        <w:rPr>
          <w:rFonts w:ascii="Times New Roman" w:hAnsi="Times New Roman" w:cs="Times New Roman"/>
          <w:sz w:val="28"/>
          <w:szCs w:val="28"/>
          <w:lang w:val="uk-UA"/>
        </w:rPr>
        <w:t>непередбачуваності</w:t>
      </w:r>
      <w:r w:rsidR="008579F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12CE9">
        <w:rPr>
          <w:rFonts w:ascii="Times New Roman" w:hAnsi="Times New Roman" w:cs="Times New Roman"/>
          <w:sz w:val="28"/>
          <w:szCs w:val="28"/>
          <w:lang w:val="uk-UA"/>
        </w:rPr>
        <w:t xml:space="preserve"> тексту.</w:t>
      </w:r>
    </w:p>
    <w:p w14:paraId="2DC0BB71" w14:textId="0C62B5CD" w:rsidR="003E0A18" w:rsidRDefault="003E0A18" w:rsidP="00D92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Загальні формули для ентропії:</w:t>
      </w:r>
    </w:p>
    <w:p w14:paraId="41E51F76" w14:textId="6BD3F5C6" w:rsidR="003E0A18" w:rsidRPr="00CC2EB3" w:rsidRDefault="00003828" w:rsidP="00D92517">
      <w:pPr>
        <w:rPr>
          <w:rStyle w:val="mclose"/>
          <w:b/>
          <w:bCs/>
          <w:sz w:val="29"/>
          <w:szCs w:val="29"/>
          <w:shd w:val="clear" w:color="auto" w:fill="F7F7F8"/>
          <w:lang w:val="uk-UA"/>
        </w:rPr>
      </w:pPr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H</w:t>
      </w:r>
      <w:r w:rsidRPr="00CC2EB3">
        <w:rPr>
          <w:rStyle w:val="mord"/>
          <w:b/>
          <w:bCs/>
          <w:sz w:val="29"/>
          <w:szCs w:val="29"/>
          <w:shd w:val="clear" w:color="auto" w:fill="F7F7F8"/>
          <w:lang w:val="uk-UA"/>
        </w:rPr>
        <w:t>1</w:t>
      </w:r>
      <w:r w:rsidRPr="00CC2EB3">
        <w:rPr>
          <w:rStyle w:val="mopen"/>
          <w:b/>
          <w:bCs/>
          <w:sz w:val="29"/>
          <w:szCs w:val="29"/>
          <w:shd w:val="clear" w:color="auto" w:fill="F7F7F8"/>
          <w:lang w:val="uk-UA"/>
        </w:rPr>
        <w:t>(</w:t>
      </w:r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X</w:t>
      </w:r>
      <w:r w:rsidRPr="00CC2EB3">
        <w:rPr>
          <w:rStyle w:val="mclose"/>
          <w:b/>
          <w:bCs/>
          <w:sz w:val="29"/>
          <w:szCs w:val="29"/>
          <w:shd w:val="clear" w:color="auto" w:fill="F7F7F8"/>
          <w:lang w:val="uk-UA"/>
        </w:rPr>
        <w:t>)</w:t>
      </w:r>
      <w:r w:rsidRPr="00CC2EB3">
        <w:rPr>
          <w:rStyle w:val="mrel"/>
          <w:b/>
          <w:bCs/>
          <w:sz w:val="29"/>
          <w:szCs w:val="29"/>
          <w:shd w:val="clear" w:color="auto" w:fill="F7F7F8"/>
          <w:lang w:val="uk-UA"/>
        </w:rPr>
        <w:t>=</w:t>
      </w:r>
      <w:r w:rsidRPr="00CC2EB3">
        <w:rPr>
          <w:rStyle w:val="mord"/>
          <w:b/>
          <w:bCs/>
          <w:sz w:val="29"/>
          <w:szCs w:val="29"/>
          <w:shd w:val="clear" w:color="auto" w:fill="F7F7F8"/>
          <w:lang w:val="uk-UA"/>
        </w:rPr>
        <w:t>−</w:t>
      </w:r>
      <w:r w:rsidRPr="00CC2EB3">
        <w:rPr>
          <w:rStyle w:val="mop"/>
          <w:rFonts w:ascii="KaTeX_Size1" w:hAnsi="KaTeX_Size1"/>
          <w:b/>
          <w:bCs/>
          <w:sz w:val="29"/>
          <w:szCs w:val="29"/>
          <w:shd w:val="clear" w:color="auto" w:fill="F7F7F8"/>
          <w:lang w:val="uk-UA"/>
        </w:rPr>
        <w:t>∑</w:t>
      </w:r>
      <w:proofErr w:type="spellStart"/>
      <w:r w:rsidRPr="00003828">
        <w:rPr>
          <w:rStyle w:val="mord"/>
          <w:rFonts w:ascii="KaTeX_Math" w:hAnsi="KaTeX_Math"/>
          <w:b/>
          <w:bCs/>
          <w:i/>
          <w:iCs/>
          <w:sz w:val="20"/>
          <w:szCs w:val="20"/>
          <w:shd w:val="clear" w:color="auto" w:fill="F7F7F8"/>
          <w:lang w:val="en-US"/>
        </w:rPr>
        <w:t>i</w:t>
      </w:r>
      <w:proofErr w:type="spellEnd"/>
      <w:r w:rsidRPr="00CC2EB3">
        <w:rPr>
          <w:rStyle w:val="mrel"/>
          <w:b/>
          <w:bCs/>
          <w:sz w:val="20"/>
          <w:szCs w:val="20"/>
          <w:shd w:val="clear" w:color="auto" w:fill="F7F7F8"/>
          <w:lang w:val="uk-UA"/>
        </w:rPr>
        <w:t>=</w:t>
      </w:r>
      <w:r w:rsidRPr="00CC2EB3">
        <w:rPr>
          <w:rStyle w:val="mord"/>
          <w:b/>
          <w:bCs/>
          <w:sz w:val="20"/>
          <w:szCs w:val="20"/>
          <w:shd w:val="clear" w:color="auto" w:fill="F7F7F8"/>
          <w:lang w:val="uk-UA"/>
        </w:rPr>
        <w:t>1</w:t>
      </w:r>
      <w:r w:rsidRPr="00003828">
        <w:rPr>
          <w:rStyle w:val="mord"/>
          <w:rFonts w:ascii="KaTeX_Math" w:hAnsi="KaTeX_Math"/>
          <w:b/>
          <w:bCs/>
          <w:i/>
          <w:iCs/>
          <w:sz w:val="20"/>
          <w:szCs w:val="20"/>
          <w:shd w:val="clear" w:color="auto" w:fill="F7F7F8"/>
          <w:lang w:val="en-US"/>
        </w:rPr>
        <w:t>n</w:t>
      </w:r>
      <w:r w:rsidRPr="00CC2EB3">
        <w:rPr>
          <w:rStyle w:val="vlist-s"/>
          <w:b/>
          <w:bCs/>
          <w:sz w:val="2"/>
          <w:szCs w:val="2"/>
          <w:shd w:val="clear" w:color="auto" w:fill="F7F7F8"/>
          <w:lang w:val="uk-UA"/>
        </w:rPr>
        <w:t>​</w:t>
      </w:r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P</w:t>
      </w:r>
      <w:r w:rsidRPr="00CC2EB3">
        <w:rPr>
          <w:rStyle w:val="mopen"/>
          <w:b/>
          <w:bCs/>
          <w:sz w:val="29"/>
          <w:szCs w:val="29"/>
          <w:shd w:val="clear" w:color="auto" w:fill="F7F7F8"/>
          <w:lang w:val="uk-UA"/>
        </w:rPr>
        <w:t>(</w:t>
      </w:r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x</w:t>
      </w:r>
      <w:r w:rsidRPr="00003828">
        <w:rPr>
          <w:rStyle w:val="mord"/>
          <w:rFonts w:ascii="KaTeX_Math" w:hAnsi="KaTeX_Math"/>
          <w:b/>
          <w:bCs/>
          <w:i/>
          <w:iCs/>
          <w:sz w:val="20"/>
          <w:szCs w:val="20"/>
          <w:shd w:val="clear" w:color="auto" w:fill="F7F7F8"/>
          <w:lang w:val="en-US"/>
        </w:rPr>
        <w:t>i</w:t>
      </w:r>
      <w:r w:rsidRPr="00CC2EB3">
        <w:rPr>
          <w:rStyle w:val="vlist-s"/>
          <w:b/>
          <w:bCs/>
          <w:sz w:val="2"/>
          <w:szCs w:val="2"/>
          <w:shd w:val="clear" w:color="auto" w:fill="F7F7F8"/>
          <w:lang w:val="uk-UA"/>
        </w:rPr>
        <w:t>​</w:t>
      </w:r>
      <w:r w:rsidRPr="00CC2EB3">
        <w:rPr>
          <w:rStyle w:val="mclose"/>
          <w:b/>
          <w:bCs/>
          <w:sz w:val="29"/>
          <w:szCs w:val="29"/>
          <w:shd w:val="clear" w:color="auto" w:fill="F7F7F8"/>
          <w:lang w:val="uk-UA"/>
        </w:rPr>
        <w:t>)</w:t>
      </w:r>
      <w:r w:rsidRPr="00CC2EB3">
        <w:rPr>
          <w:rStyle w:val="mbin"/>
          <w:rFonts w:ascii="Cambria Math" w:hAnsi="Cambria Math" w:cs="Cambria Math"/>
          <w:b/>
          <w:bCs/>
          <w:sz w:val="29"/>
          <w:szCs w:val="29"/>
          <w:shd w:val="clear" w:color="auto" w:fill="F7F7F8"/>
          <w:lang w:val="uk-UA"/>
        </w:rPr>
        <w:t>⋅</w:t>
      </w:r>
      <w:r w:rsidRPr="00003828">
        <w:rPr>
          <w:rStyle w:val="mop"/>
          <w:b/>
          <w:bCs/>
          <w:sz w:val="29"/>
          <w:szCs w:val="29"/>
          <w:shd w:val="clear" w:color="auto" w:fill="F7F7F8"/>
          <w:lang w:val="en-US"/>
        </w:rPr>
        <w:t>log</w:t>
      </w:r>
      <w:r w:rsidRPr="00CC2EB3">
        <w:rPr>
          <w:rStyle w:val="mord"/>
          <w:b/>
          <w:bCs/>
          <w:sz w:val="20"/>
          <w:szCs w:val="20"/>
          <w:shd w:val="clear" w:color="auto" w:fill="F7F7F8"/>
          <w:lang w:val="uk-UA"/>
        </w:rPr>
        <w:t>2</w:t>
      </w:r>
      <w:r w:rsidRPr="00CC2EB3">
        <w:rPr>
          <w:rStyle w:val="vlist-s"/>
          <w:b/>
          <w:bCs/>
          <w:sz w:val="2"/>
          <w:szCs w:val="2"/>
          <w:shd w:val="clear" w:color="auto" w:fill="F7F7F8"/>
          <w:lang w:val="uk-UA"/>
        </w:rPr>
        <w:t>​</w:t>
      </w:r>
      <w:r w:rsidRPr="00CC2EB3">
        <w:rPr>
          <w:rStyle w:val="mopen"/>
          <w:b/>
          <w:bCs/>
          <w:sz w:val="29"/>
          <w:szCs w:val="29"/>
          <w:shd w:val="clear" w:color="auto" w:fill="F7F7F8"/>
          <w:lang w:val="uk-UA"/>
        </w:rPr>
        <w:t>(</w:t>
      </w:r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P</w:t>
      </w:r>
      <w:r w:rsidRPr="00CC2EB3">
        <w:rPr>
          <w:rStyle w:val="mopen"/>
          <w:b/>
          <w:bCs/>
          <w:sz w:val="29"/>
          <w:szCs w:val="29"/>
          <w:shd w:val="clear" w:color="auto" w:fill="F7F7F8"/>
          <w:lang w:val="uk-UA"/>
        </w:rPr>
        <w:t>(</w:t>
      </w:r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x</w:t>
      </w:r>
      <w:r w:rsidRPr="00003828">
        <w:rPr>
          <w:rStyle w:val="mord"/>
          <w:rFonts w:ascii="KaTeX_Math" w:hAnsi="KaTeX_Math"/>
          <w:b/>
          <w:bCs/>
          <w:i/>
          <w:iCs/>
          <w:sz w:val="20"/>
          <w:szCs w:val="20"/>
          <w:shd w:val="clear" w:color="auto" w:fill="F7F7F8"/>
          <w:lang w:val="en-US"/>
        </w:rPr>
        <w:t>i</w:t>
      </w:r>
      <w:r w:rsidRPr="00CC2EB3">
        <w:rPr>
          <w:rStyle w:val="vlist-s"/>
          <w:b/>
          <w:bCs/>
          <w:sz w:val="2"/>
          <w:szCs w:val="2"/>
          <w:shd w:val="clear" w:color="auto" w:fill="F7F7F8"/>
          <w:lang w:val="uk-UA"/>
        </w:rPr>
        <w:t>​</w:t>
      </w:r>
      <w:r w:rsidRPr="00CC2EB3">
        <w:rPr>
          <w:rStyle w:val="mclose"/>
          <w:b/>
          <w:bCs/>
          <w:sz w:val="29"/>
          <w:szCs w:val="29"/>
          <w:shd w:val="clear" w:color="auto" w:fill="F7F7F8"/>
          <w:lang w:val="uk-UA"/>
        </w:rPr>
        <w:t>))</w:t>
      </w:r>
    </w:p>
    <w:p w14:paraId="02A38EC3" w14:textId="6FAE941B" w:rsidR="00003828" w:rsidRDefault="00003828" w:rsidP="00D92517">
      <w:pPr>
        <w:rPr>
          <w:rStyle w:val="mclose"/>
          <w:b/>
          <w:bCs/>
          <w:sz w:val="29"/>
          <w:szCs w:val="29"/>
          <w:shd w:val="clear" w:color="auto" w:fill="F7F7F8"/>
          <w:lang w:val="en-US"/>
        </w:rPr>
      </w:pPr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H</w:t>
      </w:r>
      <w:r w:rsidRPr="00003828">
        <w:rPr>
          <w:rStyle w:val="mord"/>
          <w:b/>
          <w:bCs/>
          <w:sz w:val="29"/>
          <w:szCs w:val="29"/>
          <w:shd w:val="clear" w:color="auto" w:fill="F7F7F8"/>
          <w:lang w:val="en-US"/>
        </w:rPr>
        <w:t>2</w:t>
      </w:r>
      <w:r w:rsidRPr="00003828">
        <w:rPr>
          <w:rStyle w:val="mopen"/>
          <w:b/>
          <w:bCs/>
          <w:sz w:val="29"/>
          <w:szCs w:val="29"/>
          <w:shd w:val="clear" w:color="auto" w:fill="F7F7F8"/>
          <w:lang w:val="en-US"/>
        </w:rPr>
        <w:t>(</w:t>
      </w:r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X</w:t>
      </w:r>
      <w:r w:rsidRPr="00003828">
        <w:rPr>
          <w:rStyle w:val="mclose"/>
          <w:b/>
          <w:bCs/>
          <w:sz w:val="29"/>
          <w:szCs w:val="29"/>
          <w:shd w:val="clear" w:color="auto" w:fill="F7F7F8"/>
          <w:lang w:val="en-US"/>
        </w:rPr>
        <w:t>)</w:t>
      </w:r>
      <w:r w:rsidRPr="00003828">
        <w:rPr>
          <w:rStyle w:val="mrel"/>
          <w:b/>
          <w:bCs/>
          <w:sz w:val="29"/>
          <w:szCs w:val="29"/>
          <w:shd w:val="clear" w:color="auto" w:fill="F7F7F8"/>
          <w:lang w:val="en-US"/>
        </w:rPr>
        <w:t>=</w:t>
      </w:r>
      <w:r w:rsidRPr="00003828">
        <w:rPr>
          <w:rStyle w:val="mord"/>
          <w:b/>
          <w:bCs/>
          <w:sz w:val="29"/>
          <w:szCs w:val="29"/>
          <w:shd w:val="clear" w:color="auto" w:fill="F7F7F8"/>
          <w:lang w:val="en-US"/>
        </w:rPr>
        <w:t>−</w:t>
      </w:r>
      <w:r w:rsidRPr="00003828">
        <w:rPr>
          <w:rStyle w:val="mop"/>
          <w:rFonts w:ascii="KaTeX_Size1" w:hAnsi="KaTeX_Size1"/>
          <w:b/>
          <w:bCs/>
          <w:sz w:val="29"/>
          <w:szCs w:val="29"/>
          <w:shd w:val="clear" w:color="auto" w:fill="F7F7F8"/>
          <w:lang w:val="en-US"/>
        </w:rPr>
        <w:t>∑</w:t>
      </w:r>
      <w:proofErr w:type="spellStart"/>
      <w:r w:rsidRPr="00003828">
        <w:rPr>
          <w:rStyle w:val="mord"/>
          <w:rFonts w:ascii="KaTeX_Math" w:hAnsi="KaTeX_Math"/>
          <w:b/>
          <w:bCs/>
          <w:i/>
          <w:iCs/>
          <w:sz w:val="20"/>
          <w:szCs w:val="20"/>
          <w:shd w:val="clear" w:color="auto" w:fill="F7F7F8"/>
          <w:lang w:val="en-US"/>
        </w:rPr>
        <w:t>i</w:t>
      </w:r>
      <w:proofErr w:type="spellEnd"/>
      <w:r w:rsidRPr="00003828">
        <w:rPr>
          <w:rStyle w:val="mrel"/>
          <w:b/>
          <w:bCs/>
          <w:sz w:val="20"/>
          <w:szCs w:val="20"/>
          <w:shd w:val="clear" w:color="auto" w:fill="F7F7F8"/>
          <w:lang w:val="en-US"/>
        </w:rPr>
        <w:t>=</w:t>
      </w:r>
      <w:r w:rsidRPr="00003828">
        <w:rPr>
          <w:rStyle w:val="mord"/>
          <w:b/>
          <w:bCs/>
          <w:sz w:val="20"/>
          <w:szCs w:val="20"/>
          <w:shd w:val="clear" w:color="auto" w:fill="F7F7F8"/>
          <w:lang w:val="en-US"/>
        </w:rPr>
        <w:t>1</w:t>
      </w:r>
      <w:r w:rsidRPr="00003828">
        <w:rPr>
          <w:rStyle w:val="mord"/>
          <w:rFonts w:ascii="KaTeX_Math" w:hAnsi="KaTeX_Math"/>
          <w:b/>
          <w:bCs/>
          <w:i/>
          <w:iCs/>
          <w:sz w:val="20"/>
          <w:szCs w:val="20"/>
          <w:shd w:val="clear" w:color="auto" w:fill="F7F7F8"/>
          <w:lang w:val="en-US"/>
        </w:rPr>
        <w:t>n</w:t>
      </w:r>
      <w:r w:rsidRPr="00003828">
        <w:rPr>
          <w:rStyle w:val="vlist-s"/>
          <w:b/>
          <w:bCs/>
          <w:sz w:val="2"/>
          <w:szCs w:val="2"/>
          <w:shd w:val="clear" w:color="auto" w:fill="F7F7F8"/>
          <w:lang w:val="en-US"/>
        </w:rPr>
        <w:t>​</w:t>
      </w:r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P</w:t>
      </w:r>
      <w:r w:rsidRPr="00003828">
        <w:rPr>
          <w:rStyle w:val="mopen"/>
          <w:b/>
          <w:bCs/>
          <w:sz w:val="29"/>
          <w:szCs w:val="29"/>
          <w:shd w:val="clear" w:color="auto" w:fill="F7F7F8"/>
          <w:lang w:val="en-US"/>
        </w:rPr>
        <w:t>(</w:t>
      </w:r>
      <w:proofErr w:type="spellStart"/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bigram</w:t>
      </w:r>
      <w:r w:rsidRPr="00003828">
        <w:rPr>
          <w:rStyle w:val="mord"/>
          <w:rFonts w:ascii="KaTeX_Math" w:hAnsi="KaTeX_Math"/>
          <w:b/>
          <w:bCs/>
          <w:i/>
          <w:iCs/>
          <w:sz w:val="20"/>
          <w:szCs w:val="20"/>
          <w:shd w:val="clear" w:color="auto" w:fill="F7F7F8"/>
          <w:lang w:val="en-US"/>
        </w:rPr>
        <w:t>i</w:t>
      </w:r>
      <w:proofErr w:type="spellEnd"/>
      <w:r w:rsidRPr="00003828">
        <w:rPr>
          <w:rStyle w:val="vlist-s"/>
          <w:b/>
          <w:bCs/>
          <w:sz w:val="2"/>
          <w:szCs w:val="2"/>
          <w:shd w:val="clear" w:color="auto" w:fill="F7F7F8"/>
          <w:lang w:val="en-US"/>
        </w:rPr>
        <w:t>​</w:t>
      </w:r>
      <w:r w:rsidRPr="00003828">
        <w:rPr>
          <w:rStyle w:val="mclose"/>
          <w:b/>
          <w:bCs/>
          <w:sz w:val="29"/>
          <w:szCs w:val="29"/>
          <w:shd w:val="clear" w:color="auto" w:fill="F7F7F8"/>
          <w:lang w:val="en-US"/>
        </w:rPr>
        <w:t>)</w:t>
      </w:r>
      <w:r w:rsidRPr="00003828">
        <w:rPr>
          <w:rStyle w:val="mbin"/>
          <w:rFonts w:ascii="Cambria Math" w:hAnsi="Cambria Math" w:cs="Cambria Math"/>
          <w:b/>
          <w:bCs/>
          <w:sz w:val="29"/>
          <w:szCs w:val="29"/>
          <w:shd w:val="clear" w:color="auto" w:fill="F7F7F8"/>
          <w:lang w:val="en-US"/>
        </w:rPr>
        <w:t>⋅</w:t>
      </w:r>
      <w:r w:rsidRPr="00003828">
        <w:rPr>
          <w:rStyle w:val="mop"/>
          <w:b/>
          <w:bCs/>
          <w:sz w:val="29"/>
          <w:szCs w:val="29"/>
          <w:shd w:val="clear" w:color="auto" w:fill="F7F7F8"/>
          <w:lang w:val="en-US"/>
        </w:rPr>
        <w:t>log</w:t>
      </w:r>
      <w:r w:rsidRPr="00003828">
        <w:rPr>
          <w:rStyle w:val="mord"/>
          <w:b/>
          <w:bCs/>
          <w:sz w:val="20"/>
          <w:szCs w:val="20"/>
          <w:shd w:val="clear" w:color="auto" w:fill="F7F7F8"/>
          <w:lang w:val="en-US"/>
        </w:rPr>
        <w:t>2</w:t>
      </w:r>
      <w:r w:rsidRPr="00003828">
        <w:rPr>
          <w:rStyle w:val="vlist-s"/>
          <w:b/>
          <w:bCs/>
          <w:sz w:val="2"/>
          <w:szCs w:val="2"/>
          <w:shd w:val="clear" w:color="auto" w:fill="F7F7F8"/>
          <w:lang w:val="en-US"/>
        </w:rPr>
        <w:t>​</w:t>
      </w:r>
      <w:r w:rsidRPr="00003828">
        <w:rPr>
          <w:rStyle w:val="mopen"/>
          <w:b/>
          <w:bCs/>
          <w:sz w:val="29"/>
          <w:szCs w:val="29"/>
          <w:shd w:val="clear" w:color="auto" w:fill="F7F7F8"/>
          <w:lang w:val="en-US"/>
        </w:rPr>
        <w:t>(</w:t>
      </w:r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P</w:t>
      </w:r>
      <w:r w:rsidRPr="00003828">
        <w:rPr>
          <w:rStyle w:val="mopen"/>
          <w:b/>
          <w:bCs/>
          <w:sz w:val="29"/>
          <w:szCs w:val="29"/>
          <w:shd w:val="clear" w:color="auto" w:fill="F7F7F8"/>
          <w:lang w:val="en-US"/>
        </w:rPr>
        <w:t>(</w:t>
      </w:r>
      <w:proofErr w:type="spellStart"/>
      <w:r w:rsidRPr="00003828">
        <w:rPr>
          <w:rStyle w:val="mord"/>
          <w:rFonts w:ascii="KaTeX_Math" w:hAnsi="KaTeX_Math"/>
          <w:b/>
          <w:bCs/>
          <w:i/>
          <w:iCs/>
          <w:sz w:val="29"/>
          <w:szCs w:val="29"/>
          <w:shd w:val="clear" w:color="auto" w:fill="F7F7F8"/>
          <w:lang w:val="en-US"/>
        </w:rPr>
        <w:t>bigram</w:t>
      </w:r>
      <w:r w:rsidRPr="00003828">
        <w:rPr>
          <w:rStyle w:val="mord"/>
          <w:rFonts w:ascii="KaTeX_Math" w:hAnsi="KaTeX_Math"/>
          <w:b/>
          <w:bCs/>
          <w:i/>
          <w:iCs/>
          <w:sz w:val="20"/>
          <w:szCs w:val="20"/>
          <w:shd w:val="clear" w:color="auto" w:fill="F7F7F8"/>
          <w:lang w:val="en-US"/>
        </w:rPr>
        <w:t>i</w:t>
      </w:r>
      <w:proofErr w:type="spellEnd"/>
      <w:r w:rsidRPr="00003828">
        <w:rPr>
          <w:rStyle w:val="vlist-s"/>
          <w:b/>
          <w:bCs/>
          <w:sz w:val="2"/>
          <w:szCs w:val="2"/>
          <w:shd w:val="clear" w:color="auto" w:fill="F7F7F8"/>
          <w:lang w:val="en-US"/>
        </w:rPr>
        <w:t>​</w:t>
      </w:r>
      <w:r w:rsidRPr="00003828">
        <w:rPr>
          <w:rStyle w:val="mclose"/>
          <w:b/>
          <w:bCs/>
          <w:sz w:val="29"/>
          <w:szCs w:val="29"/>
          <w:shd w:val="clear" w:color="auto" w:fill="F7F7F8"/>
          <w:lang w:val="en-US"/>
        </w:rPr>
        <w:t>))</w:t>
      </w:r>
    </w:p>
    <w:p w14:paraId="1774CA78" w14:textId="3B8415B0" w:rsidR="000F4E4F" w:rsidRDefault="008566EF" w:rsidP="00D92517">
      <w:pPr>
        <w:pBdr>
          <w:bottom w:val="dotted" w:sz="24" w:space="1" w:color="auto"/>
        </w:pBdr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  <w:t xml:space="preserve">Ну а у нашому випадку, ми замість </w:t>
      </w:r>
      <w:r>
        <w:rPr>
          <w:rFonts w:ascii="Times New Roman" w:hAnsi="Times New Roman" w:cs="Times New Roman"/>
          <w:sz w:val="28"/>
          <w:szCs w:val="28"/>
          <w:shd w:val="clear" w:color="auto" w:fill="F7F7F8"/>
          <w:lang w:val="en-US"/>
        </w:rPr>
        <w:t>P</w:t>
      </w:r>
      <w:r w:rsidRPr="008566EF">
        <w:rPr>
          <w:rFonts w:ascii="Times New Roman" w:hAnsi="Times New Roman" w:cs="Times New Roman"/>
          <w:sz w:val="28"/>
          <w:szCs w:val="28"/>
          <w:shd w:val="clear" w:color="auto" w:fill="F7F7F8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7F7F8"/>
          <w:lang w:val="en-US"/>
        </w:rPr>
        <w:t>xi</w:t>
      </w:r>
      <w:r w:rsidRPr="008566EF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8"/>
          <w:lang w:val="en-US"/>
        </w:rPr>
        <w:t>i</w:t>
      </w:r>
      <w:proofErr w:type="spellEnd"/>
      <w:r w:rsidRPr="008566EF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7F7F8"/>
          <w:lang w:val="en-US"/>
        </w:rPr>
        <w:t>P</w:t>
      </w:r>
      <w:r w:rsidRPr="008566EF">
        <w:rPr>
          <w:rFonts w:ascii="Times New Roman" w:hAnsi="Times New Roman" w:cs="Times New Roman"/>
          <w:sz w:val="28"/>
          <w:szCs w:val="28"/>
          <w:shd w:val="clear" w:color="auto" w:fill="F7F7F8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7F7F8"/>
          <w:lang w:val="en-US"/>
        </w:rPr>
        <w:t>bigram</w:t>
      </w:r>
      <w:r w:rsidRPr="008566EF">
        <w:rPr>
          <w:rFonts w:ascii="Times New Roman" w:hAnsi="Times New Roman" w:cs="Times New Roman"/>
          <w:sz w:val="28"/>
          <w:szCs w:val="28"/>
          <w:shd w:val="clear" w:color="auto" w:fill="F7F7F8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  <w:t>ставитимо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  <w:t xml:space="preserve"> обраховане значення частоти для цієї літери або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  <w:t>біграми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8"/>
          <w:lang w:val="uk-UA"/>
        </w:rPr>
        <w:t>.</w:t>
      </w:r>
    </w:p>
    <w:p w14:paraId="48D9E677" w14:textId="77777777" w:rsidR="001D7CDB" w:rsidRPr="001D7CDB" w:rsidRDefault="00F57DCC" w:rsidP="001D7CDB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Пройшла ніч і я зрозуміла, щоб не порушувати логіку формули ентропії ми можем розрахувати ці ймовірності</w:t>
      </w:r>
      <w:r w:rsidR="008E16AF">
        <w:rPr>
          <w:rFonts w:ascii="Times New Roman" w:hAnsi="Times New Roman" w:cs="Times New Roman"/>
          <w:sz w:val="28"/>
          <w:szCs w:val="28"/>
          <w:lang w:val="uk-UA"/>
        </w:rPr>
        <w:t>, просто поділивши частотність літер/</w:t>
      </w:r>
      <w:proofErr w:type="spellStart"/>
      <w:r w:rsidR="008E16AF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="008E16AF">
        <w:rPr>
          <w:rFonts w:ascii="Times New Roman" w:hAnsi="Times New Roman" w:cs="Times New Roman"/>
          <w:sz w:val="28"/>
          <w:szCs w:val="28"/>
          <w:lang w:val="uk-UA"/>
        </w:rPr>
        <w:t xml:space="preserve"> на загальну кількість літер/</w:t>
      </w:r>
      <w:proofErr w:type="spellStart"/>
      <w:r w:rsidR="008E16AF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="008E16AF">
        <w:rPr>
          <w:rFonts w:ascii="Times New Roman" w:hAnsi="Times New Roman" w:cs="Times New Roman"/>
          <w:sz w:val="28"/>
          <w:szCs w:val="28"/>
          <w:lang w:val="uk-UA"/>
        </w:rPr>
        <w:t xml:space="preserve">. Бо просто замінивши значення </w:t>
      </w:r>
      <w:r w:rsidR="008E16A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E16AF" w:rsidRPr="008E16AF">
        <w:rPr>
          <w:rFonts w:ascii="Times New Roman" w:hAnsi="Times New Roman" w:cs="Times New Roman"/>
          <w:sz w:val="28"/>
          <w:szCs w:val="28"/>
        </w:rPr>
        <w:t xml:space="preserve"> </w:t>
      </w:r>
      <w:r w:rsidR="008E16AF">
        <w:rPr>
          <w:rFonts w:ascii="Times New Roman" w:hAnsi="Times New Roman" w:cs="Times New Roman"/>
          <w:sz w:val="28"/>
          <w:szCs w:val="28"/>
          <w:lang w:val="uk-UA"/>
        </w:rPr>
        <w:t>на частотність навряд вийде розрахувати ентропію за означенням, бо ми викинемо логічну частину формули. Тому мій розрахунок виглядає так:</w:t>
      </w:r>
      <w:r w:rsidR="008E16AF">
        <w:rPr>
          <w:rFonts w:ascii="Times New Roman" w:hAnsi="Times New Roman" w:cs="Times New Roman"/>
          <w:sz w:val="28"/>
          <w:szCs w:val="28"/>
          <w:lang w:val="uk-UA"/>
        </w:rPr>
        <w:br/>
      </w:r>
      <w:r w:rsidR="001D7CDB" w:rsidRPr="001D7CDB">
        <w:rPr>
          <w:rFonts w:ascii="Courier New" w:hAnsi="Courier New" w:cs="Courier New"/>
          <w:sz w:val="20"/>
          <w:szCs w:val="20"/>
          <w:lang w:val="uk-UA"/>
        </w:rPr>
        <w:t># Підрахунок ентропії для літер (Н1)</w:t>
      </w:r>
    </w:p>
    <w:p w14:paraId="6A6B3C78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entropy_letter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= 0.0</w:t>
      </w:r>
    </w:p>
    <w:p w14:paraId="2EFBAE3F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total_letters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08587AE3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</w:p>
    <w:p w14:paraId="456EFB54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sorted_letter_counts.values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>():</w:t>
      </w:r>
    </w:p>
    <w:p w14:paraId="4DACAD71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probability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/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total_letters</w:t>
      </w:r>
      <w:proofErr w:type="spellEnd"/>
    </w:p>
    <w:p w14:paraId="74869F6A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entropy_letter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-=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probability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* math.log2(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probability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6B9E9DC4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</w:p>
    <w:p w14:paraId="3F175693" w14:textId="02F43076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>(</w:t>
      </w:r>
      <w:r w:rsidR="008579FF">
        <w:rPr>
          <w:rFonts w:ascii="Courier New" w:hAnsi="Courier New" w:cs="Courier New"/>
          <w:sz w:val="20"/>
          <w:szCs w:val="20"/>
          <w:lang w:val="uk-UA"/>
        </w:rPr>
        <w:t>«</w:t>
      </w:r>
      <w:r w:rsidRPr="001D7CDB">
        <w:rPr>
          <w:rFonts w:ascii="Courier New" w:hAnsi="Courier New" w:cs="Courier New"/>
          <w:sz w:val="20"/>
          <w:szCs w:val="20"/>
          <w:lang w:val="uk-UA"/>
        </w:rPr>
        <w:t>H1 у тексті з пробілами:</w:t>
      </w:r>
      <w:r w:rsidR="008579FF">
        <w:rPr>
          <w:rFonts w:ascii="Courier New" w:hAnsi="Courier New" w:cs="Courier New"/>
          <w:sz w:val="20"/>
          <w:szCs w:val="20"/>
          <w:lang w:val="uk-UA"/>
        </w:rPr>
        <w:t>»</w:t>
      </w:r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entropy_letter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7D610E4E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</w:p>
    <w:p w14:paraId="0F6EBC6D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# Ентропія для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біграм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з перетином (H2)</w:t>
      </w:r>
    </w:p>
    <w:p w14:paraId="263F5F44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entropy_bigram_with_overlap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= 0.0</w:t>
      </w:r>
    </w:p>
    <w:p w14:paraId="683679FC" w14:textId="6015D46F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total_bigrams_with_overlap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r w:rsidR="008579FF">
        <w:rPr>
          <w:rFonts w:ascii="Courier New" w:hAnsi="Courier New" w:cs="Courier New"/>
          <w:sz w:val="20"/>
          <w:szCs w:val="20"/>
          <w:lang w:val="uk-UA"/>
        </w:rPr>
        <w:t>–</w:t>
      </w:r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1</w:t>
      </w:r>
    </w:p>
    <w:p w14:paraId="0CF2A0ED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</w:p>
    <w:p w14:paraId="5314588C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sorted_bigram_with_overlap_counts.values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>():</w:t>
      </w:r>
    </w:p>
    <w:p w14:paraId="4E95D264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probability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/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total_bigrams_with_overlap</w:t>
      </w:r>
      <w:proofErr w:type="spellEnd"/>
    </w:p>
    <w:p w14:paraId="64B536DE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entropy_bigram_with_overlap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-=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probability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* math.log2(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probability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1706DC1C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</w:p>
    <w:p w14:paraId="7D36E281" w14:textId="56050949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>(</w:t>
      </w:r>
      <w:r w:rsidR="008579FF">
        <w:rPr>
          <w:rFonts w:ascii="Courier New" w:hAnsi="Courier New" w:cs="Courier New"/>
          <w:sz w:val="20"/>
          <w:szCs w:val="20"/>
          <w:lang w:val="uk-UA"/>
        </w:rPr>
        <w:t>«</w:t>
      </w:r>
      <w:r w:rsidRPr="001D7CDB">
        <w:rPr>
          <w:rFonts w:ascii="Courier New" w:hAnsi="Courier New" w:cs="Courier New"/>
          <w:sz w:val="20"/>
          <w:szCs w:val="20"/>
          <w:lang w:val="uk-UA"/>
        </w:rPr>
        <w:t>H2 з перетином у тексті з пробілами:</w:t>
      </w:r>
      <w:r w:rsidR="008579FF">
        <w:rPr>
          <w:rFonts w:ascii="Courier New" w:hAnsi="Courier New" w:cs="Courier New"/>
          <w:sz w:val="20"/>
          <w:szCs w:val="20"/>
          <w:lang w:val="uk-UA"/>
        </w:rPr>
        <w:t>»</w:t>
      </w:r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entropy_bigram_with_overlap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3D9C61E1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</w:p>
    <w:p w14:paraId="3363C7AF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# Ентропія для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біграм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без перетину (H2)</w:t>
      </w:r>
    </w:p>
    <w:p w14:paraId="15F06157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entropy_bigram_without_overlap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= 0.0</w:t>
      </w:r>
    </w:p>
    <w:p w14:paraId="41D2F523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lastRenderedPageBreak/>
        <w:t>total_bigrams_without_overlap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>) // 2</w:t>
      </w:r>
    </w:p>
    <w:p w14:paraId="551311D6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</w:p>
    <w:p w14:paraId="57A01B94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sorted_bigram_without_overlap_counts.values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>():</w:t>
      </w:r>
    </w:p>
    <w:p w14:paraId="344ED8A1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probability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/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total_bigrams_without_overlap</w:t>
      </w:r>
      <w:proofErr w:type="spellEnd"/>
    </w:p>
    <w:p w14:paraId="4FD9667D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entropy_bigram_without_overlap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-=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probability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 * math.log2(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probability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623DA69F" w14:textId="77777777" w:rsidR="001D7CDB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</w:p>
    <w:p w14:paraId="3E0A2924" w14:textId="525205B5" w:rsidR="00CC2EB3" w:rsidRPr="001D7CDB" w:rsidRDefault="001D7CDB" w:rsidP="001D7CDB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>(</w:t>
      </w:r>
      <w:r w:rsidR="008579FF">
        <w:rPr>
          <w:rFonts w:ascii="Courier New" w:hAnsi="Courier New" w:cs="Courier New"/>
          <w:sz w:val="20"/>
          <w:szCs w:val="20"/>
          <w:lang w:val="uk-UA"/>
        </w:rPr>
        <w:t>«</w:t>
      </w:r>
      <w:r w:rsidRPr="001D7CDB">
        <w:rPr>
          <w:rFonts w:ascii="Courier New" w:hAnsi="Courier New" w:cs="Courier New"/>
          <w:sz w:val="20"/>
          <w:szCs w:val="20"/>
          <w:lang w:val="uk-UA"/>
        </w:rPr>
        <w:t>H2 без перетину у тексті з пробілами:</w:t>
      </w:r>
      <w:r w:rsidR="008579FF">
        <w:rPr>
          <w:rFonts w:ascii="Courier New" w:hAnsi="Courier New" w:cs="Courier New"/>
          <w:sz w:val="20"/>
          <w:szCs w:val="20"/>
          <w:lang w:val="uk-UA"/>
        </w:rPr>
        <w:t>»</w:t>
      </w:r>
      <w:r w:rsidRPr="001D7CDB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D7CDB">
        <w:rPr>
          <w:rFonts w:ascii="Courier New" w:hAnsi="Courier New" w:cs="Courier New"/>
          <w:sz w:val="20"/>
          <w:szCs w:val="20"/>
          <w:lang w:val="uk-UA"/>
        </w:rPr>
        <w:t>entropy_bigram_without_overlap</w:t>
      </w:r>
      <w:proofErr w:type="spellEnd"/>
      <w:r w:rsidRPr="001D7CDB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3BDAE2A4" w14:textId="51737DD3" w:rsidR="00490A93" w:rsidRDefault="00490A93" w:rsidP="002F36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Запустимо</w:t>
      </w:r>
      <w:r w:rsidR="006D61D0">
        <w:rPr>
          <w:rFonts w:ascii="Times New Roman" w:hAnsi="Times New Roman" w:cs="Times New Roman"/>
          <w:sz w:val="28"/>
          <w:szCs w:val="28"/>
          <w:lang w:val="uk-UA"/>
        </w:rPr>
        <w:t xml:space="preserve"> і збережемо значення:</w:t>
      </w:r>
      <w:r w:rsidR="006D61D0">
        <w:rPr>
          <w:rFonts w:ascii="Times New Roman" w:hAnsi="Times New Roman" w:cs="Times New Roman"/>
          <w:sz w:val="28"/>
          <w:szCs w:val="28"/>
          <w:lang w:val="uk-UA"/>
        </w:rPr>
        <w:br/>
      </w:r>
      <w:r w:rsidR="006D61D0" w:rsidRPr="006D61D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2B426CB" wp14:editId="04411FF4">
            <wp:extent cx="4138019" cy="807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3820" w14:textId="26F87A4C" w:rsidR="00067178" w:rsidRDefault="00067178" w:rsidP="002F36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виконаємо ті ж самі розрахунки, але попередньо вилучивши всі пробіли з тексту.</w:t>
      </w:r>
      <w:r w:rsidR="006D61D0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</w:t>
      </w:r>
      <w:proofErr w:type="spellStart"/>
      <w:r w:rsidR="006D61D0">
        <w:rPr>
          <w:rFonts w:ascii="Times New Roman" w:hAnsi="Times New Roman" w:cs="Times New Roman"/>
          <w:sz w:val="28"/>
          <w:szCs w:val="28"/>
          <w:lang w:val="uk-UA"/>
        </w:rPr>
        <w:t>створю</w:t>
      </w:r>
      <w:proofErr w:type="spellEnd"/>
      <w:r w:rsidR="006D61D0">
        <w:rPr>
          <w:rFonts w:ascii="Times New Roman" w:hAnsi="Times New Roman" w:cs="Times New Roman"/>
          <w:sz w:val="28"/>
          <w:szCs w:val="28"/>
          <w:lang w:val="uk-UA"/>
        </w:rPr>
        <w:t xml:space="preserve"> окремий файл.</w:t>
      </w:r>
    </w:p>
    <w:p w14:paraId="3EEB1CE2" w14:textId="6137AA19" w:rsidR="00267F5E" w:rsidRPr="00267F5E" w:rsidRDefault="00267F5E" w:rsidP="00267F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виглядатиме так само, просто з трошки зміненим кодом фільтрації тексту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with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file_path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r w:rsidR="008579FF">
        <w:rPr>
          <w:rFonts w:ascii="Courier New" w:hAnsi="Courier New" w:cs="Courier New"/>
          <w:sz w:val="20"/>
          <w:szCs w:val="20"/>
          <w:lang w:val="uk-UA"/>
        </w:rPr>
        <w:t>«</w:t>
      </w:r>
      <w:r w:rsidRPr="00267F5E">
        <w:rPr>
          <w:rFonts w:ascii="Courier New" w:hAnsi="Courier New" w:cs="Courier New"/>
          <w:sz w:val="20"/>
          <w:szCs w:val="20"/>
          <w:lang w:val="uk-UA"/>
        </w:rPr>
        <w:t>r</w:t>
      </w:r>
      <w:r w:rsidR="008579FF">
        <w:rPr>
          <w:rFonts w:ascii="Courier New" w:hAnsi="Courier New" w:cs="Courier New"/>
          <w:sz w:val="20"/>
          <w:szCs w:val="20"/>
          <w:lang w:val="uk-UA"/>
        </w:rPr>
        <w:t>»</w:t>
      </w:r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file:</w:t>
      </w:r>
    </w:p>
    <w:p w14:paraId="5CBFD34E" w14:textId="0CEB7344" w:rsidR="00267F5E" w:rsidRPr="00267F5E" w:rsidRDefault="00267F5E" w:rsidP="00267F5E">
      <w:pPr>
        <w:rPr>
          <w:rFonts w:ascii="Courier New" w:hAnsi="Courier New" w:cs="Courier New"/>
          <w:sz w:val="20"/>
          <w:szCs w:val="20"/>
          <w:lang w:val="uk-UA"/>
        </w:rPr>
      </w:pPr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r w:rsidR="008579FF">
        <w:rPr>
          <w:rFonts w:ascii="Courier New" w:hAnsi="Courier New" w:cs="Courier New"/>
          <w:sz w:val="20"/>
          <w:szCs w:val="20"/>
          <w:lang w:val="uk-UA"/>
        </w:rPr>
        <w:t>‘’</w:t>
      </w:r>
    </w:p>
    <w:p w14:paraId="461A42EF" w14:textId="77777777" w:rsidR="00267F5E" w:rsidRPr="00267F5E" w:rsidRDefault="00267F5E" w:rsidP="00267F5E">
      <w:pPr>
        <w:rPr>
          <w:rFonts w:ascii="Courier New" w:hAnsi="Courier New" w:cs="Courier New"/>
          <w:sz w:val="20"/>
          <w:szCs w:val="20"/>
          <w:lang w:val="uk-UA"/>
        </w:rPr>
      </w:pPr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file:</w:t>
      </w:r>
    </w:p>
    <w:p w14:paraId="78869E5E" w14:textId="2B8A15F5" w:rsidR="00267F5E" w:rsidRPr="00267F5E" w:rsidRDefault="00267F5E" w:rsidP="00267F5E">
      <w:pPr>
        <w:rPr>
          <w:rFonts w:ascii="Courier New" w:hAnsi="Courier New" w:cs="Courier New"/>
          <w:sz w:val="20"/>
          <w:szCs w:val="20"/>
          <w:lang w:val="uk-UA"/>
        </w:rPr>
      </w:pPr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re.sub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>(r</w:t>
      </w:r>
      <w:r w:rsidR="008579FF">
        <w:rPr>
          <w:rFonts w:ascii="Courier New" w:hAnsi="Courier New" w:cs="Courier New"/>
          <w:sz w:val="20"/>
          <w:szCs w:val="20"/>
          <w:lang w:val="uk-UA"/>
        </w:rPr>
        <w:t>’</w:t>
      </w:r>
      <w:r w:rsidRPr="00267F5E">
        <w:rPr>
          <w:rFonts w:ascii="Courier New" w:hAnsi="Courier New" w:cs="Courier New"/>
          <w:sz w:val="20"/>
          <w:szCs w:val="20"/>
          <w:lang w:val="uk-UA"/>
        </w:rPr>
        <w:t>[^а-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яА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>-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ЯёЁ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>]</w:t>
      </w:r>
      <w:r w:rsidR="008579FF">
        <w:rPr>
          <w:rFonts w:ascii="Courier New" w:hAnsi="Courier New" w:cs="Courier New"/>
          <w:sz w:val="20"/>
          <w:szCs w:val="20"/>
          <w:lang w:val="uk-UA"/>
        </w:rPr>
        <w:t>’</w:t>
      </w:r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r w:rsidR="008579FF">
        <w:rPr>
          <w:rFonts w:ascii="Courier New" w:hAnsi="Courier New" w:cs="Courier New"/>
          <w:sz w:val="20"/>
          <w:szCs w:val="20"/>
          <w:lang w:val="uk-UA"/>
        </w:rPr>
        <w:t>‘’</w:t>
      </w:r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>)  # Вилучення всіх символів окрім літер</w:t>
      </w:r>
    </w:p>
    <w:p w14:paraId="5F766A4B" w14:textId="77777777" w:rsidR="00267F5E" w:rsidRPr="00267F5E" w:rsidRDefault="00267F5E" w:rsidP="00267F5E">
      <w:pPr>
        <w:rPr>
          <w:rFonts w:ascii="Courier New" w:hAnsi="Courier New" w:cs="Courier New"/>
          <w:sz w:val="20"/>
          <w:szCs w:val="20"/>
          <w:lang w:val="uk-UA"/>
        </w:rPr>
      </w:pPr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+= 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line.lower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25787946" w14:textId="058ABE7C" w:rsidR="006D61D0" w:rsidRDefault="00267F5E" w:rsidP="00267F5E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267F5E">
        <w:rPr>
          <w:rFonts w:ascii="Courier New" w:hAnsi="Courier New" w:cs="Courier New"/>
          <w:sz w:val="20"/>
          <w:szCs w:val="20"/>
          <w:lang w:val="uk-UA"/>
        </w:rPr>
        <w:t>cleaned_text</w:t>
      </w:r>
      <w:proofErr w:type="spellEnd"/>
      <w:r w:rsidRPr="00267F5E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36BA5784" w14:textId="77993E12" w:rsidR="00267F5E" w:rsidRDefault="00267F5E" w:rsidP="00267F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наш текст виглядатиме отак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F5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4C2EDF8" wp14:editId="6C32E572">
            <wp:extent cx="5940425" cy="13963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3BE3" w14:textId="1E883A74" w:rsidR="00267F5E" w:rsidRPr="00267F5E" w:rsidRDefault="00267F5E" w:rsidP="00267F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значення ентропії: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167D42" w:rsidRPr="00167D4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B372810" wp14:editId="3E08E94B">
            <wp:extent cx="4381880" cy="7239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CF9B" w14:textId="6C851050" w:rsidR="002F36DD" w:rsidRPr="00D15E52" w:rsidRDefault="002F36DD" w:rsidP="00D15E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15E52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програми </w:t>
      </w:r>
      <w:proofErr w:type="spellStart"/>
      <w:r w:rsidRPr="00D15E52">
        <w:rPr>
          <w:rFonts w:ascii="Times New Roman" w:hAnsi="Times New Roman" w:cs="Times New Roman"/>
          <w:sz w:val="28"/>
          <w:szCs w:val="28"/>
          <w:lang w:val="uk-UA"/>
        </w:rPr>
        <w:t>CoolPinkProgram</w:t>
      </w:r>
      <w:proofErr w:type="spellEnd"/>
      <w:r w:rsidRPr="00D15E52">
        <w:rPr>
          <w:rFonts w:ascii="Times New Roman" w:hAnsi="Times New Roman" w:cs="Times New Roman"/>
          <w:sz w:val="28"/>
          <w:szCs w:val="28"/>
          <w:lang w:val="uk-UA"/>
        </w:rPr>
        <w:t xml:space="preserve"> оцінити значення (10)H , (20)H, (30)H .</w:t>
      </w:r>
    </w:p>
    <w:p w14:paraId="74D6A5E5" w14:textId="77777777" w:rsidR="00BF36F7" w:rsidRPr="00543EBB" w:rsidRDefault="00B303FD" w:rsidP="00543EB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3EBB">
        <w:rPr>
          <w:rFonts w:ascii="Times New Roman" w:hAnsi="Times New Roman" w:cs="Times New Roman"/>
          <w:sz w:val="28"/>
          <w:szCs w:val="28"/>
          <w:lang w:val="uk-UA"/>
        </w:rPr>
        <w:t>Оцінюємо значення для 10 символів:</w:t>
      </w:r>
    </w:p>
    <w:p w14:paraId="10A6DD50" w14:textId="0B994950" w:rsidR="00D15E52" w:rsidRDefault="00BF36F7" w:rsidP="00D15E5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Нерівність для ентропії: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F36F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E405D2C" wp14:editId="764336C6">
            <wp:extent cx="2149026" cy="38865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3F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F36F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D4A308A" wp14:editId="16055AF5">
            <wp:extent cx="3844636" cy="2601449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0046" cy="261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5854" w14:textId="77777777" w:rsidR="007F3EA3" w:rsidRPr="00543EBB" w:rsidRDefault="00A4156D" w:rsidP="00543EB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3EBB">
        <w:rPr>
          <w:rFonts w:ascii="Times New Roman" w:hAnsi="Times New Roman" w:cs="Times New Roman"/>
          <w:sz w:val="28"/>
          <w:szCs w:val="28"/>
          <w:lang w:val="uk-UA"/>
        </w:rPr>
        <w:t>Для 20 символів:</w:t>
      </w:r>
    </w:p>
    <w:p w14:paraId="05BFD0FC" w14:textId="77777777" w:rsidR="007F3EA3" w:rsidRDefault="007F3EA3" w:rsidP="00D15E5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Нерівність для ентропії:</w:t>
      </w:r>
    </w:p>
    <w:p w14:paraId="129E2D73" w14:textId="35DB54AF" w:rsidR="00BF36F7" w:rsidRDefault="007F3EA3" w:rsidP="00D15E5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F3EA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413F3F4" wp14:editId="3C82DBBD">
            <wp:extent cx="2240474" cy="441998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56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F3EA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A1D8DFE" wp14:editId="28AD7C2B">
            <wp:extent cx="4191000" cy="2890468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5253" cy="290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B237" w14:textId="77777777" w:rsidR="00543EBB" w:rsidRDefault="00F644A8" w:rsidP="00543E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3EBB">
        <w:rPr>
          <w:rFonts w:ascii="Times New Roman" w:hAnsi="Times New Roman" w:cs="Times New Roman"/>
          <w:sz w:val="28"/>
          <w:szCs w:val="28"/>
          <w:lang w:val="uk-UA"/>
        </w:rPr>
        <w:t>Для 30 символів:</w:t>
      </w:r>
    </w:p>
    <w:p w14:paraId="3A4C8103" w14:textId="3931E3E6" w:rsidR="00F644A8" w:rsidRPr="00543EBB" w:rsidRDefault="00F644A8" w:rsidP="00543EBB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43EBB">
        <w:rPr>
          <w:rFonts w:ascii="Times New Roman" w:hAnsi="Times New Roman" w:cs="Times New Roman"/>
          <w:sz w:val="28"/>
          <w:szCs w:val="28"/>
          <w:lang w:val="uk-UA"/>
        </w:rPr>
        <w:t>Нерівність для ентропії:</w:t>
      </w:r>
      <w:r w:rsidRPr="00543EB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644A8">
        <w:rPr>
          <w:noProof/>
          <w:lang w:val="uk-UA"/>
        </w:rPr>
        <w:drawing>
          <wp:inline distT="0" distB="0" distL="0" distR="0" wp14:anchorId="24803093" wp14:editId="64D43464">
            <wp:extent cx="2209992" cy="4191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135E" w14:textId="23E6C9A5" w:rsidR="00AE2FAE" w:rsidRDefault="00F644A8" w:rsidP="00C4095C">
      <w:pPr>
        <w:rPr>
          <w:rFonts w:ascii="Times New Roman" w:hAnsi="Times New Roman" w:cs="Times New Roman"/>
          <w:sz w:val="28"/>
          <w:szCs w:val="28"/>
        </w:rPr>
      </w:pPr>
      <w:r w:rsidRPr="00F644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49B027" wp14:editId="49D5A34E">
            <wp:extent cx="4703618" cy="3244516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2285" cy="326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7E67" w14:textId="532AA93F" w:rsidR="00F644A8" w:rsidRDefault="00F644A8" w:rsidP="00C409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моїми спостереженнями, чим більше символів ми бачимо – тим менше загальне значення ентропії = менша «хаотичність» і невизначеність тексту. </w:t>
      </w:r>
    </w:p>
    <w:p w14:paraId="26ABBE6A" w14:textId="3D2C42E2" w:rsidR="0055787E" w:rsidRPr="00BE0972" w:rsidRDefault="000F009C" w:rsidP="00BE09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E0972">
        <w:rPr>
          <w:rFonts w:ascii="Times New Roman" w:hAnsi="Times New Roman" w:cs="Times New Roman"/>
          <w:sz w:val="28"/>
          <w:szCs w:val="28"/>
          <w:lang w:val="uk-UA"/>
        </w:rPr>
        <w:t>Використовуючи отримані значення ентропії, оцінити надлишковість російської мови в різних моделях джерела.</w:t>
      </w:r>
    </w:p>
    <w:p w14:paraId="5D59ECDA" w14:textId="0BC4D481" w:rsidR="009D3F12" w:rsidRDefault="004978D2" w:rsidP="007D2D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Надлишковість джерела відкритого тексту (мови) розраховується за формулою: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978D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3EEAD54" wp14:editId="767C1CD8">
            <wp:extent cx="876376" cy="51058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ми прийматимемо за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978D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978D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наші розраховані значення </w:t>
      </w:r>
    </w:p>
    <w:p w14:paraId="24EFB8B7" w14:textId="2223EC88" w:rsidR="007D2D0B" w:rsidRPr="007D2D0B" w:rsidRDefault="007D2D0B" w:rsidP="007D2D0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2D0B">
        <w:rPr>
          <w:rFonts w:ascii="Courier New" w:hAnsi="Courier New" w:cs="Courier New"/>
          <w:sz w:val="20"/>
          <w:szCs w:val="20"/>
          <w:lang w:val="en-US"/>
        </w:rPr>
        <w:t>r_for_monograms</w:t>
      </w:r>
      <w:proofErr w:type="spellEnd"/>
      <w:r w:rsidRPr="007D2D0B">
        <w:rPr>
          <w:rFonts w:ascii="Courier New" w:hAnsi="Courier New" w:cs="Courier New"/>
          <w:sz w:val="20"/>
          <w:szCs w:val="20"/>
          <w:lang w:val="en-US"/>
        </w:rPr>
        <w:t xml:space="preserve"> = 1 </w:t>
      </w:r>
      <w:r w:rsidR="008579FF">
        <w:rPr>
          <w:rFonts w:ascii="Courier New" w:hAnsi="Courier New" w:cs="Courier New"/>
          <w:sz w:val="20"/>
          <w:szCs w:val="20"/>
          <w:lang w:val="en-US"/>
        </w:rPr>
        <w:t>–</w:t>
      </w:r>
      <w:r w:rsidRPr="007D2D0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D2D0B">
        <w:rPr>
          <w:rFonts w:ascii="Courier New" w:hAnsi="Courier New" w:cs="Courier New"/>
          <w:sz w:val="20"/>
          <w:szCs w:val="20"/>
          <w:lang w:val="en-US"/>
        </w:rPr>
        <w:t>entropy_letter</w:t>
      </w:r>
      <w:proofErr w:type="spellEnd"/>
      <w:r w:rsidRPr="007D2D0B">
        <w:rPr>
          <w:rFonts w:ascii="Courier New" w:hAnsi="Courier New" w:cs="Courier New"/>
          <w:sz w:val="20"/>
          <w:szCs w:val="20"/>
          <w:lang w:val="en-US"/>
        </w:rPr>
        <w:t>/math.log2(</w:t>
      </w:r>
      <w:proofErr w:type="spellStart"/>
      <w:r w:rsidRPr="007D2D0B">
        <w:rPr>
          <w:rFonts w:ascii="Courier New" w:hAnsi="Courier New" w:cs="Courier New"/>
          <w:sz w:val="20"/>
          <w:szCs w:val="20"/>
          <w:lang w:val="en-US"/>
        </w:rPr>
        <w:t>total_letters</w:t>
      </w:r>
      <w:proofErr w:type="spellEnd"/>
      <w:r w:rsidRPr="007D2D0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B8DFEB4" w14:textId="4B0D8C8F" w:rsidR="007D2D0B" w:rsidRPr="007D2D0B" w:rsidRDefault="007D2D0B" w:rsidP="007D2D0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2D0B">
        <w:rPr>
          <w:rFonts w:ascii="Courier New" w:hAnsi="Courier New" w:cs="Courier New"/>
          <w:sz w:val="20"/>
          <w:szCs w:val="20"/>
          <w:lang w:val="en-US"/>
        </w:rPr>
        <w:t>r_for_bigram_with_overlap</w:t>
      </w:r>
      <w:proofErr w:type="spellEnd"/>
      <w:r w:rsidRPr="007D2D0B">
        <w:rPr>
          <w:rFonts w:ascii="Courier New" w:hAnsi="Courier New" w:cs="Courier New"/>
          <w:sz w:val="20"/>
          <w:szCs w:val="20"/>
          <w:lang w:val="en-US"/>
        </w:rPr>
        <w:t xml:space="preserve"> = 1 </w:t>
      </w:r>
      <w:r w:rsidR="008579FF">
        <w:rPr>
          <w:rFonts w:ascii="Courier New" w:hAnsi="Courier New" w:cs="Courier New"/>
          <w:sz w:val="20"/>
          <w:szCs w:val="20"/>
          <w:lang w:val="en-US"/>
        </w:rPr>
        <w:t>–</w:t>
      </w:r>
      <w:r w:rsidRPr="007D2D0B">
        <w:rPr>
          <w:rFonts w:ascii="Courier New" w:hAnsi="Courier New" w:cs="Courier New"/>
          <w:sz w:val="20"/>
          <w:szCs w:val="20"/>
          <w:lang w:val="en-US"/>
        </w:rPr>
        <w:t xml:space="preserve"> (entropy_bigram_with_overlap/math.log2(total_bigrams_with_overlap))</w:t>
      </w:r>
    </w:p>
    <w:p w14:paraId="3170F80A" w14:textId="71BCF04F" w:rsidR="007D2D0B" w:rsidRPr="007D2D0B" w:rsidRDefault="007D2D0B" w:rsidP="007D2D0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2D0B">
        <w:rPr>
          <w:rFonts w:ascii="Courier New" w:hAnsi="Courier New" w:cs="Courier New"/>
          <w:sz w:val="20"/>
          <w:szCs w:val="20"/>
          <w:lang w:val="en-US"/>
        </w:rPr>
        <w:t>r_for_bigram_without_overlap</w:t>
      </w:r>
      <w:proofErr w:type="spellEnd"/>
      <w:r w:rsidRPr="007D2D0B">
        <w:rPr>
          <w:rFonts w:ascii="Courier New" w:hAnsi="Courier New" w:cs="Courier New"/>
          <w:sz w:val="20"/>
          <w:szCs w:val="20"/>
          <w:lang w:val="en-US"/>
        </w:rPr>
        <w:t xml:space="preserve"> = 1 </w:t>
      </w:r>
      <w:r w:rsidR="008579FF">
        <w:rPr>
          <w:rFonts w:ascii="Courier New" w:hAnsi="Courier New" w:cs="Courier New"/>
          <w:sz w:val="20"/>
          <w:szCs w:val="20"/>
          <w:lang w:val="en-US"/>
        </w:rPr>
        <w:t>–</w:t>
      </w:r>
      <w:r w:rsidRPr="007D2D0B">
        <w:rPr>
          <w:rFonts w:ascii="Courier New" w:hAnsi="Courier New" w:cs="Courier New"/>
          <w:sz w:val="20"/>
          <w:szCs w:val="20"/>
          <w:lang w:val="en-US"/>
        </w:rPr>
        <w:t xml:space="preserve"> (entropy_bigram_without_overlap/math.log2(total_bigrams_without_overlap))</w:t>
      </w:r>
    </w:p>
    <w:p w14:paraId="55E85765" w14:textId="77777777" w:rsidR="007D2D0B" w:rsidRPr="007D2D0B" w:rsidRDefault="007D2D0B" w:rsidP="007D2D0B">
      <w:pPr>
        <w:rPr>
          <w:rFonts w:ascii="Courier New" w:hAnsi="Courier New" w:cs="Courier New"/>
          <w:sz w:val="20"/>
          <w:szCs w:val="20"/>
          <w:lang w:val="en-US"/>
        </w:rPr>
      </w:pPr>
    </w:p>
    <w:p w14:paraId="4D6DADA2" w14:textId="4A58D554" w:rsidR="007D2D0B" w:rsidRPr="007D2D0B" w:rsidRDefault="007D2D0B" w:rsidP="007D2D0B">
      <w:pPr>
        <w:rPr>
          <w:rFonts w:ascii="Courier New" w:hAnsi="Courier New" w:cs="Courier New"/>
          <w:sz w:val="20"/>
          <w:szCs w:val="20"/>
        </w:rPr>
      </w:pPr>
      <w:proofErr w:type="spellStart"/>
      <w:r w:rsidRPr="007D2D0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7D2D0B">
        <w:rPr>
          <w:rFonts w:ascii="Courier New" w:hAnsi="Courier New" w:cs="Courier New"/>
          <w:sz w:val="20"/>
          <w:szCs w:val="20"/>
        </w:rPr>
        <w:t>(</w:t>
      </w:r>
      <w:r w:rsidR="008579FF">
        <w:rPr>
          <w:rFonts w:ascii="Courier New" w:hAnsi="Courier New" w:cs="Courier New"/>
          <w:sz w:val="20"/>
          <w:szCs w:val="20"/>
        </w:rPr>
        <w:t>«</w:t>
      </w:r>
      <w:proofErr w:type="spellStart"/>
      <w:r w:rsidRPr="007D2D0B">
        <w:rPr>
          <w:rFonts w:ascii="Courier New" w:hAnsi="Courier New" w:cs="Courier New"/>
          <w:sz w:val="20"/>
          <w:szCs w:val="20"/>
        </w:rPr>
        <w:t>Надлишковість</w:t>
      </w:r>
      <w:proofErr w:type="spellEnd"/>
      <w:r w:rsidRPr="007D2D0B">
        <w:rPr>
          <w:rFonts w:ascii="Courier New" w:hAnsi="Courier New" w:cs="Courier New"/>
          <w:sz w:val="20"/>
          <w:szCs w:val="20"/>
        </w:rPr>
        <w:t xml:space="preserve"> для </w:t>
      </w:r>
      <w:proofErr w:type="spellStart"/>
      <w:r w:rsidRPr="007D2D0B">
        <w:rPr>
          <w:rFonts w:ascii="Courier New" w:hAnsi="Courier New" w:cs="Courier New"/>
          <w:sz w:val="20"/>
          <w:szCs w:val="20"/>
        </w:rPr>
        <w:t>монограм</w:t>
      </w:r>
      <w:proofErr w:type="spellEnd"/>
      <w:r w:rsidRPr="007D2D0B">
        <w:rPr>
          <w:rFonts w:ascii="Courier New" w:hAnsi="Courier New" w:cs="Courier New"/>
          <w:sz w:val="20"/>
          <w:szCs w:val="20"/>
        </w:rPr>
        <w:t>:</w:t>
      </w:r>
      <w:r w:rsidR="008579FF">
        <w:rPr>
          <w:rFonts w:ascii="Courier New" w:hAnsi="Courier New" w:cs="Courier New"/>
          <w:sz w:val="20"/>
          <w:szCs w:val="20"/>
        </w:rPr>
        <w:t>»</w:t>
      </w:r>
      <w:r w:rsidRPr="007D2D0B">
        <w:rPr>
          <w:rFonts w:ascii="Courier New" w:hAnsi="Courier New" w:cs="Courier New"/>
          <w:sz w:val="20"/>
          <w:szCs w:val="20"/>
        </w:rPr>
        <w:t>,</w:t>
      </w:r>
      <w:proofErr w:type="spellStart"/>
      <w:r w:rsidRPr="007D2D0B">
        <w:rPr>
          <w:rFonts w:ascii="Courier New" w:hAnsi="Courier New" w:cs="Courier New"/>
          <w:sz w:val="20"/>
          <w:szCs w:val="20"/>
        </w:rPr>
        <w:t>r_for_monograms</w:t>
      </w:r>
      <w:proofErr w:type="spellEnd"/>
      <w:r w:rsidRPr="007D2D0B">
        <w:rPr>
          <w:rFonts w:ascii="Courier New" w:hAnsi="Courier New" w:cs="Courier New"/>
          <w:sz w:val="20"/>
          <w:szCs w:val="20"/>
        </w:rPr>
        <w:t>)</w:t>
      </w:r>
    </w:p>
    <w:p w14:paraId="03AB07EE" w14:textId="78FD9E48" w:rsidR="007D2D0B" w:rsidRPr="007D2D0B" w:rsidRDefault="007D2D0B" w:rsidP="007D2D0B">
      <w:pPr>
        <w:rPr>
          <w:rFonts w:ascii="Courier New" w:hAnsi="Courier New" w:cs="Courier New"/>
          <w:sz w:val="20"/>
          <w:szCs w:val="20"/>
        </w:rPr>
      </w:pPr>
      <w:proofErr w:type="spellStart"/>
      <w:r w:rsidRPr="007D2D0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7D2D0B">
        <w:rPr>
          <w:rFonts w:ascii="Courier New" w:hAnsi="Courier New" w:cs="Courier New"/>
          <w:sz w:val="20"/>
          <w:szCs w:val="20"/>
        </w:rPr>
        <w:t>(</w:t>
      </w:r>
      <w:r w:rsidR="008579FF">
        <w:rPr>
          <w:rFonts w:ascii="Courier New" w:hAnsi="Courier New" w:cs="Courier New"/>
          <w:sz w:val="20"/>
          <w:szCs w:val="20"/>
        </w:rPr>
        <w:t>«</w:t>
      </w:r>
      <w:proofErr w:type="spellStart"/>
      <w:r w:rsidRPr="007D2D0B">
        <w:rPr>
          <w:rFonts w:ascii="Courier New" w:hAnsi="Courier New" w:cs="Courier New"/>
          <w:sz w:val="20"/>
          <w:szCs w:val="20"/>
        </w:rPr>
        <w:t>Надлишковість</w:t>
      </w:r>
      <w:proofErr w:type="spellEnd"/>
      <w:r w:rsidRPr="007D2D0B">
        <w:rPr>
          <w:rFonts w:ascii="Courier New" w:hAnsi="Courier New" w:cs="Courier New"/>
          <w:sz w:val="20"/>
          <w:szCs w:val="20"/>
        </w:rPr>
        <w:t xml:space="preserve"> для </w:t>
      </w:r>
      <w:proofErr w:type="spellStart"/>
      <w:r w:rsidRPr="007D2D0B">
        <w:rPr>
          <w:rFonts w:ascii="Courier New" w:hAnsi="Courier New" w:cs="Courier New"/>
          <w:sz w:val="20"/>
          <w:szCs w:val="20"/>
        </w:rPr>
        <w:t>біграм</w:t>
      </w:r>
      <w:proofErr w:type="spellEnd"/>
      <w:r w:rsidRPr="007D2D0B">
        <w:rPr>
          <w:rFonts w:ascii="Courier New" w:hAnsi="Courier New" w:cs="Courier New"/>
          <w:sz w:val="20"/>
          <w:szCs w:val="20"/>
        </w:rPr>
        <w:t xml:space="preserve"> з </w:t>
      </w:r>
      <w:proofErr w:type="spellStart"/>
      <w:r w:rsidRPr="007D2D0B">
        <w:rPr>
          <w:rFonts w:ascii="Courier New" w:hAnsi="Courier New" w:cs="Courier New"/>
          <w:sz w:val="20"/>
          <w:szCs w:val="20"/>
        </w:rPr>
        <w:t>перетином</w:t>
      </w:r>
      <w:proofErr w:type="spellEnd"/>
      <w:r w:rsidRPr="007D2D0B">
        <w:rPr>
          <w:rFonts w:ascii="Courier New" w:hAnsi="Courier New" w:cs="Courier New"/>
          <w:sz w:val="20"/>
          <w:szCs w:val="20"/>
        </w:rPr>
        <w:t>:</w:t>
      </w:r>
      <w:r w:rsidR="008579FF">
        <w:rPr>
          <w:rFonts w:ascii="Courier New" w:hAnsi="Courier New" w:cs="Courier New"/>
          <w:sz w:val="20"/>
          <w:szCs w:val="20"/>
        </w:rPr>
        <w:t>»</w:t>
      </w:r>
      <w:r w:rsidRPr="007D2D0B">
        <w:rPr>
          <w:rFonts w:ascii="Courier New" w:hAnsi="Courier New" w:cs="Courier New"/>
          <w:sz w:val="20"/>
          <w:szCs w:val="20"/>
        </w:rPr>
        <w:t>,</w:t>
      </w:r>
      <w:proofErr w:type="spellStart"/>
      <w:r w:rsidRPr="007D2D0B">
        <w:rPr>
          <w:rFonts w:ascii="Courier New" w:hAnsi="Courier New" w:cs="Courier New"/>
          <w:sz w:val="20"/>
          <w:szCs w:val="20"/>
        </w:rPr>
        <w:t>r_for_bigram_with_overlap</w:t>
      </w:r>
      <w:proofErr w:type="spellEnd"/>
      <w:r w:rsidRPr="007D2D0B">
        <w:rPr>
          <w:rFonts w:ascii="Courier New" w:hAnsi="Courier New" w:cs="Courier New"/>
          <w:sz w:val="20"/>
          <w:szCs w:val="20"/>
        </w:rPr>
        <w:t>)</w:t>
      </w:r>
    </w:p>
    <w:p w14:paraId="19191D20" w14:textId="6DBBC513" w:rsidR="007D2D0B" w:rsidRPr="007D2D0B" w:rsidRDefault="007D2D0B" w:rsidP="007D2D0B">
      <w:pPr>
        <w:rPr>
          <w:rFonts w:ascii="Courier New" w:hAnsi="Courier New" w:cs="Courier New"/>
          <w:sz w:val="20"/>
          <w:szCs w:val="20"/>
        </w:rPr>
      </w:pPr>
      <w:proofErr w:type="spellStart"/>
      <w:r w:rsidRPr="007D2D0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7D2D0B">
        <w:rPr>
          <w:rFonts w:ascii="Courier New" w:hAnsi="Courier New" w:cs="Courier New"/>
          <w:sz w:val="20"/>
          <w:szCs w:val="20"/>
        </w:rPr>
        <w:t>(</w:t>
      </w:r>
      <w:r w:rsidR="008579FF">
        <w:rPr>
          <w:rFonts w:ascii="Courier New" w:hAnsi="Courier New" w:cs="Courier New"/>
          <w:sz w:val="20"/>
          <w:szCs w:val="20"/>
        </w:rPr>
        <w:t>«</w:t>
      </w:r>
      <w:proofErr w:type="spellStart"/>
      <w:r w:rsidRPr="007D2D0B">
        <w:rPr>
          <w:rFonts w:ascii="Courier New" w:hAnsi="Courier New" w:cs="Courier New"/>
          <w:sz w:val="20"/>
          <w:szCs w:val="20"/>
        </w:rPr>
        <w:t>Надлишковість</w:t>
      </w:r>
      <w:proofErr w:type="spellEnd"/>
      <w:r w:rsidRPr="007D2D0B">
        <w:rPr>
          <w:rFonts w:ascii="Courier New" w:hAnsi="Courier New" w:cs="Courier New"/>
          <w:sz w:val="20"/>
          <w:szCs w:val="20"/>
        </w:rPr>
        <w:t xml:space="preserve"> для </w:t>
      </w:r>
      <w:proofErr w:type="spellStart"/>
      <w:r w:rsidRPr="007D2D0B">
        <w:rPr>
          <w:rFonts w:ascii="Courier New" w:hAnsi="Courier New" w:cs="Courier New"/>
          <w:sz w:val="20"/>
          <w:szCs w:val="20"/>
        </w:rPr>
        <w:t>біграм</w:t>
      </w:r>
      <w:proofErr w:type="spellEnd"/>
      <w:r w:rsidRPr="007D2D0B">
        <w:rPr>
          <w:rFonts w:ascii="Courier New" w:hAnsi="Courier New" w:cs="Courier New"/>
          <w:sz w:val="20"/>
          <w:szCs w:val="20"/>
        </w:rPr>
        <w:t xml:space="preserve"> без </w:t>
      </w:r>
      <w:proofErr w:type="spellStart"/>
      <w:r w:rsidRPr="007D2D0B">
        <w:rPr>
          <w:rFonts w:ascii="Courier New" w:hAnsi="Courier New" w:cs="Courier New"/>
          <w:sz w:val="20"/>
          <w:szCs w:val="20"/>
        </w:rPr>
        <w:t>перетину</w:t>
      </w:r>
      <w:proofErr w:type="spellEnd"/>
      <w:r w:rsidRPr="007D2D0B">
        <w:rPr>
          <w:rFonts w:ascii="Courier New" w:hAnsi="Courier New" w:cs="Courier New"/>
          <w:sz w:val="20"/>
          <w:szCs w:val="20"/>
        </w:rPr>
        <w:t xml:space="preserve">: </w:t>
      </w:r>
      <w:r w:rsidR="008579FF">
        <w:rPr>
          <w:rFonts w:ascii="Courier New" w:hAnsi="Courier New" w:cs="Courier New"/>
          <w:sz w:val="20"/>
          <w:szCs w:val="20"/>
        </w:rPr>
        <w:t>«</w:t>
      </w:r>
      <w:r w:rsidRPr="007D2D0B">
        <w:rPr>
          <w:rFonts w:ascii="Courier New" w:hAnsi="Courier New" w:cs="Courier New"/>
          <w:sz w:val="20"/>
          <w:szCs w:val="20"/>
        </w:rPr>
        <w:t>,</w:t>
      </w:r>
      <w:proofErr w:type="spellStart"/>
      <w:r w:rsidRPr="007D2D0B">
        <w:rPr>
          <w:rFonts w:ascii="Courier New" w:hAnsi="Courier New" w:cs="Courier New"/>
          <w:sz w:val="20"/>
          <w:szCs w:val="20"/>
        </w:rPr>
        <w:t>r_for_bigram_without_overlap</w:t>
      </w:r>
      <w:proofErr w:type="spellEnd"/>
      <w:r w:rsidRPr="007D2D0B">
        <w:rPr>
          <w:rFonts w:ascii="Courier New" w:hAnsi="Courier New" w:cs="Courier New"/>
          <w:sz w:val="20"/>
          <w:szCs w:val="20"/>
        </w:rPr>
        <w:t>)</w:t>
      </w:r>
    </w:p>
    <w:p w14:paraId="5640CD2F" w14:textId="46D67FA3" w:rsidR="00A366B0" w:rsidRPr="00A366B0" w:rsidRDefault="00A366B0" w:rsidP="009D3F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73F913EE" w14:textId="51BAB254" w:rsidR="009D3F12" w:rsidRDefault="007D2D0B" w:rsidP="009D3F12">
      <w:pPr>
        <w:rPr>
          <w:rFonts w:ascii="Courier New" w:hAnsi="Courier New" w:cs="Courier New"/>
          <w:sz w:val="20"/>
          <w:szCs w:val="20"/>
          <w:lang w:val="en-US"/>
        </w:rPr>
      </w:pPr>
      <w:r w:rsidRPr="007D2D0B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02581A6F" wp14:editId="08FAC69B">
            <wp:extent cx="4640982" cy="1059272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570F" w14:textId="5D675C44" w:rsidR="00A366B0" w:rsidRDefault="00A366B0" w:rsidP="009D3F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Тепер розрахуємо це значення для джерела без пробілів.</w:t>
      </w:r>
    </w:p>
    <w:p w14:paraId="614B9124" w14:textId="4D736C30" w:rsidR="00A366B0" w:rsidRDefault="007D2D0B" w:rsidP="009D3F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2D0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00A3BBC" wp14:editId="03A29463">
            <wp:extent cx="4686706" cy="11126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3772" w14:textId="0767F228" w:rsidR="00033EF5" w:rsidRDefault="002A4557" w:rsidP="002A45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44FA463" w14:textId="2B51B173" w:rsidR="001E33F7" w:rsidRDefault="001B16CE" w:rsidP="001E33F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цієї лабораторної роботи я не тільки покращила свої навички у програмуванні, а й зрозуміла, чому значення ентропії і надлишковості є важливими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кібербзпеці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а не нас просто вирішили задовбати вищою математикою.</w:t>
      </w:r>
    </w:p>
    <w:p w14:paraId="0E62418F" w14:textId="4918A541" w:rsidR="001E33F7" w:rsidRDefault="001B16CE" w:rsidP="001E33F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ми визначили, ентропія </w:t>
      </w:r>
      <w:r w:rsidR="001E33F7" w:rsidRPr="001E33F7">
        <w:rPr>
          <w:rFonts w:ascii="Times New Roman" w:hAnsi="Times New Roman" w:cs="Times New Roman"/>
          <w:sz w:val="28"/>
          <w:szCs w:val="28"/>
          <w:lang w:val="uk-UA"/>
        </w:rPr>
        <w:t xml:space="preserve">- це міра невизначеності чи непередбачуваності. У контексті тексту ентропія вимірює, наскільки випадковим є розподіл символів чи </w:t>
      </w:r>
      <w:proofErr w:type="spellStart"/>
      <w:r w:rsidR="001E33F7" w:rsidRPr="001E33F7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="001E33F7" w:rsidRPr="001E33F7">
        <w:rPr>
          <w:rFonts w:ascii="Times New Roman" w:hAnsi="Times New Roman" w:cs="Times New Roman"/>
          <w:sz w:val="28"/>
          <w:szCs w:val="28"/>
          <w:lang w:val="uk-UA"/>
        </w:rPr>
        <w:t xml:space="preserve"> у тексті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(у нашому випадку, можна так то рахувати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триграми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.) </w:t>
      </w:r>
      <w:r w:rsidR="001E33F7" w:rsidRPr="001E33F7">
        <w:rPr>
          <w:rFonts w:ascii="Times New Roman" w:hAnsi="Times New Roman" w:cs="Times New Roman"/>
          <w:sz w:val="28"/>
          <w:szCs w:val="28"/>
          <w:lang w:val="uk-UA"/>
        </w:rPr>
        <w:t>. Чим більше ентропія, тим більше невизначеність та непередбачуваність.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1887EC9" w14:textId="65A1A4EF" w:rsidR="001B16CE" w:rsidRPr="001E33F7" w:rsidRDefault="001B16CE" w:rsidP="001E33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16CE">
        <w:rPr>
          <w:rFonts w:ascii="Times New Roman" w:hAnsi="Times New Roman" w:cs="Times New Roman"/>
          <w:sz w:val="28"/>
          <w:szCs w:val="28"/>
          <w:lang w:val="uk-UA"/>
        </w:rPr>
        <w:t xml:space="preserve">Різниця </w:t>
      </w:r>
      <w:proofErr w:type="spellStart"/>
      <w:r w:rsidRPr="001B16CE">
        <w:rPr>
          <w:rFonts w:ascii="Times New Roman" w:hAnsi="Times New Roman" w:cs="Times New Roman"/>
          <w:sz w:val="28"/>
          <w:szCs w:val="28"/>
          <w:lang w:val="uk-UA"/>
        </w:rPr>
        <w:t>ентропій</w:t>
      </w:r>
      <w:proofErr w:type="spellEnd"/>
      <w:r w:rsidRPr="001B16CE">
        <w:rPr>
          <w:rFonts w:ascii="Times New Roman" w:hAnsi="Times New Roman" w:cs="Times New Roman"/>
          <w:sz w:val="28"/>
          <w:szCs w:val="28"/>
          <w:lang w:val="uk-UA"/>
        </w:rPr>
        <w:t xml:space="preserve"> для тексту з пробілами та без пробілів може бути пояснена тим, що пробіли - це також символи</w:t>
      </w:r>
      <w:r>
        <w:rPr>
          <w:rFonts w:ascii="Times New Roman" w:hAnsi="Times New Roman" w:cs="Times New Roman"/>
          <w:sz w:val="28"/>
          <w:szCs w:val="28"/>
          <w:lang w:val="uk-UA"/>
        </w:rPr>
        <w:t>, котрі вважаються частиною алфавіту</w:t>
      </w:r>
      <w:r w:rsidRPr="001B16CE">
        <w:rPr>
          <w:rFonts w:ascii="Times New Roman" w:hAnsi="Times New Roman" w:cs="Times New Roman"/>
          <w:sz w:val="28"/>
          <w:szCs w:val="28"/>
          <w:lang w:val="uk-UA"/>
        </w:rPr>
        <w:t>, і вони додають</w:t>
      </w:r>
      <w:r>
        <w:rPr>
          <w:rFonts w:ascii="Times New Roman" w:hAnsi="Times New Roman" w:cs="Times New Roman"/>
          <w:sz w:val="28"/>
          <w:szCs w:val="28"/>
          <w:lang w:val="uk-UA"/>
        </w:rPr>
        <w:t>ся</w:t>
      </w:r>
      <w:r w:rsidRPr="001B16CE">
        <w:rPr>
          <w:rFonts w:ascii="Times New Roman" w:hAnsi="Times New Roman" w:cs="Times New Roman"/>
          <w:sz w:val="28"/>
          <w:szCs w:val="28"/>
          <w:lang w:val="uk-UA"/>
        </w:rPr>
        <w:t xml:space="preserve"> до загальної кількості символів у тексті. Якщо текст має багато пробілів, то розподіл символів буде менш випадковим, оскільки пробіли будуть домінувати серед інших символів. Таким чином, ентропія тексту з пробілами буде нижчою порівняно з текстом без пробілів.</w:t>
      </w:r>
    </w:p>
    <w:p w14:paraId="0AEA188B" w14:textId="0A4615E5" w:rsidR="001E33F7" w:rsidRPr="001E33F7" w:rsidRDefault="001E33F7" w:rsidP="001E33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33F7">
        <w:rPr>
          <w:rFonts w:ascii="Times New Roman" w:hAnsi="Times New Roman" w:cs="Times New Roman"/>
          <w:sz w:val="28"/>
          <w:szCs w:val="28"/>
          <w:lang w:val="uk-UA"/>
        </w:rPr>
        <w:t xml:space="preserve">Надлишковість - це міра того, наскільки розподіл символів чи </w:t>
      </w:r>
      <w:proofErr w:type="spellStart"/>
      <w:r w:rsidRPr="001E33F7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1E33F7">
        <w:rPr>
          <w:rFonts w:ascii="Times New Roman" w:hAnsi="Times New Roman" w:cs="Times New Roman"/>
          <w:sz w:val="28"/>
          <w:szCs w:val="28"/>
          <w:lang w:val="uk-UA"/>
        </w:rPr>
        <w:t xml:space="preserve"> у тексті відрізняється від рівномірного розподілу. Висока надлишковість вказує на невизначеність мови та може бути використана для криптографічних цілей, так як важко передбачити наступний символ.</w:t>
      </w:r>
      <w:r w:rsidR="001B16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6CE" w:rsidRPr="001B16CE">
        <w:rPr>
          <w:rFonts w:ascii="Times New Roman" w:hAnsi="Times New Roman" w:cs="Times New Roman"/>
          <w:sz w:val="28"/>
          <w:szCs w:val="28"/>
          <w:lang w:val="uk-UA"/>
        </w:rPr>
        <w:t xml:space="preserve">Висока надлишковість джерела мови вказує на те, що мова має багато невизначеності та непередбачуваних </w:t>
      </w:r>
      <w:proofErr w:type="spellStart"/>
      <w:r w:rsidR="001B16CE" w:rsidRPr="001B16CE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="001B16CE" w:rsidRPr="001B16CE">
        <w:rPr>
          <w:rFonts w:ascii="Times New Roman" w:hAnsi="Times New Roman" w:cs="Times New Roman"/>
          <w:sz w:val="28"/>
          <w:szCs w:val="28"/>
          <w:lang w:val="uk-UA"/>
        </w:rPr>
        <w:t xml:space="preserve"> між символами чи </w:t>
      </w:r>
      <w:proofErr w:type="spellStart"/>
      <w:r w:rsidR="001B16CE" w:rsidRPr="001B16CE">
        <w:rPr>
          <w:rFonts w:ascii="Times New Roman" w:hAnsi="Times New Roman" w:cs="Times New Roman"/>
          <w:sz w:val="28"/>
          <w:szCs w:val="28"/>
          <w:lang w:val="uk-UA"/>
        </w:rPr>
        <w:t>біграмами</w:t>
      </w:r>
      <w:proofErr w:type="spellEnd"/>
      <w:r w:rsidR="001B16CE" w:rsidRPr="001B16CE">
        <w:rPr>
          <w:rFonts w:ascii="Times New Roman" w:hAnsi="Times New Roman" w:cs="Times New Roman"/>
          <w:sz w:val="28"/>
          <w:szCs w:val="28"/>
          <w:lang w:val="uk-UA"/>
        </w:rPr>
        <w:t xml:space="preserve">. Це означає, що для побудови криптосистеми буде складно передбачити, які символи чи </w:t>
      </w:r>
      <w:proofErr w:type="spellStart"/>
      <w:r w:rsidR="001B16CE" w:rsidRPr="001B16CE">
        <w:rPr>
          <w:rFonts w:ascii="Times New Roman" w:hAnsi="Times New Roman" w:cs="Times New Roman"/>
          <w:sz w:val="28"/>
          <w:szCs w:val="28"/>
          <w:lang w:val="uk-UA"/>
        </w:rPr>
        <w:t>біграми</w:t>
      </w:r>
      <w:proofErr w:type="spellEnd"/>
      <w:r w:rsidR="001B16CE" w:rsidRPr="001B16CE">
        <w:rPr>
          <w:rFonts w:ascii="Times New Roman" w:hAnsi="Times New Roman" w:cs="Times New Roman"/>
          <w:sz w:val="28"/>
          <w:szCs w:val="28"/>
          <w:lang w:val="uk-UA"/>
        </w:rPr>
        <w:t xml:space="preserve"> випадуть наступними, що робить шифрування більш надійним перед атакою.</w:t>
      </w:r>
    </w:p>
    <w:p w14:paraId="650BEA4D" w14:textId="77777777" w:rsidR="00B27E34" w:rsidRDefault="001E33F7" w:rsidP="001E33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33F7">
        <w:rPr>
          <w:rFonts w:ascii="Times New Roman" w:hAnsi="Times New Roman" w:cs="Times New Roman"/>
          <w:sz w:val="28"/>
          <w:szCs w:val="28"/>
          <w:lang w:val="uk-UA"/>
        </w:rPr>
        <w:t xml:space="preserve">В криптографії, ентропія та надлишковість важливі, оскільки вони впливають на стійкість криптосистем. Висока ентропія тексту робить його складнішим для аналізу і </w:t>
      </w:r>
      <w:proofErr w:type="spellStart"/>
      <w:r w:rsidRPr="001E33F7">
        <w:rPr>
          <w:rFonts w:ascii="Times New Roman" w:hAnsi="Times New Roman" w:cs="Times New Roman"/>
          <w:sz w:val="28"/>
          <w:szCs w:val="28"/>
          <w:lang w:val="uk-UA"/>
        </w:rPr>
        <w:t>підірвання</w:t>
      </w:r>
      <w:proofErr w:type="spellEnd"/>
      <w:r w:rsidRPr="001E33F7">
        <w:rPr>
          <w:rFonts w:ascii="Times New Roman" w:hAnsi="Times New Roman" w:cs="Times New Roman"/>
          <w:sz w:val="28"/>
          <w:szCs w:val="28"/>
          <w:lang w:val="uk-UA"/>
        </w:rPr>
        <w:t xml:space="preserve">. Надлишковість джерела мови може використовуватися для побудови надійних шифрів, де важко передбачити, який символ або </w:t>
      </w:r>
      <w:proofErr w:type="spellStart"/>
      <w:r w:rsidRPr="001E33F7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1E33F7">
        <w:rPr>
          <w:rFonts w:ascii="Times New Roman" w:hAnsi="Times New Roman" w:cs="Times New Roman"/>
          <w:sz w:val="28"/>
          <w:szCs w:val="28"/>
          <w:lang w:val="uk-UA"/>
        </w:rPr>
        <w:t xml:space="preserve"> вийде наступним.</w:t>
      </w:r>
    </w:p>
    <w:p w14:paraId="51BC4ECF" w14:textId="121B39E9" w:rsidR="001E33F7" w:rsidRPr="001E33F7" w:rsidRDefault="00B27E34" w:rsidP="001E33F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Тож ми розібрались з базовими поняттями та принципами роботи криптографії та надійності шифрування, було весело</w:t>
      </w:r>
      <w:r w:rsidR="00901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1BD7" w:rsidRPr="00901BD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uk-U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01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14:paraId="40282B86" w14:textId="77777777" w:rsidR="001E33F7" w:rsidRPr="001E33F7" w:rsidRDefault="001E33F7" w:rsidP="001E33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160B9C" w14:textId="77777777" w:rsidR="001E33F7" w:rsidRPr="001E33F7" w:rsidRDefault="001E33F7" w:rsidP="001E33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F3CA12" w14:textId="77777777" w:rsidR="001E33F7" w:rsidRPr="001E33F7" w:rsidRDefault="001E33F7" w:rsidP="001E33F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C18AA0" w14:textId="3DC29BB4" w:rsidR="008579FF" w:rsidRPr="008579FF" w:rsidRDefault="008579FF" w:rsidP="001E33F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579FF" w:rsidRPr="00857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83177"/>
    <w:multiLevelType w:val="hybridMultilevel"/>
    <w:tmpl w:val="D8C23A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60061E"/>
    <w:multiLevelType w:val="hybridMultilevel"/>
    <w:tmpl w:val="D59EAC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9E54C3"/>
    <w:multiLevelType w:val="hybridMultilevel"/>
    <w:tmpl w:val="82128E7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C3D0F"/>
    <w:multiLevelType w:val="hybridMultilevel"/>
    <w:tmpl w:val="3258C6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DA"/>
    <w:rsid w:val="00003828"/>
    <w:rsid w:val="000174DE"/>
    <w:rsid w:val="00030A88"/>
    <w:rsid w:val="00033EF5"/>
    <w:rsid w:val="00067178"/>
    <w:rsid w:val="00076A05"/>
    <w:rsid w:val="000A1D8D"/>
    <w:rsid w:val="000A1DAE"/>
    <w:rsid w:val="000C6513"/>
    <w:rsid w:val="000D6832"/>
    <w:rsid w:val="000F009C"/>
    <w:rsid w:val="000F4E4F"/>
    <w:rsid w:val="00147687"/>
    <w:rsid w:val="00167D42"/>
    <w:rsid w:val="001A714C"/>
    <w:rsid w:val="001B16CE"/>
    <w:rsid w:val="001B62BA"/>
    <w:rsid w:val="001B7F48"/>
    <w:rsid w:val="001D7CDB"/>
    <w:rsid w:val="001E33F7"/>
    <w:rsid w:val="0026366F"/>
    <w:rsid w:val="00267F5E"/>
    <w:rsid w:val="002975BA"/>
    <w:rsid w:val="002A4557"/>
    <w:rsid w:val="002B0BEC"/>
    <w:rsid w:val="002B5D72"/>
    <w:rsid w:val="002C409C"/>
    <w:rsid w:val="002F36DD"/>
    <w:rsid w:val="0031184E"/>
    <w:rsid w:val="00320784"/>
    <w:rsid w:val="00367D8D"/>
    <w:rsid w:val="003E0A18"/>
    <w:rsid w:val="00441DE0"/>
    <w:rsid w:val="00473AC4"/>
    <w:rsid w:val="00490A93"/>
    <w:rsid w:val="004978D2"/>
    <w:rsid w:val="004A3039"/>
    <w:rsid w:val="004E4125"/>
    <w:rsid w:val="00512CE9"/>
    <w:rsid w:val="00543EBB"/>
    <w:rsid w:val="0055787E"/>
    <w:rsid w:val="00574D59"/>
    <w:rsid w:val="00577CDA"/>
    <w:rsid w:val="006055FA"/>
    <w:rsid w:val="00613740"/>
    <w:rsid w:val="00674C76"/>
    <w:rsid w:val="006D61D0"/>
    <w:rsid w:val="006F0C0C"/>
    <w:rsid w:val="006F1766"/>
    <w:rsid w:val="00763C87"/>
    <w:rsid w:val="007D2D0B"/>
    <w:rsid w:val="007F3EA3"/>
    <w:rsid w:val="00827E64"/>
    <w:rsid w:val="008566EF"/>
    <w:rsid w:val="008579FF"/>
    <w:rsid w:val="008C41E5"/>
    <w:rsid w:val="008E16AF"/>
    <w:rsid w:val="00901BD7"/>
    <w:rsid w:val="009D3F12"/>
    <w:rsid w:val="009F6665"/>
    <w:rsid w:val="00A06054"/>
    <w:rsid w:val="00A366B0"/>
    <w:rsid w:val="00A3798C"/>
    <w:rsid w:val="00A4156D"/>
    <w:rsid w:val="00A63B8C"/>
    <w:rsid w:val="00A702B0"/>
    <w:rsid w:val="00A82B8A"/>
    <w:rsid w:val="00AE2FAE"/>
    <w:rsid w:val="00B103D5"/>
    <w:rsid w:val="00B265A8"/>
    <w:rsid w:val="00B27E34"/>
    <w:rsid w:val="00B303FD"/>
    <w:rsid w:val="00BE0972"/>
    <w:rsid w:val="00BF36F7"/>
    <w:rsid w:val="00C4095C"/>
    <w:rsid w:val="00C6191C"/>
    <w:rsid w:val="00CC0473"/>
    <w:rsid w:val="00CC209A"/>
    <w:rsid w:val="00CC2EB3"/>
    <w:rsid w:val="00D03D8F"/>
    <w:rsid w:val="00D15E52"/>
    <w:rsid w:val="00D33330"/>
    <w:rsid w:val="00D92517"/>
    <w:rsid w:val="00DA5EB6"/>
    <w:rsid w:val="00DD6D6B"/>
    <w:rsid w:val="00E32EAC"/>
    <w:rsid w:val="00E57653"/>
    <w:rsid w:val="00E71356"/>
    <w:rsid w:val="00EA455D"/>
    <w:rsid w:val="00EB1F15"/>
    <w:rsid w:val="00F030EC"/>
    <w:rsid w:val="00F435E9"/>
    <w:rsid w:val="00F57DCC"/>
    <w:rsid w:val="00F644A8"/>
    <w:rsid w:val="00F7786C"/>
    <w:rsid w:val="00FE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80E21"/>
  <w15:chartTrackingRefBased/>
  <w15:docId w15:val="{E1763AAE-71C6-4C85-99ED-7F3CAE7E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6DD"/>
    <w:pPr>
      <w:ind w:left="720"/>
      <w:contextualSpacing/>
    </w:pPr>
  </w:style>
  <w:style w:type="character" w:customStyle="1" w:styleId="mord">
    <w:name w:val="mord"/>
    <w:basedOn w:val="a0"/>
    <w:rsid w:val="00003828"/>
  </w:style>
  <w:style w:type="character" w:customStyle="1" w:styleId="mopen">
    <w:name w:val="mopen"/>
    <w:basedOn w:val="a0"/>
    <w:rsid w:val="00003828"/>
  </w:style>
  <w:style w:type="character" w:customStyle="1" w:styleId="mclose">
    <w:name w:val="mclose"/>
    <w:basedOn w:val="a0"/>
    <w:rsid w:val="00003828"/>
  </w:style>
  <w:style w:type="character" w:customStyle="1" w:styleId="mrel">
    <w:name w:val="mrel"/>
    <w:basedOn w:val="a0"/>
    <w:rsid w:val="00003828"/>
  </w:style>
  <w:style w:type="character" w:customStyle="1" w:styleId="mop">
    <w:name w:val="mop"/>
    <w:basedOn w:val="a0"/>
    <w:rsid w:val="00003828"/>
  </w:style>
  <w:style w:type="character" w:customStyle="1" w:styleId="vlist-s">
    <w:name w:val="vlist-s"/>
    <w:basedOn w:val="a0"/>
    <w:rsid w:val="00003828"/>
  </w:style>
  <w:style w:type="character" w:customStyle="1" w:styleId="mbin">
    <w:name w:val="mbin"/>
    <w:basedOn w:val="a0"/>
    <w:rsid w:val="00003828"/>
  </w:style>
  <w:style w:type="table" w:styleId="a4">
    <w:name w:val="Table Grid"/>
    <w:basedOn w:val="a1"/>
    <w:uiPriority w:val="39"/>
    <w:rsid w:val="00B10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81014-3969-4C98-B2EF-EDD25ED0F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14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84</cp:revision>
  <dcterms:created xsi:type="dcterms:W3CDTF">2023-09-22T13:12:00Z</dcterms:created>
  <dcterms:modified xsi:type="dcterms:W3CDTF">2023-10-01T12:05:00Z</dcterms:modified>
</cp:coreProperties>
</file>