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07E" w:rsidRDefault="005E007E">
      <w:pPr>
        <w:rPr>
          <w:lang w:val="en-US"/>
        </w:rPr>
      </w:pPr>
      <w:proofErr w:type="spellStart"/>
      <w:r>
        <w:rPr>
          <w:lang w:val="en-US"/>
        </w:rPr>
        <w:t>TwitterFeels</w:t>
      </w:r>
      <w:proofErr w:type="spellEnd"/>
      <w:r>
        <w:rPr>
          <w:lang w:val="en-US"/>
        </w:rPr>
        <w:t xml:space="preserve"> uses your search term to predict how the emotions and feelings are around that subject, company or person. We are doing this by using Twitters open API and read the tweets that include your search term. You can see the difference of predictions in percentage of your search.</w:t>
      </w:r>
    </w:p>
    <w:p w:rsidR="005E007E" w:rsidRDefault="005E007E">
      <w:pPr>
        <w:rPr>
          <w:lang w:val="en-US"/>
        </w:rPr>
      </w:pPr>
      <w:proofErr w:type="spellStart"/>
      <w:r>
        <w:rPr>
          <w:lang w:val="en-US"/>
        </w:rPr>
        <w:t>TwitterFeels</w:t>
      </w:r>
      <w:proofErr w:type="spellEnd"/>
      <w:r>
        <w:rPr>
          <w:lang w:val="en-US"/>
        </w:rPr>
        <w:t xml:space="preserve"> only read through the 100 latest tweets and predict the overall feelings of the subject on Twitter.</w:t>
      </w:r>
    </w:p>
    <w:p w:rsidR="005E007E" w:rsidRDefault="005E007E">
      <w:pPr>
        <w:rPr>
          <w:lang w:val="en-US"/>
        </w:rPr>
      </w:pPr>
      <w:proofErr w:type="spellStart"/>
      <w:r>
        <w:rPr>
          <w:lang w:val="en-US"/>
        </w:rPr>
        <w:t>TwitterFeels</w:t>
      </w:r>
      <w:proofErr w:type="spellEnd"/>
      <w:r>
        <w:rPr>
          <w:lang w:val="en-US"/>
        </w:rPr>
        <w:t xml:space="preserve"> reads tweets as old as 7 days.</w:t>
      </w:r>
    </w:p>
    <w:p w:rsidR="005E007E" w:rsidRDefault="005E007E">
      <w:pPr>
        <w:rPr>
          <w:lang w:val="en-US"/>
        </w:rPr>
      </w:pPr>
      <w:r>
        <w:rPr>
          <w:lang w:val="en-US"/>
        </w:rPr>
        <w:t xml:space="preserve">At this moment in time </w:t>
      </w:r>
      <w:proofErr w:type="spellStart"/>
      <w:r>
        <w:rPr>
          <w:lang w:val="en-US"/>
        </w:rPr>
        <w:t>TwitterFeels</w:t>
      </w:r>
      <w:proofErr w:type="spellEnd"/>
      <w:r>
        <w:rPr>
          <w:lang w:val="en-US"/>
        </w:rPr>
        <w:t xml:space="preserve"> only read tweets that are written in English.</w:t>
      </w:r>
    </w:p>
    <w:p w:rsidR="007B622E" w:rsidRDefault="005E007E">
      <w:pPr>
        <w:rPr>
          <w:lang w:val="en-US"/>
        </w:rPr>
      </w:pPr>
      <w:proofErr w:type="spellStart"/>
      <w:r>
        <w:rPr>
          <w:lang w:val="en-US"/>
        </w:rPr>
        <w:t>TwitterFeels</w:t>
      </w:r>
      <w:proofErr w:type="spellEnd"/>
      <w:r>
        <w:rPr>
          <w:lang w:val="en-US"/>
        </w:rPr>
        <w:t xml:space="preserve"> are constantly working to improve the ove</w:t>
      </w:r>
      <w:r>
        <w:rPr>
          <w:lang w:val="en-US"/>
        </w:rPr>
        <w:t xml:space="preserve">rall predictions by expanding the knowledge of human interaction on Twitter. </w:t>
      </w:r>
      <w:proofErr w:type="spellStart"/>
      <w:r>
        <w:rPr>
          <w:lang w:val="en-US"/>
        </w:rPr>
        <w:t>TwitterFeels</w:t>
      </w:r>
      <w:proofErr w:type="spellEnd"/>
      <w:r>
        <w:rPr>
          <w:lang w:val="en-US"/>
        </w:rPr>
        <w:t xml:space="preserve"> also works on creating a broader understanding of the language we use and how it´s used.</w:t>
      </w:r>
    </w:p>
    <w:p w:rsidR="005E007E" w:rsidRDefault="005E007E">
      <w:pPr>
        <w:rPr>
          <w:lang w:val="en-US"/>
        </w:rPr>
      </w:pPr>
      <w:proofErr w:type="spellStart"/>
      <w:r>
        <w:rPr>
          <w:lang w:val="en-US"/>
        </w:rPr>
        <w:t>TwitterFeels</w:t>
      </w:r>
      <w:proofErr w:type="spellEnd"/>
      <w:r>
        <w:rPr>
          <w:lang w:val="en-US"/>
        </w:rPr>
        <w:t xml:space="preserve"> will in a short future be able to predict the emotions and feelings of Twitter in different </w:t>
      </w:r>
      <w:r>
        <w:rPr>
          <w:lang w:val="en-US"/>
        </w:rPr>
        <w:t>language</w:t>
      </w:r>
      <w:r>
        <w:rPr>
          <w:lang w:val="en-US"/>
        </w:rPr>
        <w:t xml:space="preserve"> which will help getting a more accurate </w:t>
      </w:r>
      <w:r w:rsidR="007F0FCB">
        <w:rPr>
          <w:lang w:val="en-US"/>
        </w:rPr>
        <w:t>prediction.</w:t>
      </w:r>
    </w:p>
    <w:p w:rsidR="007F0FCB" w:rsidRPr="007B622E" w:rsidRDefault="007F0FCB">
      <w:pPr>
        <w:rPr>
          <w:lang w:val="en-US"/>
        </w:rPr>
      </w:pPr>
      <w:proofErr w:type="spellStart"/>
      <w:r>
        <w:rPr>
          <w:lang w:val="en-US"/>
        </w:rPr>
        <w:t>TwitterFeels</w:t>
      </w:r>
      <w:proofErr w:type="spellEnd"/>
      <w:r>
        <w:rPr>
          <w:lang w:val="en-US"/>
        </w:rPr>
        <w:t xml:space="preserve"> takes no responsibility for any action that you take based on or are influenced by the information presented by </w:t>
      </w:r>
      <w:proofErr w:type="spellStart"/>
      <w:r>
        <w:rPr>
          <w:lang w:val="en-US"/>
        </w:rPr>
        <w:t>TwitterFeels</w:t>
      </w:r>
      <w:proofErr w:type="spellEnd"/>
      <w:r>
        <w:rPr>
          <w:lang w:val="en-US"/>
        </w:rPr>
        <w:t>. None of the information is a guarantee for trends in stock markets or in any other businesses.</w:t>
      </w:r>
      <w:bookmarkStart w:id="0" w:name="_GoBack"/>
      <w:bookmarkEnd w:id="0"/>
    </w:p>
    <w:sectPr w:rsidR="007F0FCB" w:rsidRPr="007B62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2E"/>
    <w:rsid w:val="005E007E"/>
    <w:rsid w:val="006B4DC7"/>
    <w:rsid w:val="007B622E"/>
    <w:rsid w:val="007F0FCB"/>
    <w:rsid w:val="00AC0BE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802C"/>
  <w15:chartTrackingRefBased/>
  <w15:docId w15:val="{5E911CB0-E701-44E5-B5F1-A87A7FF0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184</Words>
  <Characters>976</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Henningsson</dc:creator>
  <cp:keywords/>
  <dc:description/>
  <cp:lastModifiedBy>Carl Henningsson</cp:lastModifiedBy>
  <cp:revision>1</cp:revision>
  <dcterms:created xsi:type="dcterms:W3CDTF">2018-11-08T12:49:00Z</dcterms:created>
  <dcterms:modified xsi:type="dcterms:W3CDTF">2018-11-08T14:16:00Z</dcterms:modified>
</cp:coreProperties>
</file>