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2EDD" w14:textId="77777777" w:rsidR="00002D45" w:rsidRDefault="00000000">
      <w:pPr>
        <w:spacing w:after="80"/>
        <w:jc w:val="center"/>
      </w:pPr>
      <w:r>
        <w:rPr>
          <w:b/>
          <w:bCs/>
          <w:sz w:val="32"/>
          <w:szCs w:val="32"/>
        </w:rPr>
        <w:t>MEMORANDUM</w:t>
      </w:r>
    </w:p>
    <w:p w14:paraId="36E4A608" w14:textId="65830E73" w:rsidR="00002D45" w:rsidRDefault="00000000">
      <w:pPr>
        <w:spacing w:after="360"/>
        <w:jc w:val="center"/>
      </w:pPr>
      <w:r>
        <w:rPr>
          <w:i/>
          <w:iCs/>
        </w:rPr>
        <w:t xml:space="preserve">Operating Model on CTS LoneStar </w:t>
      </w:r>
      <w:r w:rsidR="005A6649">
        <w:rPr>
          <w:i/>
          <w:iCs/>
        </w:rPr>
        <w:t>-</w:t>
      </w:r>
      <w:r>
        <w:rPr>
          <w:i/>
          <w:iCs/>
        </w:rPr>
        <w:t xml:space="preserve"> Request for Partnership on a Reset</w:t>
      </w:r>
    </w:p>
    <w:p w14:paraId="7CC26143" w14:textId="0BE8D35F" w:rsidR="00002D45" w:rsidRDefault="00000000">
      <w:pPr>
        <w:spacing w:after="80" w:line="280" w:lineRule="auto"/>
      </w:pPr>
      <w:r>
        <w:rPr>
          <w:b/>
          <w:bCs/>
        </w:rPr>
        <w:t xml:space="preserve">TO:  </w:t>
      </w:r>
      <w:r>
        <w:t xml:space="preserve">Kevin Ward </w:t>
      </w:r>
      <w:r w:rsidR="005A6649">
        <w:t>-</w:t>
      </w:r>
      <w:r>
        <w:t xml:space="preserve"> Senior Vice President, Human Resources</w:t>
      </w:r>
    </w:p>
    <w:p w14:paraId="481A37CF" w14:textId="5F689920" w:rsidR="00002D45" w:rsidRDefault="00000000">
      <w:pPr>
        <w:spacing w:after="80" w:line="280" w:lineRule="auto"/>
      </w:pPr>
      <w:r>
        <w:rPr>
          <w:b/>
          <w:bCs/>
        </w:rPr>
        <w:t xml:space="preserve">FROM: </w:t>
      </w:r>
      <w:r>
        <w:t xml:space="preserve">Garrett Baxley </w:t>
      </w:r>
      <w:r w:rsidR="005A6649">
        <w:t>-</w:t>
      </w:r>
      <w:r>
        <w:t xml:space="preserve"> Human Resources Manager, CTS LoneStar (Quad-Venture / Hyperscale Client)</w:t>
      </w:r>
    </w:p>
    <w:p w14:paraId="30DBCC67" w14:textId="4F287DA2" w:rsidR="00002D45" w:rsidRDefault="00000000">
      <w:pPr>
        <w:spacing w:after="80" w:line="280" w:lineRule="auto"/>
      </w:pPr>
      <w:r>
        <w:rPr>
          <w:b/>
          <w:bCs/>
        </w:rPr>
        <w:t xml:space="preserve">DATE: </w:t>
      </w:r>
      <w:r>
        <w:t xml:space="preserve">May 4, 2026 </w:t>
      </w:r>
      <w:r w:rsidR="005A6649">
        <w:t>-</w:t>
      </w:r>
      <w:r>
        <w:t xml:space="preserve"> for review prior to our May 5 meeting</w:t>
      </w:r>
    </w:p>
    <w:p w14:paraId="7B3D5AD7" w14:textId="60B61F6D" w:rsidR="00002D45" w:rsidRDefault="00000000">
      <w:pPr>
        <w:spacing w:after="80" w:line="280" w:lineRule="auto"/>
      </w:pPr>
      <w:r>
        <w:rPr>
          <w:b/>
          <w:bCs/>
        </w:rPr>
        <w:t xml:space="preserve">PRIOR ESCALATION:  </w:t>
      </w:r>
      <w:r>
        <w:t xml:space="preserve">Email escalation to K. Ward and J. Dolan, April 22, 2026 </w:t>
      </w:r>
      <w:r w:rsidR="005A6649">
        <w:t>-</w:t>
      </w:r>
      <w:r>
        <w:t xml:space="preserve"> “CTS ER Concern - Alignment.”</w:t>
      </w:r>
    </w:p>
    <w:p w14:paraId="7BD2D89F" w14:textId="0B409F19" w:rsidR="00002D45" w:rsidRDefault="00000000">
      <w:pPr>
        <w:spacing w:after="80" w:line="280" w:lineRule="auto"/>
      </w:pPr>
      <w:r>
        <w:rPr>
          <w:b/>
          <w:bCs/>
        </w:rPr>
        <w:t xml:space="preserve">FORMAT: </w:t>
      </w:r>
      <w:r>
        <w:t xml:space="preserve">This document is structured in two parts. Part One is a prose reading designed to be read in one sitting. Part Two is a reference appendix </w:t>
      </w:r>
      <w:r w:rsidR="005A6649">
        <w:t>(</w:t>
      </w:r>
      <w:r>
        <w:t xml:space="preserve">timeline, named individuals, located artifacts, and </w:t>
      </w:r>
      <w:proofErr w:type="gramStart"/>
      <w:r>
        <w:t>counter-evidence</w:t>
      </w:r>
      <w:proofErr w:type="gramEnd"/>
      <w:r w:rsidR="005A6649">
        <w:t>)</w:t>
      </w:r>
      <w:r>
        <w:t xml:space="preserve"> provided for context and verification, not as a case file.</w:t>
      </w:r>
    </w:p>
    <w:p w14:paraId="62CD48F7" w14:textId="77777777" w:rsidR="00002D45" w:rsidRDefault="00002D45">
      <w:pPr>
        <w:pBdr>
          <w:bottom w:val="single" w:sz="6" w:space="6" w:color="999999"/>
        </w:pBdr>
        <w:spacing w:before="200" w:after="200"/>
      </w:pPr>
    </w:p>
    <w:p w14:paraId="787519A6" w14:textId="77777777" w:rsidR="00002D45" w:rsidRDefault="00000000">
      <w:pPr>
        <w:spacing w:before="200" w:after="80"/>
        <w:jc w:val="center"/>
      </w:pPr>
      <w:r>
        <w:rPr>
          <w:b/>
          <w:bCs/>
          <w:sz w:val="28"/>
          <w:szCs w:val="28"/>
        </w:rPr>
        <w:t>PART ONE</w:t>
      </w:r>
    </w:p>
    <w:p w14:paraId="3F65E10D" w14:textId="77777777" w:rsidR="00002D45" w:rsidRDefault="00000000">
      <w:pPr>
        <w:spacing w:after="360"/>
        <w:jc w:val="center"/>
      </w:pPr>
      <w:proofErr w:type="gramStart"/>
      <w:r>
        <w:rPr>
          <w:i/>
          <w:iCs/>
        </w:rPr>
        <w:t>The Reading</w:t>
      </w:r>
      <w:proofErr w:type="gramEnd"/>
    </w:p>
    <w:p w14:paraId="4277915B" w14:textId="77777777" w:rsidR="00002D45" w:rsidRDefault="00000000">
      <w:pPr>
        <w:pStyle w:val="Heading2"/>
      </w:pPr>
      <w:r>
        <w:t>A Note Before You Read</w:t>
      </w:r>
    </w:p>
    <w:p w14:paraId="00101D8A" w14:textId="77777777" w:rsidR="00002D45" w:rsidRDefault="00000000">
      <w:pPr>
        <w:spacing w:after="200" w:line="300" w:lineRule="auto"/>
      </w:pPr>
      <w:r>
        <w:t>Kevin —</w:t>
      </w:r>
    </w:p>
    <w:p w14:paraId="0549E392" w14:textId="77777777" w:rsidR="00002D45" w:rsidRDefault="00000000">
      <w:pPr>
        <w:spacing w:after="200" w:line="300" w:lineRule="auto"/>
      </w:pPr>
      <w:r>
        <w:t>I am sending this the night before our meeting because I would rather you walk in having read it than have me try to deliver it across a table in real time. You will draw your own conclusions; that is the point. My job here is not to convince you of anything, but to make sure that the picture in front of you is the full picture.</w:t>
      </w:r>
    </w:p>
    <w:p w14:paraId="7EAC0080" w14:textId="698B9AC4" w:rsidR="00002D45" w:rsidRDefault="00000000">
      <w:pPr>
        <w:spacing w:after="200" w:line="300" w:lineRule="auto"/>
      </w:pPr>
      <w:r w:rsidRPr="005A6649">
        <w:t>Before anything else, I want to be unambiguous about what this is and what it is not.</w:t>
      </w:r>
      <w:r>
        <w:rPr>
          <w:b/>
          <w:bCs/>
        </w:rPr>
        <w:t xml:space="preserve"> </w:t>
      </w:r>
      <w:r>
        <w:t xml:space="preserve">I am not pursuing any </w:t>
      </w:r>
      <w:r w:rsidR="00DE24F7">
        <w:t>further</w:t>
      </w:r>
      <w:r>
        <w:t xml:space="preserve"> </w:t>
      </w:r>
      <w:proofErr w:type="gramStart"/>
      <w:r>
        <w:t>action</w:t>
      </w:r>
      <w:proofErr w:type="gramEnd"/>
      <w:r>
        <w:t xml:space="preserve"> and I am not </w:t>
      </w:r>
      <w:proofErr w:type="gramStart"/>
      <w:r>
        <w:t>preparing</w:t>
      </w:r>
      <w:proofErr w:type="gramEnd"/>
      <w:r>
        <w:t xml:space="preserve"> to. I am not asking for any disciplinary outcome, for anyone to be removed, or for anyone to be named in a formal action. I am not signaling an intent to leave this role or this project </w:t>
      </w:r>
      <w:r w:rsidR="00DE24F7">
        <w:t>-</w:t>
      </w:r>
      <w:r>
        <w:t xml:space="preserve"> the opposite is true, and I have tried to make that clear in plain language further down. The reason this document is as detailed as it </w:t>
      </w:r>
      <w:proofErr w:type="gramStart"/>
      <w:r>
        <w:t>is,</w:t>
      </w:r>
      <w:proofErr w:type="gramEnd"/>
      <w:r>
        <w:t xml:space="preserve"> is that I have been raising the underlying concerns directly, in writing, for three months without resolution, and I want to be sure that this conversation happens with the full picture in front of you. The detail is here because I am trying to be transparent. It is not here because I am building a record for somewhere else.</w:t>
      </w:r>
    </w:p>
    <w:p w14:paraId="279C194B" w14:textId="4F926AB0" w:rsidR="00002D45" w:rsidRDefault="00000000">
      <w:pPr>
        <w:spacing w:after="200" w:line="300" w:lineRule="auto"/>
      </w:pPr>
      <w:r>
        <w:t xml:space="preserve">This is a request for partnership on a reset. I will not name an antagonist or assign motive. I have respect for the people involved, including those whose conduct I describe. I do not believe anyone here is acting in bad faith. What I am describing is structural </w:t>
      </w:r>
      <w:r w:rsidR="00DE24F7">
        <w:t>-</w:t>
      </w:r>
      <w:r>
        <w:t xml:space="preserve"> a pattern that has been reinforced by behavior, communication routing, and the gravity of a complex JV environment, and that has now persisted long </w:t>
      </w:r>
      <w:r>
        <w:lastRenderedPageBreak/>
        <w:t xml:space="preserve">enough that it has begun to shape my standing in ways that are not consistent with the work I have </w:t>
      </w:r>
      <w:proofErr w:type="gramStart"/>
      <w:r>
        <w:t>actually done</w:t>
      </w:r>
      <w:proofErr w:type="gramEnd"/>
      <w:r>
        <w:t>.</w:t>
      </w:r>
    </w:p>
    <w:p w14:paraId="2A831E26" w14:textId="77777777" w:rsidR="00002D45" w:rsidRDefault="00000000">
      <w:pPr>
        <w:spacing w:after="200" w:line="300" w:lineRule="auto"/>
      </w:pPr>
      <w:r>
        <w:t>I have tried to resolve it inside the relationship. I have made at least four direct attempts with my manager, two of them within the past five days, both of which I documented contemporaneously. After each of those attempts, the same thing has happened: the conversation has been redirected to a question about my performance. That recursion is not, by itself, the case I am bringing you. But it is the reason I am bringing you anything at all.</w:t>
      </w:r>
    </w:p>
    <w:p w14:paraId="204FD991" w14:textId="77777777" w:rsidR="00DE24F7" w:rsidRDefault="00000000" w:rsidP="00DE24F7">
      <w:pPr>
        <w:spacing w:after="200" w:line="300" w:lineRule="auto"/>
      </w:pPr>
      <w:r>
        <w:t xml:space="preserve">Part One is structured to be read in one sitting. It does not enumerate incidents </w:t>
      </w:r>
      <w:r w:rsidR="00DE24F7">
        <w:t>-</w:t>
      </w:r>
      <w:r>
        <w:t xml:space="preserve"> those live in Part Two, the reference appendix, which sits behind the prose for verification or follow-up. Part One is the synthesis. It explains what I am seeing, why it matters, what is breaking, and what I believe needs to be reset.</w:t>
      </w:r>
    </w:p>
    <w:p w14:paraId="1DDE0252" w14:textId="5E027BAF" w:rsidR="00002D45" w:rsidRDefault="00000000" w:rsidP="00DE24F7">
      <w:pPr>
        <w:spacing w:after="200" w:line="300" w:lineRule="auto"/>
      </w:pPr>
      <w:r>
        <w:rPr>
          <w:b/>
          <w:bCs/>
        </w:rPr>
        <w:t>The Role I Was Hired Into</w:t>
      </w:r>
    </w:p>
    <w:p w14:paraId="690BC307" w14:textId="51104451" w:rsidR="00002D45" w:rsidRDefault="00000000">
      <w:pPr>
        <w:spacing w:after="200" w:line="300" w:lineRule="auto"/>
      </w:pPr>
      <w:r>
        <w:t xml:space="preserve">I joined Turner in October 2025 as the on-site Human Resources Manager for CTS LoneStar </w:t>
      </w:r>
      <w:r w:rsidR="00DE24F7">
        <w:t>-</w:t>
      </w:r>
      <w:r>
        <w:t xml:space="preserve"> a four-partner joint venture supporting a hyperscale build for a Google data center program, with more than five thousand staff and subcontractors across the operation. The role, as it was defined to me, was to be the primary on-site HR point of contact, the owner of employee relations, onboarding, compliance, and escalation, and the partner to project leadership on workforce matters. I accepted the role </w:t>
      </w:r>
      <w:proofErr w:type="gramStart"/>
      <w:r>
        <w:t>on</w:t>
      </w:r>
      <w:proofErr w:type="gramEnd"/>
      <w:r>
        <w:t xml:space="preserve"> the understanding that I would carry the weight of it and be evaluated on the outcomes I was accountable for.</w:t>
      </w:r>
    </w:p>
    <w:p w14:paraId="0345C913" w14:textId="77777777" w:rsidR="00002D45" w:rsidRDefault="00000000">
      <w:pPr>
        <w:spacing w:after="200" w:line="300" w:lineRule="auto"/>
      </w:pPr>
      <w:r>
        <w:t xml:space="preserve">I want to say plainly that I believed this role was the right kind of difficulty. A multi-partner JV at this scale, with a sensitive client and a workforce ramping into the thousands, demands HR work that is constant, fast-moving, and </w:t>
      </w:r>
      <w:proofErr w:type="gramStart"/>
      <w:r>
        <w:t>high-stakes</w:t>
      </w:r>
      <w:proofErr w:type="gramEnd"/>
      <w:r>
        <w:t>. None of that has been the problem. The work itself has not exceeded what I expected to do.</w:t>
      </w:r>
    </w:p>
    <w:p w14:paraId="273F961A" w14:textId="77777777" w:rsidR="00002D45" w:rsidRDefault="00000000">
      <w:pPr>
        <w:spacing w:after="200" w:line="300" w:lineRule="auto"/>
      </w:pPr>
      <w:r>
        <w:t>I anchor the description here because the question that is increasingly being asked about me is whether I am performing the role. That question can only be answered against the role as defined. And the role as defined assumes a particular set of operating conditions: that the on-site HR Manager is the central node for HR-scope information; that workstreams within HR scope are initiated through that node; that executive engagement on people matters routes through that node by default; and that the manager is treated as the accountable owner of the work, not a coordinating presence around it.</w:t>
      </w:r>
    </w:p>
    <w:p w14:paraId="4D6E1FC4" w14:textId="77777777" w:rsidR="00002D45" w:rsidRDefault="00000000">
      <w:pPr>
        <w:spacing w:after="200" w:line="300" w:lineRule="auto"/>
      </w:pPr>
      <w:r>
        <w:t>Those operating conditions have not been consistently present. That is the substance of what I am writing about.</w:t>
      </w:r>
    </w:p>
    <w:p w14:paraId="14C57527" w14:textId="77777777" w:rsidR="00002D45" w:rsidRDefault="00000000">
      <w:pPr>
        <w:pStyle w:val="Heading2"/>
      </w:pPr>
      <w:r>
        <w:t>The Structural Pattern</w:t>
      </w:r>
    </w:p>
    <w:p w14:paraId="762C0F90" w14:textId="6138D89E" w:rsidR="00002D45" w:rsidRDefault="00000000">
      <w:pPr>
        <w:spacing w:after="200" w:line="300" w:lineRule="auto"/>
      </w:pPr>
      <w:r>
        <w:lastRenderedPageBreak/>
        <w:t xml:space="preserve">There is a phrase used in mature operating environments to describe when something is breaking: that authority and accountability are misaligned. It is the cleanest description of where I sit today. I am held accountable for outcomes </w:t>
      </w:r>
      <w:r w:rsidR="00DE24F7">
        <w:t>(</w:t>
      </w:r>
      <w:r>
        <w:t>workforce stability, employee relations, on-site HR delivery, the credibility of the HR function with the client and with project leadership</w:t>
      </w:r>
      <w:r w:rsidR="00DE24F7">
        <w:t>)</w:t>
      </w:r>
      <w:r>
        <w:t xml:space="preserve"> that depend on information, channels, and authority that have, increasingly, been routed elsewhere.</w:t>
      </w:r>
    </w:p>
    <w:p w14:paraId="135E0293" w14:textId="77777777" w:rsidR="00002D45" w:rsidRDefault="00000000">
      <w:pPr>
        <w:spacing w:after="200" w:line="300" w:lineRule="auto"/>
      </w:pPr>
      <w:r>
        <w:t>The pattern is not exclusion. It is more specific than that, and the specificity matters. Operational HR has been running. I have been on staffing calls</w:t>
      </w:r>
      <w:proofErr w:type="gramStart"/>
      <w:r>
        <w:t>, in</w:t>
      </w:r>
      <w:proofErr w:type="gramEnd"/>
      <w:r>
        <w:t xml:space="preserve"> onboarding traffic, organizing executive-adjacent meetings, intern coordination, created policy threads, and identified by external parties as the on-site HR Manager. There is real evidence of all of that, and I want to emphasize that I have </w:t>
      </w:r>
      <w:proofErr w:type="gramStart"/>
      <w:r>
        <w:t>not been</w:t>
      </w:r>
      <w:proofErr w:type="gramEnd"/>
      <w:r>
        <w:t xml:space="preserve"> frozen out. I have not been.</w:t>
      </w:r>
    </w:p>
    <w:p w14:paraId="18956D3D" w14:textId="40D54C61" w:rsidR="00002D45" w:rsidRDefault="00000000">
      <w:pPr>
        <w:spacing w:after="200" w:line="300" w:lineRule="auto"/>
      </w:pPr>
      <w:r>
        <w:t>What has happened is selective and surgical. On the matters where authority, narrative, and lead positioning are being shaped</w:t>
      </w:r>
      <w:r w:rsidR="00DE24F7">
        <w:t xml:space="preserve"> - </w:t>
      </w:r>
      <w:r>
        <w:t>workstream initiation, presentation control, executive routing on HR-scope decisions, hiring activity within my function, and the framing of my own performance</w:t>
      </w:r>
      <w:r w:rsidR="00DE24F7">
        <w:t xml:space="preserve"> -</w:t>
      </w:r>
      <w:r>
        <w:t xml:space="preserve"> I have been bypassed, copied rather than addressed, brought in after prior discussion, or asked to recover the thread from a position behind it. The most recent example of the routing pattern arrived in writing on May 1. Hiring activity for Haskell that would normally be coordinated through the on-site HR </w:t>
      </w:r>
      <w:proofErr w:type="gramStart"/>
      <w:r>
        <w:t>Manager</w:t>
      </w:r>
      <w:proofErr w:type="gramEnd"/>
      <w:r>
        <w:t xml:space="preserve"> was instead routed elsewhere, with the explicit reasoning offered in the email being </w:t>
      </w:r>
      <w:proofErr w:type="gramStart"/>
      <w:r>
        <w:t>speed</w:t>
      </w:r>
      <w:proofErr w:type="gramEnd"/>
      <w:r>
        <w:t>.</w:t>
      </w:r>
    </w:p>
    <w:p w14:paraId="378C7A9A" w14:textId="77777777" w:rsidR="00002D45" w:rsidRDefault="00000000">
      <w:pPr>
        <w:spacing w:before="120" w:after="200" w:line="300" w:lineRule="auto"/>
        <w:ind w:left="720" w:right="720"/>
      </w:pPr>
      <w:proofErr w:type="gramStart"/>
      <w:r>
        <w:rPr>
          <w:i/>
          <w:iCs/>
        </w:rPr>
        <w:t>Yes</w:t>
      </w:r>
      <w:proofErr w:type="gramEnd"/>
      <w:r>
        <w:rPr>
          <w:i/>
          <w:iCs/>
        </w:rPr>
        <w:t xml:space="preserve"> we are hiring. Copied Corina Murguia as she can grab his resume </w:t>
      </w:r>
      <w:proofErr w:type="spellStart"/>
      <w:r>
        <w:rPr>
          <w:i/>
          <w:iCs/>
        </w:rPr>
        <w:t>etc</w:t>
      </w:r>
      <w:proofErr w:type="spellEnd"/>
      <w:r>
        <w:rPr>
          <w:i/>
          <w:iCs/>
        </w:rPr>
        <w:t xml:space="preserve"> quickly.</w:t>
      </w:r>
      <w:r>
        <w:rPr>
          <w:i/>
          <w:iCs/>
          <w:color w:val="555555"/>
        </w:rPr>
        <w:t xml:space="preserve">   — Project Executive, May 1, 2026</w:t>
      </w:r>
    </w:p>
    <w:p w14:paraId="23483DB0" w14:textId="0CC1853C" w:rsidR="00002D45" w:rsidRDefault="00000000">
      <w:pPr>
        <w:spacing w:after="200" w:line="300" w:lineRule="auto"/>
      </w:pPr>
      <w:r>
        <w:t xml:space="preserve">I do not raise that quote to argue that one email decides anything. I raise it because it is a clean, written instance of a routing pattern I have observed for months. The thinking behind it — that someone else can move faster than the on-site HR Manager </w:t>
      </w:r>
      <w:r w:rsidR="00DE24F7">
        <w:t>-</w:t>
      </w:r>
      <w:r>
        <w:t xml:space="preserve"> is itself the structural problem. If the on-site HR Manager is consistently slower than the workaround, the role does not function. And if the role does not function, the question that gets asked is whether the manager is performing </w:t>
      </w:r>
      <w:r w:rsidR="00DE24F7">
        <w:t>-</w:t>
      </w:r>
      <w:r>
        <w:t xml:space="preserve"> even when the constraint is the routing, not the manager.</w:t>
      </w:r>
    </w:p>
    <w:p w14:paraId="25735750" w14:textId="3BAC2588" w:rsidR="00002D45" w:rsidRDefault="00000000">
      <w:pPr>
        <w:spacing w:after="200" w:line="300" w:lineRule="auto"/>
      </w:pPr>
      <w:r>
        <w:t xml:space="preserve">There is another dimension to the pattern that is harder to put into a single sentence, but it surfaces clearly in the written record. On at least one occasion, what was relayed to me about my own performance </w:t>
      </w:r>
      <w:r w:rsidR="00DE24F7">
        <w:t>(</w:t>
      </w:r>
      <w:r>
        <w:t>attributed to a senior project leader</w:t>
      </w:r>
      <w:r w:rsidR="00DE24F7">
        <w:t>)</w:t>
      </w:r>
      <w:r>
        <w:t xml:space="preserve"> was directly contradicted by that leader within twenty-four hours when I asked him about it. He had not said what was relayed. He had, in fact, said the opposite. The work that triggered the relay was not performance-driven; it was a client requirement. The day after that contradiction, the same project leader sent me a message that captured the surface mechanics of the broader pattern in five words.</w:t>
      </w:r>
    </w:p>
    <w:p w14:paraId="54E971C0" w14:textId="77777777" w:rsidR="00002D45" w:rsidRDefault="00000000">
      <w:pPr>
        <w:spacing w:before="120" w:after="200" w:line="300" w:lineRule="auto"/>
        <w:ind w:left="720" w:right="720"/>
      </w:pPr>
      <w:r>
        <w:rPr>
          <w:i/>
          <w:iCs/>
        </w:rPr>
        <w:t>Sorry Garrett. Forgot to copy you.</w:t>
      </w:r>
      <w:r>
        <w:rPr>
          <w:i/>
          <w:iCs/>
          <w:color w:val="555555"/>
        </w:rPr>
        <w:t xml:space="preserve">   — Senior project leader, April 29, 2026</w:t>
      </w:r>
    </w:p>
    <w:p w14:paraId="1ABDBCDA" w14:textId="60A1747B" w:rsidR="00002D45" w:rsidRDefault="00000000">
      <w:pPr>
        <w:spacing w:after="200" w:line="300" w:lineRule="auto"/>
      </w:pPr>
      <w:r>
        <w:lastRenderedPageBreak/>
        <w:t xml:space="preserve">I do not believe he meant any harm by it. I believe him entirely when he says he forgot. But the artifact that line documents </w:t>
      </w:r>
      <w:r w:rsidR="00DE24F7">
        <w:t>-</w:t>
      </w:r>
      <w:r>
        <w:t xml:space="preserve"> that I was added to the conversation after the original </w:t>
      </w:r>
      <w:proofErr w:type="gramStart"/>
      <w:r>
        <w:t>send</w:t>
      </w:r>
      <w:proofErr w:type="gramEnd"/>
      <w:r>
        <w:t xml:space="preserve">, on a workstream within my scope, whose explanation to me had already been framed as a performance issue </w:t>
      </w:r>
      <w:r w:rsidR="00DE24F7">
        <w:t>-</w:t>
      </w:r>
      <w:r>
        <w:t xml:space="preserve"> is not a one-time event. It is the surface of a pattern that has produced the same shape repeatedly: the work happens; I learn about it second; the catch-up is treated as the gap.</w:t>
      </w:r>
    </w:p>
    <w:p w14:paraId="7C02B276" w14:textId="4ABD5F77" w:rsidR="00002D45" w:rsidRDefault="00000000">
      <w:pPr>
        <w:spacing w:after="200" w:line="300" w:lineRule="auto"/>
      </w:pPr>
      <w:r>
        <w:t xml:space="preserve">There is one current operating example I want to name here, because it is active rather than closed and because it shows the same pattern at a different scale </w:t>
      </w:r>
      <w:r w:rsidR="00DE24F7">
        <w:t>-</w:t>
      </w:r>
      <w:r>
        <w:t xml:space="preserve"> the scale of time. In early March, I distributed the Our House, Our Home (OHOH) training materials to begin the rollout. The information went out. No movement followed. Over the weeks that followed, employee relations issues developed in the absence of that training, and the matter escalated to needing immediate delivery. At that point I was informed that Jill </w:t>
      </w:r>
      <w:r w:rsidR="00DE24F7">
        <w:t>(</w:t>
      </w:r>
      <w:r>
        <w:t>a parallel HRM from Kansas City who had previously presented OHOH with my manager</w:t>
      </w:r>
      <w:r w:rsidR="00DE24F7">
        <w:t>)</w:t>
      </w:r>
      <w:r>
        <w:t xml:space="preserve"> would be traveling to CTS to deliver the training. I understand fully that Jill is needed now, that the priority is real, and that the goal is to get the training delivered. I </w:t>
      </w:r>
      <w:proofErr w:type="gramStart"/>
      <w:r>
        <w:t>have said so directly,</w:t>
      </w:r>
      <w:proofErr w:type="gramEnd"/>
      <w:r>
        <w:t xml:space="preserve"> to both you and to my manager, and I am not raising the matter to argue otherwise. What I want to name explicitly is the connection between the urgency now and the absence of action in March. When an HR-scope initiative is raised early and not engaged with, the downstream effects do not disappear when the crisis they produce is later </w:t>
      </w:r>
      <w:proofErr w:type="gramStart"/>
      <w:r>
        <w:t>staffed</w:t>
      </w:r>
      <w:proofErr w:type="gramEnd"/>
      <w:r>
        <w:t xml:space="preserve"> around. The gap between when something was initiated and how the consequences are now being described </w:t>
      </w:r>
      <w:r w:rsidR="00DE24F7">
        <w:t>-</w:t>
      </w:r>
      <w:r>
        <w:t xml:space="preserve"> that is the part that, so far, has not been said out loud.</w:t>
      </w:r>
    </w:p>
    <w:p w14:paraId="0E854CB6" w14:textId="77777777" w:rsidR="00002D45" w:rsidRDefault="00000000">
      <w:pPr>
        <w:pStyle w:val="Heading2"/>
      </w:pPr>
      <w:r>
        <w:t>The Recursion</w:t>
      </w:r>
    </w:p>
    <w:p w14:paraId="2ADC8EB3" w14:textId="77777777" w:rsidR="00002D45" w:rsidRDefault="00000000">
      <w:pPr>
        <w:spacing w:after="200" w:line="300" w:lineRule="auto"/>
      </w:pPr>
      <w:r>
        <w:t>There is one thing about this situation that I want to be very precise about, because I believe it is the single most important pattern to understand before any other facts are weighed.</w:t>
      </w:r>
    </w:p>
    <w:p w14:paraId="6A5B45C9" w14:textId="77777777" w:rsidR="00002D45" w:rsidRDefault="00000000">
      <w:pPr>
        <w:spacing w:after="200" w:line="300" w:lineRule="auto"/>
      </w:pPr>
      <w:r>
        <w:t xml:space="preserve">I have raised </w:t>
      </w:r>
      <w:proofErr w:type="gramStart"/>
      <w:r>
        <w:t>the structural</w:t>
      </w:r>
      <w:proofErr w:type="gramEnd"/>
      <w:r>
        <w:t xml:space="preserve"> concern with my manager, directly, on at least four separate occasions. I am not counting indirect mentions, soft cues, or implications. I am counting four distinct conversations in which I named </w:t>
      </w:r>
      <w:proofErr w:type="gramStart"/>
      <w:r>
        <w:t>the dynamic</w:t>
      </w:r>
      <w:proofErr w:type="gramEnd"/>
      <w:r>
        <w:t>, asked for it to change, and gave specific examples. On each of those four occasions, within the same conversation, the discussion was redirected. The redirection has been consistent in shape. A communication concern that I raised was, by the end of the conversation, returned to me as a performance concern about why people are routing to my manager rather than to me.</w:t>
      </w:r>
    </w:p>
    <w:p w14:paraId="4A912B47" w14:textId="77777777" w:rsidR="00002D45" w:rsidRDefault="00000000">
      <w:pPr>
        <w:spacing w:after="200" w:line="300" w:lineRule="auto"/>
      </w:pPr>
      <w:r>
        <w:t>I want to be careful here, because I am describing a behavioral pattern, not making a clinical claim. I am not labeling anyone. I am saying that when an employee raises a structural concern four times and is told four times that the issue is their performance, something is wrong with the conversation itself. The concern can no longer be heard on its own terms because it has been folded into something else. At that point, the conversation has stopped functioning as a mechanism for resolution, which is why I am bringing it forward.</w:t>
      </w:r>
    </w:p>
    <w:p w14:paraId="3E3614EA" w14:textId="3EB85B94" w:rsidR="00002D45" w:rsidRDefault="00000000">
      <w:pPr>
        <w:spacing w:after="200" w:line="300" w:lineRule="auto"/>
      </w:pPr>
      <w:r>
        <w:lastRenderedPageBreak/>
        <w:t xml:space="preserve">The earliest of those direct attempts is documented in writing. On February 9, 2026 </w:t>
      </w:r>
      <w:r w:rsidR="00DE24F7">
        <w:t>(</w:t>
      </w:r>
      <w:r>
        <w:t>nearly three months ago</w:t>
      </w:r>
      <w:r w:rsidR="00DE24F7">
        <w:t>)</w:t>
      </w:r>
      <w:r>
        <w:t xml:space="preserve"> I sent my manager an email titled “Aligning on JV Execution.” In it, I named directly what I was already observing: “a shift from me owning the work to me executing work that is increasingly framed, validated, or routed elsewhere,” and acknowledged that “that shift has been difficult, and it has consequences beyond just how I feel.” I gave specific examples </w:t>
      </w:r>
      <w:r w:rsidR="00DE24F7">
        <w:t>-</w:t>
      </w:r>
      <w:r>
        <w:t xml:space="preserve"> conversations held without me, an email template offered as a starting point</w:t>
      </w:r>
      <w:r w:rsidR="00DE24F7">
        <w:t xml:space="preserve"> for executives</w:t>
      </w:r>
      <w:r>
        <w:t>, executives responding directly to or copying my manager by default. I closed with the line “I need to reset this.” That email is retained in mailbox. It establishes that this concern is not new, that I have been raising it directly and in writing for nearly three months, and that the dynamic was named clearly long before the events of the past five days.</w:t>
      </w:r>
    </w:p>
    <w:p w14:paraId="3BCD31D8" w14:textId="77777777" w:rsidR="00002D45" w:rsidRDefault="00000000">
      <w:pPr>
        <w:spacing w:after="200" w:line="300" w:lineRule="auto"/>
      </w:pPr>
      <w:r>
        <w:t>The two most recent of those conversations occurred within the past five days. I documented both contemporaneously. In one, after I asked specifically that I be looped in or routed through whenever possible, I was told there were performance gaps that needed a separate conversation, but that the moment was not the right time. I responded that immediately after raising lack of support was, in fact, not the right time to be told there were performance gaps. This was on a Friday, so I promptly stated that: “it is Friday, I think that we should go ahead and terminate the call.”</w:t>
      </w:r>
    </w:p>
    <w:p w14:paraId="49FE0755" w14:textId="77777777" w:rsidR="00002D45" w:rsidRDefault="00000000">
      <w:pPr>
        <w:spacing w:before="120" w:after="200" w:line="300" w:lineRule="auto"/>
        <w:ind w:left="720" w:right="720"/>
      </w:pPr>
      <w:proofErr w:type="gramStart"/>
      <w:r>
        <w:rPr>
          <w:i/>
          <w:iCs/>
        </w:rPr>
        <w:t>OK</w:t>
      </w:r>
      <w:proofErr w:type="gramEnd"/>
      <w:r>
        <w:rPr>
          <w:i/>
          <w:iCs/>
        </w:rPr>
        <w:t xml:space="preserve"> fine </w:t>
      </w:r>
      <w:proofErr w:type="gramStart"/>
      <w:r>
        <w:rPr>
          <w:i/>
          <w:iCs/>
        </w:rPr>
        <w:t>Garrett</w:t>
      </w:r>
      <w:proofErr w:type="gramEnd"/>
      <w:r>
        <w:rPr>
          <w:i/>
          <w:iCs/>
        </w:rPr>
        <w:t xml:space="preserve"> goodbye.</w:t>
      </w:r>
      <w:r>
        <w:rPr>
          <w:i/>
          <w:iCs/>
          <w:color w:val="555555"/>
        </w:rPr>
        <w:t xml:space="preserve">   — April 24, 2026</w:t>
      </w:r>
    </w:p>
    <w:p w14:paraId="316C15E1" w14:textId="77777777" w:rsidR="00002D45" w:rsidRDefault="00000000">
      <w:pPr>
        <w:spacing w:after="200" w:line="300" w:lineRule="auto"/>
      </w:pPr>
      <w:r>
        <w:t xml:space="preserve">The other conversation occurred five days later. My manager came into my office to ask whether I knew about an employee return-to-work update. I did not. The original communication </w:t>
      </w:r>
      <w:proofErr w:type="gramStart"/>
      <w:r>
        <w:t>had not included</w:t>
      </w:r>
      <w:proofErr w:type="gramEnd"/>
      <w:r>
        <w:t xml:space="preserve"> me. I again raised the concern that a bottleneck could be created from situations such as this, and at all possible, to route to me first. The response, given inside the same conversation, was that there were performance gaps, and that there should be a sit-down with you to discuss them. The exact language that pivoted us from communication to performance was the following:</w:t>
      </w:r>
    </w:p>
    <w:p w14:paraId="1A9035F4" w14:textId="77777777" w:rsidR="00002D45" w:rsidRDefault="00000000">
      <w:pPr>
        <w:spacing w:before="120" w:after="200" w:line="300" w:lineRule="auto"/>
        <w:ind w:left="720" w:right="720"/>
      </w:pPr>
      <w:r>
        <w:rPr>
          <w:i/>
          <w:iCs/>
        </w:rPr>
        <w:t xml:space="preserve">Maybe you need to do some </w:t>
      </w:r>
      <w:proofErr w:type="gramStart"/>
      <w:r>
        <w:rPr>
          <w:i/>
          <w:iCs/>
        </w:rPr>
        <w:t>reflecting</w:t>
      </w:r>
      <w:proofErr w:type="gramEnd"/>
      <w:r>
        <w:rPr>
          <w:i/>
          <w:iCs/>
        </w:rPr>
        <w:t xml:space="preserve"> to see why people are coming to me instead of you.</w:t>
      </w:r>
      <w:r>
        <w:rPr>
          <w:i/>
          <w:iCs/>
          <w:color w:val="555555"/>
        </w:rPr>
        <w:t xml:space="preserve">   — April 29, 2026, approximately 10:00 AM</w:t>
      </w:r>
    </w:p>
    <w:p w14:paraId="2972839F" w14:textId="77777777" w:rsidR="00002D45" w:rsidRDefault="00000000">
      <w:pPr>
        <w:spacing w:after="200" w:line="300" w:lineRule="auto"/>
      </w:pPr>
      <w:r>
        <w:t>I stepped away from my office to reset before continuing the day. As I did so, the response was that a note would be made of my leaving. My manager then exited my office, and a member of the front-desk staff walked in moments later to ask what had happened, having heard my manager's exit. She is willing to confirm what she heard.</w:t>
      </w:r>
    </w:p>
    <w:p w14:paraId="29302429" w14:textId="77777777" w:rsidR="00002D45" w:rsidRDefault="00000000">
      <w:pPr>
        <w:spacing w:after="200" w:line="300" w:lineRule="auto"/>
      </w:pPr>
      <w:r>
        <w:t xml:space="preserve">I include that detail not because it is the most important thing in this document, but because it is part of the </w:t>
      </w:r>
      <w:proofErr w:type="gramStart"/>
      <w:r>
        <w:t>reason</w:t>
      </w:r>
      <w:proofErr w:type="gramEnd"/>
      <w:r>
        <w:t xml:space="preserve"> I am finding it difficult to continue trying to resolve this only inside the relationship. The relationship itself has now produced two confrontational endings within five days, both following the same pattern: I raise a structural concern; the concern is returned to me as a performance question; the conversation breaks. I cannot reset that loop from inside it. That is why I am bringing it to you.</w:t>
      </w:r>
    </w:p>
    <w:p w14:paraId="36E7F19E" w14:textId="2F5D451D" w:rsidR="00002D45" w:rsidRDefault="00000000">
      <w:pPr>
        <w:spacing w:after="200" w:line="300" w:lineRule="auto"/>
      </w:pPr>
      <w:r>
        <w:lastRenderedPageBreak/>
        <w:t xml:space="preserve">I want to acknowledge something directly, because it </w:t>
      </w:r>
      <w:proofErr w:type="gramStart"/>
      <w:r>
        <w:t>informs</w:t>
      </w:r>
      <w:proofErr w:type="gramEnd"/>
      <w:r>
        <w:t xml:space="preserve"> why I waited to bring this forward and why I am bringing it forward in this way. In the operating environment I have described, raising a concern about communication or alignment can itself become the focus of the conversation </w:t>
      </w:r>
      <w:r w:rsidR="00EF799A">
        <w:t>-</w:t>
      </w:r>
      <w:r>
        <w:t xml:space="preserve"> the act of surfacing a structural issue gets reframed as a reflection of the individual raising it. At the same time, choosing not to raise those concerns allows the downstream effects of the structure to persist, including how performance and engagement are perceived over time. Both paths carry real risk. Neither, on their own, resolves the underlying issue.</w:t>
      </w:r>
    </w:p>
    <w:p w14:paraId="7B2D0121" w14:textId="058524F5" w:rsidR="00002D45" w:rsidRDefault="00000000">
      <w:pPr>
        <w:spacing w:after="200" w:line="300" w:lineRule="auto"/>
      </w:pPr>
      <w:r>
        <w:t xml:space="preserve">I have spent the past several months trying to work within that tension </w:t>
      </w:r>
      <w:r w:rsidR="00EF799A">
        <w:t>-</w:t>
      </w:r>
      <w:r>
        <w:t xml:space="preserve"> addressing concerns directly, staying aligned with the chain of </w:t>
      </w:r>
      <w:proofErr w:type="gramStart"/>
      <w:r>
        <w:t>command</w:t>
      </w:r>
      <w:proofErr w:type="gramEnd"/>
      <w:r>
        <w:t>, and continuing to execute the role to the best of my ability. I am bringing this forward now, in this format, not to escalate beyond the team, but to create a version of the conversation where the structure itself can be evaluated on its own terms, separate from the moment-to-moment dynamics that have made it difficult to resolve within the existing relationship.</w:t>
      </w:r>
    </w:p>
    <w:p w14:paraId="08913AD0" w14:textId="77777777" w:rsidR="00002D45" w:rsidRDefault="00000000">
      <w:pPr>
        <w:pStyle w:val="Heading2"/>
      </w:pPr>
      <w:r>
        <w:t>Holding Both at Once</w:t>
      </w:r>
    </w:p>
    <w:p w14:paraId="4689FFB9" w14:textId="77777777" w:rsidR="00002D45" w:rsidRDefault="00000000">
      <w:pPr>
        <w:spacing w:after="200" w:line="300" w:lineRule="auto"/>
      </w:pPr>
      <w:r>
        <w:t>The reason this is hard to articulate cleanly is that two true things exist at the same time, and any honest reading of the situation requires holding both.</w:t>
      </w:r>
    </w:p>
    <w:p w14:paraId="372444F5" w14:textId="77777777" w:rsidR="00002D45" w:rsidRDefault="00000000">
      <w:pPr>
        <w:spacing w:after="200" w:line="300" w:lineRule="auto"/>
      </w:pPr>
      <w:r>
        <w:t xml:space="preserve">The first true thing is that I have been operationally engaged in this role. I have driven onboarding, ramp, compliance, intern coordination, employee relations on hard cases, and partnership with project leadership. The artifacts back this up. Across the same six months in which the dynamic I am describing developed, the project ramped through ninety-four new starts in Q1 across more than twenty functions, integrated four JV partners and seventeen-plus trade partners into one operating model, and maintained one hundred percent pre-access compliance. None of that happened around me. It happened </w:t>
      </w:r>
      <w:proofErr w:type="gramStart"/>
      <w:r>
        <w:t>through</w:t>
      </w:r>
      <w:proofErr w:type="gramEnd"/>
      <w:r>
        <w:t xml:space="preserve"> me, with the project teams, under team coordination. I am not a passive figure in this story.</w:t>
      </w:r>
    </w:p>
    <w:p w14:paraId="0576424D" w14:textId="64322562" w:rsidR="00002D45" w:rsidRDefault="00000000">
      <w:pPr>
        <w:spacing w:after="200" w:line="300" w:lineRule="auto"/>
      </w:pPr>
      <w:r>
        <w:t xml:space="preserve">The second true thing is that on the matters where authority, narrative, and lead positioning are </w:t>
      </w:r>
      <w:proofErr w:type="gramStart"/>
      <w:r>
        <w:t>being formed</w:t>
      </w:r>
      <w:proofErr w:type="gramEnd"/>
      <w:r>
        <w:t xml:space="preserve"> </w:t>
      </w:r>
      <w:r w:rsidR="00EF799A">
        <w:t>(</w:t>
      </w:r>
      <w:r>
        <w:t>and only on those matters</w:t>
      </w:r>
      <w:r w:rsidR="00EF799A">
        <w:t>)</w:t>
      </w:r>
      <w:r>
        <w:t xml:space="preserve"> I have been routed around. The routing has been done by people I respect, in service of speed and convenience, often without any awareness on their part that they were doing it. The cumulative effect, however, has been that the parts of the role that determine how I am perceived as a manager </w:t>
      </w:r>
      <w:r w:rsidR="00EF799A">
        <w:t>-</w:t>
      </w:r>
      <w:r>
        <w:t xml:space="preserve"> visibility, ownership, voice in shaping the work, executive partnership </w:t>
      </w:r>
      <w:r w:rsidR="00EF799A">
        <w:t>-</w:t>
      </w:r>
      <w:r>
        <w:t xml:space="preserve"> have been progressively narrowing. The parts that determine how I am evaluated as a contributor </w:t>
      </w:r>
      <w:r w:rsidR="00EF799A">
        <w:t>-</w:t>
      </w:r>
      <w:r>
        <w:t xml:space="preserve"> operational throughput </w:t>
      </w:r>
      <w:r w:rsidR="00EF799A">
        <w:t>-</w:t>
      </w:r>
      <w:r>
        <w:t xml:space="preserve"> have stayed intact.</w:t>
      </w:r>
    </w:p>
    <w:p w14:paraId="24DA288A" w14:textId="77777777" w:rsidR="00002D45" w:rsidRDefault="00000000">
      <w:pPr>
        <w:spacing w:after="200" w:line="300" w:lineRule="auto"/>
      </w:pPr>
      <w:r>
        <w:t xml:space="preserve">The structural problem is the gap between those two. I am being evaluated on the perception of one set of activities while the other set is what is </w:t>
      </w:r>
      <w:proofErr w:type="gramStart"/>
      <w:r>
        <w:t>actually under</w:t>
      </w:r>
      <w:proofErr w:type="gramEnd"/>
      <w:r>
        <w:t xml:space="preserve"> my control. The perception is being formed in channels where I am not consistently present, which makes it difficult to address directly. When the </w:t>
      </w:r>
      <w:r>
        <w:lastRenderedPageBreak/>
        <w:t>perception is then described to me as a performance gap, I have nothing to refute, because the conduct that would close the perception gap has been, by structural design, routed away from me.</w:t>
      </w:r>
    </w:p>
    <w:p w14:paraId="6052022F" w14:textId="77777777" w:rsidR="00002D45" w:rsidRDefault="00000000">
      <w:pPr>
        <w:spacing w:after="200" w:line="300" w:lineRule="auto"/>
      </w:pPr>
      <w:r>
        <w:t xml:space="preserve">I will state the question I keep replaying in my head, because it is the structural fact at the core of all of this: </w:t>
      </w:r>
      <w:r w:rsidRPr="005A6649">
        <w:rPr>
          <w:i/>
          <w:iCs/>
        </w:rPr>
        <w:t xml:space="preserve">How am I expected to engage if I am not </w:t>
      </w:r>
      <w:proofErr w:type="gramStart"/>
      <w:r w:rsidRPr="005A6649">
        <w:rPr>
          <w:i/>
          <w:iCs/>
        </w:rPr>
        <w:t>being engaged</w:t>
      </w:r>
      <w:proofErr w:type="gramEnd"/>
      <w:r w:rsidRPr="005A6649">
        <w:rPr>
          <w:i/>
          <w:iCs/>
        </w:rPr>
        <w:t>?</w:t>
      </w:r>
    </w:p>
    <w:p w14:paraId="452AACED" w14:textId="77777777" w:rsidR="00002D45" w:rsidRDefault="00000000">
      <w:pPr>
        <w:spacing w:after="200" w:line="300" w:lineRule="auto"/>
      </w:pPr>
      <w:r>
        <w:t xml:space="preserve">Engagement is not a posture </w:t>
      </w:r>
      <w:proofErr w:type="gramStart"/>
      <w:r>
        <w:t>an</w:t>
      </w:r>
      <w:proofErr w:type="gramEnd"/>
      <w:r>
        <w:t xml:space="preserve"> HR Manager produces in isolation. It is a function of being in the room, being on the email, being routed to by default, and being treated as the accountable owner of the work that falls within the defined role. When the structural conditions for engagement are repeatedly removed, the resulting absence cannot be fairly recharacterized as a personal performance gap. The gap is in the operating model. The performance question is a downstream effect of it.</w:t>
      </w:r>
    </w:p>
    <w:p w14:paraId="1138D080" w14:textId="77777777" w:rsidR="00002D45" w:rsidRDefault="00000000">
      <w:pPr>
        <w:pStyle w:val="Heading2"/>
      </w:pPr>
      <w:r>
        <w:t>A Note on Honesty</w:t>
      </w:r>
    </w:p>
    <w:p w14:paraId="4BA36E27" w14:textId="590191BE" w:rsidR="00002D45" w:rsidRDefault="00000000">
      <w:pPr>
        <w:spacing w:after="200" w:line="300" w:lineRule="auto"/>
      </w:pPr>
      <w:r>
        <w:t xml:space="preserve">I am not perfect. There are things I could have communicated earlier, more clearly, or with more grace. There are days I have been frustrated, tired, or slower to respond than I would want to be. If, </w:t>
      </w:r>
      <w:proofErr w:type="gramStart"/>
      <w:r>
        <w:t>in the course of</w:t>
      </w:r>
      <w:proofErr w:type="gramEnd"/>
      <w:r>
        <w:t xml:space="preserve"> an independent review, specific and observable performance feedback emerges, I welcome it and will act on it. What I struggle to accept, because it is not factually supportable on the record, is the broad characterization that I am not engaged or not performing </w:t>
      </w:r>
      <w:r w:rsidR="00EF799A">
        <w:t>-</w:t>
      </w:r>
      <w:r>
        <w:t xml:space="preserve"> when the same period has produced the operational record I described above and when the structural conditions for the engagement that is allegedly missing have themselves been the issue.</w:t>
      </w:r>
    </w:p>
    <w:p w14:paraId="57C5BC16" w14:textId="58142B62" w:rsidR="00002D45" w:rsidRDefault="00000000">
      <w:pPr>
        <w:spacing w:after="200" w:line="300" w:lineRule="auto"/>
      </w:pPr>
      <w:r>
        <w:t xml:space="preserve">Credibility, in this kind of conversation, is built by being willing to acknowledge what does not support your case. I have tried to do that throughout. Part Two contains an explicit counter-evidence section </w:t>
      </w:r>
      <w:r w:rsidR="00EF799A">
        <w:t>-</w:t>
      </w:r>
      <w:r>
        <w:t xml:space="preserve"> instances where I was clearly included, where my manager was directly collaborative, where the operating model functioned as designed. I do not want a record that overstates. I want a record that is true.</w:t>
      </w:r>
    </w:p>
    <w:p w14:paraId="57CD83BD" w14:textId="77777777" w:rsidR="00002D45" w:rsidRDefault="00000000">
      <w:pPr>
        <w:pStyle w:val="Heading2"/>
      </w:pPr>
      <w:r>
        <w:t>One Honest Paragraph</w:t>
      </w:r>
    </w:p>
    <w:p w14:paraId="0243CB25" w14:textId="77777777" w:rsidR="00002D45" w:rsidRDefault="00000000">
      <w:pPr>
        <w:spacing w:after="200" w:line="300" w:lineRule="auto"/>
      </w:pPr>
      <w:r>
        <w:t>I have spent most of this document holding the structural frame, because I believe that is where the actual problem sits and because I do not want feelings to do the work that facts should do. But there is a human cost to writing a document like this, and I would rather name it briefly than have it leak around the edges of everything else.</w:t>
      </w:r>
    </w:p>
    <w:p w14:paraId="7DD509FA" w14:textId="2BB5C0F7" w:rsidR="00002D45" w:rsidRDefault="00000000">
      <w:pPr>
        <w:spacing w:after="200" w:line="300" w:lineRule="auto"/>
      </w:pPr>
      <w:r>
        <w:t xml:space="preserve">The past several weeks </w:t>
      </w:r>
      <w:proofErr w:type="gramStart"/>
      <w:r>
        <w:t>have</w:t>
      </w:r>
      <w:proofErr w:type="gramEnd"/>
      <w:r>
        <w:t xml:space="preserve"> been hard. Not because the work is hard </w:t>
      </w:r>
      <w:r w:rsidR="00EF799A">
        <w:t>-</w:t>
      </w:r>
      <w:r>
        <w:t xml:space="preserve"> the work is what I came here to do, and I am proud of what the team and I have built. The hard part has been doing the work without the visibility, support, and authority that the role assumes, while simultaneously being told, increasingly, that the resulting gaps are mine.</w:t>
      </w:r>
    </w:p>
    <w:p w14:paraId="70ECBD39" w14:textId="77777777" w:rsidR="00002D45" w:rsidRDefault="00000000">
      <w:pPr>
        <w:spacing w:after="200" w:line="300" w:lineRule="auto"/>
      </w:pPr>
      <w:r>
        <w:lastRenderedPageBreak/>
        <w:t xml:space="preserve">I love this job. I love this project. I love the people on this project. The work I have done in my life that has mattered most has all required total commitment, and I am giving this one everything I have. I want to be here, on this project, in this role, for the duration of the </w:t>
      </w:r>
      <w:proofErr w:type="gramStart"/>
      <w:r>
        <w:t>build</w:t>
      </w:r>
      <w:proofErr w:type="gramEnd"/>
      <w:r>
        <w:t xml:space="preserve">. I am not writing this because I am looking for an exit. I am writing this because I am trying very hard to stay </w:t>
      </w:r>
      <w:proofErr w:type="gramStart"/>
      <w:r>
        <w:t>in,</w:t>
      </w:r>
      <w:proofErr w:type="gramEnd"/>
      <w:r>
        <w:t xml:space="preserve"> the right way, and because the path of trying to fix </w:t>
      </w:r>
      <w:proofErr w:type="gramStart"/>
      <w:r>
        <w:t>this</w:t>
      </w:r>
      <w:proofErr w:type="gramEnd"/>
      <w:r>
        <w:t xml:space="preserve"> only inside the relationship has stopped producing different outcomes. I am asking for help with a structural problem, in a manner consistent with the chain of command, before it becomes something larger.</w:t>
      </w:r>
    </w:p>
    <w:p w14:paraId="452418C9" w14:textId="77777777" w:rsidR="00002D45" w:rsidRDefault="00000000">
      <w:pPr>
        <w:pStyle w:val="Heading2"/>
      </w:pPr>
      <w:r>
        <w:t>What I Believe Would Stabilize This Going Forward</w:t>
      </w:r>
    </w:p>
    <w:p w14:paraId="14D7B236" w14:textId="77777777" w:rsidR="00002D45" w:rsidRDefault="00000000">
      <w:pPr>
        <w:spacing w:after="200" w:line="300" w:lineRule="auto"/>
      </w:pPr>
      <w:r>
        <w:t>Offered as a starting point, not a final list.</w:t>
      </w:r>
    </w:p>
    <w:p w14:paraId="31DC7744" w14:textId="77777777" w:rsidR="00002D45" w:rsidRDefault="00000000">
      <w:pPr>
        <w:spacing w:after="200" w:line="300" w:lineRule="auto"/>
      </w:pPr>
      <w:r>
        <w:t xml:space="preserve">First, that someone outside my direct reporting line independently </w:t>
      </w:r>
      <w:proofErr w:type="gramStart"/>
      <w:r>
        <w:t>see</w:t>
      </w:r>
      <w:proofErr w:type="gramEnd"/>
      <w:r>
        <w:t xml:space="preserve"> what I am describing. That is the single most important reason I am bringing this to you in person. Whatever conclusion is ultimately drawn, the visibility </w:t>
      </w:r>
      <w:proofErr w:type="gramStart"/>
      <w:r>
        <w:t>has to</w:t>
      </w:r>
      <w:proofErr w:type="gramEnd"/>
      <w:r>
        <w:t xml:space="preserve"> be created. I cannot be the only one who sees the pattern.</w:t>
      </w:r>
    </w:p>
    <w:p w14:paraId="71D847A3" w14:textId="16771002" w:rsidR="00002D45" w:rsidRDefault="00000000">
      <w:pPr>
        <w:spacing w:after="200" w:line="300" w:lineRule="auto"/>
      </w:pPr>
      <w:r>
        <w:t xml:space="preserve">Second, that the cumulative record </w:t>
      </w:r>
      <w:r w:rsidR="00EF799A">
        <w:t>-</w:t>
      </w:r>
      <w:r>
        <w:t xml:space="preserve"> not any one incident, not the strongest example, but the cumulative pattern </w:t>
      </w:r>
      <w:r w:rsidR="00EF799A">
        <w:t>-</w:t>
      </w:r>
      <w:r>
        <w:t xml:space="preserve"> be reviewed by whatever process the organization deems appropriate. Part Two of this document compiles the dated artifacts, the named individuals, and the located system records in a single place to make that review possible.</w:t>
      </w:r>
    </w:p>
    <w:p w14:paraId="1141338D" w14:textId="77777777" w:rsidR="00002D45" w:rsidRDefault="00000000">
      <w:pPr>
        <w:spacing w:after="200" w:line="300" w:lineRule="auto"/>
      </w:pPr>
      <w:r>
        <w:t>Third, that the procedural record be acknowledged. I made at least four documented good-faith attempts to resolve this within my reporting line before any escalation, including an in-writing escalation to my prior manager on April 9 and an in-writing escalation to you and Jeff Dolan on April 22. Whatever conclusion is drawn about substance, the order of operations matters. I have not gone outside the chain of command. I have walked it deliberately.</w:t>
      </w:r>
    </w:p>
    <w:p w14:paraId="0D635B1A" w14:textId="57C5A4CD" w:rsidR="00002D45" w:rsidRDefault="00000000">
      <w:pPr>
        <w:spacing w:after="200" w:line="300" w:lineRule="auto"/>
      </w:pPr>
      <w:r>
        <w:t xml:space="preserve">Fourth, that the operating model on this project be re-anchored such that authority, accountability, and communication channels are aligned with the role as defined </w:t>
      </w:r>
      <w:r w:rsidR="00EF799A">
        <w:t>-</w:t>
      </w:r>
      <w:r>
        <w:t xml:space="preserve"> that there is clear alignment among project leadership, my manager, and me on how HR workstreams are initiated, routed, and owned on this project, and that performance feedback is given on the basis of observable conduct, not on the basis of perceptions formed in conversations I am not in. I am not asking for a prescriptive set of rules. I am asking that the role be allowed to function the way it was scoped, with the speed concerns the JV environment introduces solved through clarity rather than through workarounds.</w:t>
      </w:r>
    </w:p>
    <w:p w14:paraId="37AAB4BC" w14:textId="24FF7886" w:rsidR="00002D45" w:rsidRDefault="00000000">
      <w:pPr>
        <w:spacing w:after="200" w:line="300" w:lineRule="auto"/>
      </w:pPr>
      <w:r>
        <w:t xml:space="preserve">Fifth, that this conversation, and the work that </w:t>
      </w:r>
      <w:proofErr w:type="gramStart"/>
      <w:r>
        <w:t>follows from</w:t>
      </w:r>
      <w:proofErr w:type="gramEnd"/>
      <w:r>
        <w:t xml:space="preserve"> it, be handled as a good-faith effort to reset the operating model </w:t>
      </w:r>
      <w:r w:rsidR="00EF799A">
        <w:t>-</w:t>
      </w:r>
      <w:r>
        <w:t xml:space="preserve"> and that the dialogue between us continues from here in whatever form is most useful to you and to Jeff.</w:t>
      </w:r>
    </w:p>
    <w:p w14:paraId="2AE4644B" w14:textId="77777777" w:rsidR="00002D45" w:rsidRDefault="00000000">
      <w:pPr>
        <w:pStyle w:val="Heading2"/>
      </w:pPr>
      <w:r>
        <w:t>Closing</w:t>
      </w:r>
    </w:p>
    <w:p w14:paraId="16E85C7A" w14:textId="51EB5ADF" w:rsidR="00002D45" w:rsidRDefault="00000000">
      <w:pPr>
        <w:spacing w:after="200" w:line="300" w:lineRule="auto"/>
      </w:pPr>
      <w:r>
        <w:lastRenderedPageBreak/>
        <w:t xml:space="preserve">I want to close where I started. This is a record built carefully, in good faith, by someone who is trying to stay in this role and do it well. I have approached every step of the process </w:t>
      </w:r>
      <w:r w:rsidR="00EF799A">
        <w:t>-</w:t>
      </w:r>
      <w:r>
        <w:t xml:space="preserve"> the conversations directly with my manager before I escalated, the April 9 email to my prior manager, the April 22 escalation to you and Jeff, the contemporaneous notes I have kept since, and now this </w:t>
      </w:r>
      <w:r w:rsidR="00EF799A">
        <w:t>-</w:t>
      </w:r>
      <w:r>
        <w:t xml:space="preserve"> in that order, deliberately, and through the proper channels. I am bringing it to you because I have run the in-line process and the pattern has not changed.</w:t>
      </w:r>
    </w:p>
    <w:p w14:paraId="6B3075E1" w14:textId="77777777" w:rsidR="00002D45" w:rsidRDefault="00000000">
      <w:pPr>
        <w:spacing w:after="200" w:line="300" w:lineRule="auto"/>
      </w:pPr>
      <w:r>
        <w:t>I will support whatever process you determine is appropriate. I will continue to do the job I was hired to do while it runs. I will tell the truth as best I can see it, and I will accept the outcomes that result from telling it.</w:t>
      </w:r>
    </w:p>
    <w:p w14:paraId="3D273678" w14:textId="77777777" w:rsidR="00002D45" w:rsidRDefault="00000000">
      <w:pPr>
        <w:spacing w:after="200" w:line="300" w:lineRule="auto"/>
      </w:pPr>
      <w:r>
        <w:t>I trust your judgment on how best to move this forward. This is being brought to you and Jeff because I believe the right people are already in the room to handle it well.</w:t>
      </w:r>
    </w:p>
    <w:p w14:paraId="24616BA4" w14:textId="77777777" w:rsidR="00002D45" w:rsidRDefault="00000000">
      <w:pPr>
        <w:spacing w:after="200" w:line="300" w:lineRule="auto"/>
      </w:pPr>
      <w:r>
        <w:t>Thank you for the time, for hearing this in advance, and for the meeting tomorrow.</w:t>
      </w:r>
    </w:p>
    <w:p w14:paraId="486B4872" w14:textId="77777777" w:rsidR="00002D45" w:rsidRDefault="00000000">
      <w:pPr>
        <w:spacing w:after="200" w:line="300" w:lineRule="auto"/>
      </w:pPr>
      <w:r>
        <w:t>Respectfully,</w:t>
      </w:r>
    </w:p>
    <w:p w14:paraId="56C71D65" w14:textId="77777777" w:rsidR="00002D45" w:rsidRDefault="00000000">
      <w:pPr>
        <w:spacing w:after="60"/>
      </w:pPr>
      <w:r>
        <w:rPr>
          <w:b/>
          <w:bCs/>
        </w:rPr>
        <w:t>Garrett Baxley</w:t>
      </w:r>
    </w:p>
    <w:p w14:paraId="2FBF9FAF" w14:textId="117B2471" w:rsidR="00002D45" w:rsidRDefault="00000000">
      <w:pPr>
        <w:spacing w:after="60"/>
      </w:pPr>
      <w:r>
        <w:t xml:space="preserve">Human Resources Manager </w:t>
      </w:r>
      <w:r w:rsidR="00EF799A">
        <w:t>-</w:t>
      </w:r>
      <w:r>
        <w:t xml:space="preserve"> CTS LoneStar</w:t>
      </w:r>
    </w:p>
    <w:p w14:paraId="655DB6F1" w14:textId="77777777" w:rsidR="00002D45" w:rsidRDefault="00000000">
      <w:pPr>
        <w:spacing w:after="60"/>
      </w:pPr>
      <w:r>
        <w:t>Turner Construction Company</w:t>
      </w:r>
    </w:p>
    <w:p w14:paraId="5740287F" w14:textId="77777777" w:rsidR="00002D45" w:rsidRDefault="00000000">
      <w:pPr>
        <w:spacing w:after="200"/>
      </w:pPr>
      <w:r>
        <w:t>Mobile: 214.870.1145   |   Email: gbaxley@tcco.com</w:t>
      </w:r>
    </w:p>
    <w:p w14:paraId="535E6E05" w14:textId="77777777" w:rsidR="00002D45" w:rsidRDefault="00000000">
      <w:r>
        <w:br w:type="page"/>
      </w:r>
    </w:p>
    <w:p w14:paraId="68AFA682" w14:textId="77777777" w:rsidR="00002D45" w:rsidRDefault="00000000">
      <w:pPr>
        <w:spacing w:before="200" w:after="80"/>
        <w:jc w:val="center"/>
      </w:pPr>
      <w:r>
        <w:rPr>
          <w:b/>
          <w:bCs/>
          <w:sz w:val="28"/>
          <w:szCs w:val="28"/>
        </w:rPr>
        <w:lastRenderedPageBreak/>
        <w:t>PART TWO</w:t>
      </w:r>
    </w:p>
    <w:p w14:paraId="3593AA42" w14:textId="77777777" w:rsidR="00002D45" w:rsidRDefault="00000000">
      <w:pPr>
        <w:spacing w:after="360"/>
        <w:jc w:val="center"/>
      </w:pPr>
      <w:r>
        <w:rPr>
          <w:i/>
          <w:iCs/>
        </w:rPr>
        <w:t>Reference Material — for context and verification</w:t>
      </w:r>
    </w:p>
    <w:p w14:paraId="7CF7886E" w14:textId="0CA066B4" w:rsidR="00002D45" w:rsidRDefault="00000000">
      <w:pPr>
        <w:spacing w:after="200" w:line="300" w:lineRule="auto"/>
      </w:pPr>
      <w:r>
        <w:t xml:space="preserve">Part Two contains the supporting record behind the prose reading above. It is structured for reference, verification, and follow-up </w:t>
      </w:r>
      <w:r w:rsidR="005A6649">
        <w:t>-</w:t>
      </w:r>
      <w:r>
        <w:t xml:space="preserve"> not as a case file. Every entry cites a date, parties, system record, or named individual. Every artifact named here is retained in mailbox, calendar, Teams, SharePoint, or a contemporaneous note, and is available for independent review.</w:t>
      </w:r>
    </w:p>
    <w:p w14:paraId="3F39D7BA" w14:textId="77777777" w:rsidR="00002D45" w:rsidRDefault="00000000">
      <w:pPr>
        <w:spacing w:before="320" w:after="140"/>
      </w:pPr>
      <w:r>
        <w:rPr>
          <w:b/>
          <w:bCs/>
          <w:sz w:val="24"/>
          <w:szCs w:val="24"/>
        </w:rPr>
        <w:t>A.  Reference Timeline</w:t>
      </w:r>
    </w:p>
    <w:p w14:paraId="2915C679" w14:textId="77777777" w:rsidR="00002D45" w:rsidRDefault="00000000">
      <w:pPr>
        <w:spacing w:after="200" w:line="300" w:lineRule="auto"/>
      </w:pPr>
      <w:r>
        <w:t>Every dated incident in chronological order, listed neutrally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002D45" w14:paraId="4AA523F0"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BE9DF" w14:textId="77777777" w:rsidR="00002D45" w:rsidRDefault="00000000">
            <w:pPr>
              <w:spacing w:line="280" w:lineRule="auto"/>
            </w:pPr>
            <w:r>
              <w:rPr>
                <w:b/>
                <w:bCs/>
              </w:rPr>
              <w:t>DATE</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7E8A7" w14:textId="77777777" w:rsidR="00002D45" w:rsidRDefault="00000000">
            <w:pPr>
              <w:spacing w:line="280" w:lineRule="auto"/>
            </w:pPr>
            <w:r>
              <w:rPr>
                <w:b/>
                <w:bCs/>
              </w:rPr>
              <w:t>INCIDENT</w:t>
            </w:r>
          </w:p>
        </w:tc>
      </w:tr>
      <w:tr w:rsidR="00002D45" w14:paraId="7675D39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5D52" w14:textId="77777777" w:rsidR="00002D45" w:rsidRDefault="00000000">
            <w:pPr>
              <w:spacing w:line="280" w:lineRule="auto"/>
            </w:pPr>
            <w:r>
              <w:rPr>
                <w:b/>
                <w:bCs/>
              </w:rPr>
              <w:t>Feb 9,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FC11" w14:textId="77777777" w:rsidR="00002D45" w:rsidRDefault="00000000">
            <w:pPr>
              <w:spacing w:line="280" w:lineRule="auto"/>
            </w:pPr>
            <w:r>
              <w:t>Garrett sends direct email to Corina, subject “Aligning on JV Execution,” naming a shift from owning the work to executing work that is increasingly framed, validated, or routed elsewhere. Closes with: “I need to reset this.”</w:t>
            </w:r>
          </w:p>
        </w:tc>
      </w:tr>
      <w:tr w:rsidR="00002D45" w14:paraId="39D2E35B"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349A2" w14:textId="77777777" w:rsidR="00002D45" w:rsidRDefault="00000000">
            <w:pPr>
              <w:spacing w:line="280" w:lineRule="auto"/>
            </w:pPr>
            <w:r>
              <w:rPr>
                <w:b/>
                <w:bCs/>
              </w:rPr>
              <w:t>Early March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C9668" w14:textId="77777777" w:rsidR="00002D45" w:rsidRDefault="00000000">
            <w:pPr>
              <w:spacing w:line="280" w:lineRule="auto"/>
            </w:pPr>
            <w:r>
              <w:t>Garrett distributes Our House, Our Home (OHOH) training materials to initiate rollout. No movement follows. Over subsequent weeks, employee relations issues develop in the absence of training.</w:t>
            </w:r>
          </w:p>
        </w:tc>
      </w:tr>
      <w:tr w:rsidR="00002D45" w14:paraId="4B262BED"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8F026" w14:textId="77777777" w:rsidR="00002D45" w:rsidRDefault="00000000">
            <w:pPr>
              <w:spacing w:line="280" w:lineRule="auto"/>
            </w:pPr>
            <w:r>
              <w:rPr>
                <w:b/>
                <w:bCs/>
              </w:rPr>
              <w:t>Late March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D6B1" w14:textId="77777777" w:rsidR="00002D45" w:rsidRDefault="00000000">
            <w:pPr>
              <w:spacing w:line="280" w:lineRule="auto"/>
            </w:pPr>
            <w:r>
              <w:t xml:space="preserve">BME workstream discussed without Garrett or Corina present (per Garrett's own message in 1:1 Teams </w:t>
            </w:r>
            <w:proofErr w:type="gramStart"/>
            <w:r>
              <w:t>chat: ‘</w:t>
            </w:r>
            <w:proofErr w:type="gramEnd"/>
            <w:r>
              <w:t>Interesting that BME was discussed with neither of us were present’).</w:t>
            </w:r>
          </w:p>
        </w:tc>
      </w:tr>
      <w:tr w:rsidR="00002D45" w14:paraId="4AAA360D"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E31FC" w14:textId="77777777" w:rsidR="00002D45" w:rsidRDefault="00000000">
            <w:pPr>
              <w:spacing w:line="280" w:lineRule="auto"/>
            </w:pPr>
            <w:r>
              <w:rPr>
                <w:b/>
                <w:bCs/>
              </w:rPr>
              <w:t>Apr 17,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6332" w14:textId="77777777" w:rsidR="00002D45" w:rsidRDefault="00000000">
            <w:pPr>
              <w:spacing w:line="280" w:lineRule="auto"/>
            </w:pPr>
            <w:r>
              <w:t>Danielle Jones routes intern coordinator question directly to Garrett.</w:t>
            </w:r>
          </w:p>
        </w:tc>
      </w:tr>
      <w:tr w:rsidR="00002D45" w14:paraId="38C83B19"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87619" w14:textId="77777777" w:rsidR="00002D45" w:rsidRDefault="00000000">
            <w:pPr>
              <w:spacing w:line="280" w:lineRule="auto"/>
            </w:pPr>
            <w:r>
              <w:rPr>
                <w:b/>
                <w:bCs/>
              </w:rPr>
              <w:t>Apr 20,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79412" w14:textId="77777777" w:rsidR="00002D45" w:rsidRDefault="00000000">
            <w:pPr>
              <w:spacing w:line="280" w:lineRule="auto"/>
            </w:pPr>
            <w:r>
              <w:t>Corina phone call to Garrett relaying that Joe Glowacki said Garrett was ‘not engaged’ and ‘tried his best but leadership wanted more.’</w:t>
            </w:r>
          </w:p>
        </w:tc>
      </w:tr>
      <w:tr w:rsidR="00002D45" w14:paraId="142C9BFD"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00FA3" w14:textId="77777777" w:rsidR="00002D45" w:rsidRDefault="00000000">
            <w:pPr>
              <w:spacing w:line="280" w:lineRule="auto"/>
            </w:pPr>
            <w:r>
              <w:rPr>
                <w:b/>
                <w:bCs/>
              </w:rPr>
              <w:t>Apr 21,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CD16" w14:textId="4B9445DD" w:rsidR="00002D45" w:rsidRDefault="00000000">
            <w:pPr>
              <w:spacing w:line="280" w:lineRule="auto"/>
            </w:pPr>
            <w:r>
              <w:t xml:space="preserve">Corina </w:t>
            </w:r>
            <w:proofErr w:type="gramStart"/>
            <w:r>
              <w:t>follows up</w:t>
            </w:r>
            <w:proofErr w:type="gramEnd"/>
            <w:r>
              <w:t xml:space="preserve"> Ken Winfield on ethics workstream and asks Garrett for status </w:t>
            </w:r>
            <w:r w:rsidR="005A6649">
              <w:t>-</w:t>
            </w:r>
            <w:r>
              <w:t xml:space="preserve"> workstream she initiated March 26.</w:t>
            </w:r>
          </w:p>
        </w:tc>
      </w:tr>
      <w:tr w:rsidR="00002D45" w14:paraId="7F5DD60D"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E7F8" w14:textId="77777777" w:rsidR="00002D45" w:rsidRDefault="00000000">
            <w:pPr>
              <w:spacing w:line="280" w:lineRule="auto"/>
            </w:pPr>
            <w:r>
              <w:rPr>
                <w:b/>
                <w:bCs/>
              </w:rPr>
              <w:t>Apr 22,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7CB44" w14:textId="16A25141" w:rsidR="00002D45" w:rsidRDefault="00000000">
            <w:pPr>
              <w:spacing w:line="280" w:lineRule="auto"/>
            </w:pPr>
            <w:r>
              <w:t xml:space="preserve">Garrett escalates in writing to Kevin Ward and Jeff Dolan </w:t>
            </w:r>
            <w:r w:rsidR="005A6649">
              <w:t>-</w:t>
            </w:r>
            <w:r>
              <w:t xml:space="preserve"> “CTS ER Concern - Alignment.”</w:t>
            </w:r>
          </w:p>
        </w:tc>
      </w:tr>
      <w:tr w:rsidR="00002D45" w14:paraId="60D2F50C"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9B592" w14:textId="77777777" w:rsidR="00002D45" w:rsidRDefault="00000000">
            <w:pPr>
              <w:spacing w:line="280" w:lineRule="auto"/>
            </w:pPr>
            <w:r>
              <w:rPr>
                <w:b/>
                <w:bCs/>
              </w:rPr>
              <w:t>Apr 27,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7DD4" w14:textId="77777777" w:rsidR="00002D45" w:rsidRDefault="00000000">
            <w:pPr>
              <w:spacing w:line="280" w:lineRule="auto"/>
            </w:pPr>
            <w:r>
              <w:t>Joe Glowacki tells Garrett by phone that MVP engagement was Google/Alex Salah-driven, not performance-based, and that he had complimented Garrett's work.</w:t>
            </w:r>
          </w:p>
        </w:tc>
      </w:tr>
      <w:tr w:rsidR="00002D45" w14:paraId="1A1DD7FC"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FAEB2" w14:textId="77777777" w:rsidR="00002D45" w:rsidRDefault="00000000">
            <w:pPr>
              <w:spacing w:line="280" w:lineRule="auto"/>
            </w:pPr>
            <w:r>
              <w:rPr>
                <w:b/>
                <w:bCs/>
              </w:rPr>
              <w:t>Apr 28, 2026 — 10:30 AM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D9445" w14:textId="77777777" w:rsidR="00002D45" w:rsidRDefault="00000000">
            <w:pPr>
              <w:spacing w:line="280" w:lineRule="auto"/>
            </w:pPr>
            <w:r>
              <w:t>Intern Discussion (HR) Teams meeting. Jordyn Waters (Garrett's direct report) organizes; Corina attends; Jordyn writes ‘You can join us in the conference room if you'd like.’</w:t>
            </w:r>
          </w:p>
        </w:tc>
      </w:tr>
      <w:tr w:rsidR="00002D45" w14:paraId="023F55DE"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3ABE0" w14:textId="77777777" w:rsidR="00002D45" w:rsidRDefault="00000000">
            <w:pPr>
              <w:spacing w:line="280" w:lineRule="auto"/>
            </w:pPr>
            <w:r>
              <w:rPr>
                <w:b/>
                <w:bCs/>
              </w:rPr>
              <w:lastRenderedPageBreak/>
              <w:t>Apr 28,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5753B" w14:textId="77777777" w:rsidR="00002D45" w:rsidRDefault="00000000">
            <w:pPr>
              <w:spacing w:line="280" w:lineRule="auto"/>
            </w:pPr>
            <w:r>
              <w:t xml:space="preserve">Dan Blanton intake. Corina joins 13 minutes late, does not orient through Garrett, takes over. Dan: ‘well </w:t>
            </w:r>
            <w:proofErr w:type="spellStart"/>
            <w:r>
              <w:t>i</w:t>
            </w:r>
            <w:proofErr w:type="spellEnd"/>
            <w:r>
              <w:t xml:space="preserve"> was just in the </w:t>
            </w:r>
            <w:proofErr w:type="gramStart"/>
            <w:r>
              <w:t>middle, but</w:t>
            </w:r>
            <w:proofErr w:type="gramEnd"/>
            <w:r>
              <w:t xml:space="preserve"> let me start over.’</w:t>
            </w:r>
          </w:p>
        </w:tc>
      </w:tr>
      <w:tr w:rsidR="00002D45" w14:paraId="7387A210"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DDBD2" w14:textId="77777777" w:rsidR="00002D45" w:rsidRDefault="00000000">
            <w:pPr>
              <w:spacing w:line="280" w:lineRule="auto"/>
            </w:pPr>
            <w:r>
              <w:rPr>
                <w:b/>
                <w:bCs/>
              </w:rPr>
              <w:t>Apr 28, 2026 — 9:04 PM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6EDA5" w14:textId="77777777" w:rsidR="00002D45" w:rsidRDefault="00000000">
            <w:pPr>
              <w:spacing w:line="280" w:lineRule="auto"/>
            </w:pPr>
            <w:r>
              <w:t>Corina sends ‘RE: Shelby Update’ to Stephanie Koffsky and Steph Curran. Garrett on CC only. OHOH training tied as next-step action.</w:t>
            </w:r>
          </w:p>
        </w:tc>
      </w:tr>
      <w:tr w:rsidR="00002D45" w14:paraId="0809EE63"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138D3" w14:textId="77777777" w:rsidR="00002D45" w:rsidRDefault="00000000">
            <w:pPr>
              <w:spacing w:line="280" w:lineRule="auto"/>
            </w:pPr>
            <w:r>
              <w:rPr>
                <w:b/>
                <w:bCs/>
              </w:rPr>
              <w:t>Apr 29, 2026 — ~10 AM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DB79D" w14:textId="77777777" w:rsidR="00002D45" w:rsidRDefault="00000000">
            <w:pPr>
              <w:spacing w:line="280" w:lineRule="auto"/>
            </w:pPr>
            <w:r>
              <w:t>Shelby office walk-in. Conversation pivots from communication to performance. Garrett steps out of office briefly. Front-desk staff member walks in moments later, having heard the exit.</w:t>
            </w:r>
          </w:p>
        </w:tc>
      </w:tr>
      <w:tr w:rsidR="00002D45" w14:paraId="76F3BCD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AF242" w14:textId="77777777" w:rsidR="00002D45" w:rsidRDefault="00000000">
            <w:pPr>
              <w:spacing w:line="280" w:lineRule="auto"/>
            </w:pPr>
            <w:r>
              <w:rPr>
                <w:b/>
                <w:bCs/>
              </w:rPr>
              <w:t>Apr 29, 2026 — 11:04 AM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C7A7C" w14:textId="77777777" w:rsidR="00002D45" w:rsidRDefault="00000000">
            <w:pPr>
              <w:spacing w:line="280" w:lineRule="auto"/>
            </w:pPr>
            <w:r>
              <w:t xml:space="preserve">Joe Glowacki forwards ‘MVP Introduction’ to </w:t>
            </w:r>
            <w:proofErr w:type="gramStart"/>
            <w:r>
              <w:t>Garrett: ‘</w:t>
            </w:r>
            <w:proofErr w:type="gramEnd"/>
            <w:r>
              <w:t>Sorry Garrett. Forgot to copy you.’ (</w:t>
            </w:r>
            <w:proofErr w:type="gramStart"/>
            <w:r>
              <w:t>Original</w:t>
            </w:r>
            <w:proofErr w:type="gramEnd"/>
            <w:r>
              <w:t xml:space="preserve"> sent April 28 to Hilleary Hoskinson and Troy Harmon, without Garrett.)</w:t>
            </w:r>
          </w:p>
        </w:tc>
      </w:tr>
      <w:tr w:rsidR="00002D45" w14:paraId="6AB67500"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6AC1" w14:textId="77777777" w:rsidR="00002D45" w:rsidRDefault="00000000">
            <w:pPr>
              <w:spacing w:line="280" w:lineRule="auto"/>
            </w:pPr>
            <w:r>
              <w:rPr>
                <w:b/>
                <w:bCs/>
              </w:rPr>
              <w:t>Apr 30,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C689F" w14:textId="77777777" w:rsidR="00002D45" w:rsidRDefault="00000000">
            <w:pPr>
              <w:spacing w:line="280" w:lineRule="auto"/>
            </w:pPr>
            <w:r>
              <w:t xml:space="preserve">Gemini meeting </w:t>
            </w:r>
            <w:proofErr w:type="gramStart"/>
            <w:r>
              <w:t>note</w:t>
            </w:r>
            <w:proofErr w:type="gramEnd"/>
            <w:r>
              <w:t xml:space="preserve"> emails </w:t>
            </w:r>
            <w:proofErr w:type="gramStart"/>
            <w:r>
              <w:t>arrive: ‘</w:t>
            </w:r>
            <w:proofErr w:type="gramEnd"/>
            <w:r>
              <w:t>DB Intake Discussion’ and ‘CTS HR/Ops Connect.’ Garrett writes contemporaneous draft critiquing meeting conduct.</w:t>
            </w:r>
          </w:p>
        </w:tc>
      </w:tr>
      <w:tr w:rsidR="00002D45" w14:paraId="03295611"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367A6" w14:textId="77777777" w:rsidR="00002D45" w:rsidRDefault="00000000">
            <w:pPr>
              <w:spacing w:line="280" w:lineRule="auto"/>
            </w:pPr>
            <w:r>
              <w:rPr>
                <w:b/>
                <w:bCs/>
              </w:rPr>
              <w:t>Late April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C45AA" w14:textId="77777777" w:rsidR="00002D45" w:rsidRDefault="00000000">
            <w:pPr>
              <w:spacing w:line="280" w:lineRule="auto"/>
            </w:pPr>
            <w:r>
              <w:t>Corina informs Garrett that Jill (parallel HRM, Kansas City; previously presented OHOH with Corina) will travel to CTS to deliver OHOH training in response to current ER pressure. Garrett accepts the immediate need.</w:t>
            </w:r>
          </w:p>
        </w:tc>
      </w:tr>
      <w:tr w:rsidR="00002D45" w14:paraId="52DA0A41"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76C57" w14:textId="77777777" w:rsidR="00002D45" w:rsidRDefault="00000000">
            <w:pPr>
              <w:spacing w:line="280" w:lineRule="auto"/>
            </w:pPr>
            <w:r>
              <w:rPr>
                <w:b/>
                <w:bCs/>
              </w:rPr>
              <w:t>May 1, 2026 — 7:33 PM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43F37" w14:textId="77777777" w:rsidR="00002D45" w:rsidRDefault="00000000">
            <w:pPr>
              <w:spacing w:line="280" w:lineRule="auto"/>
            </w:pPr>
            <w:r>
              <w:t xml:space="preserve">Andy Tandon emails </w:t>
            </w:r>
            <w:proofErr w:type="spellStart"/>
            <w:r>
              <w:t>‘Re</w:t>
            </w:r>
            <w:proofErr w:type="spellEnd"/>
            <w:r>
              <w:t>: Staff at Haskel</w:t>
            </w:r>
            <w:proofErr w:type="gramStart"/>
            <w:r>
              <w:t>’: ‘Yes</w:t>
            </w:r>
            <w:proofErr w:type="gramEnd"/>
            <w:r>
              <w:t xml:space="preserve"> we are hiring. Copied Corina Murguia as she can grab his resume </w:t>
            </w:r>
            <w:proofErr w:type="spellStart"/>
            <w:r>
              <w:t>etc</w:t>
            </w:r>
            <w:proofErr w:type="spellEnd"/>
            <w:r>
              <w:t xml:space="preserve"> quickly. We will connect w him.’</w:t>
            </w:r>
          </w:p>
        </w:tc>
      </w:tr>
      <w:tr w:rsidR="00002D45" w14:paraId="7AE1BB78"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84153" w14:textId="77777777" w:rsidR="00002D45" w:rsidRDefault="00000000">
            <w:pPr>
              <w:spacing w:line="280" w:lineRule="auto"/>
            </w:pPr>
            <w:r>
              <w:rPr>
                <w:b/>
                <w:bCs/>
              </w:rPr>
              <w:t>May 1, 2026 (Friday)</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BB3C" w14:textId="77777777" w:rsidR="00002D45" w:rsidRDefault="00000000">
            <w:pPr>
              <w:spacing w:line="280" w:lineRule="auto"/>
            </w:pPr>
            <w:r>
              <w:t xml:space="preserve">Friday call with Corina. Garrett raises communication; Corina raises ‘gaps’; Garrett ends call. </w:t>
            </w:r>
            <w:proofErr w:type="gramStart"/>
            <w:r>
              <w:t>Corina: ‘OK</w:t>
            </w:r>
            <w:proofErr w:type="gramEnd"/>
            <w:r>
              <w:t xml:space="preserve"> </w:t>
            </w:r>
            <w:proofErr w:type="gramStart"/>
            <w:r>
              <w:t>fine Garrett</w:t>
            </w:r>
            <w:proofErr w:type="gramEnd"/>
            <w:r>
              <w:t xml:space="preserve"> goodbye.’ Discussion </w:t>
            </w:r>
            <w:proofErr w:type="gramStart"/>
            <w:r>
              <w:t>of</w:t>
            </w:r>
            <w:proofErr w:type="gramEnd"/>
            <w:r>
              <w:t xml:space="preserve"> bringing in another HR Manager ‘in parallel’ to Garrett the prior night.</w:t>
            </w:r>
          </w:p>
        </w:tc>
      </w:tr>
      <w:tr w:rsidR="00002D45" w14:paraId="10B6A672"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1E028" w14:textId="77777777" w:rsidR="00002D45" w:rsidRDefault="00000000">
            <w:pPr>
              <w:spacing w:line="280" w:lineRule="auto"/>
            </w:pPr>
            <w:r>
              <w:rPr>
                <w:b/>
                <w:bCs/>
              </w:rPr>
              <w:t>May 4, 2026 — 3:45 PM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3839" w14:textId="77777777" w:rsidR="00002D45" w:rsidRDefault="00000000">
            <w:pPr>
              <w:spacing w:line="280" w:lineRule="auto"/>
            </w:pPr>
            <w:r>
              <w:t>Garrett writes contemporaneous ‘Proof’ note to himself documenting recent conversations.</w:t>
            </w:r>
          </w:p>
        </w:tc>
      </w:tr>
      <w:tr w:rsidR="00002D45" w14:paraId="177FDE85"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C1EAF" w14:textId="77777777" w:rsidR="00002D45" w:rsidRDefault="00000000">
            <w:pPr>
              <w:spacing w:line="280" w:lineRule="auto"/>
            </w:pPr>
            <w:r>
              <w:rPr>
                <w:b/>
                <w:bCs/>
              </w:rPr>
              <w:t>May 5, 2026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1ED0D" w14:textId="77777777" w:rsidR="00002D45" w:rsidRDefault="00000000">
            <w:pPr>
              <w:spacing w:line="280" w:lineRule="auto"/>
            </w:pPr>
            <w:r>
              <w:t>Meeting with Kevin Ward.</w:t>
            </w:r>
          </w:p>
        </w:tc>
      </w:tr>
    </w:tbl>
    <w:p w14:paraId="1F886325" w14:textId="77777777" w:rsidR="00002D45" w:rsidRDefault="00000000">
      <w:pPr>
        <w:spacing w:before="320" w:after="140"/>
      </w:pPr>
      <w:r>
        <w:rPr>
          <w:b/>
          <w:bCs/>
          <w:sz w:val="24"/>
          <w:szCs w:val="24"/>
        </w:rPr>
        <w:t>B.  Individuals Available to Confirm Specific Items</w:t>
      </w:r>
    </w:p>
    <w:p w14:paraId="4E503937" w14:textId="77777777" w:rsidR="00002D45" w:rsidRDefault="00000000">
      <w:pPr>
        <w:spacing w:after="200" w:line="300" w:lineRule="auto"/>
      </w:pPr>
      <w:r>
        <w:t>Listed for reference. None of these individuals has been asked to take a position on the broader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002D45" w14:paraId="3409C4A9"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FC459" w14:textId="77777777" w:rsidR="00002D45" w:rsidRDefault="00000000">
            <w:pPr>
              <w:spacing w:line="280" w:lineRule="auto"/>
            </w:pPr>
            <w:r>
              <w:rPr>
                <w:b/>
                <w:bCs/>
              </w:rPr>
              <w:t>INDIVIDUAL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C9493" w14:textId="77777777" w:rsidR="00002D45" w:rsidRDefault="00000000">
            <w:pPr>
              <w:spacing w:line="280" w:lineRule="auto"/>
            </w:pPr>
            <w:r>
              <w:rPr>
                <w:b/>
                <w:bCs/>
              </w:rPr>
              <w:t>ROLE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CAA31" w14:textId="77777777" w:rsidR="00002D45" w:rsidRDefault="00000000">
            <w:pPr>
              <w:spacing w:line="280" w:lineRule="auto"/>
            </w:pPr>
            <w:r>
              <w:rPr>
                <w:b/>
                <w:bCs/>
              </w:rPr>
              <w:t>WHAT THEY CAN CONFIRM</w:t>
            </w:r>
          </w:p>
        </w:tc>
      </w:tr>
      <w:tr w:rsidR="00002D45" w14:paraId="0811770C"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A5D56" w14:textId="77777777" w:rsidR="00002D45" w:rsidRDefault="00000000">
            <w:pPr>
              <w:spacing w:line="280" w:lineRule="auto"/>
            </w:pPr>
            <w:proofErr w:type="spellStart"/>
            <w:r>
              <w:rPr>
                <w:b/>
                <w:bCs/>
              </w:rPr>
              <w:t>Tandee</w:t>
            </w:r>
            <w:proofErr w:type="spellEnd"/>
            <w:r>
              <w:rPr>
                <w:b/>
                <w:bCs/>
              </w:rPr>
              <w:t xml:space="preserve"> Butler</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B9331" w14:textId="77777777" w:rsidR="00002D45" w:rsidRDefault="00000000">
            <w:pPr>
              <w:spacing w:line="280" w:lineRule="auto"/>
            </w:pPr>
            <w:r>
              <w:t>Front desk admin (CTS LoneStar)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AAED2" w14:textId="77777777" w:rsidR="00002D45" w:rsidRDefault="00000000">
            <w:pPr>
              <w:spacing w:line="280" w:lineRule="auto"/>
            </w:pPr>
            <w:r>
              <w:t xml:space="preserve">Walked into Garrett's office on April 29, </w:t>
            </w:r>
            <w:proofErr w:type="gramStart"/>
            <w:r>
              <w:t>2026</w:t>
            </w:r>
            <w:proofErr w:type="gramEnd"/>
            <w:r>
              <w:t xml:space="preserve"> immediately after Corina Murguia exited, and reported that Corina had walked out ‘with her hands above her head and saying fuck </w:t>
            </w:r>
            <w:r>
              <w:lastRenderedPageBreak/>
              <w:t>this.’ Direct witness to the conclusion of the April 29 conversation.</w:t>
            </w:r>
          </w:p>
        </w:tc>
      </w:tr>
      <w:tr w:rsidR="00002D45" w14:paraId="09C9E883"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C926" w14:textId="1C5562AB" w:rsidR="00002D45" w:rsidRDefault="005A6649">
            <w:pPr>
              <w:spacing w:line="280" w:lineRule="auto"/>
            </w:pPr>
            <w:r>
              <w:rPr>
                <w:b/>
                <w:bCs/>
              </w:rPr>
              <w:lastRenderedPageBreak/>
              <w:t>TWC Witness</w:t>
            </w:r>
            <w:r w:rsidR="00000000">
              <w:rPr>
                <w:b/>
                <w:bCs/>
              </w:rPr>
              <w:t xml:space="preserve"> (name available)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7CB7" w14:textId="77777777" w:rsidR="00002D45" w:rsidRDefault="00000000">
            <w:pPr>
              <w:spacing w:line="280" w:lineRule="auto"/>
            </w:pPr>
            <w:r>
              <w:t>CTS LoneStar 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A3E05" w14:textId="77777777" w:rsidR="00002D45" w:rsidRDefault="00000000">
            <w:pPr>
              <w:spacing w:line="280" w:lineRule="auto"/>
            </w:pPr>
            <w:r>
              <w:t>Reported to Garrett on May 4, 2026, that they overheard Jordyn Waters and Tristin speaking about Garrett within earshot of new hires entering orientation.</w:t>
            </w:r>
          </w:p>
        </w:tc>
      </w:tr>
      <w:tr w:rsidR="00002D45" w14:paraId="12B08908"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9A0E4" w14:textId="77777777" w:rsidR="00002D45" w:rsidRDefault="00000000">
            <w:pPr>
              <w:spacing w:line="280" w:lineRule="auto"/>
            </w:pPr>
            <w:r>
              <w:rPr>
                <w:b/>
                <w:bCs/>
              </w:rPr>
              <w:t>Dan Blanton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E0EA2" w14:textId="77777777" w:rsidR="00002D45" w:rsidRDefault="00000000">
            <w:pPr>
              <w:spacing w:line="280" w:lineRule="auto"/>
            </w:pPr>
            <w:r>
              <w:t>Subject of intake meeting (April 28)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0FD6" w14:textId="77777777" w:rsidR="00002D45" w:rsidRDefault="00000000">
            <w:pPr>
              <w:spacing w:line="280" w:lineRule="auto"/>
            </w:pPr>
            <w:r>
              <w:t xml:space="preserve">Acknowledged in real time that Corina's late entry caused him to restart the meeting: ‘well, </w:t>
            </w:r>
            <w:proofErr w:type="spellStart"/>
            <w:r>
              <w:t>i</w:t>
            </w:r>
            <w:proofErr w:type="spellEnd"/>
            <w:r>
              <w:t xml:space="preserve"> was just in the middle, but let me start over.’</w:t>
            </w:r>
          </w:p>
        </w:tc>
      </w:tr>
      <w:tr w:rsidR="00002D45" w14:paraId="3AAB5310"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A6B22" w14:textId="77777777" w:rsidR="00002D45" w:rsidRDefault="00000000">
            <w:pPr>
              <w:spacing w:line="280" w:lineRule="auto"/>
            </w:pPr>
            <w:r>
              <w:rPr>
                <w:b/>
                <w:bCs/>
              </w:rPr>
              <w:t>Joe Glowacki</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CADC0" w14:textId="77777777" w:rsidR="00002D45" w:rsidRDefault="00000000">
            <w:pPr>
              <w:spacing w:line="280" w:lineRule="auto"/>
            </w:pPr>
            <w:r>
              <w:t>Senior project leader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273A6" w14:textId="77777777" w:rsidR="00002D45" w:rsidRDefault="00000000">
            <w:pPr>
              <w:spacing w:line="280" w:lineRule="auto"/>
            </w:pPr>
            <w:r>
              <w:t xml:space="preserve">Author of the April 29, </w:t>
            </w:r>
            <w:proofErr w:type="gramStart"/>
            <w:r>
              <w:t>2026</w:t>
            </w:r>
            <w:proofErr w:type="gramEnd"/>
            <w:r>
              <w:t xml:space="preserve"> email forward ‘Sorry Garrett. Forgot to copy you.’ Source of the April 27 phone correction stating MVP was Google/client-driven, not performance-based.</w:t>
            </w:r>
          </w:p>
        </w:tc>
      </w:tr>
      <w:tr w:rsidR="00002D45" w14:paraId="4A093CF9"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E69A6" w14:textId="77777777" w:rsidR="00002D45" w:rsidRDefault="00000000">
            <w:pPr>
              <w:spacing w:line="280" w:lineRule="auto"/>
            </w:pPr>
            <w:r>
              <w:rPr>
                <w:b/>
                <w:bCs/>
              </w:rPr>
              <w:t>Hilleary Hoskinson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7E12B" w14:textId="77777777" w:rsidR="00002D45" w:rsidRDefault="00000000">
            <w:pPr>
              <w:spacing w:line="280" w:lineRule="auto"/>
            </w:pPr>
            <w:r>
              <w:t>Founder, MVP Performance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5FC9F" w14:textId="77777777" w:rsidR="00002D45" w:rsidRDefault="00000000">
            <w:pPr>
              <w:spacing w:line="280" w:lineRule="auto"/>
            </w:pPr>
            <w:r>
              <w:t xml:space="preserve">Organizer of </w:t>
            </w:r>
            <w:proofErr w:type="gramStart"/>
            <w:r>
              <w:t>the April</w:t>
            </w:r>
            <w:proofErr w:type="gramEnd"/>
            <w:r>
              <w:t xml:space="preserve"> 28, 2026 ‘Hills/Joe/Garrett - Facilitation discussion’ calendar invite.</w:t>
            </w:r>
          </w:p>
        </w:tc>
      </w:tr>
      <w:tr w:rsidR="00002D45" w14:paraId="628F2707"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4F4CC" w14:textId="77777777" w:rsidR="00002D45" w:rsidRDefault="00000000">
            <w:pPr>
              <w:spacing w:line="280" w:lineRule="auto"/>
            </w:pPr>
            <w:r>
              <w:rPr>
                <w:b/>
                <w:bCs/>
              </w:rPr>
              <w:t>Meghan Davis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15DF" w14:textId="77777777" w:rsidR="00002D45" w:rsidRDefault="00000000">
            <w:pPr>
              <w:spacing w:line="280" w:lineRule="auto"/>
            </w:pPr>
            <w:r>
              <w:t>CTS LoneStar 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C4BC" w14:textId="77777777" w:rsidR="00002D45" w:rsidRDefault="00000000">
            <w:pPr>
              <w:spacing w:line="280" w:lineRule="auto"/>
            </w:pPr>
            <w:r>
              <w:t>Informed Garrett in person of the domestic-violence-related employee situation, approximately two weeks after Paul Rooney and Lucy Villanueva were aware of it.</w:t>
            </w:r>
          </w:p>
        </w:tc>
      </w:tr>
    </w:tbl>
    <w:p w14:paraId="28D9235E" w14:textId="77777777" w:rsidR="00002D45" w:rsidRDefault="00000000">
      <w:pPr>
        <w:spacing w:before="320" w:after="140"/>
      </w:pPr>
      <w:r>
        <w:rPr>
          <w:b/>
          <w:bCs/>
          <w:sz w:val="24"/>
          <w:szCs w:val="24"/>
        </w:rPr>
        <w:t>C.  Artifacts Referenced</w:t>
      </w:r>
    </w:p>
    <w:p w14:paraId="2D2E8F3D" w14:textId="77777777" w:rsidR="00002D45" w:rsidRDefault="00000000">
      <w:pPr>
        <w:spacing w:after="200" w:line="300" w:lineRule="auto"/>
      </w:pPr>
      <w:r>
        <w:t xml:space="preserve">Located system records directly supporting the prose reading above. All </w:t>
      </w:r>
      <w:proofErr w:type="gramStart"/>
      <w:r>
        <w:t>retained</w:t>
      </w:r>
      <w:proofErr w:type="gramEnd"/>
      <w:r>
        <w:t xml:space="preserve"> in mailbox, calendar, Teams, or SharePoint and available for independent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1880"/>
        <w:gridCol w:w="5692"/>
      </w:tblGrid>
      <w:tr w:rsidR="00002D45" w14:paraId="298FBE47" w14:textId="77777777" w:rsidTr="005A6649">
        <w:trPr>
          <w:tblHeader/>
        </w:trPr>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9D293" w14:textId="77777777" w:rsidR="00002D45" w:rsidRDefault="00000000">
            <w:pPr>
              <w:spacing w:line="280" w:lineRule="auto"/>
            </w:pPr>
            <w:r>
              <w:rPr>
                <w:b/>
                <w:bCs/>
              </w:rPr>
              <w:t>SYSTEM</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0532E" w14:textId="77777777" w:rsidR="00002D45" w:rsidRDefault="00000000">
            <w:pPr>
              <w:spacing w:line="280" w:lineRule="auto"/>
            </w:pPr>
            <w:r>
              <w:rPr>
                <w:b/>
                <w:bCs/>
              </w:rPr>
              <w:t>DATE</w:t>
            </w:r>
          </w:p>
        </w:tc>
        <w:tc>
          <w:tcPr>
            <w:tcW w:w="5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3D645" w14:textId="77777777" w:rsidR="00002D45" w:rsidRDefault="00000000">
            <w:pPr>
              <w:spacing w:line="280" w:lineRule="auto"/>
            </w:pPr>
            <w:r>
              <w:rPr>
                <w:b/>
                <w:bCs/>
              </w:rPr>
              <w:t>ARTIFACT</w:t>
            </w:r>
          </w:p>
        </w:tc>
      </w:tr>
      <w:tr w:rsidR="00002D45" w14:paraId="3B33B3B4"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37FE4"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DF5FD" w14:textId="77777777" w:rsidR="00002D45" w:rsidRDefault="00000000">
            <w:pPr>
              <w:spacing w:line="280" w:lineRule="auto"/>
            </w:pPr>
            <w:r>
              <w:t>2026-02-09 17:22</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D28A" w14:textId="77777777" w:rsidR="00002D45" w:rsidRDefault="00000000">
            <w:pPr>
              <w:spacing w:line="280" w:lineRule="auto"/>
            </w:pPr>
            <w:r>
              <w:t>“Aligning on JV Execution” (Garrett → Corina). Direct written request for support; names “a shift from me owning the work to me executing work that is increasingly framed, validated, or routed elsewhere.” Closes: “I need to reset this.”</w:t>
            </w:r>
          </w:p>
        </w:tc>
      </w:tr>
      <w:tr w:rsidR="00002D45" w14:paraId="6CEA08E8"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C360" w14:textId="77777777" w:rsidR="00002D45" w:rsidRDefault="00000000">
            <w:pPr>
              <w:spacing w:line="280" w:lineRule="auto"/>
            </w:pPr>
            <w:r>
              <w:lastRenderedPageBreak/>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1228E" w14:textId="77777777" w:rsidR="00002D45" w:rsidRDefault="00000000">
            <w:pPr>
              <w:spacing w:line="280" w:lineRule="auto"/>
            </w:pPr>
            <w:r>
              <w:t>2026-04-29 11:04</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4B8D" w14:textId="77777777" w:rsidR="00002D45" w:rsidRDefault="00000000">
            <w:pPr>
              <w:spacing w:line="280" w:lineRule="auto"/>
            </w:pPr>
            <w:r>
              <w:t>FW: MVP Introduction (Joe Glowacki → Garrett). ‘Sorry Garrett. Forgot to copy you.’</w:t>
            </w:r>
          </w:p>
        </w:tc>
      </w:tr>
      <w:tr w:rsidR="00002D45" w14:paraId="4379AA06"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49E52" w14:textId="77777777" w:rsidR="00002D45" w:rsidRDefault="00000000">
            <w:pPr>
              <w:spacing w:line="280" w:lineRule="auto"/>
            </w:pPr>
            <w:r>
              <w:t>Outlook (calendar)</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AB23D" w14:textId="77777777" w:rsidR="00002D45" w:rsidRDefault="00000000">
            <w:pPr>
              <w:spacing w:line="280" w:lineRule="auto"/>
            </w:pPr>
            <w:r>
              <w:t>2026-04-28 11:00 CDT</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B111" w14:textId="77777777" w:rsidR="00002D45" w:rsidRDefault="00000000">
            <w:pPr>
              <w:spacing w:line="280" w:lineRule="auto"/>
            </w:pPr>
            <w:r>
              <w:t>Updated invitation: Hills/Joe/Garrett - Facilitation discussion (Hilleary Hoskinson)</w:t>
            </w:r>
          </w:p>
        </w:tc>
      </w:tr>
      <w:tr w:rsidR="00002D45" w14:paraId="54D11CAF"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81A5"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66C23" w14:textId="77777777" w:rsidR="00002D45" w:rsidRDefault="00000000">
            <w:pPr>
              <w:spacing w:line="280" w:lineRule="auto"/>
            </w:pPr>
            <w:r>
              <w:t>2026-04-23 18:01</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4258" w14:textId="77777777" w:rsidR="00002D45" w:rsidRDefault="00000000">
            <w:pPr>
              <w:spacing w:line="280" w:lineRule="auto"/>
            </w:pPr>
            <w:r>
              <w:t>Accepted: Hills/Joe/Garrett - Facilitation discussion (Garrett Baxley)</w:t>
            </w:r>
          </w:p>
        </w:tc>
      </w:tr>
      <w:tr w:rsidR="00002D45" w14:paraId="5CCA1225"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64302" w14:textId="77777777" w:rsidR="00002D45" w:rsidRDefault="00000000">
            <w:pPr>
              <w:spacing w:line="280" w:lineRule="auto"/>
            </w:pPr>
            <w:r>
              <w:t>OneNote (user-supplied)</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90F9" w14:textId="77777777" w:rsidR="00002D45" w:rsidRDefault="00000000">
            <w:pPr>
              <w:spacing w:line="280" w:lineRule="auto"/>
            </w:pPr>
            <w:r>
              <w:t>Date undated, contemporaneous</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77400" w14:textId="77777777" w:rsidR="00002D45" w:rsidRDefault="00000000">
            <w:pPr>
              <w:spacing w:line="280" w:lineRule="auto"/>
            </w:pPr>
            <w:r>
              <w:t xml:space="preserve">MVP </w:t>
            </w:r>
            <w:proofErr w:type="gramStart"/>
            <w:r>
              <w:t>page: ‘</w:t>
            </w:r>
            <w:proofErr w:type="gramEnd"/>
            <w:r>
              <w:t xml:space="preserve">contracted by google specifically — </w:t>
            </w:r>
            <w:proofErr w:type="spellStart"/>
            <w:r>
              <w:t>alex</w:t>
            </w:r>
            <w:proofErr w:type="spellEnd"/>
            <w:r>
              <w:t xml:space="preserve"> salah is the one that was specifically driving this FROM google’</w:t>
            </w:r>
          </w:p>
        </w:tc>
      </w:tr>
      <w:tr w:rsidR="00002D45" w14:paraId="389D7DBE"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8ACB1"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5EC2C" w14:textId="77777777" w:rsidR="00002D45" w:rsidRDefault="00000000">
            <w:pPr>
              <w:spacing w:line="280" w:lineRule="auto"/>
            </w:pPr>
            <w:r>
              <w:t>2026-04-22 21:47</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24714" w14:textId="77777777" w:rsidR="00002D45" w:rsidRDefault="00000000">
            <w:pPr>
              <w:spacing w:line="280" w:lineRule="auto"/>
            </w:pPr>
            <w:r>
              <w:t>Re: CTS ER Concern - Alignment (Kevin Ward reply to Garrett's escalation)</w:t>
            </w:r>
          </w:p>
        </w:tc>
      </w:tr>
      <w:tr w:rsidR="00002D45" w14:paraId="1D3F68D1"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DB3B3" w14:textId="77777777" w:rsidR="00002D45" w:rsidRDefault="00000000">
            <w:pPr>
              <w:spacing w:line="280" w:lineRule="auto"/>
            </w:pPr>
            <w:r>
              <w:t>Outlook (calendar)</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38D0E" w14:textId="77777777" w:rsidR="00002D45" w:rsidRDefault="00000000">
            <w:pPr>
              <w:spacing w:line="280" w:lineRule="auto"/>
            </w:pPr>
            <w:r>
              <w:t>2026-04-28 10:30</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72051" w14:textId="77777777" w:rsidR="00002D45" w:rsidRDefault="00000000">
            <w:pPr>
              <w:spacing w:line="280" w:lineRule="auto"/>
            </w:pPr>
            <w:r>
              <w:t>Intern Discussion (</w:t>
            </w:r>
            <w:proofErr w:type="gramStart"/>
            <w:r>
              <w:t>HR) —</w:t>
            </w:r>
            <w:proofErr w:type="gramEnd"/>
            <w:r>
              <w:t xml:space="preserve"> organizer Jordyn Waters; attendees Garrett, Corina</w:t>
            </w:r>
          </w:p>
        </w:tc>
      </w:tr>
      <w:tr w:rsidR="00002D45" w14:paraId="243D28EB"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4E5E8" w14:textId="77777777" w:rsidR="00002D45" w:rsidRDefault="00000000">
            <w:pPr>
              <w:spacing w:line="280" w:lineRule="auto"/>
            </w:pPr>
            <w:r>
              <w:t>Microsoft Teams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AFCC" w14:textId="77777777" w:rsidR="00002D45" w:rsidRDefault="00000000">
            <w:pPr>
              <w:spacing w:line="280" w:lineRule="auto"/>
            </w:pPr>
            <w:r>
              <w:t>2026-04-28</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91FFD" w14:textId="77777777" w:rsidR="00002D45" w:rsidRDefault="00000000">
            <w:pPr>
              <w:spacing w:line="280" w:lineRule="auto"/>
            </w:pPr>
            <w:r>
              <w:t xml:space="preserve">Intern Discussion (HR) chat. </w:t>
            </w:r>
            <w:proofErr w:type="gramStart"/>
            <w:r>
              <w:t>Jordyn: ‘</w:t>
            </w:r>
            <w:proofErr w:type="gramEnd"/>
            <w:r>
              <w:t>You can join us in the conference room if you'd like.’</w:t>
            </w:r>
          </w:p>
        </w:tc>
      </w:tr>
      <w:tr w:rsidR="00002D45" w14:paraId="4A5DB1B6"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8A73" w14:textId="77777777" w:rsidR="00002D45" w:rsidRDefault="00000000">
            <w:pPr>
              <w:spacing w:line="280" w:lineRule="auto"/>
            </w:pPr>
            <w:r>
              <w:t>Outlook (Gemini notes)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737C5" w14:textId="77777777" w:rsidR="00002D45" w:rsidRDefault="00000000">
            <w:pPr>
              <w:spacing w:line="280" w:lineRule="auto"/>
            </w:pPr>
            <w:r>
              <w:t>2026-04-30 15:28</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339D0" w14:textId="77777777" w:rsidR="00002D45" w:rsidRDefault="00000000">
            <w:pPr>
              <w:spacing w:line="280" w:lineRule="auto"/>
            </w:pPr>
            <w:r>
              <w:t>Notes: ‘DB Intake Discussion’ Apr 30, 2026 — gemini-notes@google.com</w:t>
            </w:r>
          </w:p>
        </w:tc>
      </w:tr>
      <w:tr w:rsidR="00002D45" w14:paraId="345756FC"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6218" w14:textId="77777777" w:rsidR="00002D45" w:rsidRDefault="00000000">
            <w:pPr>
              <w:spacing w:line="280" w:lineRule="auto"/>
            </w:pPr>
            <w:r>
              <w:t>Outlook (Gemini notes)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AF76E" w14:textId="77777777" w:rsidR="00002D45" w:rsidRDefault="00000000">
            <w:pPr>
              <w:spacing w:line="280" w:lineRule="auto"/>
            </w:pPr>
            <w:r>
              <w:t>2026-04-30 19:30</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0016" w14:textId="77777777" w:rsidR="00002D45" w:rsidRDefault="00000000">
            <w:pPr>
              <w:spacing w:line="280" w:lineRule="auto"/>
            </w:pPr>
            <w:r>
              <w:t>Notes: ‘CTS HR/Ops Connect’ Apr 30, 2026 — gemini-notes@google.com</w:t>
            </w:r>
          </w:p>
        </w:tc>
      </w:tr>
      <w:tr w:rsidR="00002D45" w14:paraId="084716DC"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0D94A"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CBA42" w14:textId="77777777" w:rsidR="00002D45" w:rsidRDefault="00000000">
            <w:pPr>
              <w:spacing w:line="280" w:lineRule="auto"/>
            </w:pPr>
            <w:r>
              <w:t>2026-04-28 21:04</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24FAA" w14:textId="77777777" w:rsidR="00002D45" w:rsidRDefault="00000000">
            <w:pPr>
              <w:spacing w:line="280" w:lineRule="auto"/>
            </w:pPr>
            <w:r>
              <w:t>RE: Shelby Update (Corina → Koffsky, Curran; CC Rizo, Baxley)</w:t>
            </w:r>
          </w:p>
        </w:tc>
      </w:tr>
      <w:tr w:rsidR="00002D45" w14:paraId="0BEECFAF"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4B131"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7247" w14:textId="77777777" w:rsidR="00002D45" w:rsidRDefault="00000000">
            <w:pPr>
              <w:spacing w:line="280" w:lineRule="auto"/>
            </w:pPr>
            <w:r>
              <w:t>2026-05-04 15:45</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E096" w14:textId="77777777" w:rsidR="00002D45" w:rsidRDefault="00000000">
            <w:pPr>
              <w:spacing w:line="280" w:lineRule="auto"/>
            </w:pPr>
            <w:r>
              <w:t xml:space="preserve">Self-sent ‘Proof’ </w:t>
            </w:r>
            <w:proofErr w:type="gramStart"/>
            <w:r>
              <w:t>note</w:t>
            </w:r>
            <w:proofErr w:type="gramEnd"/>
            <w:r>
              <w:t xml:space="preserve"> documenting Friday May 1 call and April 29 Shelby walk-in</w:t>
            </w:r>
          </w:p>
        </w:tc>
      </w:tr>
      <w:tr w:rsidR="00002D45" w14:paraId="0936CCC8"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2358"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DEB4" w14:textId="77777777" w:rsidR="00002D45" w:rsidRDefault="00000000">
            <w:pPr>
              <w:spacing w:line="280" w:lineRule="auto"/>
            </w:pPr>
            <w:r>
              <w:t>2026-04-27 18:18</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68345" w14:textId="77777777" w:rsidR="00002D45" w:rsidRDefault="00000000">
            <w:pPr>
              <w:spacing w:line="280" w:lineRule="auto"/>
            </w:pPr>
            <w:r>
              <w:t>Self-sent ‘Cm personal’ note (companion contemporaneous record)</w:t>
            </w:r>
          </w:p>
        </w:tc>
      </w:tr>
      <w:tr w:rsidR="00002D45" w14:paraId="10528A18"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AB88D"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6ACED" w14:textId="77777777" w:rsidR="00002D45" w:rsidRDefault="00000000">
            <w:pPr>
              <w:spacing w:line="280" w:lineRule="auto"/>
            </w:pPr>
            <w:r>
              <w:t>2026-05-01 19:33</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4C050" w14:textId="77777777" w:rsidR="00002D45" w:rsidRDefault="00000000">
            <w:pPr>
              <w:spacing w:line="280" w:lineRule="auto"/>
            </w:pPr>
            <w:r>
              <w:t>Re: Staff at Haskel (Andy Tandon → Joseph Milicia; CC Corina, Garrett, Joe)</w:t>
            </w:r>
          </w:p>
        </w:tc>
      </w:tr>
      <w:tr w:rsidR="00002D45" w14:paraId="39689631"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863B4" w14:textId="77777777" w:rsidR="00002D45" w:rsidRDefault="00000000">
            <w:pPr>
              <w:spacing w:line="280" w:lineRule="auto"/>
            </w:pPr>
            <w:r>
              <w:t>Microsoft Teams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5D7F2" w14:textId="77777777" w:rsidR="00002D45" w:rsidRDefault="00000000">
            <w:pPr>
              <w:spacing w:line="280" w:lineRule="auto"/>
            </w:pPr>
            <w:r>
              <w:t>Various, Oct 2025 → present</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A1371" w14:textId="138001D0" w:rsidR="00002D45" w:rsidRDefault="00000000">
            <w:pPr>
              <w:spacing w:line="280" w:lineRule="auto"/>
            </w:pPr>
            <w:r>
              <w:t xml:space="preserve">Garrett–Corina 1:1 chat container </w:t>
            </w:r>
            <w:r w:rsidR="005A6649">
              <w:t>-</w:t>
            </w:r>
            <w:r>
              <w:t xml:space="preserve"> contains BME exchange, intern coordination, </w:t>
            </w:r>
            <w:proofErr w:type="spellStart"/>
            <w:r>
              <w:t>Tandee</w:t>
            </w:r>
            <w:proofErr w:type="spellEnd"/>
            <w:r>
              <w:t xml:space="preserve"> signature handling, Andy text outreach</w:t>
            </w:r>
          </w:p>
        </w:tc>
      </w:tr>
      <w:tr w:rsidR="00002D45" w14:paraId="0A95D405"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69BDB" w14:textId="77777777" w:rsidR="00002D45" w:rsidRDefault="00000000">
            <w:pPr>
              <w:spacing w:line="280" w:lineRule="auto"/>
            </w:pPr>
            <w:r>
              <w:t>Microsoft Teams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1A65" w14:textId="77777777" w:rsidR="00002D45" w:rsidRDefault="00000000">
            <w:pPr>
              <w:spacing w:line="280" w:lineRule="auto"/>
            </w:pPr>
            <w:r>
              <w:t>2026-05-01</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F55A7" w14:textId="30D232F9" w:rsidR="00002D45" w:rsidRDefault="00000000">
            <w:pPr>
              <w:spacing w:line="280" w:lineRule="auto"/>
            </w:pPr>
            <w:r>
              <w:t xml:space="preserve">HR Connect: Follow-up </w:t>
            </w:r>
            <w:proofErr w:type="gramStart"/>
            <w:r>
              <w:t>DB  two</w:t>
            </w:r>
            <w:proofErr w:type="gramEnd"/>
            <w:r>
              <w:t>-person Garrett–Corina meeting/chat container</w:t>
            </w:r>
          </w:p>
        </w:tc>
      </w:tr>
      <w:tr w:rsidR="00002D45" w14:paraId="127B0462"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6A1B" w14:textId="77777777" w:rsidR="00002D45" w:rsidRDefault="00000000">
            <w:pPr>
              <w:spacing w:line="280" w:lineRule="auto"/>
            </w:pPr>
            <w:r>
              <w:lastRenderedPageBreak/>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A60AF" w14:textId="77777777" w:rsidR="00002D45" w:rsidRDefault="00000000">
            <w:pPr>
              <w:spacing w:line="280" w:lineRule="auto"/>
            </w:pPr>
            <w:r>
              <w:t>Mar 26 → Apr 21, 2026</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BC901" w14:textId="77777777" w:rsidR="00002D45" w:rsidRDefault="00000000">
            <w:pPr>
              <w:spacing w:line="280" w:lineRule="auto"/>
            </w:pPr>
            <w:r>
              <w:t>RE: Next Steps for CTS JV Ethics &amp; Compliance Training thread</w:t>
            </w:r>
          </w:p>
        </w:tc>
      </w:tr>
      <w:tr w:rsidR="00002D45" w14:paraId="0D723918"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3CEFD" w14:textId="77777777" w:rsidR="00002D45" w:rsidRDefault="00000000">
            <w:pPr>
              <w:spacing w:line="280" w:lineRule="auto"/>
            </w:pPr>
            <w:r>
              <w:t>Text message</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79E7" w14:textId="77777777" w:rsidR="00002D45" w:rsidRDefault="00000000">
            <w:pPr>
              <w:spacing w:line="280" w:lineRule="auto"/>
            </w:pPr>
            <w:r>
              <w:t>Late April 2026</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98362" w14:textId="77777777" w:rsidR="00002D45" w:rsidRDefault="00000000">
            <w:pPr>
              <w:spacing w:line="280" w:lineRule="auto"/>
            </w:pPr>
            <w:r>
              <w:t>Jordyn Waters to Garrett: ‘No, I'm using a different spreadsheet currently to track pricing and everything because your tracker is very overwhelming for what I'm used to.’</w:t>
            </w:r>
          </w:p>
        </w:tc>
      </w:tr>
      <w:tr w:rsidR="00002D45" w14:paraId="68E8CA17" w14:textId="77777777" w:rsidTr="005A6649">
        <w:tc>
          <w:tcPr>
            <w:tcW w:w="1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162C" w14:textId="77777777" w:rsidR="00002D45" w:rsidRDefault="00000000">
            <w:pPr>
              <w:spacing w:line="280" w:lineRule="auto"/>
            </w:pPr>
            <w:r>
              <w:t>Outlook</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088A0" w14:textId="77777777" w:rsidR="00002D45" w:rsidRDefault="00000000">
            <w:pPr>
              <w:spacing w:line="280" w:lineRule="auto"/>
            </w:pPr>
            <w:r>
              <w:t>Early March 2026</w:t>
            </w:r>
          </w:p>
        </w:tc>
        <w:tc>
          <w:tcPr>
            <w:tcW w:w="5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38AC" w14:textId="77777777" w:rsidR="00002D45" w:rsidRDefault="00000000">
            <w:pPr>
              <w:spacing w:line="280" w:lineRule="auto"/>
            </w:pPr>
            <w:r>
              <w:t>Original Our House, Our Home (OHOH) training materials distributed by Garrett to project team.</w:t>
            </w:r>
          </w:p>
        </w:tc>
      </w:tr>
    </w:tbl>
    <w:p w14:paraId="459DC99E" w14:textId="77777777" w:rsidR="00002D45" w:rsidRDefault="00000000">
      <w:pPr>
        <w:spacing w:before="320" w:after="140"/>
      </w:pPr>
      <w:r>
        <w:rPr>
          <w:b/>
          <w:bCs/>
          <w:sz w:val="24"/>
          <w:szCs w:val="24"/>
        </w:rPr>
        <w:t>D.  Patterns Observed</w:t>
      </w:r>
    </w:p>
    <w:p w14:paraId="514C9680" w14:textId="739930CD" w:rsidR="00002D45" w:rsidRDefault="00000000">
      <w:pPr>
        <w:spacing w:after="200" w:line="300" w:lineRule="auto"/>
      </w:pPr>
      <w:r>
        <w:t xml:space="preserve">The point is not any single incident </w:t>
      </w:r>
      <w:r w:rsidR="005A6649">
        <w:t>-</w:t>
      </w:r>
      <w:r>
        <w:t xml:space="preserve"> it is the repetition across people, dates, and workstreams. Across the timeline above, the following patterns recur:</w:t>
      </w:r>
    </w:p>
    <w:p w14:paraId="0236A01E" w14:textId="77777777" w:rsidR="00002D45" w:rsidRDefault="00000000">
      <w:pPr>
        <w:pStyle w:val="ListParagraph"/>
        <w:numPr>
          <w:ilvl w:val="0"/>
          <w:numId w:val="2"/>
        </w:numPr>
        <w:spacing w:after="140" w:line="280" w:lineRule="auto"/>
      </w:pPr>
      <w:r>
        <w:t>Late or after-the-fact engagement on HR-scope items.</w:t>
      </w:r>
    </w:p>
    <w:p w14:paraId="04A95CCB" w14:textId="77777777" w:rsidR="00002D45" w:rsidRDefault="00000000">
      <w:pPr>
        <w:pStyle w:val="ListParagraph"/>
        <w:numPr>
          <w:ilvl w:val="0"/>
          <w:numId w:val="2"/>
        </w:numPr>
        <w:spacing w:after="140" w:line="280" w:lineRule="auto"/>
      </w:pPr>
      <w:r>
        <w:t xml:space="preserve">Direct executive engagement </w:t>
      </w:r>
      <w:proofErr w:type="gramStart"/>
      <w:r>
        <w:t>bypassing</w:t>
      </w:r>
      <w:proofErr w:type="gramEnd"/>
      <w:r>
        <w:t xml:space="preserve"> the on-site HR Manager.</w:t>
      </w:r>
    </w:p>
    <w:p w14:paraId="70598C92" w14:textId="20FE5E65" w:rsidR="00002D45" w:rsidRDefault="00000000">
      <w:pPr>
        <w:pStyle w:val="ListParagraph"/>
        <w:numPr>
          <w:ilvl w:val="0"/>
          <w:numId w:val="2"/>
        </w:numPr>
        <w:spacing w:after="140" w:line="280" w:lineRule="auto"/>
      </w:pPr>
      <w:r>
        <w:t xml:space="preserve">Communication concerns raised by Garrett returned, inside the same conversation, as performance concerns about why people are routing to the manager rather than to him </w:t>
      </w:r>
      <w:r w:rsidR="005A6649">
        <w:t>-</w:t>
      </w:r>
      <w:r>
        <w:t xml:space="preserve"> observed in at least four direct conversations.</w:t>
      </w:r>
    </w:p>
    <w:p w14:paraId="3672B00C" w14:textId="77777777" w:rsidR="00002D45" w:rsidRDefault="00000000">
      <w:pPr>
        <w:pStyle w:val="ListParagraph"/>
        <w:numPr>
          <w:ilvl w:val="0"/>
          <w:numId w:val="2"/>
        </w:numPr>
        <w:spacing w:after="140" w:line="280" w:lineRule="auto"/>
      </w:pPr>
      <w:r>
        <w:t>Source-vs-relay inconsistency, most clearly in the MVP / Joe Glowacki matter, where what was attributed to a senior leader was contradicted by that leader within twenty-four hours.</w:t>
      </w:r>
    </w:p>
    <w:p w14:paraId="68D88004" w14:textId="77777777" w:rsidR="00002D45" w:rsidRDefault="00000000">
      <w:pPr>
        <w:pStyle w:val="ListParagraph"/>
        <w:numPr>
          <w:ilvl w:val="0"/>
          <w:numId w:val="2"/>
        </w:numPr>
        <w:spacing w:after="140" w:line="280" w:lineRule="auto"/>
      </w:pPr>
      <w:r>
        <w:t xml:space="preserve">Meeting or channel positioning that places the on-site HR Manager on CC rather than </w:t>
      </w:r>
      <w:proofErr w:type="gramStart"/>
      <w:r>
        <w:t>To</w:t>
      </w:r>
      <w:proofErr w:type="gramEnd"/>
      <w:r>
        <w:t>, or as optional rather than required.</w:t>
      </w:r>
    </w:p>
    <w:p w14:paraId="54B41A7B" w14:textId="77777777" w:rsidR="00002D45" w:rsidRDefault="00000000">
      <w:pPr>
        <w:pStyle w:val="ListParagraph"/>
        <w:numPr>
          <w:ilvl w:val="0"/>
          <w:numId w:val="2"/>
        </w:numPr>
        <w:spacing w:after="140" w:line="280" w:lineRule="auto"/>
      </w:pPr>
      <w:r>
        <w:t>Workstream initiation, framing, or presentation control without the on-site HR Manager in lead position.</w:t>
      </w:r>
    </w:p>
    <w:p w14:paraId="1C68B248" w14:textId="77777777" w:rsidR="00002D45" w:rsidRDefault="00000000">
      <w:pPr>
        <w:pStyle w:val="ListParagraph"/>
        <w:numPr>
          <w:ilvl w:val="0"/>
          <w:numId w:val="2"/>
        </w:numPr>
        <w:spacing w:after="140" w:line="280" w:lineRule="auto"/>
      </w:pPr>
      <w:r>
        <w:t>Withholding of HR-scope information from on-site HR (e.g., Shelby update routing; domestic-violence notification timeline).</w:t>
      </w:r>
    </w:p>
    <w:p w14:paraId="778C4693" w14:textId="77777777" w:rsidR="00002D45" w:rsidRDefault="00000000">
      <w:pPr>
        <w:pStyle w:val="ListParagraph"/>
        <w:numPr>
          <w:ilvl w:val="0"/>
          <w:numId w:val="2"/>
        </w:numPr>
        <w:spacing w:after="140" w:line="280" w:lineRule="auto"/>
      </w:pPr>
      <w:r>
        <w:t>Acknowledgment of the dynamic by other parties, including a written escalation reply that did not dispute substance.</w:t>
      </w:r>
    </w:p>
    <w:p w14:paraId="5B7C6E1C" w14:textId="77777777" w:rsidR="00002D45" w:rsidRDefault="00000000">
      <w:pPr>
        <w:spacing w:after="200" w:line="300" w:lineRule="auto"/>
      </w:pPr>
      <w:r>
        <w:t>No single pattern is unique to one incident. Several patterns appear in five or more separate incidents. The pattern of communication concerns being returned as performance concerns appears in four separate direct conversations — with verbatim quotes captured contemporaneously.</w:t>
      </w:r>
    </w:p>
    <w:p w14:paraId="4F9919FD" w14:textId="77777777" w:rsidR="00002D45" w:rsidRDefault="00000000">
      <w:pPr>
        <w:spacing w:before="320" w:after="140"/>
      </w:pPr>
      <w:r>
        <w:rPr>
          <w:b/>
          <w:bCs/>
          <w:sz w:val="24"/>
          <w:szCs w:val="24"/>
        </w:rPr>
        <w:t>E.  Instances of Consistent Inclusion</w:t>
      </w:r>
    </w:p>
    <w:p w14:paraId="3F86D561" w14:textId="77777777" w:rsidR="00002D45" w:rsidRDefault="00000000">
      <w:pPr>
        <w:spacing w:after="200" w:line="300" w:lineRule="auto"/>
      </w:pPr>
      <w:r>
        <w:lastRenderedPageBreak/>
        <w:t>Included so the picture stays complete. The pattern described above is selective, not blanket. Operational engagement and selective bypass are not contradictory; both are documented. This section exists to make sure the record presents the full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240"/>
        <w:gridCol w:w="4500"/>
      </w:tblGrid>
      <w:tr w:rsidR="00002D45" w14:paraId="0C5AA7D9" w14:textId="77777777">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4B53E" w14:textId="77777777" w:rsidR="00002D45" w:rsidRDefault="00000000">
            <w:pPr>
              <w:spacing w:line="280" w:lineRule="auto"/>
            </w:pPr>
            <w:r>
              <w:rPr>
                <w:b/>
                <w:bCs/>
              </w:rPr>
              <w:t>DATE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9DE8B" w14:textId="77777777" w:rsidR="00002D45" w:rsidRDefault="00000000">
            <w:pPr>
              <w:spacing w:line="280" w:lineRule="auto"/>
            </w:pPr>
            <w:r>
              <w:rPr>
                <w:b/>
                <w:bCs/>
              </w:rPr>
              <w:t>ARTIFACT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B5E39" w14:textId="77777777" w:rsidR="00002D45" w:rsidRDefault="00000000">
            <w:pPr>
              <w:spacing w:line="280" w:lineRule="auto"/>
            </w:pPr>
            <w:r>
              <w:rPr>
                <w:b/>
                <w:bCs/>
              </w:rPr>
              <w:t>EVIDENCE OF INCLUSION</w:t>
            </w:r>
          </w:p>
        </w:tc>
      </w:tr>
      <w:tr w:rsidR="00002D45" w14:paraId="0602D392"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6E7C6" w14:textId="77777777" w:rsidR="00002D45" w:rsidRDefault="00000000">
            <w:pPr>
              <w:spacing w:line="280" w:lineRule="auto"/>
            </w:pPr>
            <w:r>
              <w:rPr>
                <w:b/>
                <w:bCs/>
              </w:rPr>
              <w:t>Mar 31, 2026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65221" w14:textId="77777777" w:rsidR="00002D45" w:rsidRDefault="00000000">
            <w:pPr>
              <w:spacing w:line="280" w:lineRule="auto"/>
            </w:pPr>
            <w:r>
              <w:t>Re: Next Steps for CTS JV Ethics &amp; Compliance Training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97323" w14:textId="77777777" w:rsidR="00002D45" w:rsidRDefault="00000000">
            <w:pPr>
              <w:spacing w:line="280" w:lineRule="auto"/>
            </w:pPr>
            <w:r>
              <w:t>Garrett in ethics workstream thread by March 31, replying with substance.</w:t>
            </w:r>
          </w:p>
        </w:tc>
      </w:tr>
      <w:tr w:rsidR="00002D45" w14:paraId="14D85897"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30F3" w14:textId="77777777" w:rsidR="00002D45" w:rsidRDefault="00000000">
            <w:pPr>
              <w:spacing w:line="280" w:lineRule="auto"/>
            </w:pPr>
            <w:r>
              <w:rPr>
                <w:b/>
                <w:bCs/>
              </w:rPr>
              <w:t>Apr 17, 2026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1BADC" w14:textId="77777777" w:rsidR="00002D45" w:rsidRDefault="00000000">
            <w:pPr>
              <w:spacing w:line="280" w:lineRule="auto"/>
            </w:pPr>
            <w:proofErr w:type="spellStart"/>
            <w:r>
              <w:t>Fw</w:t>
            </w:r>
            <w:proofErr w:type="spellEnd"/>
            <w:r>
              <w:t>: 2026 Summer Internship Program (Danielle Jones → Garrett)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A68EF" w14:textId="77777777" w:rsidR="00002D45" w:rsidRDefault="00000000">
            <w:pPr>
              <w:spacing w:line="280" w:lineRule="auto"/>
            </w:pPr>
            <w:r>
              <w:t>Danielle Jones routes Haskell intern coordinator confirmation directly to Garrett.</w:t>
            </w:r>
          </w:p>
        </w:tc>
      </w:tr>
      <w:tr w:rsidR="00002D45" w14:paraId="52C78D13"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626F" w14:textId="77777777" w:rsidR="00002D45" w:rsidRDefault="00000000">
            <w:pPr>
              <w:spacing w:line="280" w:lineRule="auto"/>
            </w:pPr>
            <w:r>
              <w:rPr>
                <w:b/>
                <w:bCs/>
              </w:rPr>
              <w:t>Apr 29, 2026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C2466" w14:textId="77777777" w:rsidR="00002D45" w:rsidRDefault="00000000">
            <w:pPr>
              <w:spacing w:line="280" w:lineRule="auto"/>
            </w:pPr>
            <w:r>
              <w:t>Intern Communication Confirmation - Summer 2026 (Rachel Nissen)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D425B" w14:textId="77777777" w:rsidR="00002D45" w:rsidRDefault="00000000">
            <w:pPr>
              <w:spacing w:line="280" w:lineRule="auto"/>
            </w:pPr>
            <w:r>
              <w:t xml:space="preserve">Garrett on broad </w:t>
            </w:r>
            <w:proofErr w:type="gramStart"/>
            <w:r>
              <w:t>intern</w:t>
            </w:r>
            <w:proofErr w:type="gramEnd"/>
            <w:r>
              <w:t xml:space="preserve"> communication distribution.</w:t>
            </w:r>
          </w:p>
        </w:tc>
      </w:tr>
      <w:tr w:rsidR="00002D45" w14:paraId="7FBBEFB1"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C00F2" w14:textId="77777777" w:rsidR="00002D45" w:rsidRDefault="00000000">
            <w:pPr>
              <w:spacing w:line="280" w:lineRule="auto"/>
            </w:pPr>
            <w:r>
              <w:rPr>
                <w:b/>
                <w:bCs/>
              </w:rPr>
              <w:t>Apr 29, 2026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D2518" w14:textId="77777777" w:rsidR="00002D45" w:rsidRDefault="00000000">
            <w:pPr>
              <w:spacing w:line="280" w:lineRule="auto"/>
            </w:pPr>
            <w:r>
              <w:t>Megan Intake Notes &amp; Scheduling Time to Meet with Ryan (Corina → Garrett)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4FA1C" w14:textId="77777777" w:rsidR="00002D45" w:rsidRDefault="00000000">
            <w:pPr>
              <w:spacing w:line="280" w:lineRule="auto"/>
            </w:pPr>
            <w:r>
              <w:t>Corina shares intake notes and asks Garrett to set up time with Ryan.</w:t>
            </w:r>
          </w:p>
        </w:tc>
      </w:tr>
      <w:tr w:rsidR="00002D45" w14:paraId="01BB2304"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4C3D" w14:textId="77777777" w:rsidR="00002D45" w:rsidRDefault="00000000">
            <w:pPr>
              <w:spacing w:line="280" w:lineRule="auto"/>
            </w:pPr>
            <w:r>
              <w:rPr>
                <w:b/>
                <w:bCs/>
              </w:rPr>
              <w:t>Various</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4B294" w14:textId="77777777" w:rsidR="00002D45" w:rsidRDefault="00000000">
            <w:pPr>
              <w:spacing w:line="280" w:lineRule="auto"/>
            </w:pPr>
            <w:r>
              <w:t>CTS AC Discussion (calendar event)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9941" w14:textId="77777777" w:rsidR="00002D45" w:rsidRDefault="00000000">
            <w:pPr>
              <w:spacing w:line="280" w:lineRule="auto"/>
            </w:pPr>
            <w:r>
              <w:t>Garrett organized; attendees included Andy Tandon, Kevin Ward, Corina Murguia, Corey Ketchum, Daniel Fine.</w:t>
            </w:r>
          </w:p>
        </w:tc>
      </w:tr>
      <w:tr w:rsidR="00002D45" w14:paraId="41CE8F38"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B001D" w14:textId="77777777" w:rsidR="00002D45" w:rsidRDefault="00000000">
            <w:pPr>
              <w:spacing w:line="280" w:lineRule="auto"/>
            </w:pPr>
            <w:r>
              <w:rPr>
                <w:b/>
                <w:bCs/>
              </w:rPr>
              <w:t>Various</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FF9BC" w14:textId="77777777" w:rsidR="00002D45" w:rsidRDefault="00000000">
            <w:pPr>
              <w:spacing w:line="280" w:lineRule="auto"/>
            </w:pPr>
            <w:r>
              <w:t>CTS &amp; SBG Discussion (calendar event)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5752" w14:textId="77777777" w:rsidR="00002D45" w:rsidRDefault="00000000">
            <w:pPr>
              <w:spacing w:line="280" w:lineRule="auto"/>
            </w:pPr>
            <w:r>
              <w:t>Garrett organized; attendees included Jeff Dolan, Corina Murguia, Laurie Smithson Butler.</w:t>
            </w:r>
          </w:p>
        </w:tc>
      </w:tr>
      <w:tr w:rsidR="00002D45" w14:paraId="07D2CA03"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21FE" w14:textId="77777777" w:rsidR="00002D45" w:rsidRDefault="00000000">
            <w:pPr>
              <w:spacing w:line="280" w:lineRule="auto"/>
            </w:pPr>
            <w:r>
              <w:rPr>
                <w:b/>
                <w:bCs/>
              </w:rPr>
              <w:t>Various</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DBF2" w14:textId="77777777" w:rsidR="00002D45" w:rsidRDefault="00000000">
            <w:pPr>
              <w:spacing w:line="280" w:lineRule="auto"/>
            </w:pPr>
            <w:proofErr w:type="gramStart"/>
            <w:r>
              <w:t>Haskell//</w:t>
            </w:r>
            <w:proofErr w:type="gramEnd"/>
            <w:r>
              <w:t>THM Staffing Calls (Teams)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7C87A" w14:textId="77777777" w:rsidR="00002D45" w:rsidRDefault="00000000">
            <w:pPr>
              <w:spacing w:line="280" w:lineRule="auto"/>
            </w:pPr>
            <w:r>
              <w:t xml:space="preserve">Garrett </w:t>
            </w:r>
            <w:proofErr w:type="gramStart"/>
            <w:r>
              <w:t>a regular participant</w:t>
            </w:r>
            <w:proofErr w:type="gramEnd"/>
            <w:r>
              <w:t xml:space="preserve"> alongside Joe Glowacki, Jacob Overman, Corey Ketchum, Paul Rooney, Andy Tandon.</w:t>
            </w:r>
          </w:p>
        </w:tc>
      </w:tr>
      <w:tr w:rsidR="00002D45" w14:paraId="77202A6E"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C98D3" w14:textId="77777777" w:rsidR="00002D45" w:rsidRDefault="00000000">
            <w:pPr>
              <w:spacing w:line="280" w:lineRule="auto"/>
            </w:pPr>
            <w:r>
              <w:rPr>
                <w:b/>
                <w:bCs/>
              </w:rPr>
              <w:t>May 4, 2026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FB848" w14:textId="77777777" w:rsidR="00002D45" w:rsidRDefault="00000000">
            <w:pPr>
              <w:spacing w:line="280" w:lineRule="auto"/>
            </w:pPr>
            <w:r>
              <w:t>Merrill Bowers email reference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95FF" w14:textId="77777777" w:rsidR="00002D45" w:rsidRDefault="00000000">
            <w:pPr>
              <w:spacing w:line="280" w:lineRule="auto"/>
            </w:pPr>
            <w:r>
              <w:t>Merrill Bowers identifies Garrett as ‘our HR Manager’ in the program context.</w:t>
            </w:r>
          </w:p>
        </w:tc>
      </w:tr>
    </w:tbl>
    <w:p w14:paraId="2808B327" w14:textId="77777777" w:rsidR="00002D45" w:rsidRDefault="00000000">
      <w:pPr>
        <w:spacing w:before="360" w:after="100" w:line="280" w:lineRule="auto"/>
      </w:pPr>
      <w:r>
        <w:rPr>
          <w:b/>
          <w:bCs/>
        </w:rPr>
        <w:t xml:space="preserve">End of record. </w:t>
      </w:r>
      <w:r>
        <w:t>This document is offered as a complete, self-contained record. Part One is the reading. Part Two is the reference appendix. Both are submitted in the same spirit: not to damage, but to make the structural picture visible to someone outside the immediate reporting line so that whatever process is appropriate can be run on the facts.</w:t>
      </w:r>
    </w:p>
    <w:sectPr w:rsidR="00002D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E33B5"/>
    <w:multiLevelType w:val="hybridMultilevel"/>
    <w:tmpl w:val="E6D06926"/>
    <w:lvl w:ilvl="0" w:tplc="41A26C62">
      <w:start w:val="1"/>
      <w:numFmt w:val="bullet"/>
      <w:lvlText w:val="●"/>
      <w:lvlJc w:val="left"/>
      <w:pPr>
        <w:ind w:left="720" w:hanging="360"/>
      </w:pPr>
    </w:lvl>
    <w:lvl w:ilvl="1" w:tplc="6FA8DD12">
      <w:start w:val="1"/>
      <w:numFmt w:val="bullet"/>
      <w:lvlText w:val="○"/>
      <w:lvlJc w:val="left"/>
      <w:pPr>
        <w:ind w:left="1440" w:hanging="360"/>
      </w:pPr>
    </w:lvl>
    <w:lvl w:ilvl="2" w:tplc="A524DB1C">
      <w:start w:val="1"/>
      <w:numFmt w:val="bullet"/>
      <w:lvlText w:val="■"/>
      <w:lvlJc w:val="left"/>
      <w:pPr>
        <w:ind w:left="2160" w:hanging="360"/>
      </w:pPr>
    </w:lvl>
    <w:lvl w:ilvl="3" w:tplc="55145196">
      <w:start w:val="1"/>
      <w:numFmt w:val="bullet"/>
      <w:lvlText w:val="●"/>
      <w:lvlJc w:val="left"/>
      <w:pPr>
        <w:ind w:left="2880" w:hanging="360"/>
      </w:pPr>
    </w:lvl>
    <w:lvl w:ilvl="4" w:tplc="61240248">
      <w:start w:val="1"/>
      <w:numFmt w:val="bullet"/>
      <w:lvlText w:val="○"/>
      <w:lvlJc w:val="left"/>
      <w:pPr>
        <w:ind w:left="3600" w:hanging="360"/>
      </w:pPr>
    </w:lvl>
    <w:lvl w:ilvl="5" w:tplc="FA54EDD6">
      <w:start w:val="1"/>
      <w:numFmt w:val="bullet"/>
      <w:lvlText w:val="■"/>
      <w:lvlJc w:val="left"/>
      <w:pPr>
        <w:ind w:left="4320" w:hanging="360"/>
      </w:pPr>
    </w:lvl>
    <w:lvl w:ilvl="6" w:tplc="EC528316">
      <w:start w:val="1"/>
      <w:numFmt w:val="bullet"/>
      <w:lvlText w:val="●"/>
      <w:lvlJc w:val="left"/>
      <w:pPr>
        <w:ind w:left="5040" w:hanging="360"/>
      </w:pPr>
    </w:lvl>
    <w:lvl w:ilvl="7" w:tplc="6AF6BDD4">
      <w:start w:val="1"/>
      <w:numFmt w:val="bullet"/>
      <w:lvlText w:val="●"/>
      <w:lvlJc w:val="left"/>
      <w:pPr>
        <w:ind w:left="5760" w:hanging="360"/>
      </w:pPr>
    </w:lvl>
    <w:lvl w:ilvl="8" w:tplc="04023730">
      <w:start w:val="1"/>
      <w:numFmt w:val="bullet"/>
      <w:lvlText w:val="●"/>
      <w:lvlJc w:val="left"/>
      <w:pPr>
        <w:ind w:left="6480" w:hanging="360"/>
      </w:pPr>
    </w:lvl>
  </w:abstractNum>
  <w:abstractNum w:abstractNumId="1" w15:restartNumberingAfterBreak="0">
    <w:nsid w:val="30E86C4F"/>
    <w:multiLevelType w:val="hybridMultilevel"/>
    <w:tmpl w:val="E5A0ED06"/>
    <w:lvl w:ilvl="0" w:tplc="94DAF23C">
      <w:start w:val="1"/>
      <w:numFmt w:val="bullet"/>
      <w:lvlText w:val="•"/>
      <w:lvlJc w:val="left"/>
      <w:pPr>
        <w:ind w:left="540" w:hanging="360"/>
      </w:pPr>
    </w:lvl>
    <w:lvl w:ilvl="1" w:tplc="A692D354">
      <w:numFmt w:val="decimal"/>
      <w:lvlText w:val=""/>
      <w:lvlJc w:val="left"/>
    </w:lvl>
    <w:lvl w:ilvl="2" w:tplc="F5D8F51A">
      <w:numFmt w:val="decimal"/>
      <w:lvlText w:val=""/>
      <w:lvlJc w:val="left"/>
    </w:lvl>
    <w:lvl w:ilvl="3" w:tplc="8D883820">
      <w:numFmt w:val="decimal"/>
      <w:lvlText w:val=""/>
      <w:lvlJc w:val="left"/>
    </w:lvl>
    <w:lvl w:ilvl="4" w:tplc="B4DAB388">
      <w:numFmt w:val="decimal"/>
      <w:lvlText w:val=""/>
      <w:lvlJc w:val="left"/>
    </w:lvl>
    <w:lvl w:ilvl="5" w:tplc="117AE39E">
      <w:numFmt w:val="decimal"/>
      <w:lvlText w:val=""/>
      <w:lvlJc w:val="left"/>
    </w:lvl>
    <w:lvl w:ilvl="6" w:tplc="DEF2AA06">
      <w:numFmt w:val="decimal"/>
      <w:lvlText w:val=""/>
      <w:lvlJc w:val="left"/>
    </w:lvl>
    <w:lvl w:ilvl="7" w:tplc="57D8896C">
      <w:numFmt w:val="decimal"/>
      <w:lvlText w:val=""/>
      <w:lvlJc w:val="left"/>
    </w:lvl>
    <w:lvl w:ilvl="8" w:tplc="58B475F0">
      <w:numFmt w:val="decimal"/>
      <w:lvlText w:val=""/>
      <w:lvlJc w:val="left"/>
    </w:lvl>
  </w:abstractNum>
  <w:num w:numId="1" w16cid:durableId="78135114">
    <w:abstractNumId w:val="0"/>
    <w:lvlOverride w:ilvl="0">
      <w:startOverride w:val="1"/>
    </w:lvlOverride>
  </w:num>
  <w:num w:numId="2" w16cid:durableId="17419076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D45"/>
    <w:rsid w:val="00002D45"/>
    <w:rsid w:val="00055FFE"/>
    <w:rsid w:val="005A6649"/>
    <w:rsid w:val="00B73B6E"/>
    <w:rsid w:val="00D36D25"/>
    <w:rsid w:val="00DE24F7"/>
    <w:rsid w:val="00EF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897C"/>
  <w15:docId w15:val="{27989B88-D0AA-48B0-A74B-D0BD88BD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B39C1-C090-49A3-BD73-AC8AB3B73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5191</Words>
  <Characters>29589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Memorandum — Operating Model Reset — CTS LoneStar (v12)</vt:lpstr>
    </vt:vector>
  </TitlesOfParts>
  <Company/>
  <LinksUpToDate>false</LinksUpToDate>
  <CharactersWithSpaces>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 Operating Model Reset — CTS LoneStar (v12)</dc:title>
  <dc:creator>Garrett Baxley</dc:creator>
  <dc:description>Memorandum to K. Ward</dc:description>
  <cp:lastModifiedBy>Baxley, Garrett - (TEXAS)</cp:lastModifiedBy>
  <cp:revision>3</cp:revision>
  <cp:lastPrinted>2026-05-04T22:10:00Z</cp:lastPrinted>
  <dcterms:created xsi:type="dcterms:W3CDTF">2026-05-04T22:15:00Z</dcterms:created>
  <dcterms:modified xsi:type="dcterms:W3CDTF">2026-05-04T22:47:00Z</dcterms:modified>
</cp:coreProperties>
</file>