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39F8" w14:textId="072D25CE" w:rsidR="00957D08" w:rsidRDefault="003427FC">
      <w:pPr>
        <w:rPr>
          <w:rFonts w:ascii="Arial Black" w:hAnsi="Arial Black"/>
          <w:sz w:val="28"/>
          <w:szCs w:val="28"/>
          <w:lang w:val="en-US"/>
        </w:rPr>
      </w:pPr>
      <w:proofErr w:type="gramStart"/>
      <w:r>
        <w:rPr>
          <w:rFonts w:ascii="Arial Black" w:hAnsi="Arial Black"/>
          <w:sz w:val="36"/>
          <w:szCs w:val="36"/>
          <w:lang w:val="en-US"/>
        </w:rPr>
        <w:t xml:space="preserve">ARTICLE </w:t>
      </w:r>
      <w:r w:rsidR="00CE511A">
        <w:rPr>
          <w:rFonts w:ascii="Arial Black" w:hAnsi="Arial Black"/>
          <w:sz w:val="36"/>
          <w:szCs w:val="36"/>
          <w:lang w:val="en-US"/>
        </w:rPr>
        <w:t xml:space="preserve"> ON</w:t>
      </w:r>
      <w:proofErr w:type="gramEnd"/>
      <w:r>
        <w:rPr>
          <w:rFonts w:ascii="Arial Black" w:hAnsi="Arial Black"/>
          <w:sz w:val="36"/>
          <w:szCs w:val="36"/>
          <w:lang w:val="en-US"/>
        </w:rPr>
        <w:t xml:space="preserve"> :</w:t>
      </w:r>
      <w:r>
        <w:rPr>
          <w:rFonts w:ascii="Arial Black" w:hAnsi="Arial Black"/>
          <w:sz w:val="28"/>
          <w:szCs w:val="28"/>
          <w:lang w:val="en-US"/>
        </w:rPr>
        <w:t xml:space="preserve">                                                                   ARTIFICIAL INTELLIGENCE TECHNOLOGY IN EDUCATION</w:t>
      </w:r>
    </w:p>
    <w:p w14:paraId="74DAEA1E" w14:textId="77777777" w:rsidR="00957D08" w:rsidRDefault="00957D08">
      <w:pPr>
        <w:rPr>
          <w:rFonts w:cstheme="minorHAnsi"/>
          <w:sz w:val="28"/>
          <w:szCs w:val="28"/>
          <w:lang w:val="en-US"/>
        </w:rPr>
      </w:pPr>
      <w:r w:rsidRPr="00957D08">
        <w:rPr>
          <w:rFonts w:cstheme="minorHAnsi"/>
          <w:noProof/>
          <w:sz w:val="28"/>
          <w:szCs w:val="28"/>
          <w:lang w:val="en-US"/>
        </w:rPr>
        <w:drawing>
          <wp:anchor distT="0" distB="0" distL="114300" distR="114300" simplePos="0" relativeHeight="251658240" behindDoc="0" locked="0" layoutInCell="1" allowOverlap="1" wp14:anchorId="4277C72B" wp14:editId="20960054">
            <wp:simplePos x="914400" y="1631950"/>
            <wp:positionH relativeFrom="column">
              <wp:align>left</wp:align>
            </wp:positionH>
            <wp:positionV relativeFrom="paragraph">
              <wp:align>top</wp:align>
            </wp:positionV>
            <wp:extent cx="4610100" cy="2038299"/>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10100" cy="2038299"/>
                    </a:xfrm>
                    <a:prstGeom prst="rect">
                      <a:avLst/>
                    </a:prstGeom>
                  </pic:spPr>
                </pic:pic>
              </a:graphicData>
            </a:graphic>
          </wp:anchor>
        </w:drawing>
      </w:r>
    </w:p>
    <w:p w14:paraId="7B23940F" w14:textId="77777777" w:rsidR="00957D08" w:rsidRPr="00957D08" w:rsidRDefault="00957D08" w:rsidP="00957D08">
      <w:pPr>
        <w:rPr>
          <w:rFonts w:cstheme="minorHAnsi"/>
          <w:sz w:val="28"/>
          <w:szCs w:val="28"/>
          <w:lang w:val="en-US"/>
        </w:rPr>
      </w:pPr>
    </w:p>
    <w:p w14:paraId="0F7CAF2E" w14:textId="77777777" w:rsidR="00957D08" w:rsidRPr="00957D08" w:rsidRDefault="00957D08" w:rsidP="00957D08">
      <w:pPr>
        <w:rPr>
          <w:rFonts w:cstheme="minorHAnsi"/>
          <w:sz w:val="28"/>
          <w:szCs w:val="28"/>
          <w:lang w:val="en-US"/>
        </w:rPr>
      </w:pPr>
    </w:p>
    <w:p w14:paraId="1EF4D7F8" w14:textId="77777777" w:rsidR="00957D08" w:rsidRPr="00957D08" w:rsidRDefault="00957D08" w:rsidP="00957D08">
      <w:pPr>
        <w:rPr>
          <w:rFonts w:cstheme="minorHAnsi"/>
          <w:sz w:val="28"/>
          <w:szCs w:val="28"/>
          <w:lang w:val="en-US"/>
        </w:rPr>
      </w:pPr>
    </w:p>
    <w:p w14:paraId="5DD7A145" w14:textId="77777777" w:rsidR="00957D08" w:rsidRPr="00957D08" w:rsidRDefault="00957D08" w:rsidP="00957D08">
      <w:pPr>
        <w:rPr>
          <w:rFonts w:cstheme="minorHAnsi"/>
          <w:sz w:val="28"/>
          <w:szCs w:val="28"/>
          <w:lang w:val="en-US"/>
        </w:rPr>
      </w:pPr>
    </w:p>
    <w:p w14:paraId="63BE0540" w14:textId="0BDC65D5" w:rsidR="00957D08" w:rsidRDefault="00957D08">
      <w:pPr>
        <w:rPr>
          <w:rFonts w:cstheme="minorHAnsi"/>
          <w:sz w:val="28"/>
          <w:szCs w:val="28"/>
          <w:lang w:val="en-US"/>
        </w:rPr>
      </w:pPr>
    </w:p>
    <w:p w14:paraId="78C3970B" w14:textId="1B2A92D7" w:rsidR="00357E38" w:rsidRDefault="00357E38">
      <w:pPr>
        <w:rPr>
          <w:rFonts w:cstheme="minorHAnsi"/>
          <w:sz w:val="28"/>
          <w:szCs w:val="28"/>
          <w:lang w:val="en-US"/>
        </w:rPr>
      </w:pPr>
    </w:p>
    <w:p w14:paraId="25393BF6" w14:textId="038E209C" w:rsidR="004D5E27" w:rsidRDefault="00357E38">
      <w:pPr>
        <w:rPr>
          <w:rFonts w:cstheme="minorHAnsi"/>
          <w:sz w:val="28"/>
          <w:szCs w:val="28"/>
          <w:lang w:val="en-US"/>
        </w:rPr>
      </w:pPr>
      <w:r>
        <w:rPr>
          <w:rFonts w:cstheme="minorHAnsi"/>
          <w:sz w:val="28"/>
          <w:szCs w:val="28"/>
          <w:lang w:val="en-US"/>
        </w:rPr>
        <w:t>At it</w:t>
      </w:r>
      <w:r w:rsidR="007A665C">
        <w:rPr>
          <w:rFonts w:cstheme="minorHAnsi"/>
          <w:sz w:val="28"/>
          <w:szCs w:val="28"/>
          <w:lang w:val="en-US"/>
        </w:rPr>
        <w:t>s</w:t>
      </w:r>
      <w:r>
        <w:rPr>
          <w:rFonts w:cstheme="minorHAnsi"/>
          <w:sz w:val="28"/>
          <w:szCs w:val="28"/>
          <w:lang w:val="en-US"/>
        </w:rPr>
        <w:t xml:space="preserve"> most</w:t>
      </w:r>
      <w:r w:rsidR="007A665C">
        <w:rPr>
          <w:rFonts w:cstheme="minorHAnsi"/>
          <w:sz w:val="28"/>
          <w:szCs w:val="28"/>
          <w:lang w:val="en-US"/>
        </w:rPr>
        <w:t xml:space="preserve"> basic </w:t>
      </w:r>
      <w:proofErr w:type="gramStart"/>
      <w:r w:rsidR="007A665C">
        <w:rPr>
          <w:rFonts w:cstheme="minorHAnsi"/>
          <w:sz w:val="28"/>
          <w:szCs w:val="28"/>
          <w:lang w:val="en-US"/>
        </w:rPr>
        <w:t>level ,</w:t>
      </w:r>
      <w:proofErr w:type="gramEnd"/>
      <w:r w:rsidR="00CE511A">
        <w:rPr>
          <w:rFonts w:cstheme="minorHAnsi"/>
          <w:sz w:val="28"/>
          <w:szCs w:val="28"/>
          <w:lang w:val="en-US"/>
        </w:rPr>
        <w:t xml:space="preserve"> </w:t>
      </w:r>
      <w:r w:rsidR="007A665C">
        <w:rPr>
          <w:rFonts w:cstheme="minorHAnsi"/>
          <w:sz w:val="28"/>
          <w:szCs w:val="28"/>
          <w:lang w:val="en-US"/>
        </w:rPr>
        <w:t>AL is the process of using computers and machines to mimic humans perception , decision-making ,</w:t>
      </w:r>
      <w:r>
        <w:rPr>
          <w:rFonts w:cstheme="minorHAnsi"/>
          <w:sz w:val="28"/>
          <w:szCs w:val="28"/>
          <w:lang w:val="en-US"/>
        </w:rPr>
        <w:t xml:space="preserve"> </w:t>
      </w:r>
      <w:r w:rsidR="007A665C">
        <w:rPr>
          <w:rFonts w:cstheme="minorHAnsi"/>
          <w:sz w:val="28"/>
          <w:szCs w:val="28"/>
          <w:lang w:val="en-US"/>
        </w:rPr>
        <w:t xml:space="preserve">and other processes to complete a task. Put </w:t>
      </w:r>
      <w:proofErr w:type="gramStart"/>
      <w:r w:rsidR="007A665C">
        <w:rPr>
          <w:rFonts w:cstheme="minorHAnsi"/>
          <w:sz w:val="28"/>
          <w:szCs w:val="28"/>
          <w:lang w:val="en-US"/>
        </w:rPr>
        <w:t>differently ,</w:t>
      </w:r>
      <w:proofErr w:type="gramEnd"/>
      <w:r w:rsidR="007A665C">
        <w:rPr>
          <w:rFonts w:cstheme="minorHAnsi"/>
          <w:sz w:val="28"/>
          <w:szCs w:val="28"/>
          <w:lang w:val="en-US"/>
        </w:rPr>
        <w:t xml:space="preserve"> AI is when machines engage in high-level pattern-matching and learning in the processes.</w:t>
      </w:r>
    </w:p>
    <w:p w14:paraId="5238C507" w14:textId="66EB6CE4" w:rsidR="004D5E27" w:rsidRDefault="004D5E27">
      <w:pPr>
        <w:rPr>
          <w:rFonts w:cstheme="minorHAnsi"/>
          <w:sz w:val="28"/>
          <w:szCs w:val="28"/>
          <w:lang w:val="en-US"/>
        </w:rPr>
      </w:pPr>
    </w:p>
    <w:p w14:paraId="70BD4E60" w14:textId="10E565A1" w:rsidR="004D5E27" w:rsidRDefault="004D5E27">
      <w:pPr>
        <w:rPr>
          <w:rFonts w:cstheme="minorHAnsi"/>
          <w:sz w:val="28"/>
          <w:szCs w:val="28"/>
          <w:lang w:val="en-US"/>
        </w:rPr>
      </w:pPr>
      <w:r>
        <w:rPr>
          <w:rFonts w:cstheme="minorHAnsi"/>
          <w:sz w:val="28"/>
          <w:szCs w:val="28"/>
          <w:lang w:val="en-US"/>
        </w:rPr>
        <w:t>Using of AI in educ</w:t>
      </w:r>
      <w:r w:rsidR="00CE511A">
        <w:rPr>
          <w:rFonts w:cstheme="minorHAnsi"/>
          <w:sz w:val="28"/>
          <w:szCs w:val="28"/>
          <w:lang w:val="en-US"/>
        </w:rPr>
        <w:t>a</w:t>
      </w:r>
      <w:r>
        <w:rPr>
          <w:rFonts w:cstheme="minorHAnsi"/>
          <w:sz w:val="28"/>
          <w:szCs w:val="28"/>
          <w:lang w:val="en-US"/>
        </w:rPr>
        <w:t xml:space="preserve">tion expand beyond student assessments and into other tools to support </w:t>
      </w:r>
      <w:proofErr w:type="gramStart"/>
      <w:r>
        <w:rPr>
          <w:rFonts w:cstheme="minorHAnsi"/>
          <w:sz w:val="28"/>
          <w:szCs w:val="28"/>
          <w:lang w:val="en-US"/>
        </w:rPr>
        <w:t>learning ,</w:t>
      </w:r>
      <w:proofErr w:type="gramEnd"/>
      <w:r>
        <w:rPr>
          <w:rFonts w:cstheme="minorHAnsi"/>
          <w:sz w:val="28"/>
          <w:szCs w:val="28"/>
          <w:lang w:val="en-US"/>
        </w:rPr>
        <w:t xml:space="preserve"> often using built-in-stealth assessments that students do not even recognize as a test.</w:t>
      </w:r>
    </w:p>
    <w:p w14:paraId="623CBE3C" w14:textId="4F5AF337" w:rsidR="0070616D" w:rsidRDefault="0070616D">
      <w:pPr>
        <w:rPr>
          <w:rFonts w:cstheme="minorHAnsi"/>
          <w:sz w:val="28"/>
          <w:szCs w:val="28"/>
          <w:lang w:val="en-US"/>
        </w:rPr>
      </w:pPr>
    </w:p>
    <w:p w14:paraId="6F3162A3" w14:textId="6AB1BAD0" w:rsidR="0070616D" w:rsidRDefault="0070616D">
      <w:pPr>
        <w:rPr>
          <w:rFonts w:cstheme="minorHAnsi"/>
          <w:sz w:val="28"/>
          <w:szCs w:val="28"/>
          <w:lang w:val="en-US"/>
        </w:rPr>
      </w:pPr>
      <w:r>
        <w:rPr>
          <w:rFonts w:cstheme="minorHAnsi"/>
          <w:sz w:val="28"/>
          <w:szCs w:val="28"/>
          <w:lang w:val="en-US"/>
        </w:rPr>
        <w:t xml:space="preserve">WORKING </w:t>
      </w:r>
    </w:p>
    <w:p w14:paraId="363BE632" w14:textId="738AA131" w:rsidR="0024410E" w:rsidRDefault="0070616D" w:rsidP="0070616D">
      <w:pPr>
        <w:pStyle w:val="ListParagraph"/>
        <w:numPr>
          <w:ilvl w:val="0"/>
          <w:numId w:val="1"/>
        </w:numPr>
        <w:rPr>
          <w:rFonts w:cstheme="minorHAnsi"/>
          <w:sz w:val="28"/>
          <w:szCs w:val="28"/>
          <w:lang w:val="en-US"/>
        </w:rPr>
      </w:pPr>
      <w:r>
        <w:rPr>
          <w:rFonts w:cstheme="minorHAnsi"/>
          <w:sz w:val="28"/>
          <w:szCs w:val="28"/>
          <w:lang w:val="en-US"/>
        </w:rPr>
        <w:t xml:space="preserve">TASK </w:t>
      </w:r>
      <w:proofErr w:type="gramStart"/>
      <w:r>
        <w:rPr>
          <w:rFonts w:cstheme="minorHAnsi"/>
          <w:sz w:val="28"/>
          <w:szCs w:val="28"/>
          <w:lang w:val="en-US"/>
        </w:rPr>
        <w:t>AUTOMATION :</w:t>
      </w:r>
      <w:proofErr w:type="gramEnd"/>
      <w:r>
        <w:rPr>
          <w:rFonts w:cstheme="minorHAnsi"/>
          <w:sz w:val="28"/>
          <w:szCs w:val="28"/>
          <w:lang w:val="en-US"/>
        </w:rPr>
        <w:t xml:space="preserve"> AI has been used in different industries to automate tasks , and it will come in handy way in the education sector. Teachers don’t </w:t>
      </w:r>
      <w:proofErr w:type="gramStart"/>
      <w:r>
        <w:rPr>
          <w:rFonts w:cstheme="minorHAnsi"/>
          <w:sz w:val="28"/>
          <w:szCs w:val="28"/>
          <w:lang w:val="en-US"/>
        </w:rPr>
        <w:t>teach ,</w:t>
      </w:r>
      <w:proofErr w:type="gramEnd"/>
      <w:r>
        <w:rPr>
          <w:rFonts w:cstheme="minorHAnsi"/>
          <w:sz w:val="28"/>
          <w:szCs w:val="28"/>
          <w:lang w:val="en-US"/>
        </w:rPr>
        <w:t xml:space="preserve"> they also spend time grading tests , evaluating homework , etc., its lot of work involved</w:t>
      </w:r>
      <w:r w:rsidR="0024410E">
        <w:rPr>
          <w:rFonts w:cstheme="minorHAnsi"/>
          <w:sz w:val="28"/>
          <w:szCs w:val="28"/>
          <w:lang w:val="en-US"/>
        </w:rPr>
        <w:t>. AI will automate these tasks to have more time to do their primary work of teaching without being bothered with administrative tasks.</w:t>
      </w:r>
    </w:p>
    <w:p w14:paraId="572BC224" w14:textId="67B1ECDA" w:rsidR="00F05AA0" w:rsidRPr="00F05AA0" w:rsidRDefault="0024410E" w:rsidP="00F05AA0">
      <w:pPr>
        <w:pStyle w:val="ListParagraph"/>
        <w:numPr>
          <w:ilvl w:val="0"/>
          <w:numId w:val="1"/>
        </w:numPr>
        <w:rPr>
          <w:rFonts w:cstheme="minorHAnsi"/>
          <w:sz w:val="28"/>
          <w:szCs w:val="28"/>
          <w:lang w:val="en-US"/>
        </w:rPr>
      </w:pPr>
      <w:r>
        <w:rPr>
          <w:rFonts w:cstheme="minorHAnsi"/>
          <w:sz w:val="28"/>
          <w:szCs w:val="28"/>
          <w:lang w:val="en-US"/>
        </w:rPr>
        <w:t xml:space="preserve">PERSONALIZED </w:t>
      </w:r>
      <w:proofErr w:type="gramStart"/>
      <w:r>
        <w:rPr>
          <w:rFonts w:cstheme="minorHAnsi"/>
          <w:sz w:val="28"/>
          <w:szCs w:val="28"/>
          <w:lang w:val="en-US"/>
        </w:rPr>
        <w:t>LEARNING :</w:t>
      </w:r>
      <w:proofErr w:type="gramEnd"/>
      <w:r>
        <w:rPr>
          <w:rFonts w:cstheme="minorHAnsi"/>
          <w:sz w:val="28"/>
          <w:szCs w:val="28"/>
          <w:lang w:val="en-US"/>
        </w:rPr>
        <w:t xml:space="preserve"> </w:t>
      </w:r>
      <w:r w:rsidR="00F05AA0">
        <w:rPr>
          <w:rFonts w:ascii="Lato" w:hAnsi="Lato"/>
          <w:color w:val="222222"/>
          <w:sz w:val="27"/>
          <w:szCs w:val="27"/>
          <w:shd w:val="clear" w:color="auto" w:fill="FFFFFF"/>
        </w:rPr>
        <w:t>AI can ensure that educational</w:t>
      </w:r>
      <w:r w:rsidR="009969C7">
        <w:rPr>
          <w:rFonts w:ascii="Lato" w:hAnsi="Lato"/>
          <w:color w:val="222222"/>
          <w:sz w:val="27"/>
          <w:szCs w:val="27"/>
          <w:shd w:val="clear" w:color="auto" w:fill="FFFFFF"/>
        </w:rPr>
        <w:t xml:space="preserve"> software</w:t>
      </w:r>
      <w:r w:rsidR="00F05AA0">
        <w:rPr>
          <w:rFonts w:ascii="Lato" w:hAnsi="Lato"/>
          <w:color w:val="222222"/>
          <w:sz w:val="27"/>
          <w:szCs w:val="27"/>
          <w:shd w:val="clear" w:color="auto" w:fill="FFFFFF"/>
        </w:rPr>
        <w:t> is personalized for individuals. There are already adaptive learning software, games, and programs for students. This use of AI is probably one of its most significant in education as learning is more comfortable and smoother and cut across personal knowledge.</w:t>
      </w:r>
    </w:p>
    <w:p w14:paraId="738860EE" w14:textId="7E59DA1C" w:rsidR="00F05AA0" w:rsidRDefault="00F05AA0" w:rsidP="00F05AA0">
      <w:pPr>
        <w:pStyle w:val="NormalWeb"/>
        <w:shd w:val="clear" w:color="auto" w:fill="FFFFFF"/>
        <w:spacing w:before="0" w:beforeAutospacing="0" w:after="390" w:afterAutospacing="0" w:line="450" w:lineRule="atLeast"/>
        <w:rPr>
          <w:rFonts w:ascii="Lato" w:hAnsi="Lato"/>
          <w:color w:val="222222"/>
          <w:sz w:val="27"/>
          <w:szCs w:val="27"/>
        </w:rPr>
      </w:pPr>
      <w:r>
        <w:rPr>
          <w:rFonts w:cstheme="minorHAnsi"/>
          <w:sz w:val="28"/>
          <w:szCs w:val="28"/>
          <w:lang w:val="en-US"/>
        </w:rPr>
        <w:lastRenderedPageBreak/>
        <w:t xml:space="preserve">3.UNIVERSAL </w:t>
      </w:r>
      <w:proofErr w:type="gramStart"/>
      <w:r>
        <w:rPr>
          <w:rFonts w:cstheme="minorHAnsi"/>
          <w:sz w:val="28"/>
          <w:szCs w:val="28"/>
          <w:lang w:val="en-US"/>
        </w:rPr>
        <w:t>ACCESS :</w:t>
      </w:r>
      <w:proofErr w:type="gramEnd"/>
      <w:r>
        <w:rPr>
          <w:rFonts w:cstheme="minorHAnsi"/>
          <w:sz w:val="28"/>
          <w:szCs w:val="28"/>
          <w:lang w:val="en-US"/>
        </w:rPr>
        <w:t xml:space="preserve"> </w:t>
      </w:r>
      <w:r>
        <w:rPr>
          <w:rFonts w:ascii="Lato" w:hAnsi="Lato"/>
          <w:color w:val="222222"/>
          <w:sz w:val="27"/>
          <w:szCs w:val="27"/>
        </w:rPr>
        <w:t>Educational classrooms can become globally available to all students through AI tools, even those that have hearing or visual impairment or speak different languages. With a PowerPoint plugin such as Presentation Translator, students have real-time subtitles for everything the teacher says. This opens up new possibilities for students who need to learn at different levels, who want to learn a subject unavailable in their school, or are sick and absent from schools. AI can break down the silos between traditional grade levels and schools</w:t>
      </w:r>
      <w:r>
        <w:rPr>
          <w:rFonts w:ascii="Lato" w:hAnsi="Lato"/>
          <w:color w:val="222222"/>
          <w:sz w:val="27"/>
          <w:szCs w:val="27"/>
        </w:rPr>
        <w:t>.</w:t>
      </w:r>
      <w:r w:rsidR="00896D04" w:rsidRPr="00896D04">
        <w:rPr>
          <w:rFonts w:ascii="Lato" w:hAnsi="Lato"/>
          <w:noProof/>
          <w:color w:val="222222"/>
          <w:sz w:val="27"/>
          <w:szCs w:val="27"/>
        </w:rPr>
        <w:t xml:space="preserve"> </w:t>
      </w:r>
    </w:p>
    <w:p w14:paraId="3424B62D" w14:textId="58116FFD" w:rsidR="00896D04" w:rsidRDefault="00BD4C71" w:rsidP="00896D04">
      <w:pPr>
        <w:pStyle w:val="NormalWeb"/>
        <w:shd w:val="clear" w:color="auto" w:fill="FFFFFF"/>
        <w:tabs>
          <w:tab w:val="center" w:pos="1888"/>
        </w:tabs>
        <w:spacing w:before="0" w:beforeAutospacing="0" w:after="390" w:afterAutospacing="0" w:line="450" w:lineRule="atLeast"/>
        <w:rPr>
          <w:rFonts w:ascii="Lato" w:hAnsi="Lato"/>
          <w:color w:val="222222"/>
          <w:sz w:val="27"/>
          <w:szCs w:val="27"/>
        </w:rPr>
      </w:pPr>
      <w:r>
        <w:rPr>
          <w:rFonts w:ascii="Lato" w:hAnsi="Lato"/>
          <w:noProof/>
          <w:color w:val="222222"/>
          <w:sz w:val="27"/>
          <w:szCs w:val="27"/>
        </w:rPr>
        <w:drawing>
          <wp:anchor distT="0" distB="0" distL="114300" distR="114300" simplePos="0" relativeHeight="251659264" behindDoc="0" locked="0" layoutInCell="1" allowOverlap="1" wp14:anchorId="4B52D98C" wp14:editId="179BD80C">
            <wp:simplePos x="0" y="0"/>
            <wp:positionH relativeFrom="column">
              <wp:posOffset>-272415</wp:posOffset>
            </wp:positionH>
            <wp:positionV relativeFrom="paragraph">
              <wp:posOffset>81915</wp:posOffset>
            </wp:positionV>
            <wp:extent cx="2783205" cy="2141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205" cy="2141220"/>
                    </a:xfrm>
                    <a:prstGeom prst="rect">
                      <a:avLst/>
                    </a:prstGeom>
                  </pic:spPr>
                </pic:pic>
              </a:graphicData>
            </a:graphic>
            <wp14:sizeRelH relativeFrom="margin">
              <wp14:pctWidth>0</wp14:pctWidth>
            </wp14:sizeRelH>
            <wp14:sizeRelV relativeFrom="margin">
              <wp14:pctHeight>0</wp14:pctHeight>
            </wp14:sizeRelV>
          </wp:anchor>
        </w:drawing>
      </w:r>
      <w:r w:rsidR="00896D04">
        <w:rPr>
          <w:rFonts w:ascii="Lato" w:hAnsi="Lato"/>
          <w:color w:val="222222"/>
          <w:sz w:val="27"/>
          <w:szCs w:val="27"/>
        </w:rPr>
        <w:tab/>
      </w:r>
    </w:p>
    <w:p w14:paraId="4E4C8FF7" w14:textId="0179236B" w:rsidR="00896D04" w:rsidRDefault="00BD4C71" w:rsidP="00F05AA0">
      <w:pPr>
        <w:pStyle w:val="NormalWeb"/>
        <w:shd w:val="clear" w:color="auto" w:fill="FFFFFF"/>
        <w:spacing w:before="0" w:beforeAutospacing="0" w:after="390" w:afterAutospacing="0" w:line="450" w:lineRule="atLeast"/>
        <w:rPr>
          <w:rFonts w:ascii="Lato" w:hAnsi="Lato"/>
          <w:color w:val="222222"/>
          <w:sz w:val="27"/>
          <w:szCs w:val="27"/>
        </w:rPr>
      </w:pPr>
      <w:r>
        <w:rPr>
          <w:rFonts w:ascii="Lato" w:hAnsi="Lato"/>
          <w:noProof/>
          <w:color w:val="222222"/>
          <w:sz w:val="27"/>
          <w:szCs w:val="27"/>
        </w:rPr>
        <w:drawing>
          <wp:inline distT="0" distB="0" distL="0" distR="0" wp14:anchorId="1F507838" wp14:editId="7B5D5629">
            <wp:extent cx="3065667" cy="1498922"/>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69418" cy="1549650"/>
                    </a:xfrm>
                    <a:prstGeom prst="rect">
                      <a:avLst/>
                    </a:prstGeom>
                  </pic:spPr>
                </pic:pic>
              </a:graphicData>
            </a:graphic>
          </wp:inline>
        </w:drawing>
      </w:r>
      <w:r w:rsidR="00896D04">
        <w:rPr>
          <w:rFonts w:ascii="Lato" w:hAnsi="Lato"/>
          <w:color w:val="222222"/>
          <w:sz w:val="27"/>
          <w:szCs w:val="27"/>
        </w:rPr>
        <w:br w:type="textWrapping" w:clear="all"/>
      </w:r>
    </w:p>
    <w:p w14:paraId="39B92E8C" w14:textId="588C77F4" w:rsidR="00F05AA0" w:rsidRDefault="00F05AA0" w:rsidP="00F05AA0">
      <w:pPr>
        <w:pStyle w:val="NormalWeb"/>
        <w:shd w:val="clear" w:color="auto" w:fill="FFFFFF"/>
        <w:spacing w:before="0" w:beforeAutospacing="0" w:after="390" w:afterAutospacing="0" w:line="450" w:lineRule="atLeast"/>
        <w:rPr>
          <w:rFonts w:ascii="Lato" w:hAnsi="Lato"/>
          <w:color w:val="222222"/>
          <w:sz w:val="27"/>
          <w:szCs w:val="27"/>
        </w:rPr>
      </w:pPr>
      <w:r>
        <w:rPr>
          <w:rFonts w:ascii="Lato" w:hAnsi="Lato"/>
          <w:color w:val="222222"/>
          <w:sz w:val="27"/>
          <w:szCs w:val="27"/>
        </w:rPr>
        <w:t xml:space="preserve">4. TEACHING THE </w:t>
      </w:r>
      <w:proofErr w:type="gramStart"/>
      <w:r>
        <w:rPr>
          <w:rFonts w:ascii="Lato" w:hAnsi="Lato"/>
          <w:color w:val="222222"/>
          <w:sz w:val="27"/>
          <w:szCs w:val="27"/>
        </w:rPr>
        <w:t>TEACHER :</w:t>
      </w:r>
      <w:proofErr w:type="gramEnd"/>
      <w:r>
        <w:rPr>
          <w:rFonts w:ascii="Lato" w:hAnsi="Lato"/>
          <w:color w:val="222222"/>
          <w:sz w:val="27"/>
          <w:szCs w:val="27"/>
        </w:rPr>
        <w:t xml:space="preserve"> </w:t>
      </w:r>
      <w:r>
        <w:rPr>
          <w:rFonts w:ascii="Lato" w:hAnsi="Lato"/>
          <w:color w:val="222222"/>
          <w:sz w:val="27"/>
          <w:szCs w:val="27"/>
        </w:rPr>
        <w:t>One thing that is important in education is for the teacher to not rely on their old, residual knowledge. There are more facts that they need to know and teach the students as well. Not to mention the fact that they study and teach within a limited scope and there are many other things that they can still learn.</w:t>
      </w:r>
      <w:r>
        <w:rPr>
          <w:rFonts w:ascii="Lato" w:hAnsi="Lato"/>
          <w:color w:val="222222"/>
          <w:sz w:val="27"/>
          <w:szCs w:val="27"/>
        </w:rPr>
        <w:t xml:space="preserve"> </w:t>
      </w:r>
    </w:p>
    <w:p w14:paraId="7E147D29" w14:textId="77777777" w:rsidR="0095229C" w:rsidRDefault="00F05AA0" w:rsidP="00F05AA0">
      <w:pPr>
        <w:pStyle w:val="NormalWeb"/>
        <w:shd w:val="clear" w:color="auto" w:fill="FFFFFF"/>
        <w:spacing w:before="0" w:beforeAutospacing="0" w:after="390" w:afterAutospacing="0" w:line="450" w:lineRule="atLeast"/>
        <w:rPr>
          <w:rFonts w:ascii="Lato" w:hAnsi="Lato"/>
          <w:color w:val="222222"/>
          <w:sz w:val="27"/>
          <w:szCs w:val="27"/>
        </w:rPr>
      </w:pPr>
      <w:r>
        <w:rPr>
          <w:rFonts w:ascii="Lato" w:hAnsi="Lato"/>
          <w:color w:val="222222"/>
          <w:sz w:val="27"/>
          <w:szCs w:val="27"/>
        </w:rPr>
        <w:t xml:space="preserve">     </w:t>
      </w:r>
      <w:proofErr w:type="gramStart"/>
      <w:r>
        <w:rPr>
          <w:rFonts w:ascii="Lato" w:hAnsi="Lato"/>
          <w:color w:val="222222"/>
          <w:sz w:val="27"/>
          <w:szCs w:val="27"/>
        </w:rPr>
        <w:t xml:space="preserve">&gt;  </w:t>
      </w:r>
      <w:r>
        <w:rPr>
          <w:rFonts w:ascii="Lato" w:hAnsi="Lato"/>
          <w:color w:val="222222"/>
          <w:sz w:val="27"/>
          <w:szCs w:val="27"/>
        </w:rPr>
        <w:t>With</w:t>
      </w:r>
      <w:proofErr w:type="gramEnd"/>
      <w:r>
        <w:rPr>
          <w:rFonts w:ascii="Lato" w:hAnsi="Lato"/>
          <w:color w:val="222222"/>
          <w:sz w:val="27"/>
          <w:szCs w:val="27"/>
        </w:rPr>
        <w:t xml:space="preserve"> AI, teachers have comprehensive information available to them</w:t>
      </w:r>
      <w:r>
        <w:rPr>
          <w:rFonts w:ascii="Lato" w:hAnsi="Lato"/>
          <w:color w:val="222222"/>
          <w:sz w:val="27"/>
          <w:szCs w:val="27"/>
        </w:rPr>
        <w:t xml:space="preserve"> </w:t>
      </w:r>
      <w:r w:rsidR="0095229C">
        <w:rPr>
          <w:rFonts w:ascii="Lato" w:hAnsi="Lato"/>
          <w:color w:val="222222"/>
          <w:sz w:val="27"/>
          <w:szCs w:val="27"/>
        </w:rPr>
        <w:t xml:space="preserve">   at </w:t>
      </w:r>
      <w:r>
        <w:rPr>
          <w:rFonts w:ascii="Lato" w:hAnsi="Lato"/>
          <w:color w:val="222222"/>
          <w:sz w:val="27"/>
          <w:szCs w:val="27"/>
        </w:rPr>
        <w:t>their fingertips. This allows them to keep themselves educated in things that they didn’t know or improve on their past knowledge. With this, they will be better-rounded and have a more in-depth and broader knowledge base to sea with the 21st-century students</w:t>
      </w:r>
      <w:r w:rsidR="0095229C">
        <w:rPr>
          <w:rFonts w:ascii="Lato" w:hAnsi="Lato"/>
          <w:color w:val="222222"/>
          <w:sz w:val="27"/>
          <w:szCs w:val="27"/>
        </w:rPr>
        <w:t>.</w:t>
      </w:r>
    </w:p>
    <w:p w14:paraId="284BA6FD" w14:textId="3BB85BF4" w:rsidR="006C0BD5" w:rsidRDefault="0095229C" w:rsidP="006C0BD5">
      <w:pPr>
        <w:pStyle w:val="NormalWeb"/>
        <w:shd w:val="clear" w:color="auto" w:fill="FFFFFF"/>
        <w:spacing w:before="0" w:beforeAutospacing="0" w:after="384" w:afterAutospacing="0"/>
        <w:textAlignment w:val="baseline"/>
        <w:rPr>
          <w:rFonts w:asciiTheme="minorHAnsi" w:hAnsiTheme="minorHAnsi" w:cstheme="minorHAnsi"/>
          <w:color w:val="000000"/>
          <w:sz w:val="28"/>
          <w:szCs w:val="28"/>
        </w:rPr>
      </w:pPr>
      <w:r>
        <w:rPr>
          <w:rFonts w:ascii="Lato" w:hAnsi="Lato"/>
          <w:color w:val="222222"/>
          <w:sz w:val="27"/>
          <w:szCs w:val="27"/>
        </w:rPr>
        <w:lastRenderedPageBreak/>
        <w:t>5</w:t>
      </w:r>
      <w:r>
        <w:rPr>
          <w:rFonts w:ascii="Arial Black" w:hAnsi="Arial Black"/>
          <w:color w:val="222222"/>
          <w:sz w:val="27"/>
          <w:szCs w:val="27"/>
        </w:rPr>
        <w:t xml:space="preserve">. </w:t>
      </w:r>
      <w:r>
        <w:rPr>
          <w:rFonts w:asciiTheme="minorHAnsi" w:hAnsiTheme="minorHAnsi" w:cstheme="minorHAnsi"/>
          <w:color w:val="222222"/>
          <w:sz w:val="27"/>
          <w:szCs w:val="27"/>
        </w:rPr>
        <w:t xml:space="preserve">TRIAL-AND-ERROR LEARNING LESS </w:t>
      </w:r>
      <w:proofErr w:type="gramStart"/>
      <w:r>
        <w:rPr>
          <w:rFonts w:asciiTheme="minorHAnsi" w:hAnsiTheme="minorHAnsi" w:cstheme="minorHAnsi"/>
          <w:color w:val="222222"/>
          <w:sz w:val="27"/>
          <w:szCs w:val="27"/>
        </w:rPr>
        <w:t>INTIMIDATING :</w:t>
      </w:r>
      <w:proofErr w:type="gramEnd"/>
      <w:r>
        <w:rPr>
          <w:rFonts w:asciiTheme="minorHAnsi" w:hAnsiTheme="minorHAnsi" w:cstheme="minorHAnsi"/>
          <w:color w:val="222222"/>
          <w:sz w:val="27"/>
          <w:szCs w:val="27"/>
        </w:rPr>
        <w:t xml:space="preserve"> </w:t>
      </w:r>
      <w:r w:rsidR="006C0BD5" w:rsidRPr="006C0BD5">
        <w:rPr>
          <w:rFonts w:ascii="Segoe UI" w:hAnsi="Segoe UI" w:cs="Segoe UI"/>
          <w:color w:val="000000"/>
          <w:sz w:val="28"/>
          <w:szCs w:val="28"/>
        </w:rPr>
        <w:t xml:space="preserve">Trial and error is a critical part of learning, but for many students, the idea of failing, or even not knowing the answer, is paralyzing. Some simply don’t like being put on the spot in front of their peers or authority figures like a teacher. An intelligent computer system, designed to help students to learn, is a much less daunting way to deal with trial </w:t>
      </w:r>
      <w:r w:rsidR="006C0BD5" w:rsidRPr="006C0BD5">
        <w:rPr>
          <w:rFonts w:ascii="Segoe UI" w:hAnsi="Segoe UI" w:cs="Segoe UI"/>
          <w:color w:val="000000"/>
          <w:sz w:val="28"/>
          <w:szCs w:val="28"/>
        </w:rPr>
        <w:t>and</w:t>
      </w:r>
      <w:r w:rsidR="006C0BD5">
        <w:rPr>
          <w:rFonts w:ascii="Segoe UI" w:hAnsi="Segoe UI" w:cs="Segoe UI"/>
          <w:color w:val="000000"/>
          <w:sz w:val="23"/>
          <w:szCs w:val="23"/>
        </w:rPr>
        <w:t xml:space="preserve"> </w:t>
      </w:r>
      <w:r w:rsidR="006C0BD5">
        <w:rPr>
          <w:rFonts w:asciiTheme="minorHAnsi" w:hAnsiTheme="minorHAnsi" w:cstheme="minorHAnsi"/>
          <w:color w:val="000000"/>
          <w:sz w:val="28"/>
          <w:szCs w:val="28"/>
        </w:rPr>
        <w:t>error.</w:t>
      </w:r>
    </w:p>
    <w:p w14:paraId="2AAC7463" w14:textId="571B00E1" w:rsidR="006C0BD5" w:rsidRDefault="006C0BD5" w:rsidP="00896D04">
      <w:pPr>
        <w:pStyle w:val="NormalWeb"/>
        <w:shd w:val="clear" w:color="auto" w:fill="FFFFFF"/>
        <w:spacing w:before="0" w:beforeAutospacing="0" w:after="390" w:afterAutospacing="0" w:line="450" w:lineRule="atLeast"/>
        <w:rPr>
          <w:rFonts w:ascii="Lato" w:hAnsi="Lato"/>
          <w:color w:val="222222"/>
          <w:sz w:val="27"/>
          <w:szCs w:val="27"/>
        </w:rPr>
      </w:pPr>
      <w:r>
        <w:rPr>
          <w:rFonts w:asciiTheme="minorHAnsi" w:hAnsiTheme="minorHAnsi" w:cstheme="minorHAnsi"/>
          <w:color w:val="000000"/>
          <w:sz w:val="28"/>
          <w:szCs w:val="28"/>
        </w:rPr>
        <w:t xml:space="preserve">6. 24/7 </w:t>
      </w:r>
      <w:proofErr w:type="gramStart"/>
      <w:r>
        <w:rPr>
          <w:rFonts w:asciiTheme="minorHAnsi" w:hAnsiTheme="minorHAnsi" w:cstheme="minorHAnsi"/>
          <w:color w:val="000000"/>
          <w:sz w:val="28"/>
          <w:szCs w:val="28"/>
        </w:rPr>
        <w:t>ASSISTANCE :</w:t>
      </w:r>
      <w:proofErr w:type="gramEnd"/>
      <w:r w:rsidR="00896D04">
        <w:rPr>
          <w:rFonts w:asciiTheme="minorHAnsi" w:hAnsiTheme="minorHAnsi" w:cstheme="minorHAnsi"/>
          <w:color w:val="000000"/>
          <w:sz w:val="28"/>
          <w:szCs w:val="28"/>
        </w:rPr>
        <w:t xml:space="preserve"> </w:t>
      </w:r>
      <w:r w:rsidR="00896D04">
        <w:rPr>
          <w:rFonts w:ascii="Lato" w:hAnsi="Lato"/>
          <w:color w:val="222222"/>
          <w:sz w:val="27"/>
          <w:szCs w:val="27"/>
        </w:rPr>
        <w:t xml:space="preserve">It’s not just teachers that have access to a </w:t>
      </w:r>
      <w:r w:rsidR="00896D04">
        <w:rPr>
          <w:rFonts w:ascii="Lato" w:hAnsi="Lato"/>
          <w:color w:val="222222"/>
          <w:sz w:val="27"/>
          <w:szCs w:val="27"/>
        </w:rPr>
        <w:t>flurry of information through AI</w:t>
      </w:r>
      <w:r w:rsidR="00896D04">
        <w:rPr>
          <w:rFonts w:ascii="Lato" w:hAnsi="Lato"/>
          <w:color w:val="222222"/>
          <w:sz w:val="27"/>
          <w:szCs w:val="27"/>
        </w:rPr>
        <w:t xml:space="preserve">. Students do too. This means that they can get help on any topic at any time of the day with AI </w:t>
      </w:r>
      <w:proofErr w:type="gramStart"/>
      <w:r w:rsidR="00896D04">
        <w:rPr>
          <w:rFonts w:ascii="Lato" w:hAnsi="Lato"/>
          <w:color w:val="222222"/>
          <w:sz w:val="27"/>
          <w:szCs w:val="27"/>
        </w:rPr>
        <w:t>bots</w:t>
      </w:r>
      <w:r w:rsidR="00BD4C71">
        <w:rPr>
          <w:rFonts w:ascii="Lato" w:hAnsi="Lato"/>
          <w:color w:val="222222"/>
          <w:sz w:val="27"/>
          <w:szCs w:val="27"/>
        </w:rPr>
        <w:t xml:space="preserve"> </w:t>
      </w:r>
      <w:r w:rsidR="00896D04">
        <w:rPr>
          <w:rFonts w:ascii="Lato" w:hAnsi="Lato"/>
          <w:color w:val="222222"/>
          <w:sz w:val="27"/>
          <w:szCs w:val="27"/>
        </w:rPr>
        <w:t>.Traditionally</w:t>
      </w:r>
      <w:proofErr w:type="gramEnd"/>
      <w:r w:rsidR="00896D04">
        <w:rPr>
          <w:rFonts w:ascii="Lato" w:hAnsi="Lato"/>
          <w:color w:val="222222"/>
          <w:sz w:val="27"/>
          <w:szCs w:val="27"/>
        </w:rPr>
        <w:t>, students only get solutions to their problems when they meet with their teachers or professors and have the chance to ask them questions in the classroom. Thankfully, they will not have to wait that long anymore</w:t>
      </w:r>
      <w:r w:rsidR="00896D04">
        <w:rPr>
          <w:rFonts w:ascii="Lato" w:hAnsi="Lato"/>
          <w:color w:val="222222"/>
          <w:sz w:val="27"/>
          <w:szCs w:val="27"/>
        </w:rPr>
        <w:t>.</w:t>
      </w:r>
      <w:r w:rsidR="00BD4C71">
        <w:rPr>
          <w:rFonts w:ascii="Lato" w:hAnsi="Lato"/>
          <w:color w:val="222222"/>
          <w:sz w:val="27"/>
          <w:szCs w:val="27"/>
        </w:rPr>
        <w:t xml:space="preserve"> </w:t>
      </w:r>
    </w:p>
    <w:p w14:paraId="41FD891C" w14:textId="2EBD606F" w:rsidR="009969C7" w:rsidRDefault="009969C7" w:rsidP="00896D04">
      <w:pPr>
        <w:pStyle w:val="NormalWeb"/>
        <w:shd w:val="clear" w:color="auto" w:fill="FFFFFF"/>
        <w:spacing w:before="0" w:beforeAutospacing="0" w:after="390" w:afterAutospacing="0" w:line="450" w:lineRule="atLeast"/>
        <w:rPr>
          <w:rFonts w:ascii="Lato" w:hAnsi="Lato"/>
          <w:color w:val="222222"/>
          <w:sz w:val="27"/>
          <w:szCs w:val="27"/>
        </w:rPr>
      </w:pPr>
      <w:r>
        <w:rPr>
          <w:rFonts w:ascii="Lato" w:hAnsi="Lato"/>
          <w:noProof/>
          <w:color w:val="222222"/>
          <w:sz w:val="27"/>
          <w:szCs w:val="27"/>
        </w:rPr>
        <w:drawing>
          <wp:inline distT="0" distB="0" distL="0" distR="0" wp14:anchorId="32294C94" wp14:editId="244CD7D2">
            <wp:extent cx="4663440" cy="213042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680210" cy="2138086"/>
                    </a:xfrm>
                    <a:prstGeom prst="rect">
                      <a:avLst/>
                    </a:prstGeom>
                  </pic:spPr>
                </pic:pic>
              </a:graphicData>
            </a:graphic>
          </wp:inline>
        </w:drawing>
      </w:r>
    </w:p>
    <w:p w14:paraId="7D107FF1" w14:textId="77777777" w:rsidR="009969C7" w:rsidRDefault="009969C7" w:rsidP="009969C7">
      <w:pPr>
        <w:pStyle w:val="Heading2"/>
        <w:shd w:val="clear" w:color="auto" w:fill="FFFFFF"/>
        <w:spacing w:before="450" w:beforeAutospacing="0" w:after="300" w:afterAutospacing="0" w:line="570" w:lineRule="atLeast"/>
        <w:rPr>
          <w:rFonts w:ascii="Lato" w:hAnsi="Lato"/>
          <w:b w:val="0"/>
          <w:bCs w:val="0"/>
          <w:color w:val="111111"/>
          <w:sz w:val="41"/>
          <w:szCs w:val="41"/>
        </w:rPr>
      </w:pPr>
      <w:r>
        <w:rPr>
          <w:rFonts w:ascii="Lato" w:hAnsi="Lato"/>
          <w:b w:val="0"/>
          <w:bCs w:val="0"/>
          <w:color w:val="111111"/>
          <w:sz w:val="41"/>
          <w:szCs w:val="41"/>
        </w:rPr>
        <w:t>Conclusion</w:t>
      </w:r>
    </w:p>
    <w:p w14:paraId="7D09409A" w14:textId="77777777" w:rsidR="009969C7" w:rsidRDefault="009969C7" w:rsidP="009969C7">
      <w:pPr>
        <w:pStyle w:val="NormalWeb"/>
        <w:shd w:val="clear" w:color="auto" w:fill="FFFFFF"/>
        <w:spacing w:before="0" w:beforeAutospacing="0" w:after="390" w:afterAutospacing="0" w:line="450" w:lineRule="atLeast"/>
        <w:rPr>
          <w:rFonts w:ascii="Lato" w:hAnsi="Lato"/>
          <w:color w:val="222222"/>
          <w:sz w:val="27"/>
          <w:szCs w:val="27"/>
        </w:rPr>
      </w:pPr>
      <w:r>
        <w:rPr>
          <w:rFonts w:ascii="Lato" w:hAnsi="Lato"/>
          <w:color w:val="222222"/>
          <w:sz w:val="27"/>
          <w:szCs w:val="27"/>
        </w:rPr>
        <w:t>Anyone who’s informed about global trends across different industries will know that personalization is top of the list. This is due to the advent of artificial intelligence, which is an advantage for the education sector. AI helps teachers up their game, providing them all the information that they need. It also allows teachers to create content that suits their students best while ensuring personalized learning. It automates tasks, so teachers have more time to do more teaching and impact the students better.</w:t>
      </w:r>
    </w:p>
    <w:p w14:paraId="2B3ADE5E" w14:textId="77777777" w:rsidR="009969C7" w:rsidRDefault="009969C7" w:rsidP="00896D04">
      <w:pPr>
        <w:pStyle w:val="NormalWeb"/>
        <w:shd w:val="clear" w:color="auto" w:fill="FFFFFF"/>
        <w:spacing w:before="0" w:beforeAutospacing="0" w:after="390" w:afterAutospacing="0" w:line="450" w:lineRule="atLeast"/>
        <w:rPr>
          <w:rFonts w:ascii="Lato" w:hAnsi="Lato"/>
          <w:color w:val="222222"/>
          <w:sz w:val="27"/>
          <w:szCs w:val="27"/>
        </w:rPr>
      </w:pPr>
    </w:p>
    <w:p w14:paraId="4957FE8C" w14:textId="77777777" w:rsidR="00896D04" w:rsidRPr="00896D04" w:rsidRDefault="00896D04" w:rsidP="00896D04">
      <w:pPr>
        <w:pStyle w:val="NormalWeb"/>
        <w:shd w:val="clear" w:color="auto" w:fill="FFFFFF"/>
        <w:spacing w:before="0" w:beforeAutospacing="0" w:after="390" w:afterAutospacing="0" w:line="450" w:lineRule="atLeast"/>
        <w:rPr>
          <w:rFonts w:ascii="Lato" w:hAnsi="Lato"/>
          <w:color w:val="222222"/>
          <w:sz w:val="27"/>
          <w:szCs w:val="27"/>
        </w:rPr>
      </w:pPr>
    </w:p>
    <w:p w14:paraId="0097630D" w14:textId="7951FA98" w:rsidR="0095229C" w:rsidRPr="0095229C" w:rsidRDefault="0095229C" w:rsidP="00F05AA0">
      <w:pPr>
        <w:pStyle w:val="NormalWeb"/>
        <w:shd w:val="clear" w:color="auto" w:fill="FFFFFF"/>
        <w:spacing w:before="0" w:beforeAutospacing="0" w:after="390" w:afterAutospacing="0" w:line="450" w:lineRule="atLeast"/>
        <w:rPr>
          <w:rFonts w:ascii="Lato" w:hAnsi="Lato"/>
          <w:color w:val="222222"/>
          <w:sz w:val="27"/>
          <w:szCs w:val="27"/>
        </w:rPr>
      </w:pPr>
    </w:p>
    <w:sectPr w:rsidR="0095229C" w:rsidRPr="00952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8D89" w14:textId="77777777" w:rsidR="00200FAF" w:rsidRDefault="00200FAF" w:rsidP="003427FC">
      <w:pPr>
        <w:spacing w:after="0" w:line="240" w:lineRule="auto"/>
      </w:pPr>
      <w:r>
        <w:separator/>
      </w:r>
    </w:p>
  </w:endnote>
  <w:endnote w:type="continuationSeparator" w:id="0">
    <w:p w14:paraId="7595AA08" w14:textId="77777777" w:rsidR="00200FAF" w:rsidRDefault="00200FAF" w:rsidP="0034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2380" w14:textId="77777777" w:rsidR="00200FAF" w:rsidRDefault="00200FAF" w:rsidP="003427FC">
      <w:pPr>
        <w:spacing w:after="0" w:line="240" w:lineRule="auto"/>
      </w:pPr>
      <w:r>
        <w:separator/>
      </w:r>
    </w:p>
  </w:footnote>
  <w:footnote w:type="continuationSeparator" w:id="0">
    <w:p w14:paraId="3E375739" w14:textId="77777777" w:rsidR="00200FAF" w:rsidRDefault="00200FAF" w:rsidP="00342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15BC"/>
    <w:multiLevelType w:val="multilevel"/>
    <w:tmpl w:val="E0D4D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C13DA"/>
    <w:multiLevelType w:val="multilevel"/>
    <w:tmpl w:val="85D4B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B4F99"/>
    <w:multiLevelType w:val="hybridMultilevel"/>
    <w:tmpl w:val="90385CB8"/>
    <w:lvl w:ilvl="0" w:tplc="2A460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947114">
    <w:abstractNumId w:val="2"/>
  </w:num>
  <w:num w:numId="2" w16cid:durableId="622885571">
    <w:abstractNumId w:val="1"/>
  </w:num>
  <w:num w:numId="3" w16cid:durableId="84320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FC"/>
    <w:rsid w:val="00200FAF"/>
    <w:rsid w:val="0024410E"/>
    <w:rsid w:val="003427FC"/>
    <w:rsid w:val="00357E38"/>
    <w:rsid w:val="003D355E"/>
    <w:rsid w:val="004C447B"/>
    <w:rsid w:val="004D5E27"/>
    <w:rsid w:val="006C0BD5"/>
    <w:rsid w:val="0070616D"/>
    <w:rsid w:val="007A665C"/>
    <w:rsid w:val="00896D04"/>
    <w:rsid w:val="0095229C"/>
    <w:rsid w:val="00957D08"/>
    <w:rsid w:val="009969C7"/>
    <w:rsid w:val="00BD4C71"/>
    <w:rsid w:val="00CE511A"/>
    <w:rsid w:val="00F05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00446"/>
  <w15:chartTrackingRefBased/>
  <w15:docId w15:val="{605E6157-F61B-4367-ACC4-F5B3513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A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7FC"/>
  </w:style>
  <w:style w:type="paragraph" w:styleId="Footer">
    <w:name w:val="footer"/>
    <w:basedOn w:val="Normal"/>
    <w:link w:val="FooterChar"/>
    <w:uiPriority w:val="99"/>
    <w:unhideWhenUsed/>
    <w:rsid w:val="00342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7FC"/>
  </w:style>
  <w:style w:type="paragraph" w:styleId="ListParagraph">
    <w:name w:val="List Paragraph"/>
    <w:basedOn w:val="Normal"/>
    <w:uiPriority w:val="34"/>
    <w:qFormat/>
    <w:rsid w:val="0070616D"/>
    <w:pPr>
      <w:ind w:left="720"/>
      <w:contextualSpacing/>
    </w:pPr>
  </w:style>
  <w:style w:type="character" w:styleId="Hyperlink">
    <w:name w:val="Hyperlink"/>
    <w:basedOn w:val="DefaultParagraphFont"/>
    <w:uiPriority w:val="99"/>
    <w:semiHidden/>
    <w:unhideWhenUsed/>
    <w:rsid w:val="00F05AA0"/>
    <w:rPr>
      <w:color w:val="0000FF"/>
      <w:u w:val="single"/>
    </w:rPr>
  </w:style>
  <w:style w:type="character" w:customStyle="1" w:styleId="Heading2Char">
    <w:name w:val="Heading 2 Char"/>
    <w:basedOn w:val="DefaultParagraphFont"/>
    <w:link w:val="Heading2"/>
    <w:uiPriority w:val="9"/>
    <w:rsid w:val="00F05AA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05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59120">
      <w:bodyDiv w:val="1"/>
      <w:marLeft w:val="0"/>
      <w:marRight w:val="0"/>
      <w:marTop w:val="0"/>
      <w:marBottom w:val="0"/>
      <w:divBdr>
        <w:top w:val="none" w:sz="0" w:space="0" w:color="auto"/>
        <w:left w:val="none" w:sz="0" w:space="0" w:color="auto"/>
        <w:bottom w:val="none" w:sz="0" w:space="0" w:color="auto"/>
        <w:right w:val="none" w:sz="0" w:space="0" w:color="auto"/>
      </w:divBdr>
    </w:div>
    <w:div w:id="537014519">
      <w:bodyDiv w:val="1"/>
      <w:marLeft w:val="0"/>
      <w:marRight w:val="0"/>
      <w:marTop w:val="0"/>
      <w:marBottom w:val="0"/>
      <w:divBdr>
        <w:top w:val="none" w:sz="0" w:space="0" w:color="auto"/>
        <w:left w:val="none" w:sz="0" w:space="0" w:color="auto"/>
        <w:bottom w:val="none" w:sz="0" w:space="0" w:color="auto"/>
        <w:right w:val="none" w:sz="0" w:space="0" w:color="auto"/>
      </w:divBdr>
    </w:div>
    <w:div w:id="775101869">
      <w:bodyDiv w:val="1"/>
      <w:marLeft w:val="0"/>
      <w:marRight w:val="0"/>
      <w:marTop w:val="0"/>
      <w:marBottom w:val="0"/>
      <w:divBdr>
        <w:top w:val="none" w:sz="0" w:space="0" w:color="auto"/>
        <w:left w:val="none" w:sz="0" w:space="0" w:color="auto"/>
        <w:bottom w:val="none" w:sz="0" w:space="0" w:color="auto"/>
        <w:right w:val="none" w:sz="0" w:space="0" w:color="auto"/>
      </w:divBdr>
    </w:div>
    <w:div w:id="1127704494">
      <w:bodyDiv w:val="1"/>
      <w:marLeft w:val="0"/>
      <w:marRight w:val="0"/>
      <w:marTop w:val="0"/>
      <w:marBottom w:val="0"/>
      <w:divBdr>
        <w:top w:val="none" w:sz="0" w:space="0" w:color="auto"/>
        <w:left w:val="none" w:sz="0" w:space="0" w:color="auto"/>
        <w:bottom w:val="none" w:sz="0" w:space="0" w:color="auto"/>
        <w:right w:val="none" w:sz="0" w:space="0" w:color="auto"/>
      </w:divBdr>
    </w:div>
    <w:div w:id="1240094260">
      <w:bodyDiv w:val="1"/>
      <w:marLeft w:val="0"/>
      <w:marRight w:val="0"/>
      <w:marTop w:val="0"/>
      <w:marBottom w:val="0"/>
      <w:divBdr>
        <w:top w:val="none" w:sz="0" w:space="0" w:color="auto"/>
        <w:left w:val="none" w:sz="0" w:space="0" w:color="auto"/>
        <w:bottom w:val="none" w:sz="0" w:space="0" w:color="auto"/>
        <w:right w:val="none" w:sz="0" w:space="0" w:color="auto"/>
      </w:divBdr>
    </w:div>
    <w:div w:id="20541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Yashaswini L</dc:creator>
  <cp:keywords/>
  <dc:description/>
  <cp:lastModifiedBy>Yashaswini L</cp:lastModifiedBy>
  <cp:revision>2</cp:revision>
  <cp:lastPrinted>2022-10-15T07:15:00Z</cp:lastPrinted>
  <dcterms:created xsi:type="dcterms:W3CDTF">2022-10-15T05:49:00Z</dcterms:created>
  <dcterms:modified xsi:type="dcterms:W3CDTF">2022-10-15T07:16:00Z</dcterms:modified>
</cp:coreProperties>
</file>