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3537" w14:textId="77777777" w:rsidR="00F372E3" w:rsidRPr="00F107DB" w:rsidRDefault="00E822E4" w:rsidP="00F107DB">
      <w:pPr>
        <w:rPr>
          <w:b/>
          <w:bCs/>
        </w:rPr>
      </w:pPr>
      <w:r w:rsidRPr="00F107DB">
        <w:rPr>
          <w:b/>
          <w:bCs/>
        </w:rPr>
        <w:t>PROJECT 1 – Build Your Mini SOC (Sysmon + Splunk)</w:t>
      </w:r>
    </w:p>
    <w:p w14:paraId="6EE67A16" w14:textId="79081547" w:rsidR="00F372E3" w:rsidRDefault="00E822E4">
      <w:r>
        <w:rPr>
          <w:b/>
        </w:rPr>
        <w:t xml:space="preserve">Student Name: </w:t>
      </w:r>
      <w:r w:rsidR="007562F4">
        <w:rPr>
          <w:b/>
        </w:rPr>
        <w:t>Cesar Garrido</w:t>
      </w:r>
    </w:p>
    <w:p w14:paraId="1AE6889E" w14:textId="3AA1BB98" w:rsidR="00F372E3" w:rsidRDefault="00E822E4">
      <w:r>
        <w:rPr>
          <w:b/>
        </w:rPr>
        <w:t xml:space="preserve">Course / Section: </w:t>
      </w:r>
      <w:r w:rsidR="007562F4">
        <w:rPr>
          <w:b/>
        </w:rPr>
        <w:t>ITSY-24</w:t>
      </w:r>
      <w:r w:rsidR="000B3966">
        <w:rPr>
          <w:b/>
        </w:rPr>
        <w:t>72</w:t>
      </w:r>
    </w:p>
    <w:p w14:paraId="1913DB29" w14:textId="0B19B391" w:rsidR="00F372E3" w:rsidRDefault="00E822E4">
      <w:r>
        <w:rPr>
          <w:b/>
        </w:rPr>
        <w:t xml:space="preserve">Date: </w:t>
      </w:r>
      <w:r w:rsidR="000B3966">
        <w:rPr>
          <w:b/>
        </w:rPr>
        <w:t>3/4/2026</w:t>
      </w:r>
    </w:p>
    <w:p w14:paraId="29CB6B7E" w14:textId="77777777" w:rsidR="00F372E3" w:rsidRDefault="00E822E4">
      <w:r>
        <w:br w:type="page"/>
      </w:r>
    </w:p>
    <w:p w14:paraId="7BE79211" w14:textId="77777777" w:rsidR="00F372E3" w:rsidRPr="00F107DB" w:rsidRDefault="00E822E4" w:rsidP="00F107DB">
      <w:pPr>
        <w:rPr>
          <w:b/>
          <w:bCs/>
        </w:rPr>
      </w:pPr>
      <w:r w:rsidRPr="00F107DB">
        <w:rPr>
          <w:b/>
          <w:bCs/>
        </w:rPr>
        <w:lastRenderedPageBreak/>
        <w:t>Instructions to the Student</w:t>
      </w:r>
    </w:p>
    <w:p w14:paraId="7DDB9972" w14:textId="77777777" w:rsidR="00F372E3" w:rsidRDefault="00E822E4">
      <w:r>
        <w:t>This is a fillable lab document. Wherever you see a screenshot placeholder, pause, take a screenshot of your screen, and paste it directly below the placeholder. All placeholders must have screenshots to receive full credit.</w:t>
      </w:r>
    </w:p>
    <w:p w14:paraId="6C9AB39B" w14:textId="77777777" w:rsidR="00F372E3" w:rsidRDefault="00E822E4">
      <w:r>
        <w:br w:type="page"/>
      </w:r>
    </w:p>
    <w:p w14:paraId="435D9228" w14:textId="77777777" w:rsidR="00465F7E" w:rsidRPr="00465F7E" w:rsidRDefault="00465F7E" w:rsidP="00465F7E">
      <w:pPr>
        <w:rPr>
          <w:b/>
          <w:bCs/>
          <w:sz w:val="28"/>
          <w:szCs w:val="28"/>
        </w:rPr>
      </w:pPr>
      <w:r w:rsidRPr="00465F7E">
        <w:rPr>
          <w:b/>
          <w:bCs/>
          <w:sz w:val="28"/>
          <w:szCs w:val="28"/>
        </w:rPr>
        <w:lastRenderedPageBreak/>
        <w:t>Screenshot 1: Sysmon Download Page</w:t>
      </w:r>
    </w:p>
    <w:p w14:paraId="77BCD554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65F7E">
        <w:rPr>
          <w:rFonts w:eastAsia="Times New Roman" w:cs="Times New Roman"/>
          <w:szCs w:val="24"/>
        </w:rPr>
        <w:t>Paste a screenshot showing the Sysmon download page from the Microsoft website.</w:t>
      </w:r>
    </w:p>
    <w:p w14:paraId="2250FEB0" w14:textId="6C18A864" w:rsidR="00465F7E" w:rsidRDefault="003F3B5D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noProof/>
          <w:szCs w:val="24"/>
        </w:rPr>
        <w:drawing>
          <wp:inline distT="0" distB="0" distL="0" distR="0" wp14:anchorId="0900E238" wp14:editId="1F86D1F0">
            <wp:extent cx="5486400" cy="3085465"/>
            <wp:effectExtent l="0" t="0" r="0" b="635"/>
            <wp:docPr id="11730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6358" name="Picture 11730063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70FA" w14:textId="77777777" w:rsid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14:paraId="36BF462D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1847737E" w14:textId="77777777" w:rsidR="00465F7E" w:rsidRPr="00465F7E" w:rsidRDefault="00465F7E" w:rsidP="00465F7E">
      <w:pPr>
        <w:rPr>
          <w:b/>
          <w:bCs/>
          <w:sz w:val="28"/>
          <w:szCs w:val="28"/>
        </w:rPr>
      </w:pPr>
      <w:r w:rsidRPr="00465F7E">
        <w:rPr>
          <w:b/>
          <w:bCs/>
          <w:sz w:val="28"/>
          <w:szCs w:val="28"/>
        </w:rPr>
        <w:t>Screenshot 2: Sysmon Files Extracted</w:t>
      </w:r>
    </w:p>
    <w:p w14:paraId="08265C2E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65F7E">
        <w:rPr>
          <w:rFonts w:eastAsia="Times New Roman" w:cs="Times New Roman"/>
          <w:szCs w:val="24"/>
        </w:rPr>
        <w:t>Paste a screenshot showing Sysmon64.exe and sysmon.xml (the config file) on your Desktop.</w:t>
      </w:r>
    </w:p>
    <w:p w14:paraId="42AAF50D" w14:textId="2FC6DDB8" w:rsidR="00465F7E" w:rsidRPr="00465F7E" w:rsidRDefault="00465F7E" w:rsidP="00465F7E">
      <w:pPr>
        <w:spacing w:after="0" w:line="240" w:lineRule="auto"/>
        <w:rPr>
          <w:rFonts w:eastAsia="Times New Roman" w:cs="Times New Roman"/>
          <w:szCs w:val="24"/>
        </w:rPr>
      </w:pPr>
    </w:p>
    <w:p w14:paraId="3387D13C" w14:textId="2E8DFCF5" w:rsidR="00465F7E" w:rsidRDefault="008629C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182E0DA3" wp14:editId="7109FB22">
            <wp:extent cx="5486400" cy="3085465"/>
            <wp:effectExtent l="0" t="0" r="0" b="635"/>
            <wp:docPr id="182479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92110" name="Picture 1824792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12FE" w14:textId="77777777" w:rsid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14:paraId="633CC569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7C72B8A5" w14:textId="77777777" w:rsidR="00465F7E" w:rsidRPr="00465F7E" w:rsidRDefault="00465F7E" w:rsidP="00465F7E">
      <w:pPr>
        <w:rPr>
          <w:b/>
          <w:bCs/>
          <w:sz w:val="28"/>
          <w:szCs w:val="28"/>
        </w:rPr>
      </w:pPr>
      <w:r w:rsidRPr="00465F7E">
        <w:rPr>
          <w:b/>
          <w:bCs/>
          <w:sz w:val="28"/>
          <w:szCs w:val="28"/>
        </w:rPr>
        <w:t>Screenshot 3: Sysmon Installation Success</w:t>
      </w:r>
    </w:p>
    <w:p w14:paraId="58228794" w14:textId="1A3A5922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65F7E">
        <w:rPr>
          <w:rFonts w:eastAsia="Times New Roman" w:cs="Times New Roman"/>
          <w:szCs w:val="24"/>
        </w:rPr>
        <w:t xml:space="preserve">Paste a screenshot of the </w:t>
      </w:r>
      <w:r w:rsidRPr="00465F7E">
        <w:rPr>
          <w:rFonts w:eastAsia="Times New Roman" w:cs="Times New Roman"/>
          <w:b/>
          <w:bCs/>
          <w:szCs w:val="24"/>
        </w:rPr>
        <w:t>Admin Command Prompt</w:t>
      </w:r>
      <w:r w:rsidRPr="00465F7E">
        <w:rPr>
          <w:rFonts w:eastAsia="Times New Roman" w:cs="Times New Roman"/>
          <w:szCs w:val="24"/>
        </w:rPr>
        <w:t xml:space="preserve"> showing the message "Sysmon installed".</w:t>
      </w:r>
    </w:p>
    <w:p w14:paraId="3FB81980" w14:textId="70EB7733" w:rsidR="00465F7E" w:rsidRDefault="008629C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noProof/>
          <w:szCs w:val="24"/>
        </w:rPr>
        <w:drawing>
          <wp:inline distT="0" distB="0" distL="0" distR="0" wp14:anchorId="1448C50F" wp14:editId="2A580435">
            <wp:extent cx="5486400" cy="2856865"/>
            <wp:effectExtent l="0" t="0" r="0" b="635"/>
            <wp:docPr id="528068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8560" name="Picture 5280685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4329" w14:textId="77777777" w:rsid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14:paraId="29F4CE5C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14B70A16" w14:textId="77777777" w:rsidR="00465F7E" w:rsidRPr="00465F7E" w:rsidRDefault="00465F7E" w:rsidP="00465F7E">
      <w:pPr>
        <w:rPr>
          <w:b/>
          <w:bCs/>
          <w:sz w:val="28"/>
          <w:szCs w:val="28"/>
        </w:rPr>
      </w:pPr>
      <w:r w:rsidRPr="00465F7E">
        <w:rPr>
          <w:b/>
          <w:bCs/>
          <w:sz w:val="28"/>
          <w:szCs w:val="28"/>
        </w:rPr>
        <w:t>Screenshot 4: Sysmon Logs in Event Viewer</w:t>
      </w:r>
    </w:p>
    <w:p w14:paraId="4D0AA583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65F7E">
        <w:rPr>
          <w:rFonts w:eastAsia="Times New Roman" w:cs="Times New Roman"/>
          <w:szCs w:val="24"/>
        </w:rPr>
        <w:t xml:space="preserve">Paste a screenshot showing the path: </w:t>
      </w:r>
      <w:r w:rsidRPr="00465F7E">
        <w:rPr>
          <w:rFonts w:ascii="Courier New" w:eastAsia="Times New Roman" w:hAnsi="Courier New" w:cs="Courier New"/>
          <w:sz w:val="20"/>
          <w:szCs w:val="20"/>
        </w:rPr>
        <w:t>Applications and Services Logs &gt; Microsoft &gt; Windows &gt; Sysmon &gt; Operational</w:t>
      </w:r>
      <w:r w:rsidRPr="00465F7E">
        <w:rPr>
          <w:rFonts w:eastAsia="Times New Roman" w:cs="Times New Roman"/>
          <w:szCs w:val="24"/>
        </w:rPr>
        <w:t>.</w:t>
      </w:r>
    </w:p>
    <w:p w14:paraId="2C7C8349" w14:textId="1C9EFDA6" w:rsidR="00465F7E" w:rsidRDefault="000254A9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noProof/>
          <w:szCs w:val="24"/>
        </w:rPr>
        <w:drawing>
          <wp:inline distT="0" distB="0" distL="0" distR="0" wp14:anchorId="1A7598E2" wp14:editId="720F215A">
            <wp:extent cx="5486400" cy="3085465"/>
            <wp:effectExtent l="0" t="0" r="0" b="635"/>
            <wp:docPr id="659674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4559" name="Picture 6596745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6003" w14:textId="77777777" w:rsid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14:paraId="62A19A63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3FC54230" w14:textId="77777777" w:rsidR="00465F7E" w:rsidRPr="00465F7E" w:rsidRDefault="00465F7E" w:rsidP="00465F7E">
      <w:pPr>
        <w:rPr>
          <w:b/>
          <w:bCs/>
          <w:sz w:val="28"/>
          <w:szCs w:val="28"/>
        </w:rPr>
      </w:pPr>
      <w:r w:rsidRPr="00465F7E">
        <w:rPr>
          <w:b/>
          <w:bCs/>
          <w:sz w:val="28"/>
          <w:szCs w:val="28"/>
        </w:rPr>
        <w:t>Screenshot 5: Manual Splunk Configuration (New Fail-Safe Step)</w:t>
      </w:r>
    </w:p>
    <w:p w14:paraId="0D890DE6" w14:textId="77777777" w:rsidR="00465F7E" w:rsidRPr="00465F7E" w:rsidRDefault="00465F7E" w:rsidP="00465F7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65F7E">
        <w:rPr>
          <w:rFonts w:eastAsia="Times New Roman" w:cs="Times New Roman"/>
          <w:i/>
          <w:iCs/>
          <w:szCs w:val="24"/>
        </w:rPr>
        <w:t xml:space="preserve">Paste a screenshot of your </w:t>
      </w:r>
      <w:r w:rsidRPr="00465F7E">
        <w:rPr>
          <w:rFonts w:ascii="Courier New" w:eastAsia="Times New Roman" w:hAnsi="Courier New" w:cs="Courier New"/>
          <w:i/>
          <w:iCs/>
          <w:sz w:val="20"/>
          <w:szCs w:val="20"/>
        </w:rPr>
        <w:t>inputs.conf</w:t>
      </w:r>
      <w:r w:rsidRPr="00465F7E">
        <w:rPr>
          <w:rFonts w:eastAsia="Times New Roman" w:cs="Times New Roman"/>
          <w:i/>
          <w:iCs/>
          <w:szCs w:val="24"/>
        </w:rPr>
        <w:t xml:space="preserve"> file open in </w:t>
      </w:r>
      <w:r w:rsidRPr="00465F7E">
        <w:rPr>
          <w:rFonts w:eastAsia="Times New Roman" w:cs="Times New Roman"/>
          <w:b/>
          <w:bCs/>
          <w:i/>
          <w:iCs/>
          <w:szCs w:val="24"/>
        </w:rPr>
        <w:t>Notepad</w:t>
      </w:r>
      <w:r w:rsidRPr="00465F7E">
        <w:rPr>
          <w:rFonts w:eastAsia="Times New Roman" w:cs="Times New Roman"/>
          <w:i/>
          <w:iCs/>
          <w:szCs w:val="24"/>
        </w:rPr>
        <w:t xml:space="preserve">. The file path </w:t>
      </w:r>
      <w:r w:rsidRPr="00465F7E">
        <w:rPr>
          <w:rFonts w:ascii="Courier New" w:eastAsia="Times New Roman" w:hAnsi="Courier New" w:cs="Courier New"/>
          <w:i/>
          <w:iCs/>
          <w:sz w:val="20"/>
          <w:szCs w:val="20"/>
        </w:rPr>
        <w:t>C:\Program Files\Splunk\etc\system\local\inputs.conf</w:t>
      </w:r>
      <w:r w:rsidRPr="00465F7E">
        <w:rPr>
          <w:rFonts w:eastAsia="Times New Roman" w:cs="Times New Roman"/>
          <w:i/>
          <w:iCs/>
          <w:szCs w:val="24"/>
        </w:rPr>
        <w:t xml:space="preserve"> must be visible at the top, and the code block must be visible inside.</w:t>
      </w:r>
    </w:p>
    <w:p w14:paraId="5DE6D797" w14:textId="37396CE3" w:rsidR="00465F7E" w:rsidRDefault="00D02230" w:rsidP="00465F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31131775" wp14:editId="2562325C">
            <wp:extent cx="5486400" cy="3085465"/>
            <wp:effectExtent l="0" t="0" r="0" b="635"/>
            <wp:docPr id="660624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4817" name="Picture 6606248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3190" w14:textId="77777777" w:rsidR="00465F7E" w:rsidRPr="00AA413A" w:rsidRDefault="00465F7E" w:rsidP="00AA413A">
      <w:pPr>
        <w:rPr>
          <w:sz w:val="28"/>
          <w:szCs w:val="28"/>
        </w:rPr>
      </w:pPr>
    </w:p>
    <w:p w14:paraId="13214BDB" w14:textId="7F48EA81" w:rsidR="00AA413A" w:rsidRPr="00AA413A" w:rsidRDefault="00AA413A" w:rsidP="00AA413A">
      <w:pPr>
        <w:rPr>
          <w:b/>
          <w:bCs/>
          <w:sz w:val="28"/>
          <w:szCs w:val="28"/>
        </w:rPr>
      </w:pPr>
      <w:r w:rsidRPr="00AA413A">
        <w:rPr>
          <w:b/>
          <w:bCs/>
          <w:sz w:val="28"/>
          <w:szCs w:val="28"/>
        </w:rPr>
        <w:t>Screenshot 6: Verifying the Connection</w:t>
      </w:r>
    </w:p>
    <w:p w14:paraId="7F67D377" w14:textId="77777777" w:rsidR="00AA413A" w:rsidRPr="00AA413A" w:rsidRDefault="00AA413A" w:rsidP="00AA413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A413A">
        <w:rPr>
          <w:rFonts w:eastAsia="Times New Roman" w:cs="Times New Roman"/>
          <w:szCs w:val="24"/>
        </w:rPr>
        <w:t>Paste a screenshot showing that searching for</w:t>
      </w:r>
      <w:r w:rsidRPr="00AA413A">
        <w:rPr>
          <w:rFonts w:eastAsia="Times New Roman" w:cs="Times New Roman"/>
          <w:i/>
          <w:iCs/>
          <w:szCs w:val="24"/>
        </w:rPr>
        <w:t xml:space="preserve"> </w:t>
      </w:r>
      <w:r w:rsidRPr="00AA413A">
        <w:rPr>
          <w:rFonts w:ascii="Courier New" w:eastAsia="Times New Roman" w:hAnsi="Courier New" w:cs="Courier New"/>
          <w:i/>
          <w:iCs/>
          <w:sz w:val="20"/>
          <w:szCs w:val="20"/>
        </w:rPr>
        <w:t>source="WinEventLog:Microsoft-Windows-Sysmon/Operational"</w:t>
      </w:r>
      <w:r w:rsidRPr="00AA413A">
        <w:rPr>
          <w:rFonts w:eastAsia="Times New Roman" w:cs="Times New Roman"/>
          <w:i/>
          <w:iCs/>
          <w:szCs w:val="24"/>
        </w:rPr>
        <w:t xml:space="preserve"> returns results.</w:t>
      </w:r>
    </w:p>
    <w:p w14:paraId="4D28844D" w14:textId="3E4558FB" w:rsidR="00AA413A" w:rsidRPr="00AA413A" w:rsidRDefault="003B338A" w:rsidP="00AA413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05735CBE" wp14:editId="27B01690">
            <wp:extent cx="5486400" cy="3085465"/>
            <wp:effectExtent l="0" t="0" r="0" b="635"/>
            <wp:docPr id="145074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8508" name="Picture 14507485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526B" w14:textId="77777777" w:rsidR="00AA413A" w:rsidRPr="00AA413A" w:rsidRDefault="00AA413A" w:rsidP="00AA413A">
      <w:pPr>
        <w:rPr>
          <w:b/>
          <w:bCs/>
          <w:sz w:val="28"/>
          <w:szCs w:val="28"/>
        </w:rPr>
      </w:pPr>
      <w:r w:rsidRPr="00AA413A">
        <w:rPr>
          <w:b/>
          <w:bCs/>
          <w:sz w:val="28"/>
          <w:szCs w:val="28"/>
        </w:rPr>
        <w:t>Screenshot 7: The Final Detection</w:t>
      </w:r>
    </w:p>
    <w:p w14:paraId="0B2EA18D" w14:textId="7A04C4EA" w:rsidR="00AA413A" w:rsidRPr="00AA413A" w:rsidRDefault="00AA413A" w:rsidP="00AA413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A413A">
        <w:rPr>
          <w:rFonts w:eastAsia="Times New Roman" w:cs="Times New Roman"/>
          <w:i/>
          <w:iCs/>
          <w:szCs w:val="24"/>
        </w:rPr>
        <w:lastRenderedPageBreak/>
        <w:t xml:space="preserve">Paste a screenshot showing the results for </w:t>
      </w:r>
      <w:r w:rsidRPr="00AA413A">
        <w:rPr>
          <w:rFonts w:ascii="Courier New" w:eastAsia="Times New Roman" w:hAnsi="Courier New" w:cs="Courier New"/>
          <w:i/>
          <w:iCs/>
          <w:sz w:val="20"/>
          <w:szCs w:val="20"/>
        </w:rPr>
        <w:t>index=main whoami</w:t>
      </w:r>
      <w:r w:rsidRPr="00AA413A">
        <w:rPr>
          <w:rFonts w:eastAsia="Times New Roman" w:cs="Times New Roman"/>
          <w:i/>
          <w:iCs/>
          <w:szCs w:val="24"/>
        </w:rPr>
        <w:t>. You must expand the event to show the command you typed in PowerShell.</w:t>
      </w:r>
    </w:p>
    <w:p w14:paraId="16F84710" w14:textId="5034EEB4" w:rsidR="00AA413A" w:rsidRPr="00AA413A" w:rsidRDefault="00AC44E3" w:rsidP="00AA413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19B653F2" wp14:editId="765539A2">
            <wp:extent cx="5486400" cy="3085465"/>
            <wp:effectExtent l="0" t="0" r="0" b="635"/>
            <wp:docPr id="799895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95526" name="Picture 7998955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69DE" w14:textId="77777777" w:rsidR="00AA413A" w:rsidRDefault="00AA413A" w:rsidP="000F1068">
      <w:pPr>
        <w:rPr>
          <w:rFonts w:eastAsia="Times New Roman" w:cs="Times New Roman"/>
          <w:b/>
          <w:bCs/>
          <w:szCs w:val="24"/>
        </w:rPr>
      </w:pPr>
    </w:p>
    <w:p w14:paraId="30F1C7D1" w14:textId="28180D35" w:rsidR="000F1068" w:rsidRPr="000F1068" w:rsidRDefault="000F1068" w:rsidP="000F1068">
      <w:pPr>
        <w:rPr>
          <w:b/>
          <w:bCs/>
        </w:rPr>
      </w:pPr>
      <w:r w:rsidRPr="000F1068">
        <w:rPr>
          <w:b/>
          <w:bCs/>
        </w:rPr>
        <w:t>Reflection Questions</w:t>
      </w:r>
    </w:p>
    <w:p w14:paraId="468B5CD7" w14:textId="77777777" w:rsidR="000F1068" w:rsidRPr="000F1068" w:rsidRDefault="000F1068" w:rsidP="000F1068">
      <w:r w:rsidRPr="000F1068">
        <w:t xml:space="preserve">1. What did you learn about Sysmon and why it is important in cybersecurity? </w:t>
      </w:r>
    </w:p>
    <w:p w14:paraId="6B757B9F" w14:textId="4671CA06" w:rsidR="000F1068" w:rsidRPr="000F1068" w:rsidRDefault="000F1068" w:rsidP="000F1068">
      <w:pPr>
        <w:numPr>
          <w:ilvl w:val="0"/>
          <w:numId w:val="11"/>
        </w:numPr>
      </w:pPr>
      <w:r w:rsidRPr="000F1068">
        <w:rPr>
          <w:i/>
          <w:iCs/>
        </w:rPr>
        <w:t>Your response:</w:t>
      </w:r>
      <w:r w:rsidR="00174F46">
        <w:rPr>
          <w:i/>
          <w:iCs/>
        </w:rPr>
        <w:t xml:space="preserve"> </w:t>
      </w:r>
      <w:r w:rsidR="00FE06C2">
        <w:t>In this lab I learned that Sysmon is a Windows system service</w:t>
      </w:r>
      <w:r w:rsidR="008F283B">
        <w:t xml:space="preserve"> that logs detailed information about system activity and sends it to the Windows event </w:t>
      </w:r>
      <w:r w:rsidR="001A388A">
        <w:t>log. Unlike the default Windows logging, Sysmon</w:t>
      </w:r>
      <w:r w:rsidR="00A5565C">
        <w:t xml:space="preserve"> records deeper security data such as process creation, network connections</w:t>
      </w:r>
      <w:r w:rsidR="00EA3D6C">
        <w:t xml:space="preserve">, file creation timestamps, and </w:t>
      </w:r>
      <w:r w:rsidR="00A35B2D">
        <w:t>PowerShell</w:t>
      </w:r>
      <w:r w:rsidR="00EA3D6C">
        <w:t xml:space="preserve"> activity</w:t>
      </w:r>
      <w:r w:rsidR="000D40B7">
        <w:t>.</w:t>
      </w:r>
      <w:r w:rsidR="00E4726B">
        <w:t xml:space="preserve"> This information is valuable</w:t>
      </w:r>
      <w:r w:rsidR="00AF2759">
        <w:t xml:space="preserve"> for cybersecurity professionals because it helps detect suspicious or malicious</w:t>
      </w:r>
      <w:r w:rsidR="00A35B2D">
        <w:t xml:space="preserve"> behavior on a system.</w:t>
      </w:r>
    </w:p>
    <w:p w14:paraId="15146299" w14:textId="77777777" w:rsidR="000F1068" w:rsidRPr="000F1068" w:rsidRDefault="000F1068" w:rsidP="000F1068">
      <w:r w:rsidRPr="000F1068">
        <w:t xml:space="preserve">2. What challenges did you face during this lab (e.g., the missing menu or hidden file extensions), and how did you overcome them? </w:t>
      </w:r>
    </w:p>
    <w:p w14:paraId="4A174759" w14:textId="5399A7C9" w:rsidR="000F1068" w:rsidRPr="000F1068" w:rsidRDefault="000F1068" w:rsidP="000F1068">
      <w:pPr>
        <w:numPr>
          <w:ilvl w:val="0"/>
          <w:numId w:val="12"/>
        </w:numPr>
      </w:pPr>
      <w:r w:rsidRPr="000F1068">
        <w:rPr>
          <w:i/>
          <w:iCs/>
        </w:rPr>
        <w:t>Your response:</w:t>
      </w:r>
      <w:r w:rsidR="00F8645B">
        <w:rPr>
          <w:i/>
          <w:iCs/>
        </w:rPr>
        <w:t xml:space="preserve"> </w:t>
      </w:r>
      <w:r w:rsidR="00F8645B">
        <w:t>One challenge I faced during this lab was locati</w:t>
      </w:r>
      <w:r w:rsidR="00135DD2">
        <w:t xml:space="preserve">ng and navigating unfamiliar menus in Windows. </w:t>
      </w:r>
      <w:r w:rsidR="00EB104E">
        <w:t>As well as understanding how Sysmon logs appear in Event Viewer</w:t>
      </w:r>
      <w:r w:rsidR="00956131">
        <w:t xml:space="preserve"> and Splunk, since the interface can be overwhelming. I solved this problem by reviewing the Event ID’s</w:t>
      </w:r>
      <w:r w:rsidR="005278FF">
        <w:t xml:space="preserve"> and filtering logs to focus on relevant activity.</w:t>
      </w:r>
    </w:p>
    <w:p w14:paraId="7A18EAE9" w14:textId="77777777" w:rsidR="000F1068" w:rsidRPr="000F1068" w:rsidRDefault="000F1068" w:rsidP="000F1068">
      <w:r w:rsidRPr="000F1068">
        <w:t xml:space="preserve">3. Why do SOC analysts rely on tools like Splunk instead of just using Event Viewer? </w:t>
      </w:r>
    </w:p>
    <w:p w14:paraId="28F8D4B9" w14:textId="4312602A" w:rsidR="000F1068" w:rsidRPr="000F1068" w:rsidRDefault="000F1068" w:rsidP="000F1068">
      <w:pPr>
        <w:numPr>
          <w:ilvl w:val="0"/>
          <w:numId w:val="13"/>
        </w:numPr>
      </w:pPr>
      <w:r w:rsidRPr="000F1068">
        <w:rPr>
          <w:i/>
          <w:iCs/>
        </w:rPr>
        <w:lastRenderedPageBreak/>
        <w:t>Your response:</w:t>
      </w:r>
      <w:r w:rsidR="001A6EE1">
        <w:rPr>
          <w:i/>
          <w:iCs/>
        </w:rPr>
        <w:t xml:space="preserve"> </w:t>
      </w:r>
      <w:r w:rsidR="00384B83">
        <w:t>SOC analysts rely on tools like Splunk</w:t>
      </w:r>
      <w:r w:rsidR="00566BEB">
        <w:t xml:space="preserve"> because they provide centralized logging, advanced search capabilities, and real-time analysis</w:t>
      </w:r>
      <w:r w:rsidR="00B40590">
        <w:t xml:space="preserve"> across multiple systems. </w:t>
      </w:r>
      <w:r w:rsidR="009F2FCE">
        <w:t>Event Viewer is limited to a single machine and can be difficult to use when</w:t>
      </w:r>
      <w:r w:rsidR="00B01908">
        <w:t xml:space="preserve"> analyzing large amounts of data</w:t>
      </w:r>
      <w:r w:rsidR="00223C42">
        <w:t>.</w:t>
      </w:r>
    </w:p>
    <w:p w14:paraId="6D057C38" w14:textId="77777777" w:rsidR="000F1068" w:rsidRPr="000F1068" w:rsidRDefault="000F1068" w:rsidP="000F1068">
      <w:r w:rsidRPr="000F1068">
        <w:t xml:space="preserve">4. How did it feel to generate activity in PowerShell and then see it appear as a security event in Splunk? </w:t>
      </w:r>
    </w:p>
    <w:p w14:paraId="067B6755" w14:textId="2BCB7236" w:rsidR="000F1068" w:rsidRPr="000F1068" w:rsidRDefault="000F1068" w:rsidP="000F1068">
      <w:pPr>
        <w:numPr>
          <w:ilvl w:val="0"/>
          <w:numId w:val="14"/>
        </w:numPr>
      </w:pPr>
      <w:r w:rsidRPr="000F1068">
        <w:rPr>
          <w:i/>
          <w:iCs/>
        </w:rPr>
        <w:t>Your response:</w:t>
      </w:r>
      <w:r w:rsidR="00223C42">
        <w:rPr>
          <w:i/>
          <w:iCs/>
        </w:rPr>
        <w:t xml:space="preserve"> </w:t>
      </w:r>
      <w:r w:rsidR="00223C42">
        <w:t>It was interesting</w:t>
      </w:r>
      <w:r w:rsidR="0031110F">
        <w:t xml:space="preserve"> and rewarding to generate activity in PowerShell and then see it appear in Splunk as a security event. It made</w:t>
      </w:r>
      <w:r w:rsidR="000674CA">
        <w:t xml:space="preserve"> the connection between user actions and the system monitoring very clear. Seeing the logs in real time helped me understand how SOC</w:t>
      </w:r>
      <w:r w:rsidR="00D628CD">
        <w:t xml:space="preserve"> analysts track activity </w:t>
      </w:r>
      <w:r w:rsidR="002B49D7">
        <w:t xml:space="preserve">and investigate </w:t>
      </w:r>
      <w:r w:rsidR="00D37A34">
        <w:t xml:space="preserve">potential threats. </w:t>
      </w:r>
      <w:r w:rsidR="009539A4">
        <w:t xml:space="preserve">It also showed </w:t>
      </w:r>
      <w:r w:rsidR="00C24446">
        <w:t>how even simple commands can be recorded and analyzed for security purposes.</w:t>
      </w:r>
    </w:p>
    <w:p w14:paraId="2CB3EC26" w14:textId="75BF34E8" w:rsidR="00F372E3" w:rsidRDefault="00F372E3" w:rsidP="00465F7E"/>
    <w:sectPr w:rsidR="00F37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66DA3"/>
    <w:multiLevelType w:val="multilevel"/>
    <w:tmpl w:val="B3BC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51896"/>
    <w:multiLevelType w:val="multilevel"/>
    <w:tmpl w:val="CE28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01D27"/>
    <w:multiLevelType w:val="multilevel"/>
    <w:tmpl w:val="11D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B4BD6"/>
    <w:multiLevelType w:val="multilevel"/>
    <w:tmpl w:val="47B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80C33"/>
    <w:multiLevelType w:val="multilevel"/>
    <w:tmpl w:val="898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4998">
    <w:abstractNumId w:val="8"/>
  </w:num>
  <w:num w:numId="2" w16cid:durableId="472217230">
    <w:abstractNumId w:val="6"/>
  </w:num>
  <w:num w:numId="3" w16cid:durableId="152451329">
    <w:abstractNumId w:val="5"/>
  </w:num>
  <w:num w:numId="4" w16cid:durableId="1569077468">
    <w:abstractNumId w:val="4"/>
  </w:num>
  <w:num w:numId="5" w16cid:durableId="759375169">
    <w:abstractNumId w:val="7"/>
  </w:num>
  <w:num w:numId="6" w16cid:durableId="1202934492">
    <w:abstractNumId w:val="3"/>
  </w:num>
  <w:num w:numId="7" w16cid:durableId="400956047">
    <w:abstractNumId w:val="2"/>
  </w:num>
  <w:num w:numId="8" w16cid:durableId="1044912435">
    <w:abstractNumId w:val="1"/>
  </w:num>
  <w:num w:numId="9" w16cid:durableId="535630143">
    <w:abstractNumId w:val="0"/>
  </w:num>
  <w:num w:numId="10" w16cid:durableId="593366128">
    <w:abstractNumId w:val="10"/>
  </w:num>
  <w:num w:numId="11" w16cid:durableId="1590314587">
    <w:abstractNumId w:val="12"/>
  </w:num>
  <w:num w:numId="12" w16cid:durableId="668486163">
    <w:abstractNumId w:val="11"/>
  </w:num>
  <w:num w:numId="13" w16cid:durableId="575406876">
    <w:abstractNumId w:val="9"/>
  </w:num>
  <w:num w:numId="14" w16cid:durableId="18651673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A9"/>
    <w:rsid w:val="00034616"/>
    <w:rsid w:val="0006063C"/>
    <w:rsid w:val="000674CA"/>
    <w:rsid w:val="000B3966"/>
    <w:rsid w:val="000C669D"/>
    <w:rsid w:val="000D40B7"/>
    <w:rsid w:val="000F1068"/>
    <w:rsid w:val="00135DD2"/>
    <w:rsid w:val="0015074B"/>
    <w:rsid w:val="00174F46"/>
    <w:rsid w:val="001A388A"/>
    <w:rsid w:val="001A6EE1"/>
    <w:rsid w:val="00201BE4"/>
    <w:rsid w:val="00223C42"/>
    <w:rsid w:val="00287A17"/>
    <w:rsid w:val="0029639D"/>
    <w:rsid w:val="002A116B"/>
    <w:rsid w:val="002B49D7"/>
    <w:rsid w:val="0031110F"/>
    <w:rsid w:val="00326F90"/>
    <w:rsid w:val="00331285"/>
    <w:rsid w:val="003313B7"/>
    <w:rsid w:val="00335145"/>
    <w:rsid w:val="00384B83"/>
    <w:rsid w:val="00390F87"/>
    <w:rsid w:val="003B338A"/>
    <w:rsid w:val="003E04D9"/>
    <w:rsid w:val="003F3B5D"/>
    <w:rsid w:val="00465F7E"/>
    <w:rsid w:val="004671B3"/>
    <w:rsid w:val="005278FF"/>
    <w:rsid w:val="00566BEB"/>
    <w:rsid w:val="005E1850"/>
    <w:rsid w:val="006F0EBE"/>
    <w:rsid w:val="007562F4"/>
    <w:rsid w:val="008601A8"/>
    <w:rsid w:val="008629CE"/>
    <w:rsid w:val="008F283B"/>
    <w:rsid w:val="009539A4"/>
    <w:rsid w:val="00956131"/>
    <w:rsid w:val="009F2FCE"/>
    <w:rsid w:val="00A35B2D"/>
    <w:rsid w:val="00A5565C"/>
    <w:rsid w:val="00AA1D8D"/>
    <w:rsid w:val="00AA413A"/>
    <w:rsid w:val="00AC44E3"/>
    <w:rsid w:val="00AF2759"/>
    <w:rsid w:val="00B01908"/>
    <w:rsid w:val="00B40590"/>
    <w:rsid w:val="00B47730"/>
    <w:rsid w:val="00B5786C"/>
    <w:rsid w:val="00C24446"/>
    <w:rsid w:val="00C56EE2"/>
    <w:rsid w:val="00CB0664"/>
    <w:rsid w:val="00D02230"/>
    <w:rsid w:val="00D37A34"/>
    <w:rsid w:val="00D628CD"/>
    <w:rsid w:val="00E4726B"/>
    <w:rsid w:val="00E822E4"/>
    <w:rsid w:val="00EA3D6C"/>
    <w:rsid w:val="00EB104E"/>
    <w:rsid w:val="00F107DB"/>
    <w:rsid w:val="00F12F3D"/>
    <w:rsid w:val="00F372E3"/>
    <w:rsid w:val="00F8645B"/>
    <w:rsid w:val="00FC693F"/>
    <w:rsid w:val="00FE06C2"/>
    <w:rsid w:val="00FF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C91E6"/>
  <w14:defaultImageDpi w14:val="300"/>
  <w15:docId w15:val="{F59D4687-87AD-4F94-B6F1-41A67517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Garrido</cp:lastModifiedBy>
  <cp:revision>54</cp:revision>
  <dcterms:created xsi:type="dcterms:W3CDTF">2026-01-10T10:55:00Z</dcterms:created>
  <dcterms:modified xsi:type="dcterms:W3CDTF">2026-03-17T15:57:00Z</dcterms:modified>
  <cp:category/>
</cp:coreProperties>
</file>