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46775A" w14:textId="5AF64FD4" w:rsidR="00B72400" w:rsidRPr="00B72400" w:rsidRDefault="00B72400" w:rsidP="00B72400">
      <w:pPr>
        <w:pStyle w:val="NoSpacing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2EE92437" wp14:editId="5CB6842D">
                <wp:simplePos x="0" y="0"/>
                <wp:positionH relativeFrom="margin">
                  <wp:align>center</wp:align>
                </wp:positionH>
                <wp:positionV relativeFrom="paragraph">
                  <wp:posOffset>-644318</wp:posOffset>
                </wp:positionV>
                <wp:extent cx="7353749" cy="9496792"/>
                <wp:effectExtent l="19050" t="1905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3749" cy="9496792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180F33" id="Rectangle 2" o:spid="_x0000_s1026" style="position:absolute;margin-left:0;margin-top:-50.75pt;width:579.05pt;height:747.8pt;z-index:251658241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" filled="f" strokecolor="#1f3763 [1604]" strokeweight="2.25pt">
                <w10:wrap anchorx="margin"/>
              </v:rect>
            </w:pict>
          </mc:Fallback>
        </mc:AlternateContent>
      </w:r>
    </w:p>
    <w:p w14:paraId="217C4983" w14:textId="366152E8" w:rsidR="00B72400" w:rsidRDefault="00B72400" w:rsidP="00B72400">
      <w:pPr>
        <w:pStyle w:val="NoSpacing"/>
        <w:rPr>
          <w:rFonts w:ascii="Arial" w:hAnsi="Arial" w:cs="Arial"/>
        </w:rPr>
      </w:pPr>
    </w:p>
    <w:p w14:paraId="4EB64E6B" w14:textId="42EB4B4B" w:rsidR="00B72400" w:rsidRDefault="00B72400" w:rsidP="00B72400">
      <w:pPr>
        <w:pStyle w:val="NoSpacing"/>
        <w:rPr>
          <w:rFonts w:ascii="Arial" w:hAnsi="Arial" w:cs="Arial"/>
        </w:rPr>
      </w:pPr>
    </w:p>
    <w:p w14:paraId="57B44FB7" w14:textId="3B6306A8" w:rsidR="00B72400" w:rsidRDefault="00B72400" w:rsidP="00B72400">
      <w:pPr>
        <w:pStyle w:val="NoSpacing"/>
        <w:rPr>
          <w:rFonts w:ascii="Arial" w:hAnsi="Arial" w:cs="Arial"/>
        </w:rPr>
      </w:pPr>
    </w:p>
    <w:p w14:paraId="61033970" w14:textId="53BF78CB" w:rsidR="00B72400" w:rsidRDefault="00B72400" w:rsidP="00B72400">
      <w:pPr>
        <w:pStyle w:val="NoSpacing"/>
        <w:rPr>
          <w:rFonts w:ascii="Arial" w:hAnsi="Arial" w:cs="Arial"/>
        </w:rPr>
      </w:pPr>
    </w:p>
    <w:p w14:paraId="7389EE4B" w14:textId="3E704850" w:rsidR="00B72400" w:rsidRDefault="00B72400" w:rsidP="00B72400">
      <w:pPr>
        <w:pStyle w:val="NoSpacing"/>
        <w:rPr>
          <w:rFonts w:ascii="Arial" w:hAnsi="Arial" w:cs="Arial"/>
        </w:rPr>
      </w:pPr>
    </w:p>
    <w:p w14:paraId="25EB8358" w14:textId="16774F37" w:rsidR="00B72400" w:rsidRDefault="00B72400" w:rsidP="00B72400">
      <w:pPr>
        <w:pStyle w:val="NoSpacing"/>
        <w:rPr>
          <w:rFonts w:ascii="Arial" w:hAnsi="Arial" w:cs="Arial"/>
        </w:rPr>
      </w:pPr>
    </w:p>
    <w:p w14:paraId="2E2B9556" w14:textId="4473E994" w:rsidR="00B72400" w:rsidRDefault="00B72400" w:rsidP="00B72400">
      <w:pPr>
        <w:pStyle w:val="NoSpacing"/>
        <w:rPr>
          <w:rFonts w:ascii="Arial" w:hAnsi="Arial" w:cs="Arial"/>
        </w:rPr>
      </w:pPr>
    </w:p>
    <w:p w14:paraId="42366BE0" w14:textId="17A26424" w:rsidR="00B72400" w:rsidRDefault="00B72400" w:rsidP="00B72400">
      <w:pPr>
        <w:pStyle w:val="NoSpacing"/>
        <w:rPr>
          <w:rFonts w:ascii="Arial" w:hAnsi="Arial" w:cs="Arial"/>
        </w:rPr>
      </w:pPr>
    </w:p>
    <w:p w14:paraId="5D50945E" w14:textId="28EF355F" w:rsidR="00B72400" w:rsidRDefault="002320C9" w:rsidP="00B72400">
      <w:pPr>
        <w:pStyle w:val="NoSpacing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770787B0" wp14:editId="6010F1DC">
                <wp:simplePos x="0" y="0"/>
                <wp:positionH relativeFrom="margin">
                  <wp:posOffset>-305205</wp:posOffset>
                </wp:positionH>
                <wp:positionV relativeFrom="paragraph">
                  <wp:posOffset>91143</wp:posOffset>
                </wp:positionV>
                <wp:extent cx="6951345" cy="20955"/>
                <wp:effectExtent l="0" t="0" r="20955" b="3619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1345" cy="2095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88370A" id="Straight Connector 16" o:spid="_x0000_s1026" style="position:absolute;z-index:25165824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4.05pt,7.2pt" to="523.3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" strokecolor="black [3213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50104A9" wp14:editId="34A5481F">
                <wp:simplePos x="0" y="0"/>
                <wp:positionH relativeFrom="margin">
                  <wp:posOffset>-308691</wp:posOffset>
                </wp:positionH>
                <wp:positionV relativeFrom="paragraph">
                  <wp:posOffset>180975</wp:posOffset>
                </wp:positionV>
                <wp:extent cx="6951345" cy="20955"/>
                <wp:effectExtent l="0" t="0" r="20955" b="3619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1345" cy="2095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F5F0F2" id="Straight Connector 15" o:spid="_x0000_s1026" style="position:absolute;z-index:25165824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4.3pt,14.25pt" to="523.0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2265126B" w14:textId="0D593552" w:rsidR="00B72400" w:rsidRDefault="00B72400" w:rsidP="00B72400">
      <w:pPr>
        <w:pStyle w:val="NoSpacing"/>
        <w:rPr>
          <w:rFonts w:ascii="Arial" w:hAnsi="Arial" w:cs="Arial"/>
        </w:rPr>
      </w:pPr>
    </w:p>
    <w:p w14:paraId="5CF5C5B5" w14:textId="2674C1AF" w:rsidR="00B72400" w:rsidRPr="00230F42" w:rsidRDefault="009322B6" w:rsidP="00B72400">
      <w:pPr>
        <w:pStyle w:val="NoSpacing"/>
        <w:jc w:val="center"/>
        <w:rPr>
          <w:rFonts w:ascii="Arial" w:hAnsi="Arial" w:cs="Arial"/>
          <w:b/>
          <w:bCs/>
          <w:sz w:val="72"/>
          <w:szCs w:val="72"/>
        </w:rPr>
      </w:pPr>
      <w:r>
        <w:rPr>
          <w:rFonts w:ascii="Arial" w:hAnsi="Arial" w:cs="Arial"/>
          <w:b/>
          <w:bCs/>
          <w:sz w:val="72"/>
          <w:szCs w:val="72"/>
        </w:rPr>
        <w:t xml:space="preserve">Network Configuration </w:t>
      </w:r>
      <w:r w:rsidR="004D3C02">
        <w:rPr>
          <w:rFonts w:ascii="Arial" w:hAnsi="Arial" w:cs="Arial"/>
          <w:b/>
          <w:bCs/>
          <w:sz w:val="72"/>
          <w:szCs w:val="72"/>
        </w:rPr>
        <w:t>Procedure</w:t>
      </w:r>
    </w:p>
    <w:p w14:paraId="0E5CE29F" w14:textId="2E35F89E" w:rsidR="00B72400" w:rsidRDefault="002320C9" w:rsidP="00B72400">
      <w:pPr>
        <w:pStyle w:val="NoSpacing"/>
        <w:jc w:val="center"/>
        <w:rPr>
          <w:rFonts w:ascii="Arial" w:hAnsi="Arial" w:cs="Arial"/>
          <w:b/>
          <w:bCs/>
          <w:sz w:val="56"/>
          <w:szCs w:val="56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7AE52927" wp14:editId="68CF9F9C">
                <wp:simplePos x="0" y="0"/>
                <wp:positionH relativeFrom="margin">
                  <wp:posOffset>-277576</wp:posOffset>
                </wp:positionH>
                <wp:positionV relativeFrom="paragraph">
                  <wp:posOffset>340995</wp:posOffset>
                </wp:positionV>
                <wp:extent cx="6951345" cy="20955"/>
                <wp:effectExtent l="0" t="0" r="20955" b="3619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1345" cy="2095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F10BAB" id="Straight Connector 14" o:spid="_x0000_s1026" style="position:absolute;z-index:2516582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1.85pt,26.85pt" to="525.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" strokecolor="black [3213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202223" wp14:editId="1008661D">
                <wp:simplePos x="0" y="0"/>
                <wp:positionH relativeFrom="margin">
                  <wp:align>center</wp:align>
                </wp:positionH>
                <wp:positionV relativeFrom="paragraph">
                  <wp:posOffset>237152</wp:posOffset>
                </wp:positionV>
                <wp:extent cx="6951559" cy="21183"/>
                <wp:effectExtent l="0" t="0" r="20955" b="3619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1559" cy="2118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CFF528" id="Straight Connector 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8.65pt" to="547.3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495370C2" w14:textId="76C71852" w:rsidR="00B72400" w:rsidRDefault="00B72400" w:rsidP="00B72400">
      <w:pPr>
        <w:pStyle w:val="NoSpacing"/>
        <w:jc w:val="center"/>
        <w:rPr>
          <w:rFonts w:ascii="Arial" w:hAnsi="Arial" w:cs="Arial"/>
          <w:b/>
          <w:bCs/>
          <w:sz w:val="56"/>
          <w:szCs w:val="56"/>
        </w:rPr>
      </w:pPr>
    </w:p>
    <w:p w14:paraId="0EE35984" w14:textId="77777777" w:rsidR="00230F42" w:rsidRPr="00230F42" w:rsidRDefault="00230F42" w:rsidP="00230F42">
      <w:pPr>
        <w:pStyle w:val="NoSpacing"/>
        <w:rPr>
          <w:rFonts w:ascii="Arial" w:hAnsi="Arial" w:cs="Arial"/>
          <w:b/>
          <w:bCs/>
          <w:sz w:val="64"/>
          <w:szCs w:val="64"/>
        </w:rPr>
      </w:pPr>
    </w:p>
    <w:p w14:paraId="6ED95DBC" w14:textId="2B13D152" w:rsidR="00B72400" w:rsidRPr="00230F42" w:rsidRDefault="00B72400" w:rsidP="00B72400">
      <w:pPr>
        <w:pStyle w:val="NoSpacing"/>
        <w:jc w:val="center"/>
        <w:rPr>
          <w:rFonts w:ascii="Arial" w:hAnsi="Arial" w:cs="Arial"/>
          <w:b/>
          <w:bCs/>
          <w:color w:val="BFBFBF" w:themeColor="background1" w:themeShade="BF"/>
          <w:sz w:val="64"/>
          <w:szCs w:val="64"/>
        </w:rPr>
      </w:pPr>
      <w:r w:rsidRPr="00230F42">
        <w:rPr>
          <w:rFonts w:ascii="Arial" w:hAnsi="Arial" w:cs="Arial"/>
          <w:b/>
          <w:bCs/>
          <w:color w:val="BFBFBF" w:themeColor="background1" w:themeShade="BF"/>
          <w:sz w:val="64"/>
          <w:szCs w:val="64"/>
        </w:rPr>
        <w:t>COMPANY NAME</w:t>
      </w:r>
    </w:p>
    <w:p w14:paraId="68D0BDF2" w14:textId="1463EC03" w:rsidR="00230F42" w:rsidRDefault="00230F42" w:rsidP="00B72400">
      <w:pPr>
        <w:pStyle w:val="NoSpacing"/>
        <w:jc w:val="center"/>
        <w:rPr>
          <w:rFonts w:ascii="Arial" w:hAnsi="Arial" w:cs="Arial"/>
          <w:b/>
          <w:bCs/>
          <w:color w:val="BFBFBF" w:themeColor="background1" w:themeShade="BF"/>
          <w:sz w:val="60"/>
          <w:szCs w:val="60"/>
        </w:rPr>
      </w:pPr>
    </w:p>
    <w:p w14:paraId="5861F4C6" w14:textId="77777777" w:rsidR="00230F42" w:rsidRPr="00230F42" w:rsidRDefault="00230F42" w:rsidP="00B72400">
      <w:pPr>
        <w:pStyle w:val="NoSpacing"/>
        <w:jc w:val="center"/>
        <w:rPr>
          <w:rFonts w:ascii="Arial" w:hAnsi="Arial" w:cs="Arial"/>
          <w:b/>
          <w:bCs/>
          <w:color w:val="BFBFBF" w:themeColor="background1" w:themeShade="BF"/>
          <w:sz w:val="60"/>
          <w:szCs w:val="60"/>
        </w:rPr>
      </w:pPr>
    </w:p>
    <w:p w14:paraId="0DDF69FF" w14:textId="41CD7023" w:rsidR="00230F42" w:rsidRDefault="00230F42" w:rsidP="00B72400">
      <w:pPr>
        <w:pStyle w:val="NoSpacing"/>
        <w:jc w:val="center"/>
        <w:rPr>
          <w:rFonts w:ascii="Arial" w:hAnsi="Arial" w:cs="Arial"/>
          <w:b/>
          <w:bCs/>
          <w:color w:val="BFBFBF" w:themeColor="background1" w:themeShade="BF"/>
          <w:sz w:val="40"/>
          <w:szCs w:val="40"/>
        </w:rPr>
      </w:pPr>
      <w:r>
        <w:rPr>
          <w:rFonts w:ascii="Arial" w:hAnsi="Arial" w:cs="Arial"/>
          <w:b/>
          <w:bCs/>
          <w:color w:val="BFBFBF" w:themeColor="background1" w:themeShade="BF"/>
          <w:sz w:val="40"/>
          <w:szCs w:val="40"/>
        </w:rPr>
        <w:t>Version #</w:t>
      </w:r>
    </w:p>
    <w:p w14:paraId="542E1E4C" w14:textId="21A110A8" w:rsidR="00B72400" w:rsidRDefault="004D3C02" w:rsidP="003630DD">
      <w:pPr>
        <w:pStyle w:val="NoSpacing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color w:val="BFBFBF" w:themeColor="background1" w:themeShade="BF"/>
          <w:sz w:val="40"/>
          <w:szCs w:val="40"/>
        </w:rPr>
        <w:t>Last Re</w:t>
      </w:r>
      <w:r w:rsidR="003630DD">
        <w:rPr>
          <w:rFonts w:ascii="Arial" w:hAnsi="Arial" w:cs="Arial"/>
          <w:b/>
          <w:bCs/>
          <w:color w:val="BFBFBF" w:themeColor="background1" w:themeShade="BF"/>
          <w:sz w:val="40"/>
          <w:szCs w:val="40"/>
        </w:rPr>
        <w:t>vision</w:t>
      </w:r>
      <w:r w:rsidR="00230F42">
        <w:rPr>
          <w:rFonts w:ascii="Arial" w:hAnsi="Arial" w:cs="Arial"/>
          <w:b/>
          <w:bCs/>
          <w:color w:val="BFBFBF" w:themeColor="background1" w:themeShade="BF"/>
          <w:sz w:val="40"/>
          <w:szCs w:val="40"/>
        </w:rPr>
        <w:t xml:space="preserve"> Date</w:t>
      </w:r>
      <w:r w:rsidR="003630DD">
        <w:rPr>
          <w:rFonts w:ascii="Arial" w:hAnsi="Arial" w:cs="Arial"/>
          <w:b/>
          <w:bCs/>
          <w:color w:val="BFBFBF" w:themeColor="background1" w:themeShade="BF"/>
          <w:sz w:val="40"/>
          <w:szCs w:val="40"/>
        </w:rPr>
        <w:t>:</w:t>
      </w:r>
    </w:p>
    <w:p w14:paraId="438483F1" w14:textId="5A903B0D" w:rsidR="00F32A24" w:rsidRDefault="00F32A24" w:rsidP="00B72400">
      <w:pPr>
        <w:pStyle w:val="NoSpacing"/>
        <w:rPr>
          <w:rFonts w:ascii="Arial" w:hAnsi="Arial" w:cs="Arial"/>
        </w:rPr>
      </w:pPr>
    </w:p>
    <w:p w14:paraId="6A3639E9" w14:textId="77777777" w:rsidR="00944225" w:rsidRDefault="00944225" w:rsidP="00B72400">
      <w:pPr>
        <w:pStyle w:val="NoSpacing"/>
        <w:rPr>
          <w:rFonts w:ascii="Arial" w:hAnsi="Arial" w:cs="Arial"/>
        </w:rPr>
      </w:pPr>
    </w:p>
    <w:p w14:paraId="2D11925E" w14:textId="77777777" w:rsidR="00F32A24" w:rsidRDefault="00F32A24" w:rsidP="00F32A24">
      <w:pPr>
        <w:pStyle w:val="NoSpacing"/>
        <w:rPr>
          <w:rFonts w:ascii="Arial" w:hAnsi="Arial" w:cs="Arial"/>
        </w:rPr>
      </w:pPr>
    </w:p>
    <w:p w14:paraId="38FD7F45" w14:textId="77777777" w:rsidR="00F32A24" w:rsidRDefault="00F32A24" w:rsidP="00F32A24">
      <w:pPr>
        <w:pStyle w:val="NoSpacing"/>
        <w:rPr>
          <w:rFonts w:ascii="Arial" w:hAnsi="Arial" w:cs="Arial"/>
        </w:rPr>
      </w:pPr>
    </w:p>
    <w:p w14:paraId="13231733" w14:textId="6554E2AB" w:rsidR="00F32A24" w:rsidRDefault="00F32A24" w:rsidP="00F32A24">
      <w:pPr>
        <w:pStyle w:val="NoSpacing"/>
        <w:rPr>
          <w:rFonts w:ascii="Arial" w:hAnsi="Arial" w:cs="Arial"/>
        </w:rPr>
      </w:pPr>
    </w:p>
    <w:p w14:paraId="1078C2FA" w14:textId="20265896" w:rsidR="00F32A24" w:rsidRDefault="00F32A24" w:rsidP="00F32A24">
      <w:pPr>
        <w:pStyle w:val="NoSpacing"/>
        <w:rPr>
          <w:rFonts w:ascii="Arial" w:hAnsi="Arial" w:cs="Arial"/>
        </w:rPr>
      </w:pPr>
    </w:p>
    <w:p w14:paraId="40BD7E9F" w14:textId="28C734CE" w:rsidR="00F32A24" w:rsidRDefault="00F32A24" w:rsidP="00F32A24">
      <w:pPr>
        <w:pStyle w:val="NoSpacing"/>
        <w:rPr>
          <w:rFonts w:ascii="Arial" w:hAnsi="Arial" w:cs="Arial"/>
        </w:rPr>
      </w:pPr>
    </w:p>
    <w:p w14:paraId="244C1FA1" w14:textId="1B245F17" w:rsidR="00F32A24" w:rsidRDefault="00F32A24" w:rsidP="00F32A24">
      <w:pPr>
        <w:pStyle w:val="NoSpacing"/>
        <w:rPr>
          <w:rFonts w:ascii="Arial" w:hAnsi="Arial" w:cs="Arial"/>
        </w:rPr>
      </w:pPr>
    </w:p>
    <w:p w14:paraId="22E33343" w14:textId="74EAF6AF" w:rsidR="00AC2DCB" w:rsidRDefault="00AC2DCB" w:rsidP="00F32A24">
      <w:pPr>
        <w:pStyle w:val="NoSpacing"/>
        <w:rPr>
          <w:rFonts w:ascii="Arial" w:hAnsi="Arial" w:cs="Arial"/>
        </w:rPr>
      </w:pPr>
    </w:p>
    <w:p w14:paraId="67852D03" w14:textId="208536BE" w:rsidR="00AC2DCB" w:rsidRDefault="00AC2DCB" w:rsidP="00F32A24">
      <w:pPr>
        <w:pStyle w:val="NoSpacing"/>
        <w:rPr>
          <w:rFonts w:ascii="Arial" w:hAnsi="Arial" w:cs="Arial"/>
        </w:rPr>
      </w:pPr>
    </w:p>
    <w:p w14:paraId="25D84A9A" w14:textId="77777777" w:rsidR="00710C90" w:rsidRDefault="00710C90" w:rsidP="00710C90">
      <w:pPr>
        <w:jc w:val="center"/>
        <w:rPr>
          <w:rFonts w:ascii="Arial" w:hAnsi="Arial" w:cs="Arial"/>
          <w:sz w:val="28"/>
          <w:szCs w:val="28"/>
        </w:rPr>
      </w:pPr>
      <w:r w:rsidRPr="00A2219C">
        <w:rPr>
          <w:rFonts w:ascii="Arial" w:hAnsi="Arial" w:cs="Arial"/>
          <w:sz w:val="28"/>
          <w:szCs w:val="28"/>
        </w:rPr>
        <w:t>Document Classification</w:t>
      </w:r>
    </w:p>
    <w:p w14:paraId="43E61CC2" w14:textId="77777777" w:rsidR="00AC2DCB" w:rsidRDefault="00AC2DCB" w:rsidP="00AC2DCB">
      <w:pPr>
        <w:pStyle w:val="NoSpacing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b/>
          <w:bCs/>
          <w:color w:val="auto"/>
          <w:sz w:val="22"/>
          <w:szCs w:val="22"/>
        </w:rPr>
        <w:id w:val="-28954858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</w:rPr>
      </w:sdtEndPr>
      <w:sdtContent>
        <w:p w14:paraId="36143824" w14:textId="30E9876B" w:rsidR="00DA2244" w:rsidRDefault="00DA2244">
          <w:pPr>
            <w:pStyle w:val="TOCHeading"/>
            <w:rPr>
              <w:rFonts w:ascii="Arial" w:hAnsi="Arial" w:cs="Arial"/>
              <w:b/>
              <w:bCs/>
            </w:rPr>
          </w:pPr>
          <w:r w:rsidRPr="00944225">
            <w:rPr>
              <w:rFonts w:ascii="Arial" w:hAnsi="Arial" w:cs="Arial"/>
              <w:b/>
              <w:bCs/>
            </w:rPr>
            <w:t>Table of Contents</w:t>
          </w:r>
        </w:p>
        <w:p w14:paraId="09FCD104" w14:textId="77777777" w:rsidR="0009563A" w:rsidRPr="0009563A" w:rsidRDefault="0009563A" w:rsidP="0009563A"/>
        <w:p w14:paraId="4E6F7D2B" w14:textId="34321A47" w:rsidR="00C70735" w:rsidRPr="00944225" w:rsidRDefault="00DA2244">
          <w:pPr>
            <w:pStyle w:val="TOC1"/>
            <w:tabs>
              <w:tab w:val="right" w:leader="dot" w:pos="10070"/>
            </w:tabs>
            <w:rPr>
              <w:rFonts w:ascii="Arial" w:eastAsiaTheme="minorEastAsia" w:hAnsi="Arial" w:cs="Arial"/>
              <w:noProof/>
            </w:rPr>
          </w:pPr>
          <w:r w:rsidRPr="00944225">
            <w:rPr>
              <w:rFonts w:ascii="Arial" w:hAnsi="Arial" w:cs="Arial"/>
            </w:rPr>
            <w:fldChar w:fldCharType="begin"/>
          </w:r>
          <w:r w:rsidRPr="00944225">
            <w:rPr>
              <w:rFonts w:ascii="Arial" w:hAnsi="Arial" w:cs="Arial"/>
            </w:rPr>
            <w:instrText xml:space="preserve"> TOC \o "1-3" \h \z \u </w:instrText>
          </w:r>
          <w:r w:rsidRPr="00944225">
            <w:rPr>
              <w:rFonts w:ascii="Arial" w:hAnsi="Arial" w:cs="Arial"/>
            </w:rPr>
            <w:fldChar w:fldCharType="separate"/>
          </w:r>
          <w:hyperlink w:anchor="_Toc46816869" w:history="1">
            <w:r w:rsidR="00C70735" w:rsidRPr="00944225">
              <w:rPr>
                <w:rStyle w:val="Hyperlink"/>
                <w:rFonts w:ascii="Arial" w:hAnsi="Arial" w:cs="Arial"/>
                <w:noProof/>
              </w:rPr>
              <w:t>1.0 - System Identification</w:t>
            </w:r>
            <w:r w:rsidR="00C70735" w:rsidRPr="00944225">
              <w:rPr>
                <w:rFonts w:ascii="Arial" w:hAnsi="Arial" w:cs="Arial"/>
                <w:noProof/>
                <w:webHidden/>
              </w:rPr>
              <w:tab/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begin"/>
            </w:r>
            <w:r w:rsidR="00C70735" w:rsidRPr="00944225">
              <w:rPr>
                <w:rFonts w:ascii="Arial" w:hAnsi="Arial" w:cs="Arial"/>
                <w:noProof/>
                <w:webHidden/>
              </w:rPr>
              <w:instrText xml:space="preserve"> PAGEREF _Toc46816869 \h </w:instrText>
            </w:r>
            <w:r w:rsidR="00C70735" w:rsidRPr="00944225">
              <w:rPr>
                <w:rFonts w:ascii="Arial" w:hAnsi="Arial" w:cs="Arial"/>
                <w:noProof/>
                <w:webHidden/>
              </w:rPr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70735" w:rsidRPr="00944225">
              <w:rPr>
                <w:rFonts w:ascii="Arial" w:hAnsi="Arial" w:cs="Arial"/>
                <w:noProof/>
                <w:webHidden/>
              </w:rPr>
              <w:t>3</w:t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621B43D" w14:textId="49540D11" w:rsidR="00C70735" w:rsidRPr="00944225" w:rsidRDefault="00462C4A">
          <w:pPr>
            <w:pStyle w:val="TOC2"/>
            <w:tabs>
              <w:tab w:val="right" w:leader="dot" w:pos="10070"/>
            </w:tabs>
            <w:rPr>
              <w:rFonts w:ascii="Arial" w:eastAsiaTheme="minorEastAsia" w:hAnsi="Arial" w:cs="Arial"/>
              <w:noProof/>
            </w:rPr>
          </w:pPr>
          <w:hyperlink w:anchor="_Toc46816870" w:history="1">
            <w:r w:rsidR="00C70735" w:rsidRPr="00944225">
              <w:rPr>
                <w:rStyle w:val="Hyperlink"/>
                <w:rFonts w:ascii="Arial" w:hAnsi="Arial" w:cs="Arial"/>
                <w:noProof/>
              </w:rPr>
              <w:t>1.1 - System Name</w:t>
            </w:r>
            <w:r w:rsidR="00C70735" w:rsidRPr="00944225">
              <w:rPr>
                <w:rFonts w:ascii="Arial" w:hAnsi="Arial" w:cs="Arial"/>
                <w:noProof/>
                <w:webHidden/>
              </w:rPr>
              <w:tab/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begin"/>
            </w:r>
            <w:r w:rsidR="00C70735" w:rsidRPr="00944225">
              <w:rPr>
                <w:rFonts w:ascii="Arial" w:hAnsi="Arial" w:cs="Arial"/>
                <w:noProof/>
                <w:webHidden/>
              </w:rPr>
              <w:instrText xml:space="preserve"> PAGEREF _Toc46816870 \h </w:instrText>
            </w:r>
            <w:r w:rsidR="00C70735" w:rsidRPr="00944225">
              <w:rPr>
                <w:rFonts w:ascii="Arial" w:hAnsi="Arial" w:cs="Arial"/>
                <w:noProof/>
                <w:webHidden/>
              </w:rPr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70735" w:rsidRPr="00944225">
              <w:rPr>
                <w:rFonts w:ascii="Arial" w:hAnsi="Arial" w:cs="Arial"/>
                <w:noProof/>
                <w:webHidden/>
              </w:rPr>
              <w:t>3</w:t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60C44ED" w14:textId="05223DF5" w:rsidR="00C70735" w:rsidRPr="00944225" w:rsidRDefault="00462C4A">
          <w:pPr>
            <w:pStyle w:val="TOC2"/>
            <w:tabs>
              <w:tab w:val="right" w:leader="dot" w:pos="10070"/>
            </w:tabs>
            <w:rPr>
              <w:rFonts w:ascii="Arial" w:eastAsiaTheme="minorEastAsia" w:hAnsi="Arial" w:cs="Arial"/>
              <w:noProof/>
            </w:rPr>
          </w:pPr>
          <w:hyperlink w:anchor="_Toc46816871" w:history="1">
            <w:r w:rsidR="00C70735" w:rsidRPr="00944225">
              <w:rPr>
                <w:rStyle w:val="Hyperlink"/>
                <w:rFonts w:ascii="Arial" w:hAnsi="Arial" w:cs="Arial"/>
                <w:noProof/>
              </w:rPr>
              <w:t>1.2 - System Categorization</w:t>
            </w:r>
            <w:r w:rsidR="00C70735" w:rsidRPr="00944225">
              <w:rPr>
                <w:rFonts w:ascii="Arial" w:hAnsi="Arial" w:cs="Arial"/>
                <w:noProof/>
                <w:webHidden/>
              </w:rPr>
              <w:tab/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begin"/>
            </w:r>
            <w:r w:rsidR="00C70735" w:rsidRPr="00944225">
              <w:rPr>
                <w:rFonts w:ascii="Arial" w:hAnsi="Arial" w:cs="Arial"/>
                <w:noProof/>
                <w:webHidden/>
              </w:rPr>
              <w:instrText xml:space="preserve"> PAGEREF _Toc46816871 \h </w:instrText>
            </w:r>
            <w:r w:rsidR="00C70735" w:rsidRPr="00944225">
              <w:rPr>
                <w:rFonts w:ascii="Arial" w:hAnsi="Arial" w:cs="Arial"/>
                <w:noProof/>
                <w:webHidden/>
              </w:rPr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70735" w:rsidRPr="00944225">
              <w:rPr>
                <w:rFonts w:ascii="Arial" w:hAnsi="Arial" w:cs="Arial"/>
                <w:noProof/>
                <w:webHidden/>
              </w:rPr>
              <w:t>3</w:t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FBD1DDA" w14:textId="28AFD8E4" w:rsidR="00C70735" w:rsidRPr="00944225" w:rsidRDefault="00462C4A">
          <w:pPr>
            <w:pStyle w:val="TOC2"/>
            <w:tabs>
              <w:tab w:val="right" w:leader="dot" w:pos="10070"/>
            </w:tabs>
            <w:rPr>
              <w:rFonts w:ascii="Arial" w:eastAsiaTheme="minorEastAsia" w:hAnsi="Arial" w:cs="Arial"/>
              <w:noProof/>
            </w:rPr>
          </w:pPr>
          <w:hyperlink w:anchor="_Toc46816872" w:history="1">
            <w:r w:rsidR="00C70735" w:rsidRPr="00944225">
              <w:rPr>
                <w:rStyle w:val="Hyperlink"/>
                <w:rFonts w:ascii="Arial" w:hAnsi="Arial" w:cs="Arial"/>
                <w:noProof/>
              </w:rPr>
              <w:t>1.3 – Responsible Organization</w:t>
            </w:r>
            <w:r w:rsidR="00C70735" w:rsidRPr="00944225">
              <w:rPr>
                <w:rFonts w:ascii="Arial" w:hAnsi="Arial" w:cs="Arial"/>
                <w:noProof/>
                <w:webHidden/>
              </w:rPr>
              <w:tab/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begin"/>
            </w:r>
            <w:r w:rsidR="00C70735" w:rsidRPr="00944225">
              <w:rPr>
                <w:rFonts w:ascii="Arial" w:hAnsi="Arial" w:cs="Arial"/>
                <w:noProof/>
                <w:webHidden/>
              </w:rPr>
              <w:instrText xml:space="preserve"> PAGEREF _Toc46816872 \h </w:instrText>
            </w:r>
            <w:r w:rsidR="00C70735" w:rsidRPr="00944225">
              <w:rPr>
                <w:rFonts w:ascii="Arial" w:hAnsi="Arial" w:cs="Arial"/>
                <w:noProof/>
                <w:webHidden/>
              </w:rPr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70735" w:rsidRPr="00944225">
              <w:rPr>
                <w:rFonts w:ascii="Arial" w:hAnsi="Arial" w:cs="Arial"/>
                <w:noProof/>
                <w:webHidden/>
              </w:rPr>
              <w:t>3</w:t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52F0173" w14:textId="2E3474D7" w:rsidR="00C70735" w:rsidRPr="00944225" w:rsidRDefault="00462C4A">
          <w:pPr>
            <w:pStyle w:val="TOC2"/>
            <w:tabs>
              <w:tab w:val="right" w:leader="dot" w:pos="10070"/>
            </w:tabs>
            <w:rPr>
              <w:rFonts w:ascii="Arial" w:eastAsiaTheme="minorEastAsia" w:hAnsi="Arial" w:cs="Arial"/>
              <w:noProof/>
            </w:rPr>
          </w:pPr>
          <w:hyperlink w:anchor="_Toc46816873" w:history="1">
            <w:r w:rsidR="00C70735" w:rsidRPr="00944225">
              <w:rPr>
                <w:rStyle w:val="Hyperlink"/>
                <w:rFonts w:ascii="Arial" w:hAnsi="Arial" w:cs="Arial"/>
                <w:noProof/>
              </w:rPr>
              <w:t>1.4 – System Roles &amp; Responsibilities</w:t>
            </w:r>
            <w:r w:rsidR="00C70735" w:rsidRPr="00944225">
              <w:rPr>
                <w:rFonts w:ascii="Arial" w:hAnsi="Arial" w:cs="Arial"/>
                <w:noProof/>
                <w:webHidden/>
              </w:rPr>
              <w:tab/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begin"/>
            </w:r>
            <w:r w:rsidR="00C70735" w:rsidRPr="00944225">
              <w:rPr>
                <w:rFonts w:ascii="Arial" w:hAnsi="Arial" w:cs="Arial"/>
                <w:noProof/>
                <w:webHidden/>
              </w:rPr>
              <w:instrText xml:space="preserve"> PAGEREF _Toc46816873 \h </w:instrText>
            </w:r>
            <w:r w:rsidR="00C70735" w:rsidRPr="00944225">
              <w:rPr>
                <w:rFonts w:ascii="Arial" w:hAnsi="Arial" w:cs="Arial"/>
                <w:noProof/>
                <w:webHidden/>
              </w:rPr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70735" w:rsidRPr="00944225">
              <w:rPr>
                <w:rFonts w:ascii="Arial" w:hAnsi="Arial" w:cs="Arial"/>
                <w:noProof/>
                <w:webHidden/>
              </w:rPr>
              <w:t>3</w:t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75756AC" w14:textId="5A7054E4" w:rsidR="00C70735" w:rsidRPr="00944225" w:rsidRDefault="00462C4A">
          <w:pPr>
            <w:pStyle w:val="TOC2"/>
            <w:tabs>
              <w:tab w:val="right" w:leader="dot" w:pos="10070"/>
            </w:tabs>
            <w:rPr>
              <w:rFonts w:ascii="Arial" w:eastAsiaTheme="minorEastAsia" w:hAnsi="Arial" w:cs="Arial"/>
              <w:noProof/>
            </w:rPr>
          </w:pPr>
          <w:hyperlink w:anchor="_Toc46816874" w:history="1">
            <w:r w:rsidR="00C70735" w:rsidRPr="00944225">
              <w:rPr>
                <w:rStyle w:val="Hyperlink"/>
                <w:rFonts w:ascii="Arial" w:hAnsi="Arial" w:cs="Arial"/>
                <w:noProof/>
              </w:rPr>
              <w:t>1.5 - Contracts Containing CUI</w:t>
            </w:r>
            <w:r w:rsidR="00C70735" w:rsidRPr="00944225">
              <w:rPr>
                <w:rFonts w:ascii="Arial" w:hAnsi="Arial" w:cs="Arial"/>
                <w:noProof/>
                <w:webHidden/>
              </w:rPr>
              <w:tab/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begin"/>
            </w:r>
            <w:r w:rsidR="00C70735" w:rsidRPr="00944225">
              <w:rPr>
                <w:rFonts w:ascii="Arial" w:hAnsi="Arial" w:cs="Arial"/>
                <w:noProof/>
                <w:webHidden/>
              </w:rPr>
              <w:instrText xml:space="preserve"> PAGEREF _Toc46816874 \h </w:instrText>
            </w:r>
            <w:r w:rsidR="00C70735" w:rsidRPr="00944225">
              <w:rPr>
                <w:rFonts w:ascii="Arial" w:hAnsi="Arial" w:cs="Arial"/>
                <w:noProof/>
                <w:webHidden/>
              </w:rPr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70735" w:rsidRPr="00944225">
              <w:rPr>
                <w:rFonts w:ascii="Arial" w:hAnsi="Arial" w:cs="Arial"/>
                <w:noProof/>
                <w:webHidden/>
              </w:rPr>
              <w:t>4</w:t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CA4B950" w14:textId="0CD82972" w:rsidR="00C70735" w:rsidRPr="00944225" w:rsidRDefault="00462C4A">
          <w:pPr>
            <w:pStyle w:val="TOC1"/>
            <w:tabs>
              <w:tab w:val="right" w:leader="dot" w:pos="10070"/>
            </w:tabs>
            <w:rPr>
              <w:rFonts w:ascii="Arial" w:eastAsiaTheme="minorEastAsia" w:hAnsi="Arial" w:cs="Arial"/>
              <w:noProof/>
            </w:rPr>
          </w:pPr>
          <w:hyperlink w:anchor="_Toc46816875" w:history="1">
            <w:r w:rsidR="00C70735" w:rsidRPr="00944225">
              <w:rPr>
                <w:rStyle w:val="Hyperlink"/>
                <w:rFonts w:ascii="Arial" w:hAnsi="Arial" w:cs="Arial"/>
                <w:noProof/>
              </w:rPr>
              <w:t>2.0 - System Environment &amp; Boundaries</w:t>
            </w:r>
            <w:r w:rsidR="00C70735" w:rsidRPr="00944225">
              <w:rPr>
                <w:rFonts w:ascii="Arial" w:hAnsi="Arial" w:cs="Arial"/>
                <w:noProof/>
                <w:webHidden/>
              </w:rPr>
              <w:tab/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begin"/>
            </w:r>
            <w:r w:rsidR="00C70735" w:rsidRPr="00944225">
              <w:rPr>
                <w:rFonts w:ascii="Arial" w:hAnsi="Arial" w:cs="Arial"/>
                <w:noProof/>
                <w:webHidden/>
              </w:rPr>
              <w:instrText xml:space="preserve"> PAGEREF _Toc46816875 \h </w:instrText>
            </w:r>
            <w:r w:rsidR="00C70735" w:rsidRPr="00944225">
              <w:rPr>
                <w:rFonts w:ascii="Arial" w:hAnsi="Arial" w:cs="Arial"/>
                <w:noProof/>
                <w:webHidden/>
              </w:rPr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70735" w:rsidRPr="00944225">
              <w:rPr>
                <w:rFonts w:ascii="Arial" w:hAnsi="Arial" w:cs="Arial"/>
                <w:noProof/>
                <w:webHidden/>
              </w:rPr>
              <w:t>4</w:t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665E7B7" w14:textId="24C484B3" w:rsidR="00C70735" w:rsidRPr="00944225" w:rsidRDefault="00462C4A">
          <w:pPr>
            <w:pStyle w:val="TOC2"/>
            <w:tabs>
              <w:tab w:val="right" w:leader="dot" w:pos="10070"/>
            </w:tabs>
            <w:rPr>
              <w:rFonts w:ascii="Arial" w:eastAsiaTheme="minorEastAsia" w:hAnsi="Arial" w:cs="Arial"/>
              <w:noProof/>
            </w:rPr>
          </w:pPr>
          <w:hyperlink w:anchor="_Toc46816876" w:history="1">
            <w:r w:rsidR="00C70735" w:rsidRPr="00944225">
              <w:rPr>
                <w:rStyle w:val="Hyperlink"/>
                <w:rFonts w:ascii="Arial" w:hAnsi="Arial" w:cs="Arial"/>
                <w:noProof/>
              </w:rPr>
              <w:t>2.1 - General Description / Purpose of System</w:t>
            </w:r>
            <w:r w:rsidR="00C70735" w:rsidRPr="00944225">
              <w:rPr>
                <w:rFonts w:ascii="Arial" w:hAnsi="Arial" w:cs="Arial"/>
                <w:noProof/>
                <w:webHidden/>
              </w:rPr>
              <w:tab/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begin"/>
            </w:r>
            <w:r w:rsidR="00C70735" w:rsidRPr="00944225">
              <w:rPr>
                <w:rFonts w:ascii="Arial" w:hAnsi="Arial" w:cs="Arial"/>
                <w:noProof/>
                <w:webHidden/>
              </w:rPr>
              <w:instrText xml:space="preserve"> PAGEREF _Toc46816876 \h </w:instrText>
            </w:r>
            <w:r w:rsidR="00C70735" w:rsidRPr="00944225">
              <w:rPr>
                <w:rFonts w:ascii="Arial" w:hAnsi="Arial" w:cs="Arial"/>
                <w:noProof/>
                <w:webHidden/>
              </w:rPr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70735" w:rsidRPr="00944225">
              <w:rPr>
                <w:rFonts w:ascii="Arial" w:hAnsi="Arial" w:cs="Arial"/>
                <w:noProof/>
                <w:webHidden/>
              </w:rPr>
              <w:t>4</w:t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E770D0E" w14:textId="057A2552" w:rsidR="00C70735" w:rsidRPr="00944225" w:rsidRDefault="00462C4A">
          <w:pPr>
            <w:pStyle w:val="TOC2"/>
            <w:tabs>
              <w:tab w:val="right" w:leader="dot" w:pos="10070"/>
            </w:tabs>
            <w:rPr>
              <w:rFonts w:ascii="Arial" w:eastAsiaTheme="minorEastAsia" w:hAnsi="Arial" w:cs="Arial"/>
              <w:noProof/>
            </w:rPr>
          </w:pPr>
          <w:hyperlink w:anchor="_Toc46816877" w:history="1">
            <w:r w:rsidR="00C70735" w:rsidRPr="00944225">
              <w:rPr>
                <w:rStyle w:val="Hyperlink"/>
                <w:rFonts w:ascii="Arial" w:hAnsi="Arial" w:cs="Arial"/>
                <w:noProof/>
              </w:rPr>
              <w:t>2.2 - Operating / Hosting Model</w:t>
            </w:r>
            <w:r w:rsidR="00C70735" w:rsidRPr="00944225">
              <w:rPr>
                <w:rFonts w:ascii="Arial" w:hAnsi="Arial" w:cs="Arial"/>
                <w:noProof/>
                <w:webHidden/>
              </w:rPr>
              <w:tab/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begin"/>
            </w:r>
            <w:r w:rsidR="00C70735" w:rsidRPr="00944225">
              <w:rPr>
                <w:rFonts w:ascii="Arial" w:hAnsi="Arial" w:cs="Arial"/>
                <w:noProof/>
                <w:webHidden/>
              </w:rPr>
              <w:instrText xml:space="preserve"> PAGEREF _Toc46816877 \h </w:instrText>
            </w:r>
            <w:r w:rsidR="00C70735" w:rsidRPr="00944225">
              <w:rPr>
                <w:rFonts w:ascii="Arial" w:hAnsi="Arial" w:cs="Arial"/>
                <w:noProof/>
                <w:webHidden/>
              </w:rPr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70735" w:rsidRPr="00944225">
              <w:rPr>
                <w:rFonts w:ascii="Arial" w:hAnsi="Arial" w:cs="Arial"/>
                <w:noProof/>
                <w:webHidden/>
              </w:rPr>
              <w:t>4</w:t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83CA70E" w14:textId="6920F0C7" w:rsidR="00C70735" w:rsidRPr="00944225" w:rsidRDefault="00462C4A">
          <w:pPr>
            <w:pStyle w:val="TOC2"/>
            <w:tabs>
              <w:tab w:val="right" w:leader="dot" w:pos="10070"/>
            </w:tabs>
            <w:rPr>
              <w:rFonts w:ascii="Arial" w:eastAsiaTheme="minorEastAsia" w:hAnsi="Arial" w:cs="Arial"/>
              <w:noProof/>
            </w:rPr>
          </w:pPr>
          <w:hyperlink w:anchor="_Toc46816878" w:history="1">
            <w:r w:rsidR="00C70735" w:rsidRPr="00944225">
              <w:rPr>
                <w:rStyle w:val="Hyperlink"/>
                <w:rFonts w:ascii="Arial" w:hAnsi="Arial" w:cs="Arial"/>
                <w:noProof/>
              </w:rPr>
              <w:t>2.3 - System Environment Overview</w:t>
            </w:r>
            <w:r w:rsidR="00C70735" w:rsidRPr="00944225">
              <w:rPr>
                <w:rFonts w:ascii="Arial" w:hAnsi="Arial" w:cs="Arial"/>
                <w:noProof/>
                <w:webHidden/>
              </w:rPr>
              <w:tab/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begin"/>
            </w:r>
            <w:r w:rsidR="00C70735" w:rsidRPr="00944225">
              <w:rPr>
                <w:rFonts w:ascii="Arial" w:hAnsi="Arial" w:cs="Arial"/>
                <w:noProof/>
                <w:webHidden/>
              </w:rPr>
              <w:instrText xml:space="preserve"> PAGEREF _Toc46816878 \h </w:instrText>
            </w:r>
            <w:r w:rsidR="00C70735" w:rsidRPr="00944225">
              <w:rPr>
                <w:rFonts w:ascii="Arial" w:hAnsi="Arial" w:cs="Arial"/>
                <w:noProof/>
                <w:webHidden/>
              </w:rPr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70735" w:rsidRPr="00944225">
              <w:rPr>
                <w:rFonts w:ascii="Arial" w:hAnsi="Arial" w:cs="Arial"/>
                <w:noProof/>
                <w:webHidden/>
              </w:rPr>
              <w:t>5</w:t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9E19D2D" w14:textId="4519B135" w:rsidR="00C70735" w:rsidRPr="00944225" w:rsidRDefault="00462C4A">
          <w:pPr>
            <w:pStyle w:val="TOC2"/>
            <w:tabs>
              <w:tab w:val="right" w:leader="dot" w:pos="10070"/>
            </w:tabs>
            <w:rPr>
              <w:rFonts w:ascii="Arial" w:eastAsiaTheme="minorEastAsia" w:hAnsi="Arial" w:cs="Arial"/>
              <w:noProof/>
            </w:rPr>
          </w:pPr>
          <w:hyperlink w:anchor="_Toc46816879" w:history="1">
            <w:r w:rsidR="00C70735" w:rsidRPr="00944225">
              <w:rPr>
                <w:rStyle w:val="Hyperlink"/>
                <w:rFonts w:ascii="Arial" w:hAnsi="Arial" w:cs="Arial"/>
                <w:noProof/>
              </w:rPr>
              <w:t>2.4 - System Components (Hardware / Software)</w:t>
            </w:r>
            <w:r w:rsidR="00C70735" w:rsidRPr="00944225">
              <w:rPr>
                <w:rFonts w:ascii="Arial" w:hAnsi="Arial" w:cs="Arial"/>
                <w:noProof/>
                <w:webHidden/>
              </w:rPr>
              <w:tab/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begin"/>
            </w:r>
            <w:r w:rsidR="00C70735" w:rsidRPr="00944225">
              <w:rPr>
                <w:rFonts w:ascii="Arial" w:hAnsi="Arial" w:cs="Arial"/>
                <w:noProof/>
                <w:webHidden/>
              </w:rPr>
              <w:instrText xml:space="preserve"> PAGEREF _Toc46816879 \h </w:instrText>
            </w:r>
            <w:r w:rsidR="00C70735" w:rsidRPr="00944225">
              <w:rPr>
                <w:rFonts w:ascii="Arial" w:hAnsi="Arial" w:cs="Arial"/>
                <w:noProof/>
                <w:webHidden/>
              </w:rPr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70735" w:rsidRPr="00944225">
              <w:rPr>
                <w:rFonts w:ascii="Arial" w:hAnsi="Arial" w:cs="Arial"/>
                <w:noProof/>
                <w:webHidden/>
              </w:rPr>
              <w:t>5</w:t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F57A011" w14:textId="64A7FB88" w:rsidR="00C70735" w:rsidRPr="00944225" w:rsidRDefault="00462C4A">
          <w:pPr>
            <w:pStyle w:val="TOC2"/>
            <w:tabs>
              <w:tab w:val="right" w:leader="dot" w:pos="10070"/>
            </w:tabs>
            <w:rPr>
              <w:rFonts w:ascii="Arial" w:eastAsiaTheme="minorEastAsia" w:hAnsi="Arial" w:cs="Arial"/>
              <w:noProof/>
            </w:rPr>
          </w:pPr>
          <w:hyperlink w:anchor="_Toc46816880" w:history="1">
            <w:r w:rsidR="00C70735" w:rsidRPr="00944225">
              <w:rPr>
                <w:rStyle w:val="Hyperlink"/>
                <w:rFonts w:ascii="Arial" w:hAnsi="Arial" w:cs="Arial"/>
                <w:noProof/>
              </w:rPr>
              <w:t>2.5 - System / Network Boundaries</w:t>
            </w:r>
            <w:r w:rsidR="00C70735" w:rsidRPr="00944225">
              <w:rPr>
                <w:rFonts w:ascii="Arial" w:hAnsi="Arial" w:cs="Arial"/>
                <w:noProof/>
                <w:webHidden/>
              </w:rPr>
              <w:tab/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begin"/>
            </w:r>
            <w:r w:rsidR="00C70735" w:rsidRPr="00944225">
              <w:rPr>
                <w:rFonts w:ascii="Arial" w:hAnsi="Arial" w:cs="Arial"/>
                <w:noProof/>
                <w:webHidden/>
              </w:rPr>
              <w:instrText xml:space="preserve"> PAGEREF _Toc46816880 \h </w:instrText>
            </w:r>
            <w:r w:rsidR="00C70735" w:rsidRPr="00944225">
              <w:rPr>
                <w:rFonts w:ascii="Arial" w:hAnsi="Arial" w:cs="Arial"/>
                <w:noProof/>
                <w:webHidden/>
              </w:rPr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70735" w:rsidRPr="00944225">
              <w:rPr>
                <w:rFonts w:ascii="Arial" w:hAnsi="Arial" w:cs="Arial"/>
                <w:noProof/>
                <w:webHidden/>
              </w:rPr>
              <w:t>5</w:t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FA4620C" w14:textId="62B93CBF" w:rsidR="00C70735" w:rsidRPr="00944225" w:rsidRDefault="00462C4A">
          <w:pPr>
            <w:pStyle w:val="TOC2"/>
            <w:tabs>
              <w:tab w:val="right" w:leader="dot" w:pos="10070"/>
            </w:tabs>
            <w:rPr>
              <w:rFonts w:ascii="Arial" w:eastAsiaTheme="minorEastAsia" w:hAnsi="Arial" w:cs="Arial"/>
              <w:noProof/>
            </w:rPr>
          </w:pPr>
          <w:hyperlink w:anchor="_Toc46816881" w:history="1">
            <w:r w:rsidR="00C70735" w:rsidRPr="00944225">
              <w:rPr>
                <w:rStyle w:val="Hyperlink"/>
                <w:rFonts w:ascii="Arial" w:hAnsi="Arial" w:cs="Arial"/>
                <w:noProof/>
              </w:rPr>
              <w:t>2.6 - High-Level System Architecture Diagram</w:t>
            </w:r>
            <w:r w:rsidR="00C70735" w:rsidRPr="00944225">
              <w:rPr>
                <w:rFonts w:ascii="Arial" w:hAnsi="Arial" w:cs="Arial"/>
                <w:noProof/>
                <w:webHidden/>
              </w:rPr>
              <w:tab/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begin"/>
            </w:r>
            <w:r w:rsidR="00C70735" w:rsidRPr="00944225">
              <w:rPr>
                <w:rFonts w:ascii="Arial" w:hAnsi="Arial" w:cs="Arial"/>
                <w:noProof/>
                <w:webHidden/>
              </w:rPr>
              <w:instrText xml:space="preserve"> PAGEREF _Toc46816881 \h </w:instrText>
            </w:r>
            <w:r w:rsidR="00C70735" w:rsidRPr="00944225">
              <w:rPr>
                <w:rFonts w:ascii="Arial" w:hAnsi="Arial" w:cs="Arial"/>
                <w:noProof/>
                <w:webHidden/>
              </w:rPr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70735" w:rsidRPr="00944225">
              <w:rPr>
                <w:rFonts w:ascii="Arial" w:hAnsi="Arial" w:cs="Arial"/>
                <w:noProof/>
                <w:webHidden/>
              </w:rPr>
              <w:t>5</w:t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0525733" w14:textId="53DB25C1" w:rsidR="00C70735" w:rsidRPr="00944225" w:rsidRDefault="00462C4A">
          <w:pPr>
            <w:pStyle w:val="TOC2"/>
            <w:tabs>
              <w:tab w:val="right" w:leader="dot" w:pos="10070"/>
            </w:tabs>
            <w:rPr>
              <w:rFonts w:ascii="Arial" w:eastAsiaTheme="minorEastAsia" w:hAnsi="Arial" w:cs="Arial"/>
              <w:noProof/>
            </w:rPr>
          </w:pPr>
          <w:hyperlink w:anchor="_Toc46816882" w:history="1">
            <w:r w:rsidR="00C70735" w:rsidRPr="00944225">
              <w:rPr>
                <w:rStyle w:val="Hyperlink"/>
                <w:rFonts w:ascii="Arial" w:hAnsi="Arial" w:cs="Arial"/>
                <w:noProof/>
              </w:rPr>
              <w:t>2.7 - System Life Cycle (SDLC)</w:t>
            </w:r>
            <w:r w:rsidR="00C70735" w:rsidRPr="00944225">
              <w:rPr>
                <w:rFonts w:ascii="Arial" w:hAnsi="Arial" w:cs="Arial"/>
                <w:noProof/>
                <w:webHidden/>
              </w:rPr>
              <w:tab/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begin"/>
            </w:r>
            <w:r w:rsidR="00C70735" w:rsidRPr="00944225">
              <w:rPr>
                <w:rFonts w:ascii="Arial" w:hAnsi="Arial" w:cs="Arial"/>
                <w:noProof/>
                <w:webHidden/>
              </w:rPr>
              <w:instrText xml:space="preserve"> PAGEREF _Toc46816882 \h </w:instrText>
            </w:r>
            <w:r w:rsidR="00C70735" w:rsidRPr="00944225">
              <w:rPr>
                <w:rFonts w:ascii="Arial" w:hAnsi="Arial" w:cs="Arial"/>
                <w:noProof/>
                <w:webHidden/>
              </w:rPr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70735" w:rsidRPr="00944225">
              <w:rPr>
                <w:rFonts w:ascii="Arial" w:hAnsi="Arial" w:cs="Arial"/>
                <w:noProof/>
                <w:webHidden/>
              </w:rPr>
              <w:t>5</w:t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1E82EA5" w14:textId="423D131A" w:rsidR="00C70735" w:rsidRPr="00944225" w:rsidRDefault="00462C4A">
          <w:pPr>
            <w:pStyle w:val="TOC1"/>
            <w:tabs>
              <w:tab w:val="right" w:leader="dot" w:pos="10070"/>
            </w:tabs>
            <w:rPr>
              <w:rFonts w:ascii="Arial" w:eastAsiaTheme="minorEastAsia" w:hAnsi="Arial" w:cs="Arial"/>
              <w:noProof/>
            </w:rPr>
          </w:pPr>
          <w:hyperlink w:anchor="_Toc46816883" w:history="1">
            <w:r w:rsidR="00C70735" w:rsidRPr="00944225">
              <w:rPr>
                <w:rStyle w:val="Hyperlink"/>
                <w:rFonts w:ascii="Arial" w:hAnsi="Arial" w:cs="Arial"/>
                <w:noProof/>
              </w:rPr>
              <w:t>3.0 - Security Requirements</w:t>
            </w:r>
            <w:r w:rsidR="00C70735" w:rsidRPr="00944225">
              <w:rPr>
                <w:rFonts w:ascii="Arial" w:hAnsi="Arial" w:cs="Arial"/>
                <w:noProof/>
                <w:webHidden/>
              </w:rPr>
              <w:tab/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begin"/>
            </w:r>
            <w:r w:rsidR="00C70735" w:rsidRPr="00944225">
              <w:rPr>
                <w:rFonts w:ascii="Arial" w:hAnsi="Arial" w:cs="Arial"/>
                <w:noProof/>
                <w:webHidden/>
              </w:rPr>
              <w:instrText xml:space="preserve"> PAGEREF _Toc46816883 \h </w:instrText>
            </w:r>
            <w:r w:rsidR="00C70735" w:rsidRPr="00944225">
              <w:rPr>
                <w:rFonts w:ascii="Arial" w:hAnsi="Arial" w:cs="Arial"/>
                <w:noProof/>
                <w:webHidden/>
              </w:rPr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70735" w:rsidRPr="00944225">
              <w:rPr>
                <w:rFonts w:ascii="Arial" w:hAnsi="Arial" w:cs="Arial"/>
                <w:noProof/>
                <w:webHidden/>
              </w:rPr>
              <w:t>6</w:t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3525817" w14:textId="5E7FBF92" w:rsidR="00C70735" w:rsidRPr="00944225" w:rsidRDefault="00462C4A">
          <w:pPr>
            <w:pStyle w:val="TOC2"/>
            <w:tabs>
              <w:tab w:val="right" w:leader="dot" w:pos="10070"/>
            </w:tabs>
            <w:rPr>
              <w:rFonts w:ascii="Arial" w:eastAsiaTheme="minorEastAsia" w:hAnsi="Arial" w:cs="Arial"/>
              <w:noProof/>
            </w:rPr>
          </w:pPr>
          <w:hyperlink w:anchor="_Toc46816884" w:history="1">
            <w:r w:rsidR="00C70735" w:rsidRPr="00944225">
              <w:rPr>
                <w:rStyle w:val="Hyperlink"/>
                <w:rFonts w:ascii="Arial" w:hAnsi="Arial" w:cs="Arial"/>
                <w:noProof/>
              </w:rPr>
              <w:t>3.1 – Security Requirements</w:t>
            </w:r>
            <w:r w:rsidR="00C70735" w:rsidRPr="00944225">
              <w:rPr>
                <w:rFonts w:ascii="Arial" w:hAnsi="Arial" w:cs="Arial"/>
                <w:noProof/>
                <w:webHidden/>
              </w:rPr>
              <w:tab/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begin"/>
            </w:r>
            <w:r w:rsidR="00C70735" w:rsidRPr="00944225">
              <w:rPr>
                <w:rFonts w:ascii="Arial" w:hAnsi="Arial" w:cs="Arial"/>
                <w:noProof/>
                <w:webHidden/>
              </w:rPr>
              <w:instrText xml:space="preserve"> PAGEREF _Toc46816884 \h </w:instrText>
            </w:r>
            <w:r w:rsidR="00C70735" w:rsidRPr="00944225">
              <w:rPr>
                <w:rFonts w:ascii="Arial" w:hAnsi="Arial" w:cs="Arial"/>
                <w:noProof/>
                <w:webHidden/>
              </w:rPr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70735" w:rsidRPr="00944225">
              <w:rPr>
                <w:rFonts w:ascii="Arial" w:hAnsi="Arial" w:cs="Arial"/>
                <w:noProof/>
                <w:webHidden/>
              </w:rPr>
              <w:t>6</w:t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66E89EF" w14:textId="190A56A1" w:rsidR="00DA2244" w:rsidRDefault="00DA2244">
          <w:pPr>
            <w:rPr>
              <w:rFonts w:ascii="Arial" w:hAnsi="Arial" w:cs="Arial"/>
              <w:sz w:val="28"/>
              <w:szCs w:val="28"/>
            </w:rPr>
          </w:pPr>
          <w:r w:rsidRPr="00944225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22908CA8" w14:textId="11A250D2" w:rsidR="00402B2D" w:rsidRPr="00B545FF" w:rsidRDefault="003630DD" w:rsidP="002C1940">
      <w:pPr>
        <w:pStyle w:val="NoSpacing"/>
        <w:tabs>
          <w:tab w:val="left" w:pos="2558"/>
        </w:tabs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Procedure</w:t>
      </w:r>
      <w:r w:rsidR="0019669F">
        <w:rPr>
          <w:rFonts w:ascii="Arial" w:hAnsi="Arial" w:cs="Arial"/>
          <w:b/>
          <w:bCs/>
          <w:sz w:val="28"/>
          <w:szCs w:val="28"/>
        </w:rPr>
        <w:t xml:space="preserve"> Information</w:t>
      </w:r>
    </w:p>
    <w:p w14:paraId="6394543C" w14:textId="77777777" w:rsidR="002C1940" w:rsidRDefault="002C1940" w:rsidP="002C1940">
      <w:pPr>
        <w:pStyle w:val="NoSpacing"/>
        <w:tabs>
          <w:tab w:val="left" w:pos="2558"/>
        </w:tabs>
        <w:rPr>
          <w:rFonts w:ascii="Arial" w:hAnsi="Arial" w:cs="Arial"/>
          <w:sz w:val="28"/>
          <w:szCs w:val="28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2155"/>
        <w:gridCol w:w="7830"/>
      </w:tblGrid>
      <w:tr w:rsidR="0019669F" w:rsidRPr="0019669F" w14:paraId="1B80C965" w14:textId="77777777" w:rsidTr="0019669F">
        <w:tc>
          <w:tcPr>
            <w:tcW w:w="9985" w:type="dxa"/>
            <w:gridSpan w:val="2"/>
            <w:shd w:val="clear" w:color="auto" w:fill="2F5496" w:themeFill="accent1" w:themeFillShade="BF"/>
          </w:tcPr>
          <w:p w14:paraId="41F97EC3" w14:textId="049A90BB" w:rsidR="00B545FF" w:rsidRPr="0019669F" w:rsidRDefault="00B545FF" w:rsidP="007768D9">
            <w:pPr>
              <w:pStyle w:val="NoSpacing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19669F">
              <w:rPr>
                <w:rFonts w:ascii="Arial" w:hAnsi="Arial" w:cs="Arial"/>
                <w:b/>
                <w:bCs/>
                <w:color w:val="FFFFFF" w:themeColor="background1"/>
              </w:rPr>
              <w:t>Prepared By</w:t>
            </w:r>
          </w:p>
        </w:tc>
      </w:tr>
      <w:tr w:rsidR="00767287" w:rsidRPr="0019669F" w14:paraId="06148B9E" w14:textId="77777777" w:rsidTr="009D4452">
        <w:tc>
          <w:tcPr>
            <w:tcW w:w="2155" w:type="dxa"/>
            <w:shd w:val="clear" w:color="auto" w:fill="D9D9D9" w:themeFill="background1" w:themeFillShade="D9"/>
          </w:tcPr>
          <w:p w14:paraId="501C3B55" w14:textId="4B1A8F31" w:rsidR="00767287" w:rsidRPr="009D4452" w:rsidRDefault="00767287" w:rsidP="007768D9">
            <w:pPr>
              <w:pStyle w:val="NoSpacing"/>
              <w:rPr>
                <w:rFonts w:ascii="Arial" w:hAnsi="Arial" w:cs="Arial"/>
                <w:b/>
                <w:bCs/>
              </w:rPr>
            </w:pPr>
            <w:r w:rsidRPr="009D4452">
              <w:rPr>
                <w:rFonts w:ascii="Arial" w:hAnsi="Arial" w:cs="Arial"/>
                <w:b/>
                <w:bCs/>
              </w:rPr>
              <w:t>Name</w:t>
            </w:r>
            <w:r w:rsidR="009D4452" w:rsidRPr="009D4452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7830" w:type="dxa"/>
          </w:tcPr>
          <w:p w14:paraId="661D1DFE" w14:textId="77777777" w:rsidR="00767287" w:rsidRPr="0019669F" w:rsidRDefault="00767287" w:rsidP="007768D9">
            <w:pPr>
              <w:pStyle w:val="NoSpacing"/>
              <w:rPr>
                <w:rFonts w:ascii="Arial" w:hAnsi="Arial" w:cs="Arial"/>
              </w:rPr>
            </w:pPr>
          </w:p>
        </w:tc>
      </w:tr>
      <w:tr w:rsidR="00767287" w:rsidRPr="0019669F" w14:paraId="61E39578" w14:textId="77777777" w:rsidTr="009D4452">
        <w:tc>
          <w:tcPr>
            <w:tcW w:w="2155" w:type="dxa"/>
            <w:shd w:val="clear" w:color="auto" w:fill="D9D9D9" w:themeFill="background1" w:themeFillShade="D9"/>
          </w:tcPr>
          <w:p w14:paraId="5D3CE6EA" w14:textId="54F4240A" w:rsidR="00767287" w:rsidRPr="009D4452" w:rsidRDefault="00767287" w:rsidP="007768D9">
            <w:pPr>
              <w:pStyle w:val="NoSpacing"/>
              <w:rPr>
                <w:rFonts w:ascii="Arial" w:hAnsi="Arial" w:cs="Arial"/>
                <w:b/>
                <w:bCs/>
              </w:rPr>
            </w:pPr>
            <w:r w:rsidRPr="009D4452">
              <w:rPr>
                <w:rFonts w:ascii="Arial" w:hAnsi="Arial" w:cs="Arial"/>
                <w:b/>
                <w:bCs/>
              </w:rPr>
              <w:t>Department / Title</w:t>
            </w:r>
            <w:r w:rsidR="009D4452" w:rsidRPr="009D4452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7830" w:type="dxa"/>
          </w:tcPr>
          <w:p w14:paraId="047399E5" w14:textId="77777777" w:rsidR="00767287" w:rsidRPr="0019669F" w:rsidRDefault="00767287" w:rsidP="007768D9">
            <w:pPr>
              <w:pStyle w:val="NoSpacing"/>
              <w:rPr>
                <w:rFonts w:ascii="Arial" w:hAnsi="Arial" w:cs="Arial"/>
              </w:rPr>
            </w:pPr>
          </w:p>
        </w:tc>
      </w:tr>
      <w:tr w:rsidR="00767287" w:rsidRPr="0019669F" w14:paraId="02EC48AA" w14:textId="77777777" w:rsidTr="009D4452">
        <w:tc>
          <w:tcPr>
            <w:tcW w:w="2155" w:type="dxa"/>
            <w:shd w:val="clear" w:color="auto" w:fill="D9D9D9" w:themeFill="background1" w:themeFillShade="D9"/>
          </w:tcPr>
          <w:p w14:paraId="72EA0E08" w14:textId="35177A49" w:rsidR="00767287" w:rsidRPr="009D4452" w:rsidRDefault="00767287" w:rsidP="007768D9">
            <w:pPr>
              <w:pStyle w:val="NoSpacing"/>
              <w:rPr>
                <w:rFonts w:ascii="Arial" w:hAnsi="Arial" w:cs="Arial"/>
                <w:b/>
                <w:bCs/>
              </w:rPr>
            </w:pPr>
            <w:r w:rsidRPr="009D4452">
              <w:rPr>
                <w:rFonts w:ascii="Arial" w:hAnsi="Arial" w:cs="Arial"/>
                <w:b/>
                <w:bCs/>
              </w:rPr>
              <w:t>Email Address</w:t>
            </w:r>
            <w:r w:rsidR="009D4452" w:rsidRPr="009D4452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7830" w:type="dxa"/>
          </w:tcPr>
          <w:p w14:paraId="18294943" w14:textId="77777777" w:rsidR="00767287" w:rsidRPr="0019669F" w:rsidRDefault="00767287" w:rsidP="007768D9">
            <w:pPr>
              <w:pStyle w:val="NoSpacing"/>
              <w:rPr>
                <w:rFonts w:ascii="Arial" w:hAnsi="Arial" w:cs="Arial"/>
              </w:rPr>
            </w:pPr>
          </w:p>
        </w:tc>
      </w:tr>
      <w:tr w:rsidR="00767287" w:rsidRPr="0019669F" w14:paraId="58815880" w14:textId="77777777" w:rsidTr="009D4452">
        <w:tc>
          <w:tcPr>
            <w:tcW w:w="2155" w:type="dxa"/>
            <w:shd w:val="clear" w:color="auto" w:fill="D9D9D9" w:themeFill="background1" w:themeFillShade="D9"/>
          </w:tcPr>
          <w:p w14:paraId="3DAC5383" w14:textId="60BB1683" w:rsidR="00767287" w:rsidRPr="009D4452" w:rsidRDefault="00767287" w:rsidP="007768D9">
            <w:pPr>
              <w:pStyle w:val="NoSpacing"/>
              <w:rPr>
                <w:rFonts w:ascii="Arial" w:hAnsi="Arial" w:cs="Arial"/>
                <w:b/>
                <w:bCs/>
              </w:rPr>
            </w:pPr>
            <w:r w:rsidRPr="009D4452">
              <w:rPr>
                <w:rFonts w:ascii="Arial" w:hAnsi="Arial" w:cs="Arial"/>
                <w:b/>
                <w:bCs/>
              </w:rPr>
              <w:t>Phone #</w:t>
            </w:r>
            <w:r w:rsidR="009D4452" w:rsidRPr="009D4452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7830" w:type="dxa"/>
          </w:tcPr>
          <w:p w14:paraId="170C9373" w14:textId="77777777" w:rsidR="00767287" w:rsidRPr="0019669F" w:rsidRDefault="00767287" w:rsidP="007768D9">
            <w:pPr>
              <w:pStyle w:val="NoSpacing"/>
              <w:rPr>
                <w:rFonts w:ascii="Arial" w:hAnsi="Arial" w:cs="Arial"/>
              </w:rPr>
            </w:pPr>
          </w:p>
        </w:tc>
      </w:tr>
    </w:tbl>
    <w:p w14:paraId="7A2F7E6D" w14:textId="77777777" w:rsidR="00DA2244" w:rsidRDefault="00DA2244" w:rsidP="007768D9">
      <w:pPr>
        <w:pStyle w:val="NoSpacing"/>
        <w:rPr>
          <w:rFonts w:ascii="Arial" w:hAnsi="Arial" w:cs="Arial"/>
          <w:b/>
          <w:bCs/>
          <w:sz w:val="28"/>
          <w:szCs w:val="28"/>
        </w:rPr>
      </w:pPr>
    </w:p>
    <w:p w14:paraId="3A2222F1" w14:textId="18D3389C" w:rsidR="007768D9" w:rsidRPr="00B545FF" w:rsidRDefault="007768D9" w:rsidP="007768D9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B545FF">
        <w:rPr>
          <w:rFonts w:ascii="Arial" w:hAnsi="Arial" w:cs="Arial"/>
          <w:b/>
          <w:bCs/>
          <w:sz w:val="28"/>
          <w:szCs w:val="28"/>
        </w:rPr>
        <w:t>Revision History</w:t>
      </w:r>
    </w:p>
    <w:p w14:paraId="11384B53" w14:textId="37AE5FEE" w:rsidR="002320C9" w:rsidRDefault="002320C9" w:rsidP="007768D9">
      <w:pPr>
        <w:pStyle w:val="NoSpacing"/>
        <w:rPr>
          <w:rFonts w:ascii="Arial" w:hAnsi="Arial" w:cs="Arial"/>
          <w:sz w:val="28"/>
          <w:szCs w:val="28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023"/>
        <w:gridCol w:w="1762"/>
        <w:gridCol w:w="5310"/>
        <w:gridCol w:w="1890"/>
      </w:tblGrid>
      <w:tr w:rsidR="00B545FF" w:rsidRPr="0019669F" w14:paraId="26D60DA3" w14:textId="77777777" w:rsidTr="0019669F">
        <w:trPr>
          <w:trHeight w:val="249"/>
        </w:trPr>
        <w:tc>
          <w:tcPr>
            <w:tcW w:w="1023" w:type="dxa"/>
            <w:shd w:val="clear" w:color="auto" w:fill="2F5496" w:themeFill="accent1" w:themeFillShade="BF"/>
          </w:tcPr>
          <w:p w14:paraId="5AD44B29" w14:textId="1AF8EF96" w:rsidR="002320C9" w:rsidRPr="0019669F" w:rsidRDefault="002320C9" w:rsidP="007768D9">
            <w:pPr>
              <w:pStyle w:val="NoSpacing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19669F">
              <w:rPr>
                <w:rFonts w:ascii="Arial" w:hAnsi="Arial" w:cs="Arial"/>
                <w:b/>
                <w:bCs/>
                <w:color w:val="FFFFFF" w:themeColor="background1"/>
              </w:rPr>
              <w:t>Version</w:t>
            </w:r>
          </w:p>
        </w:tc>
        <w:tc>
          <w:tcPr>
            <w:tcW w:w="1762" w:type="dxa"/>
            <w:shd w:val="clear" w:color="auto" w:fill="2F5496" w:themeFill="accent1" w:themeFillShade="BF"/>
          </w:tcPr>
          <w:p w14:paraId="1D545D81" w14:textId="1C0A1620" w:rsidR="002320C9" w:rsidRPr="0019669F" w:rsidRDefault="002320C9" w:rsidP="007768D9">
            <w:pPr>
              <w:pStyle w:val="NoSpacing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19669F">
              <w:rPr>
                <w:rFonts w:ascii="Arial" w:hAnsi="Arial" w:cs="Arial"/>
                <w:b/>
                <w:bCs/>
                <w:color w:val="FFFFFF" w:themeColor="background1"/>
              </w:rPr>
              <w:t>Revision Date</w:t>
            </w:r>
          </w:p>
        </w:tc>
        <w:tc>
          <w:tcPr>
            <w:tcW w:w="5310" w:type="dxa"/>
            <w:shd w:val="clear" w:color="auto" w:fill="2F5496" w:themeFill="accent1" w:themeFillShade="BF"/>
          </w:tcPr>
          <w:p w14:paraId="4893F022" w14:textId="2AE9EA65" w:rsidR="002320C9" w:rsidRPr="0019669F" w:rsidRDefault="002320C9" w:rsidP="007768D9">
            <w:pPr>
              <w:pStyle w:val="NoSpacing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19669F">
              <w:rPr>
                <w:rFonts w:ascii="Arial" w:hAnsi="Arial" w:cs="Arial"/>
                <w:b/>
                <w:bCs/>
                <w:color w:val="FFFFFF" w:themeColor="background1"/>
              </w:rPr>
              <w:t>Description</w:t>
            </w:r>
          </w:p>
        </w:tc>
        <w:tc>
          <w:tcPr>
            <w:tcW w:w="1890" w:type="dxa"/>
            <w:shd w:val="clear" w:color="auto" w:fill="2F5496" w:themeFill="accent1" w:themeFillShade="BF"/>
          </w:tcPr>
          <w:p w14:paraId="6E70331F" w14:textId="36543A4D" w:rsidR="002320C9" w:rsidRPr="0019669F" w:rsidRDefault="002320C9" w:rsidP="007768D9">
            <w:pPr>
              <w:pStyle w:val="NoSpacing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19669F">
              <w:rPr>
                <w:rFonts w:ascii="Arial" w:hAnsi="Arial" w:cs="Arial"/>
                <w:b/>
                <w:bCs/>
                <w:color w:val="FFFFFF" w:themeColor="background1"/>
              </w:rPr>
              <w:t>Pages Affected</w:t>
            </w:r>
          </w:p>
        </w:tc>
      </w:tr>
      <w:tr w:rsidR="002320C9" w:rsidRPr="0019669F" w14:paraId="56C1CBC0" w14:textId="77777777" w:rsidTr="0019669F">
        <w:trPr>
          <w:trHeight w:val="249"/>
        </w:trPr>
        <w:tc>
          <w:tcPr>
            <w:tcW w:w="1023" w:type="dxa"/>
          </w:tcPr>
          <w:p w14:paraId="7CD5FC61" w14:textId="0A5CCB33" w:rsidR="002320C9" w:rsidRPr="0019669F" w:rsidRDefault="002320C9" w:rsidP="007768D9">
            <w:pPr>
              <w:pStyle w:val="NoSpacing"/>
              <w:rPr>
                <w:rFonts w:ascii="Arial" w:hAnsi="Arial" w:cs="Arial"/>
              </w:rPr>
            </w:pPr>
            <w:r w:rsidRPr="0019669F">
              <w:rPr>
                <w:rFonts w:ascii="Arial" w:hAnsi="Arial" w:cs="Arial"/>
              </w:rPr>
              <w:t>1.0</w:t>
            </w:r>
          </w:p>
        </w:tc>
        <w:tc>
          <w:tcPr>
            <w:tcW w:w="1762" w:type="dxa"/>
          </w:tcPr>
          <w:p w14:paraId="38401118" w14:textId="2566DA86" w:rsidR="002320C9" w:rsidRPr="0019669F" w:rsidRDefault="002320C9" w:rsidP="007768D9">
            <w:pPr>
              <w:pStyle w:val="NoSpacing"/>
              <w:rPr>
                <w:rFonts w:ascii="Arial" w:hAnsi="Arial" w:cs="Arial"/>
              </w:rPr>
            </w:pPr>
            <w:r w:rsidRPr="0019669F">
              <w:rPr>
                <w:rFonts w:ascii="Arial" w:hAnsi="Arial" w:cs="Arial"/>
              </w:rPr>
              <w:t>[DATE]</w:t>
            </w:r>
          </w:p>
        </w:tc>
        <w:tc>
          <w:tcPr>
            <w:tcW w:w="5310" w:type="dxa"/>
          </w:tcPr>
          <w:p w14:paraId="0CDCA94D" w14:textId="6058DB55" w:rsidR="002320C9" w:rsidRPr="0019669F" w:rsidRDefault="002320C9" w:rsidP="007768D9">
            <w:pPr>
              <w:pStyle w:val="NoSpacing"/>
              <w:rPr>
                <w:rFonts w:ascii="Arial" w:hAnsi="Arial" w:cs="Arial"/>
              </w:rPr>
            </w:pPr>
            <w:r w:rsidRPr="0019669F">
              <w:rPr>
                <w:rFonts w:ascii="Arial" w:hAnsi="Arial" w:cs="Arial"/>
              </w:rPr>
              <w:t xml:space="preserve">Initial version of </w:t>
            </w:r>
            <w:r w:rsidR="005B1760">
              <w:rPr>
                <w:rFonts w:ascii="Arial" w:hAnsi="Arial" w:cs="Arial"/>
              </w:rPr>
              <w:t>procedure</w:t>
            </w:r>
          </w:p>
        </w:tc>
        <w:tc>
          <w:tcPr>
            <w:tcW w:w="1890" w:type="dxa"/>
          </w:tcPr>
          <w:p w14:paraId="0857B1D0" w14:textId="6E9A65EA" w:rsidR="002320C9" w:rsidRPr="0019669F" w:rsidRDefault="002320C9" w:rsidP="007768D9">
            <w:pPr>
              <w:pStyle w:val="NoSpacing"/>
              <w:rPr>
                <w:rFonts w:ascii="Arial" w:hAnsi="Arial" w:cs="Arial"/>
              </w:rPr>
            </w:pPr>
            <w:r w:rsidRPr="0019669F">
              <w:rPr>
                <w:rFonts w:ascii="Arial" w:hAnsi="Arial" w:cs="Arial"/>
              </w:rPr>
              <w:t>All</w:t>
            </w:r>
          </w:p>
        </w:tc>
      </w:tr>
      <w:tr w:rsidR="002320C9" w:rsidRPr="0019669F" w14:paraId="0797FB4F" w14:textId="77777777" w:rsidTr="0019669F">
        <w:trPr>
          <w:trHeight w:val="249"/>
        </w:trPr>
        <w:tc>
          <w:tcPr>
            <w:tcW w:w="1023" w:type="dxa"/>
          </w:tcPr>
          <w:p w14:paraId="63B27969" w14:textId="77777777" w:rsidR="002320C9" w:rsidRPr="0019669F" w:rsidRDefault="002320C9" w:rsidP="007768D9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762" w:type="dxa"/>
          </w:tcPr>
          <w:p w14:paraId="50E8AA3A" w14:textId="77777777" w:rsidR="002320C9" w:rsidRPr="0019669F" w:rsidRDefault="002320C9" w:rsidP="007768D9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310" w:type="dxa"/>
          </w:tcPr>
          <w:p w14:paraId="08D7614B" w14:textId="77777777" w:rsidR="002320C9" w:rsidRPr="0019669F" w:rsidRDefault="002320C9" w:rsidP="007768D9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890" w:type="dxa"/>
          </w:tcPr>
          <w:p w14:paraId="49BC3524" w14:textId="77777777" w:rsidR="002320C9" w:rsidRPr="0019669F" w:rsidRDefault="002320C9" w:rsidP="007768D9">
            <w:pPr>
              <w:pStyle w:val="NoSpacing"/>
              <w:rPr>
                <w:rFonts w:ascii="Arial" w:hAnsi="Arial" w:cs="Arial"/>
              </w:rPr>
            </w:pPr>
          </w:p>
        </w:tc>
      </w:tr>
      <w:tr w:rsidR="002320C9" w:rsidRPr="0019669F" w14:paraId="52CE1C29" w14:textId="77777777" w:rsidTr="0019669F">
        <w:trPr>
          <w:trHeight w:val="256"/>
        </w:trPr>
        <w:tc>
          <w:tcPr>
            <w:tcW w:w="1023" w:type="dxa"/>
          </w:tcPr>
          <w:p w14:paraId="6C90AC49" w14:textId="77777777" w:rsidR="002320C9" w:rsidRPr="0019669F" w:rsidRDefault="002320C9" w:rsidP="007768D9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762" w:type="dxa"/>
          </w:tcPr>
          <w:p w14:paraId="052E5B44" w14:textId="77777777" w:rsidR="002320C9" w:rsidRPr="0019669F" w:rsidRDefault="002320C9" w:rsidP="007768D9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310" w:type="dxa"/>
          </w:tcPr>
          <w:p w14:paraId="5E700529" w14:textId="77777777" w:rsidR="002320C9" w:rsidRPr="0019669F" w:rsidRDefault="002320C9" w:rsidP="007768D9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890" w:type="dxa"/>
          </w:tcPr>
          <w:p w14:paraId="0A82DE59" w14:textId="77777777" w:rsidR="002320C9" w:rsidRPr="0019669F" w:rsidRDefault="002320C9" w:rsidP="007768D9">
            <w:pPr>
              <w:pStyle w:val="NoSpacing"/>
              <w:rPr>
                <w:rFonts w:ascii="Arial" w:hAnsi="Arial" w:cs="Arial"/>
              </w:rPr>
            </w:pPr>
          </w:p>
        </w:tc>
      </w:tr>
      <w:tr w:rsidR="002320C9" w:rsidRPr="0019669F" w14:paraId="74B5144F" w14:textId="77777777" w:rsidTr="0019669F">
        <w:trPr>
          <w:trHeight w:val="249"/>
        </w:trPr>
        <w:tc>
          <w:tcPr>
            <w:tcW w:w="1023" w:type="dxa"/>
          </w:tcPr>
          <w:p w14:paraId="481B41D0" w14:textId="77777777" w:rsidR="002320C9" w:rsidRPr="0019669F" w:rsidRDefault="002320C9" w:rsidP="007768D9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762" w:type="dxa"/>
          </w:tcPr>
          <w:p w14:paraId="58B89823" w14:textId="77777777" w:rsidR="002320C9" w:rsidRPr="0019669F" w:rsidRDefault="002320C9" w:rsidP="007768D9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310" w:type="dxa"/>
          </w:tcPr>
          <w:p w14:paraId="3CB14CCF" w14:textId="77777777" w:rsidR="002320C9" w:rsidRPr="0019669F" w:rsidRDefault="002320C9" w:rsidP="007768D9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890" w:type="dxa"/>
          </w:tcPr>
          <w:p w14:paraId="78DC6FB9" w14:textId="77777777" w:rsidR="002320C9" w:rsidRPr="0019669F" w:rsidRDefault="002320C9" w:rsidP="007768D9">
            <w:pPr>
              <w:pStyle w:val="NoSpacing"/>
              <w:rPr>
                <w:rFonts w:ascii="Arial" w:hAnsi="Arial" w:cs="Arial"/>
              </w:rPr>
            </w:pPr>
          </w:p>
        </w:tc>
      </w:tr>
    </w:tbl>
    <w:p w14:paraId="37A310D1" w14:textId="77777777" w:rsidR="002320C9" w:rsidRPr="002320C9" w:rsidRDefault="002320C9" w:rsidP="007768D9">
      <w:pPr>
        <w:pStyle w:val="NoSpacing"/>
        <w:rPr>
          <w:rFonts w:ascii="Arial" w:hAnsi="Arial" w:cs="Arial"/>
          <w:sz w:val="20"/>
          <w:szCs w:val="20"/>
        </w:rPr>
      </w:pPr>
    </w:p>
    <w:p w14:paraId="1ED40AF4" w14:textId="74CC517E" w:rsidR="008E5768" w:rsidRDefault="008E576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5D5F3473" w14:textId="61A3BCDB" w:rsidR="00184FF6" w:rsidRPr="00B475EC" w:rsidRDefault="003630DD" w:rsidP="00DA2244">
      <w:pPr>
        <w:pStyle w:val="SSPHeading1"/>
      </w:pPr>
      <w:r>
        <w:lastRenderedPageBreak/>
        <w:t xml:space="preserve">Policy </w:t>
      </w:r>
      <w:r w:rsidR="005B1760">
        <w:t>Requirement Reference</w:t>
      </w:r>
    </w:p>
    <w:p w14:paraId="379B6CF2" w14:textId="77777777" w:rsidR="0005243C" w:rsidRDefault="0005243C" w:rsidP="00713433">
      <w:pPr>
        <w:pStyle w:val="NoSpacing"/>
        <w:rPr>
          <w:rFonts w:ascii="Arial" w:hAnsi="Arial" w:cs="Arial"/>
        </w:rPr>
      </w:pPr>
    </w:p>
    <w:p w14:paraId="40837DF9" w14:textId="77777777" w:rsidR="004D3C02" w:rsidRPr="00C61426" w:rsidRDefault="004D3C02" w:rsidP="004D3C02">
      <w:pPr>
        <w:spacing w:after="2" w:line="254" w:lineRule="auto"/>
        <w:ind w:left="-5" w:right="30"/>
        <w:rPr>
          <w:rFonts w:ascii="Arial" w:hAnsi="Arial" w:cs="Arial"/>
          <w:u w:val="single" w:color="000000"/>
        </w:rPr>
      </w:pPr>
    </w:p>
    <w:p w14:paraId="0F848DFB" w14:textId="77777777" w:rsidR="004D3C02" w:rsidRPr="00C61426" w:rsidRDefault="004D3C02" w:rsidP="004D3C02">
      <w:pPr>
        <w:spacing w:after="0"/>
        <w:rPr>
          <w:rFonts w:ascii="Arial" w:hAnsi="Arial" w:cs="Arial"/>
        </w:rPr>
      </w:pPr>
    </w:p>
    <w:tbl>
      <w:tblPr>
        <w:tblW w:w="9940" w:type="dxa"/>
        <w:tblLook w:val="04A0" w:firstRow="1" w:lastRow="0" w:firstColumn="1" w:lastColumn="0" w:noHBand="0" w:noVBand="1"/>
      </w:tblPr>
      <w:tblGrid>
        <w:gridCol w:w="999"/>
        <w:gridCol w:w="7900"/>
        <w:gridCol w:w="1041"/>
      </w:tblGrid>
      <w:tr w:rsidR="004D3C02" w:rsidRPr="002A6E9B" w14:paraId="7BBE2849" w14:textId="77777777" w:rsidTr="000A411D">
        <w:trPr>
          <w:trHeight w:val="600"/>
        </w:trPr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B478576" w14:textId="77777777" w:rsidR="004D3C02" w:rsidRPr="002A6E9B" w:rsidRDefault="004D3C02" w:rsidP="009B08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A6E9B">
              <w:rPr>
                <w:rFonts w:ascii="Arial" w:eastAsia="Times New Roman" w:hAnsi="Arial" w:cs="Arial"/>
                <w:b/>
                <w:bCs/>
              </w:rPr>
              <w:t>Control #</w:t>
            </w:r>
          </w:p>
        </w:tc>
        <w:tc>
          <w:tcPr>
            <w:tcW w:w="7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1D7F14F" w14:textId="77777777" w:rsidR="004D3C02" w:rsidRPr="002A6E9B" w:rsidRDefault="004D3C02" w:rsidP="009B08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2A6E9B">
              <w:rPr>
                <w:rFonts w:ascii="Arial" w:eastAsia="Times New Roman" w:hAnsi="Arial" w:cs="Arial"/>
                <w:b/>
                <w:bCs/>
              </w:rPr>
              <w:t>Control Description / Requirement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4513DD7" w14:textId="77777777" w:rsidR="004D3C02" w:rsidRPr="002A6E9B" w:rsidRDefault="004D3C02" w:rsidP="009B08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A6E9B">
              <w:rPr>
                <w:rFonts w:ascii="Arial" w:eastAsia="Times New Roman" w:hAnsi="Arial" w:cs="Arial"/>
                <w:b/>
                <w:bCs/>
              </w:rPr>
              <w:t>NIST</w:t>
            </w:r>
            <w:r w:rsidRPr="002A6E9B">
              <w:rPr>
                <w:rFonts w:ascii="Arial" w:eastAsia="Times New Roman" w:hAnsi="Arial" w:cs="Arial"/>
                <w:b/>
                <w:bCs/>
              </w:rPr>
              <w:br/>
              <w:t>800-53</w:t>
            </w:r>
          </w:p>
        </w:tc>
      </w:tr>
      <w:tr w:rsidR="00462C4A" w:rsidRPr="00462C4A" w14:paraId="1232F76A" w14:textId="77777777" w:rsidTr="00462C4A">
        <w:trPr>
          <w:trHeight w:val="288"/>
        </w:trPr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287AB7" w14:textId="77777777" w:rsidR="00462C4A" w:rsidRPr="00462C4A" w:rsidRDefault="00462C4A" w:rsidP="00462C4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462C4A">
              <w:rPr>
                <w:rFonts w:ascii="Calibri" w:hAnsi="Calibri" w:cs="Calibri"/>
                <w:b/>
                <w:bCs/>
              </w:rPr>
              <w:t>3.1.3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F8957A" w14:textId="77777777" w:rsidR="00462C4A" w:rsidRPr="00462C4A" w:rsidRDefault="00462C4A" w:rsidP="00462C4A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462C4A">
              <w:rPr>
                <w:rFonts w:ascii="Calibri" w:hAnsi="Calibri" w:cs="Calibri"/>
                <w:sz w:val="20"/>
                <w:szCs w:val="20"/>
              </w:rPr>
              <w:t>Control the flow of CUI in accordance with approved authorizations.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8B1860" w14:textId="77777777" w:rsidR="00462C4A" w:rsidRPr="00462C4A" w:rsidRDefault="00462C4A" w:rsidP="00462C4A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462C4A">
              <w:rPr>
                <w:rFonts w:ascii="Calibri" w:hAnsi="Calibri" w:cs="Calibri"/>
                <w:sz w:val="20"/>
                <w:szCs w:val="20"/>
              </w:rPr>
              <w:t>AC-4</w:t>
            </w:r>
          </w:p>
        </w:tc>
      </w:tr>
      <w:tr w:rsidR="00462C4A" w:rsidRPr="00462C4A" w14:paraId="05620263" w14:textId="77777777" w:rsidTr="00462C4A">
        <w:trPr>
          <w:trHeight w:val="288"/>
        </w:trPr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4A5D7F" w14:textId="77777777" w:rsidR="00462C4A" w:rsidRPr="00462C4A" w:rsidRDefault="00462C4A" w:rsidP="00462C4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462C4A">
              <w:rPr>
                <w:rFonts w:ascii="Calibri" w:hAnsi="Calibri" w:cs="Calibri"/>
                <w:b/>
                <w:bCs/>
              </w:rPr>
              <w:t>3.1.13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F1AF9F" w14:textId="77777777" w:rsidR="00462C4A" w:rsidRPr="00462C4A" w:rsidRDefault="00462C4A" w:rsidP="00462C4A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462C4A">
              <w:rPr>
                <w:rFonts w:ascii="Calibri" w:hAnsi="Calibri" w:cs="Calibri"/>
                <w:sz w:val="20"/>
                <w:szCs w:val="20"/>
              </w:rPr>
              <w:t>Employ cryptographic mechanisms to protect the confidentiality of remote access sessions.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EB4279" w14:textId="77777777" w:rsidR="00462C4A" w:rsidRPr="00462C4A" w:rsidRDefault="00462C4A" w:rsidP="00462C4A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462C4A">
              <w:rPr>
                <w:rFonts w:ascii="Calibri" w:hAnsi="Calibri" w:cs="Calibri"/>
                <w:sz w:val="20"/>
                <w:szCs w:val="20"/>
              </w:rPr>
              <w:t>AC-17(2)</w:t>
            </w:r>
          </w:p>
        </w:tc>
      </w:tr>
      <w:tr w:rsidR="00462C4A" w:rsidRPr="00462C4A" w14:paraId="0840643D" w14:textId="77777777" w:rsidTr="00462C4A">
        <w:trPr>
          <w:trHeight w:val="288"/>
        </w:trPr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024F0F" w14:textId="77777777" w:rsidR="00462C4A" w:rsidRPr="00462C4A" w:rsidRDefault="00462C4A" w:rsidP="00462C4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462C4A">
              <w:rPr>
                <w:rFonts w:ascii="Calibri" w:hAnsi="Calibri" w:cs="Calibri"/>
                <w:b/>
                <w:bCs/>
              </w:rPr>
              <w:t>3.1.14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9FA3AE" w14:textId="77777777" w:rsidR="00462C4A" w:rsidRPr="00462C4A" w:rsidRDefault="00462C4A" w:rsidP="00462C4A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462C4A">
              <w:rPr>
                <w:rFonts w:ascii="Calibri" w:hAnsi="Calibri" w:cs="Calibri"/>
                <w:sz w:val="20"/>
                <w:szCs w:val="20"/>
              </w:rPr>
              <w:t>Route remote access via managed access control points.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570AA6" w14:textId="77777777" w:rsidR="00462C4A" w:rsidRPr="00462C4A" w:rsidRDefault="00462C4A" w:rsidP="00462C4A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462C4A">
              <w:rPr>
                <w:rFonts w:ascii="Calibri" w:hAnsi="Calibri" w:cs="Calibri"/>
                <w:sz w:val="20"/>
                <w:szCs w:val="20"/>
              </w:rPr>
              <w:t>AC-17(3)</w:t>
            </w:r>
          </w:p>
        </w:tc>
      </w:tr>
      <w:tr w:rsidR="00462C4A" w:rsidRPr="00462C4A" w14:paraId="1CED47C2" w14:textId="77777777" w:rsidTr="00462C4A">
        <w:trPr>
          <w:trHeight w:val="288"/>
        </w:trPr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523B26" w14:textId="77777777" w:rsidR="00462C4A" w:rsidRPr="00462C4A" w:rsidRDefault="00462C4A" w:rsidP="00462C4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462C4A">
              <w:rPr>
                <w:rFonts w:ascii="Calibri" w:hAnsi="Calibri" w:cs="Calibri"/>
                <w:b/>
                <w:bCs/>
              </w:rPr>
              <w:t>3.13.1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B3E31E" w14:textId="77777777" w:rsidR="00462C4A" w:rsidRPr="00462C4A" w:rsidRDefault="00462C4A" w:rsidP="00462C4A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462C4A">
              <w:rPr>
                <w:rFonts w:ascii="Calibri" w:hAnsi="Calibri" w:cs="Calibri"/>
                <w:sz w:val="20"/>
                <w:szCs w:val="20"/>
              </w:rPr>
              <w:t xml:space="preserve">Monitor, control, and protect organizational communications (i.e., information transmitted or received by organizational information systems) at the external boundaries and key internal boundaries of the information systems. 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CC638" w14:textId="77777777" w:rsidR="00462C4A" w:rsidRPr="00462C4A" w:rsidRDefault="00462C4A" w:rsidP="00462C4A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462C4A">
              <w:rPr>
                <w:rFonts w:ascii="Calibri" w:hAnsi="Calibri" w:cs="Calibri"/>
                <w:sz w:val="20"/>
                <w:szCs w:val="20"/>
              </w:rPr>
              <w:t>SC-7</w:t>
            </w:r>
          </w:p>
        </w:tc>
      </w:tr>
      <w:tr w:rsidR="00462C4A" w:rsidRPr="00462C4A" w14:paraId="3751E1DC" w14:textId="77777777" w:rsidTr="00462C4A">
        <w:trPr>
          <w:trHeight w:val="288"/>
        </w:trPr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E6A927" w14:textId="77777777" w:rsidR="00462C4A" w:rsidRPr="00462C4A" w:rsidRDefault="00462C4A" w:rsidP="00462C4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462C4A">
              <w:rPr>
                <w:rFonts w:ascii="Calibri" w:hAnsi="Calibri" w:cs="Calibri"/>
                <w:b/>
                <w:bCs/>
              </w:rPr>
              <w:t>3.13.3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F4288B" w14:textId="77777777" w:rsidR="00462C4A" w:rsidRPr="00462C4A" w:rsidRDefault="00462C4A" w:rsidP="00462C4A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462C4A">
              <w:rPr>
                <w:rFonts w:ascii="Calibri" w:hAnsi="Calibri" w:cs="Calibri"/>
                <w:sz w:val="20"/>
                <w:szCs w:val="20"/>
              </w:rPr>
              <w:t>Separate user functionality from information system management functionality.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C41B24" w14:textId="77777777" w:rsidR="00462C4A" w:rsidRPr="00462C4A" w:rsidRDefault="00462C4A" w:rsidP="00462C4A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462C4A">
              <w:rPr>
                <w:rFonts w:ascii="Calibri" w:hAnsi="Calibri" w:cs="Calibri"/>
                <w:sz w:val="20"/>
                <w:szCs w:val="20"/>
              </w:rPr>
              <w:t>SC-2</w:t>
            </w:r>
          </w:p>
        </w:tc>
      </w:tr>
      <w:tr w:rsidR="00462C4A" w:rsidRPr="00462C4A" w14:paraId="4F5C8B95" w14:textId="77777777" w:rsidTr="00462C4A">
        <w:trPr>
          <w:trHeight w:val="288"/>
        </w:trPr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528E16" w14:textId="77777777" w:rsidR="00462C4A" w:rsidRPr="00462C4A" w:rsidRDefault="00462C4A" w:rsidP="00462C4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462C4A">
              <w:rPr>
                <w:rFonts w:ascii="Calibri" w:hAnsi="Calibri" w:cs="Calibri"/>
                <w:b/>
                <w:bCs/>
              </w:rPr>
              <w:t>3.13.4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21C1AE" w14:textId="77777777" w:rsidR="00462C4A" w:rsidRPr="00462C4A" w:rsidRDefault="00462C4A" w:rsidP="00462C4A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462C4A">
              <w:rPr>
                <w:rFonts w:ascii="Calibri" w:hAnsi="Calibri" w:cs="Calibri"/>
                <w:sz w:val="20"/>
                <w:szCs w:val="20"/>
              </w:rPr>
              <w:t>Prevent unauthorized and unintended information transfer via shared system resources.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0FE1F6" w14:textId="77777777" w:rsidR="00462C4A" w:rsidRPr="00462C4A" w:rsidRDefault="00462C4A" w:rsidP="00462C4A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462C4A">
              <w:rPr>
                <w:rFonts w:ascii="Calibri" w:hAnsi="Calibri" w:cs="Calibri"/>
                <w:sz w:val="20"/>
                <w:szCs w:val="20"/>
              </w:rPr>
              <w:t>SC-4</w:t>
            </w:r>
          </w:p>
        </w:tc>
      </w:tr>
      <w:tr w:rsidR="00462C4A" w:rsidRPr="00462C4A" w14:paraId="4E034C4C" w14:textId="77777777" w:rsidTr="00462C4A">
        <w:trPr>
          <w:trHeight w:val="288"/>
        </w:trPr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63BEA7" w14:textId="77777777" w:rsidR="00462C4A" w:rsidRPr="00462C4A" w:rsidRDefault="00462C4A" w:rsidP="00462C4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462C4A">
              <w:rPr>
                <w:rFonts w:ascii="Calibri" w:hAnsi="Calibri" w:cs="Calibri"/>
                <w:b/>
                <w:bCs/>
              </w:rPr>
              <w:t>3.13.5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95D940" w14:textId="77777777" w:rsidR="00462C4A" w:rsidRPr="00462C4A" w:rsidRDefault="00462C4A" w:rsidP="00462C4A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462C4A">
              <w:rPr>
                <w:rFonts w:ascii="Calibri" w:hAnsi="Calibri" w:cs="Calibri"/>
                <w:sz w:val="20"/>
                <w:szCs w:val="20"/>
              </w:rPr>
              <w:t>Implement subnetworks for publicly accessible system components that are physically or logically separated from internal networks.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BC11CA" w14:textId="77777777" w:rsidR="00462C4A" w:rsidRPr="00462C4A" w:rsidRDefault="00462C4A" w:rsidP="00462C4A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462C4A">
              <w:rPr>
                <w:rFonts w:ascii="Calibri" w:hAnsi="Calibri" w:cs="Calibri"/>
                <w:sz w:val="20"/>
                <w:szCs w:val="20"/>
              </w:rPr>
              <w:t>SC-7</w:t>
            </w:r>
          </w:p>
        </w:tc>
      </w:tr>
      <w:tr w:rsidR="00462C4A" w:rsidRPr="00462C4A" w14:paraId="26F70F6C" w14:textId="77777777" w:rsidTr="00462C4A">
        <w:trPr>
          <w:trHeight w:val="288"/>
        </w:trPr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92D83F" w14:textId="77777777" w:rsidR="00462C4A" w:rsidRPr="00462C4A" w:rsidRDefault="00462C4A" w:rsidP="00462C4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462C4A">
              <w:rPr>
                <w:rFonts w:ascii="Calibri" w:hAnsi="Calibri" w:cs="Calibri"/>
                <w:b/>
                <w:bCs/>
              </w:rPr>
              <w:t>3.13.6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7EE484" w14:textId="77777777" w:rsidR="00462C4A" w:rsidRPr="00462C4A" w:rsidRDefault="00462C4A" w:rsidP="00462C4A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462C4A">
              <w:rPr>
                <w:rFonts w:ascii="Calibri" w:hAnsi="Calibri" w:cs="Calibri"/>
                <w:sz w:val="20"/>
                <w:szCs w:val="20"/>
              </w:rPr>
              <w:t>Deny network communications traffic by default and allow network communications traffic by exception (i.e., deny all, permit by exception).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119110" w14:textId="77777777" w:rsidR="00462C4A" w:rsidRPr="00462C4A" w:rsidRDefault="00462C4A" w:rsidP="00462C4A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462C4A">
              <w:rPr>
                <w:rFonts w:ascii="Calibri" w:hAnsi="Calibri" w:cs="Calibri"/>
                <w:sz w:val="20"/>
                <w:szCs w:val="20"/>
              </w:rPr>
              <w:t>SC-7(5)</w:t>
            </w:r>
          </w:p>
        </w:tc>
      </w:tr>
      <w:tr w:rsidR="00462C4A" w:rsidRPr="00462C4A" w14:paraId="605B1F45" w14:textId="77777777" w:rsidTr="00462C4A">
        <w:trPr>
          <w:trHeight w:val="288"/>
        </w:trPr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175868" w14:textId="77777777" w:rsidR="00462C4A" w:rsidRPr="00462C4A" w:rsidRDefault="00462C4A" w:rsidP="00462C4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462C4A">
              <w:rPr>
                <w:rFonts w:ascii="Calibri" w:hAnsi="Calibri" w:cs="Calibri"/>
                <w:b/>
                <w:bCs/>
              </w:rPr>
              <w:t>3.13.7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A77421" w14:textId="77777777" w:rsidR="00462C4A" w:rsidRPr="00462C4A" w:rsidRDefault="00462C4A" w:rsidP="00462C4A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462C4A">
              <w:rPr>
                <w:rFonts w:ascii="Calibri" w:hAnsi="Calibri" w:cs="Calibri"/>
                <w:sz w:val="20"/>
                <w:szCs w:val="20"/>
              </w:rPr>
              <w:t xml:space="preserve">Prevent remote devices from simultaneously establishing non-remote connections with the information system and communicating via some other connection to resources in external networks. 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1F1AFC" w14:textId="77777777" w:rsidR="00462C4A" w:rsidRPr="00462C4A" w:rsidRDefault="00462C4A" w:rsidP="00462C4A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462C4A">
              <w:rPr>
                <w:rFonts w:ascii="Calibri" w:hAnsi="Calibri" w:cs="Calibri"/>
                <w:sz w:val="20"/>
                <w:szCs w:val="20"/>
              </w:rPr>
              <w:t>SC-7(7)</w:t>
            </w:r>
          </w:p>
        </w:tc>
      </w:tr>
      <w:tr w:rsidR="00462C4A" w:rsidRPr="00462C4A" w14:paraId="50EF0DC0" w14:textId="77777777" w:rsidTr="00462C4A">
        <w:trPr>
          <w:trHeight w:val="288"/>
        </w:trPr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CB7F39" w14:textId="77777777" w:rsidR="00462C4A" w:rsidRPr="00462C4A" w:rsidRDefault="00462C4A" w:rsidP="00462C4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462C4A">
              <w:rPr>
                <w:rFonts w:ascii="Calibri" w:hAnsi="Calibri" w:cs="Calibri"/>
                <w:b/>
                <w:bCs/>
              </w:rPr>
              <w:t>3.13.8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DC696C" w14:textId="77777777" w:rsidR="00462C4A" w:rsidRPr="00462C4A" w:rsidRDefault="00462C4A" w:rsidP="00462C4A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462C4A">
              <w:rPr>
                <w:rFonts w:ascii="Calibri" w:hAnsi="Calibri" w:cs="Calibri"/>
                <w:sz w:val="20"/>
                <w:szCs w:val="20"/>
              </w:rPr>
              <w:t>Implement cryptographic mechanisms to prevent unauthorized disclosure of CUI during transmission unless otherwise protected by alternative physical safeguards.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C54B85" w14:textId="77777777" w:rsidR="00462C4A" w:rsidRPr="00462C4A" w:rsidRDefault="00462C4A" w:rsidP="00462C4A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462C4A">
              <w:rPr>
                <w:rFonts w:ascii="Calibri" w:hAnsi="Calibri" w:cs="Calibri"/>
                <w:sz w:val="20"/>
                <w:szCs w:val="20"/>
              </w:rPr>
              <w:t>SC-8</w:t>
            </w:r>
            <w:r w:rsidRPr="00462C4A">
              <w:rPr>
                <w:rFonts w:ascii="Calibri" w:hAnsi="Calibri" w:cs="Calibri"/>
                <w:sz w:val="20"/>
                <w:szCs w:val="20"/>
              </w:rPr>
              <w:br/>
              <w:t>Sc-8(1)</w:t>
            </w:r>
          </w:p>
        </w:tc>
      </w:tr>
      <w:tr w:rsidR="00462C4A" w:rsidRPr="00462C4A" w14:paraId="5FA726B2" w14:textId="77777777" w:rsidTr="00462C4A">
        <w:trPr>
          <w:trHeight w:val="288"/>
        </w:trPr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EF4FD2" w14:textId="77777777" w:rsidR="00462C4A" w:rsidRPr="00462C4A" w:rsidRDefault="00462C4A" w:rsidP="00462C4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462C4A">
              <w:rPr>
                <w:rFonts w:ascii="Calibri" w:hAnsi="Calibri" w:cs="Calibri"/>
                <w:b/>
                <w:bCs/>
              </w:rPr>
              <w:t>3.13.9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D619A8" w14:textId="77777777" w:rsidR="00462C4A" w:rsidRPr="00462C4A" w:rsidRDefault="00462C4A" w:rsidP="00462C4A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462C4A">
              <w:rPr>
                <w:rFonts w:ascii="Calibri" w:hAnsi="Calibri" w:cs="Calibri"/>
                <w:sz w:val="20"/>
                <w:szCs w:val="20"/>
              </w:rPr>
              <w:t>Terminate network connections associated with communications sessions at the end of the sessions or after a defined period of inactivity.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A3314E" w14:textId="77777777" w:rsidR="00462C4A" w:rsidRPr="00462C4A" w:rsidRDefault="00462C4A" w:rsidP="00462C4A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462C4A">
              <w:rPr>
                <w:rFonts w:ascii="Calibri" w:hAnsi="Calibri" w:cs="Calibri"/>
                <w:sz w:val="20"/>
                <w:szCs w:val="20"/>
              </w:rPr>
              <w:t>SC-10</w:t>
            </w:r>
          </w:p>
        </w:tc>
      </w:tr>
      <w:tr w:rsidR="00462C4A" w:rsidRPr="00462C4A" w14:paraId="7FA545B1" w14:textId="77777777" w:rsidTr="00462C4A">
        <w:trPr>
          <w:trHeight w:val="288"/>
        </w:trPr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845EB2" w14:textId="77777777" w:rsidR="00462C4A" w:rsidRPr="00462C4A" w:rsidRDefault="00462C4A" w:rsidP="00462C4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462C4A">
              <w:rPr>
                <w:rFonts w:ascii="Calibri" w:hAnsi="Calibri" w:cs="Calibri"/>
                <w:b/>
                <w:bCs/>
              </w:rPr>
              <w:t>3.13.10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3198F3" w14:textId="77777777" w:rsidR="00462C4A" w:rsidRPr="00462C4A" w:rsidRDefault="00462C4A" w:rsidP="00462C4A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462C4A">
              <w:rPr>
                <w:rFonts w:ascii="Calibri" w:hAnsi="Calibri" w:cs="Calibri"/>
                <w:sz w:val="20"/>
                <w:szCs w:val="20"/>
              </w:rPr>
              <w:t>Establish and manage cryptographic keys for cryptography employed in the information system.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C5644B" w14:textId="77777777" w:rsidR="00462C4A" w:rsidRPr="00462C4A" w:rsidRDefault="00462C4A" w:rsidP="00462C4A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462C4A">
              <w:rPr>
                <w:rFonts w:ascii="Calibri" w:hAnsi="Calibri" w:cs="Calibri"/>
                <w:sz w:val="20"/>
                <w:szCs w:val="20"/>
              </w:rPr>
              <w:t>SC-12</w:t>
            </w:r>
          </w:p>
        </w:tc>
      </w:tr>
      <w:tr w:rsidR="00462C4A" w:rsidRPr="00462C4A" w14:paraId="64F9496C" w14:textId="77777777" w:rsidTr="00462C4A">
        <w:trPr>
          <w:trHeight w:val="288"/>
        </w:trPr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6F9D34" w14:textId="77777777" w:rsidR="00462C4A" w:rsidRPr="00462C4A" w:rsidRDefault="00462C4A" w:rsidP="00462C4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462C4A">
              <w:rPr>
                <w:rFonts w:ascii="Calibri" w:hAnsi="Calibri" w:cs="Calibri"/>
                <w:b/>
                <w:bCs/>
              </w:rPr>
              <w:t>3.13.11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EE77C9" w14:textId="77777777" w:rsidR="00462C4A" w:rsidRPr="00462C4A" w:rsidRDefault="00462C4A" w:rsidP="00462C4A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462C4A">
              <w:rPr>
                <w:rFonts w:ascii="Calibri" w:hAnsi="Calibri" w:cs="Calibri"/>
                <w:sz w:val="20"/>
                <w:szCs w:val="20"/>
              </w:rPr>
              <w:t>Employ FIPS-validated cryptography when used to protect the confidentiality of CUI.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760DB8" w14:textId="77777777" w:rsidR="00462C4A" w:rsidRPr="00462C4A" w:rsidRDefault="00462C4A" w:rsidP="00462C4A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462C4A">
              <w:rPr>
                <w:rFonts w:ascii="Calibri" w:hAnsi="Calibri" w:cs="Calibri"/>
                <w:sz w:val="20"/>
                <w:szCs w:val="20"/>
              </w:rPr>
              <w:t>SC-13</w:t>
            </w:r>
          </w:p>
        </w:tc>
      </w:tr>
      <w:tr w:rsidR="00462C4A" w:rsidRPr="00462C4A" w14:paraId="1CF6C695" w14:textId="77777777" w:rsidTr="00462C4A">
        <w:trPr>
          <w:trHeight w:val="288"/>
        </w:trPr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829E8F" w14:textId="77777777" w:rsidR="00462C4A" w:rsidRPr="00462C4A" w:rsidRDefault="00462C4A" w:rsidP="00462C4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462C4A">
              <w:rPr>
                <w:rFonts w:ascii="Calibri" w:hAnsi="Calibri" w:cs="Calibri"/>
                <w:b/>
                <w:bCs/>
              </w:rPr>
              <w:t>3.13.12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09A420" w14:textId="77777777" w:rsidR="00462C4A" w:rsidRPr="00462C4A" w:rsidRDefault="00462C4A" w:rsidP="00462C4A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462C4A">
              <w:rPr>
                <w:rFonts w:ascii="Calibri" w:hAnsi="Calibri" w:cs="Calibri"/>
                <w:sz w:val="20"/>
                <w:szCs w:val="20"/>
              </w:rPr>
              <w:t>Prohibit remote activation of collaborative computing devices and provide indication of devices in use to users present at the device.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EA20BC" w14:textId="77777777" w:rsidR="00462C4A" w:rsidRPr="00462C4A" w:rsidRDefault="00462C4A" w:rsidP="00462C4A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462C4A">
              <w:rPr>
                <w:rFonts w:ascii="Calibri" w:hAnsi="Calibri" w:cs="Calibri"/>
                <w:sz w:val="20"/>
                <w:szCs w:val="20"/>
              </w:rPr>
              <w:t>SC-15</w:t>
            </w:r>
          </w:p>
        </w:tc>
      </w:tr>
      <w:tr w:rsidR="00462C4A" w:rsidRPr="00462C4A" w14:paraId="56764D0C" w14:textId="77777777" w:rsidTr="00462C4A">
        <w:trPr>
          <w:trHeight w:val="288"/>
        </w:trPr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2D0664" w14:textId="77777777" w:rsidR="00462C4A" w:rsidRPr="00462C4A" w:rsidRDefault="00462C4A" w:rsidP="00462C4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462C4A">
              <w:rPr>
                <w:rFonts w:ascii="Calibri" w:hAnsi="Calibri" w:cs="Calibri"/>
                <w:b/>
                <w:bCs/>
              </w:rPr>
              <w:t>3.13.14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5AF003" w14:textId="77777777" w:rsidR="00462C4A" w:rsidRPr="00462C4A" w:rsidRDefault="00462C4A" w:rsidP="00462C4A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462C4A">
              <w:rPr>
                <w:rFonts w:ascii="Calibri" w:hAnsi="Calibri" w:cs="Calibri"/>
                <w:sz w:val="20"/>
                <w:szCs w:val="20"/>
              </w:rPr>
              <w:t>Control and monitor the use of Voice over Internet Protocol (VoIP) technologies.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B67A15" w14:textId="77777777" w:rsidR="00462C4A" w:rsidRPr="00462C4A" w:rsidRDefault="00462C4A" w:rsidP="00462C4A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462C4A">
              <w:rPr>
                <w:rFonts w:ascii="Calibri" w:hAnsi="Calibri" w:cs="Calibri"/>
                <w:sz w:val="20"/>
                <w:szCs w:val="20"/>
              </w:rPr>
              <w:t>SC-19</w:t>
            </w:r>
          </w:p>
        </w:tc>
      </w:tr>
    </w:tbl>
    <w:p w14:paraId="35A527AD" w14:textId="77777777" w:rsidR="004D3C02" w:rsidRPr="00C61426" w:rsidRDefault="004D3C02" w:rsidP="004D3C02">
      <w:pPr>
        <w:spacing w:after="0"/>
        <w:rPr>
          <w:rFonts w:ascii="Arial" w:hAnsi="Arial" w:cs="Arial"/>
        </w:rPr>
      </w:pPr>
    </w:p>
    <w:p w14:paraId="1BEFEB52" w14:textId="77777777" w:rsidR="004D3C02" w:rsidRPr="00C61426" w:rsidRDefault="004D3C02" w:rsidP="004D3C02">
      <w:pPr>
        <w:rPr>
          <w:rFonts w:ascii="Arial" w:hAnsi="Arial" w:cs="Arial"/>
          <w:noProof/>
        </w:rPr>
      </w:pPr>
      <w:r w:rsidRPr="00C61426">
        <w:rPr>
          <w:rFonts w:ascii="Arial" w:hAnsi="Arial" w:cs="Arial"/>
          <w:noProof/>
        </w:rPr>
        <w:br w:type="page"/>
      </w:r>
    </w:p>
    <w:p w14:paraId="55183211" w14:textId="5CBF58EC" w:rsidR="005B1760" w:rsidRDefault="004D3C02" w:rsidP="005B1760">
      <w:pPr>
        <w:pStyle w:val="SSPHeading1"/>
        <w:rPr>
          <w:rFonts w:eastAsia="Calibri"/>
        </w:rPr>
      </w:pPr>
      <w:r w:rsidRPr="00C61426">
        <w:rPr>
          <w:u w:color="000000"/>
        </w:rPr>
        <w:lastRenderedPageBreak/>
        <w:t>Procedur</w:t>
      </w:r>
      <w:r w:rsidR="005B1760">
        <w:rPr>
          <w:u w:color="000000"/>
        </w:rPr>
        <w:t>e</w:t>
      </w:r>
      <w:r w:rsidRPr="00C61426">
        <w:rPr>
          <w:rFonts w:eastAsia="Calibri"/>
        </w:rPr>
        <w:t xml:space="preserve"> </w:t>
      </w:r>
    </w:p>
    <w:p w14:paraId="5E23699A" w14:textId="2EEF919D" w:rsidR="004D3C02" w:rsidRPr="00C61426" w:rsidRDefault="004D3C02" w:rsidP="005B1760">
      <w:pPr>
        <w:spacing w:after="100" w:afterAutospacing="1"/>
        <w:ind w:right="29"/>
        <w:rPr>
          <w:rFonts w:ascii="Arial" w:hAnsi="Arial" w:cs="Arial"/>
        </w:rPr>
      </w:pPr>
      <w:r w:rsidRPr="00C61426">
        <w:rPr>
          <w:rFonts w:ascii="Arial" w:hAnsi="Arial" w:cs="Arial"/>
        </w:rPr>
        <w:t xml:space="preserve">The </w:t>
      </w:r>
      <w:r w:rsidR="00C35F87">
        <w:rPr>
          <w:rFonts w:ascii="Arial" w:hAnsi="Arial" w:cs="Arial"/>
        </w:rPr>
        <w:t xml:space="preserve">Organization: </w:t>
      </w:r>
    </w:p>
    <w:p w14:paraId="7B5923E3" w14:textId="312EBE9D" w:rsidR="004D3C02" w:rsidRPr="00C61426" w:rsidRDefault="004D3C02" w:rsidP="00C35F87">
      <w:pPr>
        <w:pStyle w:val="ListParagraph"/>
        <w:numPr>
          <w:ilvl w:val="0"/>
          <w:numId w:val="10"/>
        </w:numPr>
        <w:spacing w:after="100" w:afterAutospacing="1" w:line="249" w:lineRule="auto"/>
        <w:ind w:right="29"/>
        <w:jc w:val="both"/>
        <w:rPr>
          <w:rFonts w:ascii="Arial" w:hAnsi="Arial" w:cs="Arial"/>
        </w:rPr>
      </w:pPr>
    </w:p>
    <w:p w14:paraId="25C2BCF1" w14:textId="77777777" w:rsidR="004D3C02" w:rsidRPr="00C61426" w:rsidRDefault="004D3C02" w:rsidP="004D3C02">
      <w:pPr>
        <w:rPr>
          <w:rFonts w:ascii="Arial" w:hAnsi="Arial" w:cs="Arial"/>
        </w:rPr>
      </w:pPr>
    </w:p>
    <w:p w14:paraId="2C2B77DA" w14:textId="77777777" w:rsidR="00F5693C" w:rsidRPr="00F5693C" w:rsidRDefault="00F5693C" w:rsidP="00C70735">
      <w:pPr>
        <w:pStyle w:val="NoSpacing"/>
        <w:rPr>
          <w:rFonts w:ascii="Arial" w:hAnsi="Arial" w:cs="Arial"/>
        </w:rPr>
      </w:pPr>
    </w:p>
    <w:sectPr w:rsidR="00F5693C" w:rsidRPr="00F5693C" w:rsidSect="00B25E0F">
      <w:footerReference w:type="default" r:id="rId1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59394E" w14:textId="77777777" w:rsidR="002858CD" w:rsidRDefault="002858CD" w:rsidP="00914F65">
      <w:pPr>
        <w:spacing w:after="0" w:line="240" w:lineRule="auto"/>
      </w:pPr>
      <w:r>
        <w:separator/>
      </w:r>
    </w:p>
  </w:endnote>
  <w:endnote w:type="continuationSeparator" w:id="0">
    <w:p w14:paraId="0580625B" w14:textId="77777777" w:rsidR="002858CD" w:rsidRDefault="002858CD" w:rsidP="00914F65">
      <w:pPr>
        <w:spacing w:after="0" w:line="240" w:lineRule="auto"/>
      </w:pPr>
      <w:r>
        <w:continuationSeparator/>
      </w:r>
    </w:p>
  </w:endnote>
  <w:endnote w:type="continuationNotice" w:id="1">
    <w:p w14:paraId="165DF545" w14:textId="77777777" w:rsidR="002858CD" w:rsidRDefault="002858C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A1B628" w14:textId="0A934BF8" w:rsidR="00710C90" w:rsidRDefault="00526CA7" w:rsidP="00526CA7">
    <w:pPr>
      <w:jc w:val="center"/>
    </w:pPr>
    <w:r>
      <w:rPr>
        <w:rFonts w:ascii="Source Sans Pro" w:hAnsi="Source Sans Pro"/>
      </w:rPr>
      <w:t xml:space="preserve">This work is </w:t>
    </w:r>
    <w:r w:rsidRPr="00A2219C">
      <w:rPr>
        <w:rFonts w:ascii="Source Sans Pro" w:hAnsi="Source Sans Pro"/>
      </w:rPr>
      <w:t>licensed under</w:t>
    </w:r>
    <w:r>
      <w:rPr>
        <w:rFonts w:ascii="Source Sans Pro" w:hAnsi="Source Sans Pro"/>
      </w:rPr>
      <w:t xml:space="preserve"> </w:t>
    </w:r>
    <w:r w:rsidRPr="00A2219C">
      <w:rPr>
        <w:rFonts w:ascii="Source Sans Pro" w:hAnsi="Source Sans Pro"/>
      </w:rPr>
      <w:t>CC BY 4.0.</w:t>
    </w:r>
    <w:r>
      <w:rPr>
        <w:rFonts w:ascii="Source Sans Pro" w:hAnsi="Source Sans Pro"/>
      </w:rPr>
      <w:br/>
    </w:r>
    <w:r w:rsidRPr="00A2219C">
      <w:rPr>
        <w:rFonts w:ascii="Source Sans Pro" w:hAnsi="Source Sans Pro"/>
      </w:rPr>
      <w:t>To view a copy of this license, visit https://creativecommons.org/licenses/by/4.0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C6548A" w14:textId="77777777" w:rsidR="002858CD" w:rsidRDefault="002858CD" w:rsidP="00914F65">
      <w:pPr>
        <w:spacing w:after="0" w:line="240" w:lineRule="auto"/>
      </w:pPr>
      <w:r>
        <w:separator/>
      </w:r>
    </w:p>
  </w:footnote>
  <w:footnote w:type="continuationSeparator" w:id="0">
    <w:p w14:paraId="5EB2A3EC" w14:textId="77777777" w:rsidR="002858CD" w:rsidRDefault="002858CD" w:rsidP="00914F65">
      <w:pPr>
        <w:spacing w:after="0" w:line="240" w:lineRule="auto"/>
      </w:pPr>
      <w:r>
        <w:continuationSeparator/>
      </w:r>
    </w:p>
  </w:footnote>
  <w:footnote w:type="continuationNotice" w:id="1">
    <w:p w14:paraId="7D3BD124" w14:textId="77777777" w:rsidR="002858CD" w:rsidRDefault="002858C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B503C"/>
    <w:multiLevelType w:val="hybridMultilevel"/>
    <w:tmpl w:val="D39229E8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>
      <w:start w:val="1"/>
      <w:numFmt w:val="lowerRoman"/>
      <w:lvlText w:val="%3."/>
      <w:lvlJc w:val="right"/>
      <w:pPr>
        <w:ind w:left="2205" w:hanging="180"/>
      </w:pPr>
    </w:lvl>
    <w:lvl w:ilvl="3" w:tplc="0409000F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0BC41DBD"/>
    <w:multiLevelType w:val="hybridMultilevel"/>
    <w:tmpl w:val="3C563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16945"/>
    <w:multiLevelType w:val="multilevel"/>
    <w:tmpl w:val="8A484D44"/>
    <w:lvl w:ilvl="0">
      <w:start w:val="3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4" w:hanging="564"/>
      </w:pPr>
      <w:rPr>
        <w:rFonts w:hint="default"/>
      </w:rPr>
    </w:lvl>
    <w:lvl w:ilvl="2">
      <w:start w:val="1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9CD7CD9"/>
    <w:multiLevelType w:val="multilevel"/>
    <w:tmpl w:val="C70237D4"/>
    <w:lvl w:ilvl="0">
      <w:start w:val="3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4" w:hanging="564"/>
      </w:pPr>
      <w:rPr>
        <w:rFonts w:hint="default"/>
      </w:rPr>
    </w:lvl>
    <w:lvl w:ilvl="2">
      <w:start w:val="1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361B679B"/>
    <w:multiLevelType w:val="multilevel"/>
    <w:tmpl w:val="C0865D2E"/>
    <w:lvl w:ilvl="0">
      <w:start w:val="3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4" w:hanging="564"/>
      </w:pPr>
      <w:rPr>
        <w:rFonts w:hint="default"/>
      </w:rPr>
    </w:lvl>
    <w:lvl w:ilvl="2">
      <w:start w:val="17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3FBE22A0"/>
    <w:multiLevelType w:val="multilevel"/>
    <w:tmpl w:val="D5DC04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420" w:hanging="42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b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b/>
      </w:rPr>
    </w:lvl>
  </w:abstractNum>
  <w:abstractNum w:abstractNumId="6" w15:restartNumberingAfterBreak="0">
    <w:nsid w:val="4139599A"/>
    <w:multiLevelType w:val="multilevel"/>
    <w:tmpl w:val="48D6BF20"/>
    <w:lvl w:ilvl="0">
      <w:start w:val="3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4" w:hanging="564"/>
      </w:pPr>
      <w:rPr>
        <w:rFonts w:hint="default"/>
      </w:rPr>
    </w:lvl>
    <w:lvl w:ilvl="2">
      <w:start w:val="1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46916811"/>
    <w:multiLevelType w:val="multilevel"/>
    <w:tmpl w:val="B9301B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1"/>
      <w:numFmt w:val="decimal"/>
      <w:isLgl/>
      <w:lvlText w:val="%1.%2"/>
      <w:lvlJc w:val="left"/>
      <w:pPr>
        <w:ind w:left="75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46FF7980"/>
    <w:multiLevelType w:val="multilevel"/>
    <w:tmpl w:val="0DA4BCA6"/>
    <w:lvl w:ilvl="0">
      <w:start w:val="3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4" w:hanging="564"/>
      </w:pPr>
      <w:rPr>
        <w:rFonts w:hint="default"/>
      </w:rPr>
    </w:lvl>
    <w:lvl w:ilvl="2">
      <w:start w:val="1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4D6D0139"/>
    <w:multiLevelType w:val="hybridMultilevel"/>
    <w:tmpl w:val="3D765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8"/>
  </w:num>
  <w:num w:numId="5">
    <w:abstractNumId w:val="2"/>
  </w:num>
  <w:num w:numId="6">
    <w:abstractNumId w:val="6"/>
  </w:num>
  <w:num w:numId="7">
    <w:abstractNumId w:val="4"/>
  </w:num>
  <w:num w:numId="8">
    <w:abstractNumId w:val="1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removePersonalInformation/>
  <w:removeDateAndTim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400"/>
    <w:rsid w:val="00000F82"/>
    <w:rsid w:val="00002026"/>
    <w:rsid w:val="00004F8F"/>
    <w:rsid w:val="00007FA1"/>
    <w:rsid w:val="00010682"/>
    <w:rsid w:val="0002270C"/>
    <w:rsid w:val="00025CC4"/>
    <w:rsid w:val="0003194D"/>
    <w:rsid w:val="000363DE"/>
    <w:rsid w:val="000441F0"/>
    <w:rsid w:val="0005243C"/>
    <w:rsid w:val="0008018C"/>
    <w:rsid w:val="000902B4"/>
    <w:rsid w:val="0009563A"/>
    <w:rsid w:val="000A3464"/>
    <w:rsid w:val="000A411D"/>
    <w:rsid w:val="000B2B09"/>
    <w:rsid w:val="000B391C"/>
    <w:rsid w:val="000B52B2"/>
    <w:rsid w:val="000D0AC2"/>
    <w:rsid w:val="000D267F"/>
    <w:rsid w:val="000D5B80"/>
    <w:rsid w:val="000E29BC"/>
    <w:rsid w:val="000F000C"/>
    <w:rsid w:val="000F397A"/>
    <w:rsid w:val="00114C6F"/>
    <w:rsid w:val="001210F0"/>
    <w:rsid w:val="001343FE"/>
    <w:rsid w:val="00147D5F"/>
    <w:rsid w:val="00152A62"/>
    <w:rsid w:val="00174F9D"/>
    <w:rsid w:val="00184FF6"/>
    <w:rsid w:val="0019669F"/>
    <w:rsid w:val="001C28F5"/>
    <w:rsid w:val="001C613C"/>
    <w:rsid w:val="001E0FB6"/>
    <w:rsid w:val="001E16BE"/>
    <w:rsid w:val="001E278B"/>
    <w:rsid w:val="001F43E6"/>
    <w:rsid w:val="001F47D5"/>
    <w:rsid w:val="002001F5"/>
    <w:rsid w:val="00211C0B"/>
    <w:rsid w:val="00212B75"/>
    <w:rsid w:val="00213B04"/>
    <w:rsid w:val="002166B1"/>
    <w:rsid w:val="0022593E"/>
    <w:rsid w:val="002305E1"/>
    <w:rsid w:val="00230F42"/>
    <w:rsid w:val="002320C9"/>
    <w:rsid w:val="0024051C"/>
    <w:rsid w:val="002616C1"/>
    <w:rsid w:val="00280082"/>
    <w:rsid w:val="002858CD"/>
    <w:rsid w:val="00294633"/>
    <w:rsid w:val="002A2301"/>
    <w:rsid w:val="002A6781"/>
    <w:rsid w:val="002B6088"/>
    <w:rsid w:val="002C1940"/>
    <w:rsid w:val="002C5501"/>
    <w:rsid w:val="002F7DEF"/>
    <w:rsid w:val="00302EA7"/>
    <w:rsid w:val="00306325"/>
    <w:rsid w:val="00311144"/>
    <w:rsid w:val="003111C4"/>
    <w:rsid w:val="0032196A"/>
    <w:rsid w:val="00332B26"/>
    <w:rsid w:val="00337057"/>
    <w:rsid w:val="00361BD3"/>
    <w:rsid w:val="003630DD"/>
    <w:rsid w:val="00367E14"/>
    <w:rsid w:val="00372F9B"/>
    <w:rsid w:val="00374F51"/>
    <w:rsid w:val="00380112"/>
    <w:rsid w:val="00382562"/>
    <w:rsid w:val="003825EF"/>
    <w:rsid w:val="0038548C"/>
    <w:rsid w:val="00385B28"/>
    <w:rsid w:val="00393701"/>
    <w:rsid w:val="003A2468"/>
    <w:rsid w:val="003A6EDC"/>
    <w:rsid w:val="003C2E20"/>
    <w:rsid w:val="003C3959"/>
    <w:rsid w:val="003C632A"/>
    <w:rsid w:val="003D084F"/>
    <w:rsid w:val="003D75EF"/>
    <w:rsid w:val="003E79AA"/>
    <w:rsid w:val="003F5695"/>
    <w:rsid w:val="00402B2D"/>
    <w:rsid w:val="00405DE6"/>
    <w:rsid w:val="00406399"/>
    <w:rsid w:val="0041104D"/>
    <w:rsid w:val="0042369D"/>
    <w:rsid w:val="004628E7"/>
    <w:rsid w:val="00462C4A"/>
    <w:rsid w:val="00464784"/>
    <w:rsid w:val="004843C0"/>
    <w:rsid w:val="00487499"/>
    <w:rsid w:val="00492FC5"/>
    <w:rsid w:val="0049551A"/>
    <w:rsid w:val="004B3199"/>
    <w:rsid w:val="004B3808"/>
    <w:rsid w:val="004B4D8B"/>
    <w:rsid w:val="004B5722"/>
    <w:rsid w:val="004B5D71"/>
    <w:rsid w:val="004B6AA9"/>
    <w:rsid w:val="004C46FE"/>
    <w:rsid w:val="004C5D19"/>
    <w:rsid w:val="004C69E5"/>
    <w:rsid w:val="004D3C02"/>
    <w:rsid w:val="004D4E47"/>
    <w:rsid w:val="004E0F97"/>
    <w:rsid w:val="004F640C"/>
    <w:rsid w:val="004F65BE"/>
    <w:rsid w:val="00505607"/>
    <w:rsid w:val="00507A4B"/>
    <w:rsid w:val="00526CA7"/>
    <w:rsid w:val="00530520"/>
    <w:rsid w:val="0054235D"/>
    <w:rsid w:val="0055331E"/>
    <w:rsid w:val="00556C23"/>
    <w:rsid w:val="00560AE0"/>
    <w:rsid w:val="00565E4C"/>
    <w:rsid w:val="0058378C"/>
    <w:rsid w:val="0058580F"/>
    <w:rsid w:val="00585F49"/>
    <w:rsid w:val="00592223"/>
    <w:rsid w:val="005953B7"/>
    <w:rsid w:val="00595ABC"/>
    <w:rsid w:val="005A376B"/>
    <w:rsid w:val="005B1760"/>
    <w:rsid w:val="005B6BAF"/>
    <w:rsid w:val="005B7B94"/>
    <w:rsid w:val="005C4D28"/>
    <w:rsid w:val="005D43F0"/>
    <w:rsid w:val="005E44E4"/>
    <w:rsid w:val="005E4608"/>
    <w:rsid w:val="005E7B53"/>
    <w:rsid w:val="005F32BB"/>
    <w:rsid w:val="005F51DE"/>
    <w:rsid w:val="005F66BE"/>
    <w:rsid w:val="006009AB"/>
    <w:rsid w:val="00601C96"/>
    <w:rsid w:val="00601E31"/>
    <w:rsid w:val="006022F5"/>
    <w:rsid w:val="006068AD"/>
    <w:rsid w:val="0061436D"/>
    <w:rsid w:val="00655DC3"/>
    <w:rsid w:val="00661413"/>
    <w:rsid w:val="00681B47"/>
    <w:rsid w:val="00690031"/>
    <w:rsid w:val="006A7472"/>
    <w:rsid w:val="006B065B"/>
    <w:rsid w:val="006B081C"/>
    <w:rsid w:val="006D238C"/>
    <w:rsid w:val="006D7D95"/>
    <w:rsid w:val="006E10C3"/>
    <w:rsid w:val="006E2506"/>
    <w:rsid w:val="00700449"/>
    <w:rsid w:val="00705711"/>
    <w:rsid w:val="00710C90"/>
    <w:rsid w:val="00713433"/>
    <w:rsid w:val="00734FAB"/>
    <w:rsid w:val="00735841"/>
    <w:rsid w:val="00750291"/>
    <w:rsid w:val="007515E1"/>
    <w:rsid w:val="00767287"/>
    <w:rsid w:val="0077110E"/>
    <w:rsid w:val="00773AC9"/>
    <w:rsid w:val="007768D9"/>
    <w:rsid w:val="00776AAF"/>
    <w:rsid w:val="0078114E"/>
    <w:rsid w:val="0078140F"/>
    <w:rsid w:val="00784E13"/>
    <w:rsid w:val="007960DF"/>
    <w:rsid w:val="007A1761"/>
    <w:rsid w:val="007A562C"/>
    <w:rsid w:val="007C2770"/>
    <w:rsid w:val="007C4128"/>
    <w:rsid w:val="007C791B"/>
    <w:rsid w:val="007D04A2"/>
    <w:rsid w:val="007E4E43"/>
    <w:rsid w:val="007F101A"/>
    <w:rsid w:val="008037E7"/>
    <w:rsid w:val="00805DEF"/>
    <w:rsid w:val="008063A4"/>
    <w:rsid w:val="00807ECC"/>
    <w:rsid w:val="0081160F"/>
    <w:rsid w:val="00811FC3"/>
    <w:rsid w:val="008177CB"/>
    <w:rsid w:val="00837DE5"/>
    <w:rsid w:val="00841FB4"/>
    <w:rsid w:val="008445D0"/>
    <w:rsid w:val="00853C44"/>
    <w:rsid w:val="00880B46"/>
    <w:rsid w:val="00881D13"/>
    <w:rsid w:val="00890FBE"/>
    <w:rsid w:val="008A5DE7"/>
    <w:rsid w:val="008D7D2A"/>
    <w:rsid w:val="008E5768"/>
    <w:rsid w:val="008F0AD6"/>
    <w:rsid w:val="008F0E0A"/>
    <w:rsid w:val="008F519D"/>
    <w:rsid w:val="008F60B9"/>
    <w:rsid w:val="00901FB8"/>
    <w:rsid w:val="009037ED"/>
    <w:rsid w:val="00914F65"/>
    <w:rsid w:val="00923CC2"/>
    <w:rsid w:val="009322B6"/>
    <w:rsid w:val="009409C0"/>
    <w:rsid w:val="00941699"/>
    <w:rsid w:val="00944225"/>
    <w:rsid w:val="009475AD"/>
    <w:rsid w:val="009532C5"/>
    <w:rsid w:val="0096103F"/>
    <w:rsid w:val="00980B5E"/>
    <w:rsid w:val="009857DD"/>
    <w:rsid w:val="00990FCA"/>
    <w:rsid w:val="009912E2"/>
    <w:rsid w:val="0099182C"/>
    <w:rsid w:val="00995581"/>
    <w:rsid w:val="00997E2F"/>
    <w:rsid w:val="009A0762"/>
    <w:rsid w:val="009A09F0"/>
    <w:rsid w:val="009A7429"/>
    <w:rsid w:val="009C22A2"/>
    <w:rsid w:val="009C40CC"/>
    <w:rsid w:val="009C5933"/>
    <w:rsid w:val="009D4452"/>
    <w:rsid w:val="00A0531D"/>
    <w:rsid w:val="00A229CC"/>
    <w:rsid w:val="00A24AC5"/>
    <w:rsid w:val="00A27BFD"/>
    <w:rsid w:val="00A4026E"/>
    <w:rsid w:val="00A43903"/>
    <w:rsid w:val="00A443E6"/>
    <w:rsid w:val="00A45DC6"/>
    <w:rsid w:val="00A60EEE"/>
    <w:rsid w:val="00A6430D"/>
    <w:rsid w:val="00A64675"/>
    <w:rsid w:val="00A74ABD"/>
    <w:rsid w:val="00A8670F"/>
    <w:rsid w:val="00A94801"/>
    <w:rsid w:val="00A966F6"/>
    <w:rsid w:val="00AA37D4"/>
    <w:rsid w:val="00AA60A0"/>
    <w:rsid w:val="00AC2DCB"/>
    <w:rsid w:val="00AC6DAA"/>
    <w:rsid w:val="00AE11BE"/>
    <w:rsid w:val="00AE4299"/>
    <w:rsid w:val="00AE46E0"/>
    <w:rsid w:val="00AF7D50"/>
    <w:rsid w:val="00B021BB"/>
    <w:rsid w:val="00B031BE"/>
    <w:rsid w:val="00B03F18"/>
    <w:rsid w:val="00B1388D"/>
    <w:rsid w:val="00B15AD6"/>
    <w:rsid w:val="00B21DFE"/>
    <w:rsid w:val="00B2559A"/>
    <w:rsid w:val="00B25E0F"/>
    <w:rsid w:val="00B263C1"/>
    <w:rsid w:val="00B30C2A"/>
    <w:rsid w:val="00B36FED"/>
    <w:rsid w:val="00B43DBC"/>
    <w:rsid w:val="00B4498D"/>
    <w:rsid w:val="00B475EC"/>
    <w:rsid w:val="00B50643"/>
    <w:rsid w:val="00B506B6"/>
    <w:rsid w:val="00B545FF"/>
    <w:rsid w:val="00B72400"/>
    <w:rsid w:val="00B73E53"/>
    <w:rsid w:val="00B854F5"/>
    <w:rsid w:val="00B91816"/>
    <w:rsid w:val="00BA5ED4"/>
    <w:rsid w:val="00BA773D"/>
    <w:rsid w:val="00BB0D15"/>
    <w:rsid w:val="00BB416B"/>
    <w:rsid w:val="00BD3356"/>
    <w:rsid w:val="00BF4220"/>
    <w:rsid w:val="00BF51A7"/>
    <w:rsid w:val="00C06FFA"/>
    <w:rsid w:val="00C10E47"/>
    <w:rsid w:val="00C13E38"/>
    <w:rsid w:val="00C14344"/>
    <w:rsid w:val="00C35F87"/>
    <w:rsid w:val="00C36879"/>
    <w:rsid w:val="00C4095B"/>
    <w:rsid w:val="00C44512"/>
    <w:rsid w:val="00C50E8B"/>
    <w:rsid w:val="00C540AA"/>
    <w:rsid w:val="00C60C92"/>
    <w:rsid w:val="00C66367"/>
    <w:rsid w:val="00C70735"/>
    <w:rsid w:val="00C834C4"/>
    <w:rsid w:val="00C87BFF"/>
    <w:rsid w:val="00CB788C"/>
    <w:rsid w:val="00CD510C"/>
    <w:rsid w:val="00D048BF"/>
    <w:rsid w:val="00D123C8"/>
    <w:rsid w:val="00D244F3"/>
    <w:rsid w:val="00D30EEA"/>
    <w:rsid w:val="00D43E55"/>
    <w:rsid w:val="00D5118D"/>
    <w:rsid w:val="00D71FEF"/>
    <w:rsid w:val="00D769A9"/>
    <w:rsid w:val="00D80345"/>
    <w:rsid w:val="00D87920"/>
    <w:rsid w:val="00DA2244"/>
    <w:rsid w:val="00DB741A"/>
    <w:rsid w:val="00DE10F0"/>
    <w:rsid w:val="00E000A6"/>
    <w:rsid w:val="00E002FA"/>
    <w:rsid w:val="00E0374E"/>
    <w:rsid w:val="00E0734A"/>
    <w:rsid w:val="00E23F1B"/>
    <w:rsid w:val="00E27BEA"/>
    <w:rsid w:val="00E409F5"/>
    <w:rsid w:val="00E52A2E"/>
    <w:rsid w:val="00E52A39"/>
    <w:rsid w:val="00E631DB"/>
    <w:rsid w:val="00E73268"/>
    <w:rsid w:val="00E76201"/>
    <w:rsid w:val="00E816E0"/>
    <w:rsid w:val="00E9341F"/>
    <w:rsid w:val="00EB7C61"/>
    <w:rsid w:val="00EC167B"/>
    <w:rsid w:val="00ED6230"/>
    <w:rsid w:val="00EE038A"/>
    <w:rsid w:val="00EE1503"/>
    <w:rsid w:val="00EE1B27"/>
    <w:rsid w:val="00EE67BC"/>
    <w:rsid w:val="00F14EFB"/>
    <w:rsid w:val="00F23C26"/>
    <w:rsid w:val="00F32A24"/>
    <w:rsid w:val="00F40CED"/>
    <w:rsid w:val="00F5301F"/>
    <w:rsid w:val="00F5693C"/>
    <w:rsid w:val="00F736BA"/>
    <w:rsid w:val="00F85D61"/>
    <w:rsid w:val="00FA230F"/>
    <w:rsid w:val="00FC1116"/>
    <w:rsid w:val="00FC6711"/>
    <w:rsid w:val="00FD1F1F"/>
    <w:rsid w:val="00FE100B"/>
    <w:rsid w:val="00FE4899"/>
    <w:rsid w:val="00FE4B3F"/>
    <w:rsid w:val="00FF445E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296D29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2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22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72400"/>
    <w:pPr>
      <w:spacing w:after="0" w:line="240" w:lineRule="auto"/>
    </w:pPr>
  </w:style>
  <w:style w:type="table" w:styleId="TableGrid">
    <w:name w:val="Table Grid"/>
    <w:basedOn w:val="TableNormal"/>
    <w:uiPriority w:val="99"/>
    <w:rsid w:val="002320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D0A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0A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0A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0A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0AC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A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AC2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unhideWhenUsed/>
    <w:rsid w:val="000D0AC2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8F0E0A"/>
    <w:rPr>
      <w:color w:val="2B579A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A376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semiHidden/>
    <w:unhideWhenUsed/>
    <w:rsid w:val="004C69E5"/>
    <w:pPr>
      <w:spacing w:after="0" w:line="240" w:lineRule="auto"/>
      <w:ind w:left="252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4C69E5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914F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F65"/>
  </w:style>
  <w:style w:type="paragraph" w:styleId="Footer">
    <w:name w:val="footer"/>
    <w:basedOn w:val="Normal"/>
    <w:link w:val="FooterChar"/>
    <w:uiPriority w:val="99"/>
    <w:unhideWhenUsed/>
    <w:rsid w:val="00914F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F65"/>
  </w:style>
  <w:style w:type="paragraph" w:customStyle="1" w:styleId="SSPHeading1">
    <w:name w:val="SSP Heading 1"/>
    <w:basedOn w:val="Heading1"/>
    <w:next w:val="Normal"/>
    <w:qFormat/>
    <w:rsid w:val="00DA2244"/>
    <w:pPr>
      <w:jc w:val="center"/>
    </w:pPr>
    <w:rPr>
      <w:rFonts w:ascii="Arial" w:hAnsi="Arial" w:cs="Arial"/>
      <w:b/>
      <w:bCs/>
    </w:rPr>
  </w:style>
  <w:style w:type="paragraph" w:customStyle="1" w:styleId="SSPHeading2">
    <w:name w:val="SSP Heading 2"/>
    <w:basedOn w:val="Heading2"/>
    <w:qFormat/>
    <w:rsid w:val="00DA2244"/>
    <w:rPr>
      <w:rFonts w:ascii="Arial" w:hAnsi="Arial" w:cs="Arial"/>
      <w:b/>
      <w:bCs/>
      <w:color w:val="auto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A22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A2244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DA22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DA224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A224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A22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2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1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3D2F3570B41D4DA648B47405C372F2" ma:contentTypeVersion="4" ma:contentTypeDescription="Create a new document." ma:contentTypeScope="" ma:versionID="e25b0d4a8e1045484605e24861b40b01">
  <xsd:schema xmlns:xsd="http://www.w3.org/2001/XMLSchema" xmlns:xs="http://www.w3.org/2001/XMLSchema" xmlns:p="http://schemas.microsoft.com/office/2006/metadata/properties" xmlns:ns2="04a18f59-0421-4c84-852c-195ab2fc6337" targetNamespace="http://schemas.microsoft.com/office/2006/metadata/properties" ma:root="true" ma:fieldsID="7144d1aa094dc50121e4485e702e58fe" ns2:_="">
    <xsd:import namespace="04a18f59-0421-4c84-852c-195ab2fc63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a18f59-0421-4c84-852c-195ab2fc63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ED9AF0-1BF5-4E68-9CAE-06D140AFDC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95985B9-B976-452D-BE33-432C073BD6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EBEF3A-5047-48EB-86B5-EC9C35FB32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a18f59-0421-4c84-852c-195ab2fc63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2020-07-30T13:52:00Z</dcterms:created>
  <dcterms:modified xsi:type="dcterms:W3CDTF">2020-09-09T13:09:00Z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0x010100E73D2F3570B41D4DA648B47405C372F2</vt:lpwstr>
  </property>
</Properties>
</file>