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2"/>
        <w:gridCol w:w="7480"/>
      </w:tblGrid>
      <w:tr w:rsidR="00E5593A" w14:paraId="34C811A3" w14:textId="77777777">
        <w:trPr>
          <w:trHeight w:val="1"/>
        </w:trPr>
        <w:tc>
          <w:tcPr>
            <w:tcW w:w="17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5B443" w14:textId="77777777" w:rsidR="00E5593A" w:rsidRDefault="000B295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object w:dxaOrig="1437" w:dyaOrig="1457" w14:anchorId="12A43695">
                <v:rect id="rectole0000000000" o:spid="_x0000_i1025" style="width:1in;height:72.75pt" o:ole="" o:preferrelative="t" stroked="f">
                  <v:imagedata r:id="rId5" o:title=""/>
                </v:rect>
                <o:OLEObject Type="Embed" ProgID="StaticMetafile" ShapeID="rectole0000000000" DrawAspect="Content" ObjectID="_1698334043" r:id="rId6"/>
              </w:object>
            </w:r>
          </w:p>
        </w:tc>
        <w:tc>
          <w:tcPr>
            <w:tcW w:w="80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152F9" w14:textId="77777777" w:rsidR="00E5593A" w:rsidRDefault="000B2955">
            <w:pPr>
              <w:spacing w:after="75" w:line="240" w:lineRule="auto"/>
              <w:rPr>
                <w:rFonts w:ascii="Arial" w:eastAsia="Arial" w:hAnsi="Arial" w:cs="Arial"/>
                <w:b/>
                <w:color w:val="000000"/>
                <w:sz w:val="40"/>
              </w:rPr>
            </w:pPr>
            <w:r>
              <w:rPr>
                <w:rFonts w:ascii="Arial" w:eastAsia="Arial" w:hAnsi="Arial" w:cs="Arial"/>
                <w:b/>
                <w:color w:val="000000"/>
                <w:sz w:val="40"/>
              </w:rPr>
              <w:t>Department of Computer Science</w:t>
            </w:r>
          </w:p>
          <w:p w14:paraId="64F8E2C3" w14:textId="77777777" w:rsidR="00E5593A" w:rsidRDefault="000B2955">
            <w:pPr>
              <w:spacing w:after="75" w:line="240" w:lineRule="auto"/>
              <w:rPr>
                <w:rFonts w:ascii="Arial" w:eastAsia="Arial" w:hAnsi="Arial" w:cs="Arial"/>
                <w:color w:val="000000"/>
                <w:sz w:val="36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</w:rPr>
              <w:t>University of Management and Technology</w:t>
            </w:r>
          </w:p>
          <w:p w14:paraId="3B20378B" w14:textId="77777777" w:rsidR="00E5593A" w:rsidRDefault="00E5593A">
            <w:pPr>
              <w:spacing w:after="158" w:line="300" w:lineRule="auto"/>
              <w:jc w:val="center"/>
              <w:rPr>
                <w:rFonts w:ascii="Arial" w:eastAsia="Arial" w:hAnsi="Arial" w:cs="Arial"/>
              </w:rPr>
            </w:pPr>
          </w:p>
          <w:p w14:paraId="5DFFAE21" w14:textId="77777777" w:rsidR="00E5593A" w:rsidRDefault="00E5593A">
            <w:pPr>
              <w:spacing w:after="0" w:line="240" w:lineRule="auto"/>
            </w:pPr>
          </w:p>
        </w:tc>
      </w:tr>
    </w:tbl>
    <w:p w14:paraId="556CC742" w14:textId="750B9243" w:rsidR="00E5593A" w:rsidRPr="00FB4B43" w:rsidRDefault="000B2955" w:rsidP="00FB4B43">
      <w:pPr>
        <w:spacing w:after="200" w:line="276" w:lineRule="auto"/>
        <w:jc w:val="center"/>
        <w:rPr>
          <w:rFonts w:ascii="Cambria" w:eastAsia="Cambria" w:hAnsi="Cambria" w:cs="Cambria"/>
          <w:b/>
          <w:sz w:val="32"/>
          <w:u w:val="single"/>
        </w:rPr>
      </w:pPr>
      <w:r>
        <w:rPr>
          <w:rFonts w:ascii="Cambria" w:eastAsia="Cambria" w:hAnsi="Cambria" w:cs="Cambria"/>
          <w:b/>
          <w:sz w:val="32"/>
          <w:u w:val="single"/>
        </w:rPr>
        <w:t>Assignment Description File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1"/>
        <w:gridCol w:w="5101"/>
      </w:tblGrid>
      <w:tr w:rsidR="00E5593A" w14:paraId="5A3E7B87" w14:textId="77777777" w:rsidTr="00B723D8">
        <w:trPr>
          <w:jc w:val="center"/>
        </w:trPr>
        <w:tc>
          <w:tcPr>
            <w:tcW w:w="20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4FF86" w14:textId="77777777" w:rsidR="00E5593A" w:rsidRDefault="000B2955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24"/>
              </w:rPr>
              <w:t>Course Name:</w:t>
            </w:r>
          </w:p>
        </w:tc>
        <w:tc>
          <w:tcPr>
            <w:tcW w:w="51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B9BA3" w14:textId="77777777" w:rsidR="00E5593A" w:rsidRDefault="000B2955">
            <w:pPr>
              <w:spacing w:after="200" w:line="276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Software Engineering</w:t>
            </w:r>
          </w:p>
        </w:tc>
      </w:tr>
      <w:tr w:rsidR="00E5593A" w14:paraId="44A43218" w14:textId="77777777" w:rsidTr="00B723D8">
        <w:trPr>
          <w:jc w:val="center"/>
        </w:trPr>
        <w:tc>
          <w:tcPr>
            <w:tcW w:w="20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5D68A" w14:textId="77777777" w:rsidR="00E5593A" w:rsidRDefault="000B2955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24"/>
              </w:rPr>
              <w:t>Section:</w:t>
            </w:r>
          </w:p>
        </w:tc>
        <w:tc>
          <w:tcPr>
            <w:tcW w:w="51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44693" w14:textId="28D1CBE8" w:rsidR="00E5593A" w:rsidRDefault="00103F3D" w:rsidP="00EB76B7">
            <w:pPr>
              <w:spacing w:after="200" w:line="276" w:lineRule="auto"/>
            </w:pPr>
            <w:r>
              <w:rPr>
                <w:rFonts w:ascii="Cambria" w:eastAsia="Cambria" w:hAnsi="Cambria" w:cs="Cambria"/>
                <w:b/>
              </w:rPr>
              <w:t>V1</w:t>
            </w:r>
          </w:p>
        </w:tc>
      </w:tr>
      <w:tr w:rsidR="00E5593A" w14:paraId="406F58EF" w14:textId="77777777" w:rsidTr="00B723D8">
        <w:trPr>
          <w:jc w:val="center"/>
        </w:trPr>
        <w:tc>
          <w:tcPr>
            <w:tcW w:w="20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2A180" w14:textId="77777777" w:rsidR="00E5593A" w:rsidRDefault="000B2955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24"/>
              </w:rPr>
              <w:t>Teacher:</w:t>
            </w:r>
          </w:p>
        </w:tc>
        <w:tc>
          <w:tcPr>
            <w:tcW w:w="51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AA316" w14:textId="77777777" w:rsidR="00E5593A" w:rsidRDefault="000B2955">
            <w:pPr>
              <w:spacing w:after="200" w:line="276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Fasiha Ashraf</w:t>
            </w:r>
          </w:p>
        </w:tc>
      </w:tr>
      <w:tr w:rsidR="00B723D8" w14:paraId="5422A6CB" w14:textId="77777777" w:rsidTr="00B723D8">
        <w:trPr>
          <w:jc w:val="center"/>
        </w:trPr>
        <w:tc>
          <w:tcPr>
            <w:tcW w:w="20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38AA9" w14:textId="3582C6A6" w:rsidR="00B723D8" w:rsidRDefault="00B723D8">
            <w:pPr>
              <w:spacing w:after="200" w:line="276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Student Name</w:t>
            </w:r>
            <w:r w:rsidR="00FB4B43">
              <w:rPr>
                <w:rFonts w:ascii="Cambria" w:eastAsia="Cambria" w:hAnsi="Cambria" w:cs="Cambria"/>
                <w:sz w:val="24"/>
              </w:rPr>
              <w:t xml:space="preserve"> n ID</w:t>
            </w:r>
          </w:p>
        </w:tc>
        <w:tc>
          <w:tcPr>
            <w:tcW w:w="51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B5F45" w14:textId="183083C1" w:rsidR="00B723D8" w:rsidRDefault="002241F6">
            <w:pPr>
              <w:spacing w:after="200" w:line="276" w:lineRule="auto"/>
              <w:rPr>
                <w:rFonts w:ascii="Cambria" w:eastAsia="Cambria" w:hAnsi="Cambria" w:cs="Cambria"/>
                <w:b/>
                <w:sz w:val="24"/>
              </w:rPr>
            </w:pPr>
            <w:r w:rsidRPr="002241F6">
              <w:rPr>
                <w:rFonts w:ascii="Cambria" w:eastAsia="Cambria" w:hAnsi="Cambria" w:cs="Cambria"/>
                <w:b/>
                <w:sz w:val="24"/>
              </w:rPr>
              <w:t>M. Soban Mian(F2019266137), Ali Hussnain(F2019266161), Ahsan Ali(F2019266138)</w:t>
            </w:r>
          </w:p>
        </w:tc>
      </w:tr>
      <w:tr w:rsidR="00E5593A" w14:paraId="6CEF2937" w14:textId="77777777" w:rsidTr="00B723D8">
        <w:trPr>
          <w:jc w:val="center"/>
        </w:trPr>
        <w:tc>
          <w:tcPr>
            <w:tcW w:w="20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3AFC7" w14:textId="77777777" w:rsidR="00E5593A" w:rsidRDefault="000B2955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24"/>
              </w:rPr>
              <w:t>Assignment No.:</w:t>
            </w:r>
          </w:p>
        </w:tc>
        <w:tc>
          <w:tcPr>
            <w:tcW w:w="51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B2ECD" w14:textId="49735B06" w:rsidR="00E5593A" w:rsidRDefault="00B723D8">
            <w:pPr>
              <w:spacing w:after="200" w:line="276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3</w:t>
            </w:r>
          </w:p>
        </w:tc>
      </w:tr>
      <w:tr w:rsidR="00E5593A" w14:paraId="374FCFC5" w14:textId="77777777" w:rsidTr="00B723D8">
        <w:trPr>
          <w:jc w:val="center"/>
        </w:trPr>
        <w:tc>
          <w:tcPr>
            <w:tcW w:w="20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D0C68" w14:textId="0A9C3A95" w:rsidR="00E5593A" w:rsidRDefault="00290745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 xml:space="preserve">Project Title </w:t>
            </w:r>
          </w:p>
        </w:tc>
        <w:tc>
          <w:tcPr>
            <w:tcW w:w="51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500E2" w14:textId="5A5FD095" w:rsidR="00E5593A" w:rsidRDefault="002241F6" w:rsidP="00EB76B7">
            <w:pPr>
              <w:spacing w:after="200" w:line="276" w:lineRule="auto"/>
            </w:pPr>
            <w:r>
              <w:t>Quizzer (The online exam platform)</w:t>
            </w:r>
          </w:p>
        </w:tc>
      </w:tr>
    </w:tbl>
    <w:p w14:paraId="0BE2811A" w14:textId="77777777" w:rsidR="00E5593A" w:rsidRDefault="00E5593A">
      <w:pPr>
        <w:spacing w:after="200" w:line="276" w:lineRule="auto"/>
        <w:rPr>
          <w:rFonts w:ascii="Cambria" w:eastAsia="Cambria" w:hAnsi="Cambria" w:cs="Cambria"/>
          <w:b/>
        </w:rPr>
      </w:pPr>
    </w:p>
    <w:p w14:paraId="0B7F6F55" w14:textId="77777777" w:rsidR="00E5593A" w:rsidRDefault="000B2955">
      <w:pPr>
        <w:spacing w:after="200" w:line="276" w:lineRule="auto"/>
        <w:rPr>
          <w:rFonts w:ascii="Cambria" w:eastAsia="Cambria" w:hAnsi="Cambria" w:cs="Cambria"/>
          <w:b/>
          <w:color w:val="FF0000"/>
        </w:rPr>
      </w:pPr>
      <w:r>
        <w:rPr>
          <w:rFonts w:ascii="Cambria" w:eastAsia="Cambria" w:hAnsi="Cambria" w:cs="Cambria"/>
          <w:b/>
          <w:color w:val="FF0000"/>
        </w:rPr>
        <w:t>NOTE: PLAGIARISED ASSIGNMENT EITHER FROM CLASSMATES OR INTERNET WILL BE MARKED STRAIGHT ZERO.NO ASSIGNMENT WILL BE ACCEPTED AFTER DEADLINE.ALWAYS MENTION SECTION ON ASSIGNMENT</w:t>
      </w:r>
    </w:p>
    <w:p w14:paraId="32DEBBCA" w14:textId="77777777" w:rsidR="00E5593A" w:rsidRDefault="000B2955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mbria" w:eastAsia="Cambria" w:hAnsi="Cambria" w:cs="Cambria"/>
          <w:b/>
          <w:color w:val="FF0000"/>
        </w:rPr>
        <w:t>FOLLOW THE TEMPLATE ATTACHED</w:t>
      </w:r>
    </w:p>
    <w:p w14:paraId="4313575E" w14:textId="77777777" w:rsidR="00E5593A" w:rsidRDefault="000B2955">
      <w:pPr>
        <w:spacing w:after="20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Assignment Description:</w:t>
      </w:r>
    </w:p>
    <w:p w14:paraId="580B7FE6" w14:textId="759A1E8E" w:rsidR="00E5593A" w:rsidRDefault="000B2955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Q1:</w:t>
      </w:r>
      <w:r>
        <w:rPr>
          <w:rFonts w:ascii="Cambria" w:eastAsia="Cambria" w:hAnsi="Cambria" w:cs="Cambria"/>
        </w:rPr>
        <w:t xml:space="preserve"> </w:t>
      </w:r>
      <w:r w:rsidR="005366AC">
        <w:rPr>
          <w:rFonts w:ascii="Cambria" w:eastAsia="Cambria" w:hAnsi="Cambria" w:cs="Cambria"/>
        </w:rPr>
        <w:t>Feature comparison of Existing Systems</w:t>
      </w:r>
    </w:p>
    <w:p w14:paraId="4C3670B9" w14:textId="47247E1C" w:rsidR="00E5593A" w:rsidRDefault="000B2955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Q2:</w:t>
      </w:r>
      <w:r>
        <w:rPr>
          <w:rFonts w:ascii="Cambria" w:eastAsia="Cambria" w:hAnsi="Cambria" w:cs="Cambria"/>
        </w:rPr>
        <w:t xml:space="preserve"> Draw </w:t>
      </w:r>
      <w:r w:rsidR="005366AC">
        <w:rPr>
          <w:rFonts w:ascii="Cambria" w:eastAsia="Cambria" w:hAnsi="Cambria" w:cs="Cambria"/>
        </w:rPr>
        <w:t>DFDs</w:t>
      </w:r>
    </w:p>
    <w:p w14:paraId="15653C89" w14:textId="77777777" w:rsidR="00E5593A" w:rsidRDefault="000B2955">
      <w:pPr>
        <w:spacing w:after="20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Submission Guidelines: </w:t>
      </w:r>
    </w:p>
    <w:p w14:paraId="67D00FA3" w14:textId="77777777" w:rsidR="00E5593A" w:rsidRDefault="000B2955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Make a word file. </w:t>
      </w:r>
    </w:p>
    <w:p w14:paraId="33F4BF13" w14:textId="77777777" w:rsidR="00E5593A" w:rsidRDefault="000B2955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Submit hard copy in class</w:t>
      </w:r>
    </w:p>
    <w:p w14:paraId="4F531418" w14:textId="77777777" w:rsidR="000B2955" w:rsidRDefault="000B2955">
      <w:pPr>
        <w:spacing w:after="200" w:line="276" w:lineRule="auto"/>
        <w:rPr>
          <w:rFonts w:ascii="Cambria" w:eastAsia="Cambria" w:hAnsi="Cambria" w:cs="Cambria"/>
          <w:b/>
        </w:rPr>
      </w:pPr>
      <w:r w:rsidRPr="000B2955">
        <w:rPr>
          <w:rFonts w:ascii="Cambria" w:eastAsia="Cambria" w:hAnsi="Cambria" w:cs="Cambria"/>
          <w:b/>
        </w:rPr>
        <w:t>SEE THE TEMPLATE ATTACHED</w:t>
      </w:r>
    </w:p>
    <w:p w14:paraId="4136AE8A" w14:textId="77777777" w:rsidR="000B2955" w:rsidRDefault="000B2955">
      <w:pPr>
        <w:spacing w:after="200" w:line="276" w:lineRule="auto"/>
        <w:rPr>
          <w:rFonts w:ascii="Cambria" w:eastAsia="Cambria" w:hAnsi="Cambria" w:cs="Cambria"/>
          <w:b/>
        </w:rPr>
      </w:pPr>
    </w:p>
    <w:p w14:paraId="3AF95F59" w14:textId="61D84231" w:rsidR="005366AC" w:rsidRDefault="005366AC" w:rsidP="005366AC">
      <w:pPr>
        <w:pStyle w:val="Heading1"/>
      </w:pPr>
      <w:bookmarkStart w:id="0" w:name="_Toc470104862"/>
      <w:bookmarkStart w:id="1" w:name="_Toc408224350"/>
      <w:bookmarkStart w:id="2" w:name="_Toc408224672"/>
      <w:r>
        <w:lastRenderedPageBreak/>
        <w:t>Feature Comparison</w:t>
      </w:r>
      <w:bookmarkEnd w:id="0"/>
    </w:p>
    <w:p w14:paraId="4070468A" w14:textId="64648F4F" w:rsidR="005366AC" w:rsidRPr="005366AC" w:rsidRDefault="005366AC" w:rsidP="005366AC">
      <w:r>
        <w:t>Give feature comparison of existing systems in the form of Table</w:t>
      </w:r>
    </w:p>
    <w:tbl>
      <w:tblPr>
        <w:tblW w:w="31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1971"/>
        <w:gridCol w:w="1451"/>
        <w:gridCol w:w="1801"/>
      </w:tblGrid>
      <w:tr w:rsidR="005366AC" w14:paraId="727627D1" w14:textId="77777777" w:rsidTr="008C7505">
        <w:tc>
          <w:tcPr>
            <w:tcW w:w="540" w:type="pct"/>
          </w:tcPr>
          <w:p w14:paraId="0BCBAE4E" w14:textId="77777777" w:rsidR="005366AC" w:rsidRDefault="005366AC" w:rsidP="00B74693">
            <w:pPr>
              <w:pStyle w:val="Caption"/>
            </w:pPr>
            <w:r>
              <w:t>Sr No.</w:t>
            </w:r>
          </w:p>
        </w:tc>
        <w:tc>
          <w:tcPr>
            <w:tcW w:w="1683" w:type="pct"/>
          </w:tcPr>
          <w:p w14:paraId="1FEA9911" w14:textId="77777777" w:rsidR="005366AC" w:rsidRDefault="005366AC" w:rsidP="00B74693">
            <w:pPr>
              <w:pStyle w:val="Caption"/>
            </w:pPr>
            <w:r>
              <w:t>Comparison Feature</w:t>
            </w:r>
          </w:p>
        </w:tc>
        <w:tc>
          <w:tcPr>
            <w:tcW w:w="1239" w:type="pct"/>
          </w:tcPr>
          <w:p w14:paraId="05FED388" w14:textId="77777777" w:rsidR="005366AC" w:rsidRDefault="005366AC" w:rsidP="00B74693">
            <w:pPr>
              <w:pStyle w:val="Caption"/>
            </w:pPr>
            <w:r>
              <w:t>Karigar</w:t>
            </w:r>
          </w:p>
        </w:tc>
        <w:tc>
          <w:tcPr>
            <w:tcW w:w="1538" w:type="pct"/>
          </w:tcPr>
          <w:p w14:paraId="1C05BE48" w14:textId="77777777" w:rsidR="005366AC" w:rsidRDefault="005366AC" w:rsidP="00B74693">
            <w:pPr>
              <w:pStyle w:val="Caption"/>
            </w:pPr>
            <w:r>
              <w:t>Easyfix</w:t>
            </w:r>
          </w:p>
          <w:p w14:paraId="23619AA3" w14:textId="77777777" w:rsidR="005366AC" w:rsidRDefault="005366AC" w:rsidP="00B74693">
            <w:pPr>
              <w:pStyle w:val="Caption"/>
            </w:pPr>
          </w:p>
        </w:tc>
      </w:tr>
      <w:tr w:rsidR="005366AC" w14:paraId="7058F27B" w14:textId="77777777" w:rsidTr="008C7505">
        <w:tc>
          <w:tcPr>
            <w:tcW w:w="540" w:type="pct"/>
          </w:tcPr>
          <w:p w14:paraId="39E27D81" w14:textId="77777777" w:rsidR="005366AC" w:rsidRPr="00113A80" w:rsidRDefault="005366AC" w:rsidP="00B74693">
            <w:pPr>
              <w:pStyle w:val="Caption"/>
              <w:rPr>
                <w:b w:val="0"/>
              </w:rPr>
            </w:pPr>
            <w:r w:rsidRPr="00113A80">
              <w:rPr>
                <w:b w:val="0"/>
              </w:rPr>
              <w:t>1</w:t>
            </w:r>
          </w:p>
        </w:tc>
        <w:tc>
          <w:tcPr>
            <w:tcW w:w="1683" w:type="pct"/>
          </w:tcPr>
          <w:p w14:paraId="40F58C04" w14:textId="77777777" w:rsidR="005366AC" w:rsidRPr="00113A80" w:rsidRDefault="005366AC" w:rsidP="00B74693">
            <w:pPr>
              <w:pStyle w:val="Caption"/>
              <w:rPr>
                <w:b w:val="0"/>
              </w:rPr>
            </w:pPr>
            <w:r>
              <w:rPr>
                <w:b w:val="0"/>
              </w:rPr>
              <w:t>Within city</w:t>
            </w:r>
          </w:p>
        </w:tc>
        <w:tc>
          <w:tcPr>
            <w:tcW w:w="1239" w:type="pct"/>
          </w:tcPr>
          <w:p w14:paraId="27093A3D" w14:textId="77777777" w:rsidR="005366AC" w:rsidRPr="00113A80" w:rsidRDefault="005366AC" w:rsidP="00B74693">
            <w:pPr>
              <w:pStyle w:val="Caption"/>
              <w:rPr>
                <w:b w:val="0"/>
              </w:rPr>
            </w:pPr>
            <w:r>
              <w:rPr>
                <w:b w:val="0"/>
              </w:rPr>
              <w:t>It is for Karachi and people in Karachi can only be facilitated</w:t>
            </w:r>
          </w:p>
        </w:tc>
        <w:tc>
          <w:tcPr>
            <w:tcW w:w="1538" w:type="pct"/>
          </w:tcPr>
          <w:p w14:paraId="280C0643" w14:textId="77777777" w:rsidR="005366AC" w:rsidRPr="00113A80" w:rsidRDefault="005366AC" w:rsidP="00B74693">
            <w:pPr>
              <w:pStyle w:val="Caption"/>
              <w:rPr>
                <w:b w:val="0"/>
              </w:rPr>
            </w:pPr>
            <w:r>
              <w:rPr>
                <w:b w:val="0"/>
              </w:rPr>
              <w:t>It is not for the city it will just provide online facility to contact workers</w:t>
            </w:r>
          </w:p>
        </w:tc>
      </w:tr>
      <w:tr w:rsidR="005366AC" w14:paraId="34C3545F" w14:textId="77777777" w:rsidTr="008C7505">
        <w:tc>
          <w:tcPr>
            <w:tcW w:w="540" w:type="pct"/>
          </w:tcPr>
          <w:p w14:paraId="1F5B5717" w14:textId="77777777" w:rsidR="005366AC" w:rsidRPr="00113A80" w:rsidRDefault="005366AC" w:rsidP="00B74693">
            <w:pPr>
              <w:pStyle w:val="Caption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683" w:type="pct"/>
          </w:tcPr>
          <w:p w14:paraId="0E28D152" w14:textId="77777777" w:rsidR="005366AC" w:rsidRDefault="005366AC" w:rsidP="00B74693">
            <w:pPr>
              <w:pStyle w:val="Caption"/>
              <w:rPr>
                <w:b w:val="0"/>
              </w:rPr>
            </w:pPr>
            <w:r>
              <w:rPr>
                <w:b w:val="0"/>
              </w:rPr>
              <w:t>Interface</w:t>
            </w:r>
          </w:p>
        </w:tc>
        <w:tc>
          <w:tcPr>
            <w:tcW w:w="1239" w:type="pct"/>
          </w:tcPr>
          <w:p w14:paraId="4EF2E099" w14:textId="77777777" w:rsidR="005366AC" w:rsidRDefault="005366AC" w:rsidP="00B74693">
            <w:pPr>
              <w:pStyle w:val="Caption"/>
              <w:rPr>
                <w:b w:val="0"/>
              </w:rPr>
            </w:pPr>
            <w:r>
              <w:rPr>
                <w:b w:val="0"/>
              </w:rPr>
              <w:t xml:space="preserve">Not user friendly </w:t>
            </w:r>
          </w:p>
        </w:tc>
        <w:tc>
          <w:tcPr>
            <w:tcW w:w="1538" w:type="pct"/>
          </w:tcPr>
          <w:p w14:paraId="569F350F" w14:textId="77777777" w:rsidR="005366AC" w:rsidRDefault="005366AC" w:rsidP="00B74693">
            <w:pPr>
              <w:pStyle w:val="Caption"/>
              <w:rPr>
                <w:b w:val="0"/>
              </w:rPr>
            </w:pPr>
            <w:r>
              <w:rPr>
                <w:b w:val="0"/>
              </w:rPr>
              <w:t xml:space="preserve">User friendly interface </w:t>
            </w:r>
          </w:p>
        </w:tc>
      </w:tr>
      <w:tr w:rsidR="005366AC" w14:paraId="7D423DE6" w14:textId="77777777" w:rsidTr="008C7505">
        <w:tc>
          <w:tcPr>
            <w:tcW w:w="540" w:type="pct"/>
          </w:tcPr>
          <w:p w14:paraId="448884C5" w14:textId="77777777" w:rsidR="005366AC" w:rsidRDefault="005366AC" w:rsidP="00B74693">
            <w:pPr>
              <w:pStyle w:val="Caption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683" w:type="pct"/>
          </w:tcPr>
          <w:p w14:paraId="445A659D" w14:textId="77777777" w:rsidR="005366AC" w:rsidRDefault="005366AC" w:rsidP="00B74693">
            <w:pPr>
              <w:pStyle w:val="Caption"/>
              <w:rPr>
                <w:b w:val="0"/>
              </w:rPr>
            </w:pPr>
            <w:r>
              <w:rPr>
                <w:b w:val="0"/>
              </w:rPr>
              <w:t>Account</w:t>
            </w:r>
          </w:p>
        </w:tc>
        <w:tc>
          <w:tcPr>
            <w:tcW w:w="1239" w:type="pct"/>
          </w:tcPr>
          <w:p w14:paraId="5AF90F07" w14:textId="77777777" w:rsidR="005366AC" w:rsidRDefault="005366AC" w:rsidP="00B74693">
            <w:pPr>
              <w:pStyle w:val="Caption"/>
              <w:rPr>
                <w:b w:val="0"/>
              </w:rPr>
            </w:pPr>
            <w:r>
              <w:rPr>
                <w:b w:val="0"/>
              </w:rPr>
              <w:t xml:space="preserve">Provide this opportunity </w:t>
            </w:r>
          </w:p>
        </w:tc>
        <w:tc>
          <w:tcPr>
            <w:tcW w:w="1538" w:type="pct"/>
          </w:tcPr>
          <w:p w14:paraId="1FC254F7" w14:textId="77777777" w:rsidR="005366AC" w:rsidRDefault="005366AC" w:rsidP="00B74693">
            <w:pPr>
              <w:pStyle w:val="Caption"/>
              <w:rPr>
                <w:b w:val="0"/>
              </w:rPr>
            </w:pPr>
            <w:r>
              <w:rPr>
                <w:b w:val="0"/>
              </w:rPr>
              <w:t>Don’t Provide this opportunity</w:t>
            </w:r>
          </w:p>
        </w:tc>
      </w:tr>
      <w:tr w:rsidR="005366AC" w14:paraId="4D6E2400" w14:textId="77777777" w:rsidTr="008C7505">
        <w:tc>
          <w:tcPr>
            <w:tcW w:w="540" w:type="pct"/>
          </w:tcPr>
          <w:p w14:paraId="714DAD44" w14:textId="77777777" w:rsidR="005366AC" w:rsidRDefault="005366AC" w:rsidP="00B74693">
            <w:pPr>
              <w:pStyle w:val="Caption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683" w:type="pct"/>
          </w:tcPr>
          <w:p w14:paraId="4BFD0EB3" w14:textId="77777777" w:rsidR="005366AC" w:rsidRDefault="005366AC" w:rsidP="00B74693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Platform</w:t>
            </w:r>
          </w:p>
        </w:tc>
        <w:tc>
          <w:tcPr>
            <w:tcW w:w="1239" w:type="pct"/>
          </w:tcPr>
          <w:p w14:paraId="4629D2C0" w14:textId="77777777" w:rsidR="005366AC" w:rsidRDefault="005366AC" w:rsidP="00B74693">
            <w:pPr>
              <w:pStyle w:val="Caption"/>
              <w:rPr>
                <w:b w:val="0"/>
              </w:rPr>
            </w:pPr>
            <w:r>
              <w:rPr>
                <w:b w:val="0"/>
              </w:rPr>
              <w:t>Smart phones</w:t>
            </w:r>
          </w:p>
        </w:tc>
        <w:tc>
          <w:tcPr>
            <w:tcW w:w="1538" w:type="pct"/>
          </w:tcPr>
          <w:p w14:paraId="4D86F4E7" w14:textId="77777777" w:rsidR="005366AC" w:rsidRDefault="005366AC" w:rsidP="00B74693">
            <w:pPr>
              <w:pStyle w:val="Caption"/>
              <w:rPr>
                <w:b w:val="0"/>
              </w:rPr>
            </w:pPr>
            <w:r>
              <w:rPr>
                <w:b w:val="0"/>
              </w:rPr>
              <w:t>Website</w:t>
            </w:r>
          </w:p>
        </w:tc>
      </w:tr>
    </w:tbl>
    <w:p w14:paraId="1567E4ED" w14:textId="77777777" w:rsidR="005366AC" w:rsidRPr="007A444D" w:rsidRDefault="005366AC" w:rsidP="005366AC"/>
    <w:p w14:paraId="4DC6122B" w14:textId="77777777" w:rsidR="005366AC" w:rsidRDefault="005366AC" w:rsidP="005366AC">
      <w:pPr>
        <w:pStyle w:val="Comment"/>
        <w:ind w:left="720"/>
      </w:pPr>
    </w:p>
    <w:p w14:paraId="42B3CCB2" w14:textId="77777777" w:rsidR="005366AC" w:rsidRDefault="005366AC" w:rsidP="005366AC">
      <w:pPr>
        <w:pStyle w:val="Comment"/>
      </w:pPr>
    </w:p>
    <w:p w14:paraId="3B643725" w14:textId="77777777" w:rsidR="005366AC" w:rsidRPr="00AD274E" w:rsidRDefault="005366AC" w:rsidP="005366AC">
      <w:pPr>
        <w:pStyle w:val="Heading1"/>
        <w:rPr>
          <w:rFonts w:ascii="Times New Roman" w:hAnsi="Times New Roman" w:cs="Times New Roman"/>
        </w:rPr>
      </w:pPr>
      <w:bookmarkStart w:id="3" w:name="_Toc470104902"/>
      <w:r w:rsidRPr="00F64E61">
        <w:rPr>
          <w:rFonts w:ascii="Book Antiqua" w:hAnsi="Book Antiqua"/>
          <w:b w:val="0"/>
          <w:bCs w:val="0"/>
        </w:rPr>
        <w:lastRenderedPageBreak/>
        <w:t>Data flow diagram</w:t>
      </w:r>
      <w:r>
        <w:rPr>
          <w:rFonts w:ascii="Book Antiqua" w:hAnsi="Book Antiqua"/>
          <w:b w:val="0"/>
          <w:bCs w:val="0"/>
        </w:rPr>
        <w:t xml:space="preserve"> (optional)</w:t>
      </w:r>
      <w:bookmarkEnd w:id="3"/>
    </w:p>
    <w:p w14:paraId="0EA4533F" w14:textId="77777777" w:rsidR="005366AC" w:rsidRDefault="005366AC" w:rsidP="005366AC">
      <w:pPr>
        <w:pStyle w:val="Heading2"/>
        <w:rPr>
          <w:rFonts w:ascii="Book Antiqua" w:hAnsi="Book Antiqua"/>
        </w:rPr>
      </w:pPr>
      <w:bookmarkStart w:id="4" w:name="_Toc470104903"/>
      <w:r w:rsidRPr="00F64E61">
        <w:rPr>
          <w:rFonts w:ascii="Book Antiqua" w:hAnsi="Book Antiqua"/>
        </w:rPr>
        <w:t>Data Flow Diagram Level 0</w:t>
      </w:r>
      <w:bookmarkEnd w:id="4"/>
    </w:p>
    <w:p w14:paraId="511A5254" w14:textId="77777777" w:rsidR="005366AC" w:rsidRPr="001E4AD6" w:rsidRDefault="005366AC" w:rsidP="005366AC">
      <w:pPr>
        <w:pStyle w:val="Comment"/>
      </w:pPr>
      <w:r>
        <w:t>Identifies sources and sinks only e.g</w:t>
      </w:r>
    </w:p>
    <w:p w14:paraId="79D5546D" w14:textId="77777777" w:rsidR="005366AC" w:rsidRDefault="005366AC" w:rsidP="005366AC">
      <w:pPr>
        <w:rPr>
          <w:noProof/>
        </w:rPr>
      </w:pPr>
    </w:p>
    <w:p w14:paraId="0814D9BB" w14:textId="77777777" w:rsidR="005366AC" w:rsidRDefault="005366AC" w:rsidP="005366AC">
      <w:pPr>
        <w:rPr>
          <w:noProof/>
        </w:rPr>
      </w:pPr>
      <w:r>
        <w:rPr>
          <w:noProof/>
        </w:rPr>
        <w:drawing>
          <wp:inline distT="0" distB="0" distL="0" distR="0" wp14:anchorId="6C57C2BB" wp14:editId="7DD676B1">
            <wp:extent cx="3819525" cy="20478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3130" t="44444" r="14082" b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17F6D" w14:textId="77777777" w:rsidR="005366AC" w:rsidRDefault="005366AC" w:rsidP="005366AC">
      <w:pPr>
        <w:rPr>
          <w:noProof/>
        </w:rPr>
      </w:pPr>
    </w:p>
    <w:p w14:paraId="25B23DAF" w14:textId="77777777" w:rsidR="005366AC" w:rsidRPr="00F64E61" w:rsidRDefault="005366AC" w:rsidP="005366AC">
      <w:pPr>
        <w:pStyle w:val="Heading2"/>
        <w:rPr>
          <w:rFonts w:ascii="Book Antiqua" w:hAnsi="Book Antiqua"/>
        </w:rPr>
      </w:pPr>
      <w:bookmarkStart w:id="5" w:name="_Toc470104904"/>
      <w:r w:rsidRPr="00F64E61">
        <w:rPr>
          <w:rFonts w:ascii="Book Antiqua" w:hAnsi="Book Antiqua"/>
        </w:rPr>
        <w:t>Data Flow Diagram Level 1</w:t>
      </w:r>
      <w:bookmarkEnd w:id="5"/>
    </w:p>
    <w:p w14:paraId="41F5282F" w14:textId="77777777" w:rsidR="005366AC" w:rsidRDefault="005366AC" w:rsidP="005366AC">
      <w:pPr>
        <w:pStyle w:val="Comment"/>
      </w:pPr>
      <w:r w:rsidRPr="00452679">
        <w:t>Identifies actual data flows and data stores</w:t>
      </w:r>
      <w:r>
        <w:t xml:space="preserve"> e.g </w:t>
      </w:r>
    </w:p>
    <w:p w14:paraId="75136318" w14:textId="77777777" w:rsidR="005366AC" w:rsidRDefault="005366AC" w:rsidP="005366AC">
      <w:pPr>
        <w:pStyle w:val="Comment"/>
      </w:pPr>
    </w:p>
    <w:p w14:paraId="03CD8FA0" w14:textId="77777777" w:rsidR="005366AC" w:rsidRPr="002E5C03" w:rsidRDefault="005366AC" w:rsidP="005366AC">
      <w:pPr>
        <w:pStyle w:val="Comment"/>
      </w:pPr>
      <w:r>
        <w:rPr>
          <w:i w:val="0"/>
          <w:iCs w:val="0"/>
          <w:noProof/>
        </w:rPr>
        <w:drawing>
          <wp:inline distT="0" distB="0" distL="0" distR="0" wp14:anchorId="279460C2" wp14:editId="0250C115">
            <wp:extent cx="4772025" cy="27051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2087" t="42361" r="14087" b="2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BA301" w14:textId="77777777" w:rsidR="005366AC" w:rsidRPr="00AD274E" w:rsidRDefault="005366AC" w:rsidP="005366AC"/>
    <w:p w14:paraId="5979017A" w14:textId="00DABE97" w:rsidR="005366AC" w:rsidRDefault="005366AC" w:rsidP="005366AC">
      <w:pPr>
        <w:pStyle w:val="Heading2"/>
        <w:rPr>
          <w:rFonts w:ascii="Book Antiqua" w:hAnsi="Book Antiqua"/>
        </w:rPr>
      </w:pPr>
      <w:bookmarkStart w:id="6" w:name="_Toc470104905"/>
      <w:r w:rsidRPr="00F64E61">
        <w:rPr>
          <w:rFonts w:ascii="Book Antiqua" w:hAnsi="Book Antiqua"/>
        </w:rPr>
        <w:t>Data Flow Diagram Level 2</w:t>
      </w:r>
      <w:bookmarkEnd w:id="6"/>
    </w:p>
    <w:p w14:paraId="69D2CB75" w14:textId="1EDEC61A" w:rsidR="000B2955" w:rsidRDefault="005366AC" w:rsidP="005366AC">
      <w:pPr>
        <w:rPr>
          <w:rFonts w:ascii="Book Antiqua" w:hAnsi="Book Antiqua"/>
          <w:b/>
          <w:bCs/>
        </w:rPr>
      </w:pPr>
      <w:r>
        <w:t xml:space="preserve">If Applicable to your </w:t>
      </w:r>
      <w:bookmarkEnd w:id="1"/>
      <w:bookmarkEnd w:id="2"/>
      <w:r>
        <w:t>scenario</w:t>
      </w:r>
    </w:p>
    <w:sectPr w:rsidR="000B2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5F7"/>
    <w:multiLevelType w:val="hybridMultilevel"/>
    <w:tmpl w:val="6DE09B3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53FDD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547B3D09"/>
    <w:multiLevelType w:val="hybridMultilevel"/>
    <w:tmpl w:val="A052E2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213680"/>
    <w:multiLevelType w:val="hybridMultilevel"/>
    <w:tmpl w:val="104EF1A0"/>
    <w:lvl w:ilvl="0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3A"/>
    <w:rsid w:val="000B2955"/>
    <w:rsid w:val="00103F3D"/>
    <w:rsid w:val="0021786B"/>
    <w:rsid w:val="002241F6"/>
    <w:rsid w:val="00290745"/>
    <w:rsid w:val="004C4774"/>
    <w:rsid w:val="005366AC"/>
    <w:rsid w:val="008428DA"/>
    <w:rsid w:val="008C7505"/>
    <w:rsid w:val="00B335FC"/>
    <w:rsid w:val="00B723D8"/>
    <w:rsid w:val="00E01E37"/>
    <w:rsid w:val="00E5593A"/>
    <w:rsid w:val="00EB76B7"/>
    <w:rsid w:val="00FB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5BCC"/>
  <w15:docId w15:val="{18BF6547-2A61-45FB-8DD5-DC95A07C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B2955"/>
    <w:pPr>
      <w:pageBreakBefore/>
      <w:numPr>
        <w:numId w:val="1"/>
      </w:numPr>
      <w:pBdr>
        <w:bottom w:val="single" w:sz="36" w:space="3" w:color="808080"/>
      </w:pBdr>
      <w:autoSpaceDE w:val="0"/>
      <w:autoSpaceDN w:val="0"/>
      <w:spacing w:after="240" w:line="240" w:lineRule="auto"/>
      <w:outlineLvl w:val="0"/>
    </w:pPr>
    <w:rPr>
      <w:rFonts w:ascii="Arial" w:eastAsia="Times New Roman" w:hAnsi="Arial" w:cs="Arial"/>
      <w:b/>
      <w:bCs/>
      <w:smallCaps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B2955"/>
    <w:pPr>
      <w:keepNext/>
      <w:numPr>
        <w:ilvl w:val="1"/>
        <w:numId w:val="1"/>
      </w:numPr>
      <w:autoSpaceDE w:val="0"/>
      <w:autoSpaceDN w:val="0"/>
      <w:spacing w:before="240" w:after="120" w:line="240" w:lineRule="auto"/>
      <w:outlineLvl w:val="1"/>
    </w:pPr>
    <w:rPr>
      <w:rFonts w:ascii="Arial" w:eastAsia="Times New Roman" w:hAnsi="Arial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B2955"/>
    <w:pPr>
      <w:keepNext/>
      <w:numPr>
        <w:ilvl w:val="2"/>
        <w:numId w:val="1"/>
      </w:numPr>
      <w:autoSpaceDE w:val="0"/>
      <w:autoSpaceDN w:val="0"/>
      <w:spacing w:before="240" w:after="120" w:line="240" w:lineRule="auto"/>
      <w:outlineLvl w:val="2"/>
    </w:pPr>
    <w:rPr>
      <w:rFonts w:ascii="Arial" w:eastAsia="Times New Roman" w:hAnsi="Arial" w:cs="Arial"/>
      <w:b/>
      <w:bCs/>
      <w:noProof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0B2955"/>
    <w:pPr>
      <w:keepNext/>
      <w:numPr>
        <w:ilvl w:val="3"/>
        <w:numId w:val="1"/>
      </w:numPr>
      <w:autoSpaceDE w:val="0"/>
      <w:autoSpaceDN w:val="0"/>
      <w:spacing w:before="120" w:after="0" w:line="240" w:lineRule="auto"/>
      <w:outlineLvl w:val="3"/>
    </w:pPr>
    <w:rPr>
      <w:rFonts w:ascii="Arial" w:eastAsia="Times New Roman" w:hAnsi="Arial" w:cs="Arial"/>
      <w:b/>
      <w:bCs/>
      <w:noProof/>
    </w:rPr>
  </w:style>
  <w:style w:type="paragraph" w:styleId="Heading5">
    <w:name w:val="heading 5"/>
    <w:basedOn w:val="Normal"/>
    <w:next w:val="Normal"/>
    <w:link w:val="Heading5Char"/>
    <w:qFormat/>
    <w:rsid w:val="000B2955"/>
    <w:pPr>
      <w:keepNext/>
      <w:numPr>
        <w:ilvl w:val="4"/>
        <w:numId w:val="1"/>
      </w:numPr>
      <w:autoSpaceDE w:val="0"/>
      <w:autoSpaceDN w:val="0"/>
      <w:spacing w:before="20" w:after="0" w:line="240" w:lineRule="auto"/>
      <w:outlineLvl w:val="4"/>
    </w:pPr>
    <w:rPr>
      <w:rFonts w:ascii="Arial" w:eastAsia="Times New Roman" w:hAnsi="Arial" w:cs="Arial"/>
      <w:smallCaps/>
      <w:noProof/>
    </w:rPr>
  </w:style>
  <w:style w:type="paragraph" w:styleId="Heading6">
    <w:name w:val="heading 6"/>
    <w:basedOn w:val="Normal"/>
    <w:next w:val="Normal"/>
    <w:link w:val="Heading6Char"/>
    <w:qFormat/>
    <w:rsid w:val="000B2955"/>
    <w:pPr>
      <w:numPr>
        <w:ilvl w:val="5"/>
        <w:numId w:val="1"/>
      </w:numPr>
      <w:autoSpaceDE w:val="0"/>
      <w:autoSpaceDN w:val="0"/>
      <w:spacing w:before="120" w:after="60" w:line="240" w:lineRule="auto"/>
      <w:jc w:val="both"/>
      <w:outlineLvl w:val="5"/>
    </w:pPr>
    <w:rPr>
      <w:rFonts w:ascii="Times New Roman" w:eastAsia="Times New Roman" w:hAnsi="Times New Roman" w:cs="Times New Roman"/>
      <w:i/>
      <w:iCs/>
    </w:rPr>
  </w:style>
  <w:style w:type="paragraph" w:styleId="Heading7">
    <w:name w:val="heading 7"/>
    <w:basedOn w:val="Normal"/>
    <w:next w:val="Normal"/>
    <w:link w:val="Heading7Char"/>
    <w:qFormat/>
    <w:rsid w:val="000B2955"/>
    <w:pPr>
      <w:numPr>
        <w:ilvl w:val="6"/>
        <w:numId w:val="1"/>
      </w:numPr>
      <w:autoSpaceDE w:val="0"/>
      <w:autoSpaceDN w:val="0"/>
      <w:spacing w:before="240" w:after="60" w:line="240" w:lineRule="auto"/>
      <w:jc w:val="both"/>
      <w:outlineLvl w:val="6"/>
    </w:pPr>
    <w:rPr>
      <w:rFonts w:ascii="Arial" w:eastAsia="Times New Roman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B2955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B2955"/>
    <w:pPr>
      <w:numPr>
        <w:ilvl w:val="8"/>
        <w:numId w:val="1"/>
      </w:numPr>
      <w:autoSpaceDE w:val="0"/>
      <w:autoSpaceDN w:val="0"/>
      <w:spacing w:before="240" w:after="60" w:line="240" w:lineRule="auto"/>
      <w:jc w:val="both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2955"/>
    <w:rPr>
      <w:rFonts w:ascii="Arial" w:eastAsia="Times New Roman" w:hAnsi="Arial" w:cs="Arial"/>
      <w:b/>
      <w:bCs/>
      <w:smallCaps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B2955"/>
    <w:rPr>
      <w:rFonts w:ascii="Arial" w:eastAsia="Times New Roman" w:hAnsi="Arial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B2955"/>
    <w:rPr>
      <w:rFonts w:ascii="Arial" w:eastAsia="Times New Roman" w:hAnsi="Arial" w:cs="Arial"/>
      <w:b/>
      <w:bCs/>
      <w:noProof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0B2955"/>
    <w:rPr>
      <w:rFonts w:ascii="Arial" w:eastAsia="Times New Roman" w:hAnsi="Arial" w:cs="Arial"/>
      <w:b/>
      <w:bCs/>
      <w:noProof/>
    </w:rPr>
  </w:style>
  <w:style w:type="character" w:customStyle="1" w:styleId="Heading5Char">
    <w:name w:val="Heading 5 Char"/>
    <w:basedOn w:val="DefaultParagraphFont"/>
    <w:link w:val="Heading5"/>
    <w:rsid w:val="000B2955"/>
    <w:rPr>
      <w:rFonts w:ascii="Arial" w:eastAsia="Times New Roman" w:hAnsi="Arial" w:cs="Arial"/>
      <w:smallCaps/>
      <w:noProof/>
    </w:rPr>
  </w:style>
  <w:style w:type="character" w:customStyle="1" w:styleId="Heading6Char">
    <w:name w:val="Heading 6 Char"/>
    <w:basedOn w:val="DefaultParagraphFont"/>
    <w:link w:val="Heading6"/>
    <w:rsid w:val="000B2955"/>
    <w:rPr>
      <w:rFonts w:ascii="Times New Roman" w:eastAsia="Times New Roman" w:hAnsi="Times New Roman" w:cs="Times New Roman"/>
      <w:i/>
      <w:iCs/>
    </w:rPr>
  </w:style>
  <w:style w:type="character" w:customStyle="1" w:styleId="Heading7Char">
    <w:name w:val="Heading 7 Char"/>
    <w:basedOn w:val="DefaultParagraphFont"/>
    <w:link w:val="Heading7"/>
    <w:rsid w:val="000B2955"/>
    <w:rPr>
      <w:rFonts w:ascii="Arial" w:eastAsia="Times New Roma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B2955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B2955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Caption">
    <w:name w:val="caption"/>
    <w:basedOn w:val="Normal"/>
    <w:next w:val="Normal"/>
    <w:qFormat/>
    <w:rsid w:val="000B2955"/>
    <w:pPr>
      <w:autoSpaceDE w:val="0"/>
      <w:autoSpaceDN w:val="0"/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Table-ColHead">
    <w:name w:val="Table - Col. Head"/>
    <w:basedOn w:val="Normal"/>
    <w:rsid w:val="000B2955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Comment">
    <w:name w:val="Comment"/>
    <w:basedOn w:val="Normal"/>
    <w:rsid w:val="000B2955"/>
    <w:pPr>
      <w:autoSpaceDE w:val="0"/>
      <w:autoSpaceDN w:val="0"/>
      <w:spacing w:after="120" w:line="240" w:lineRule="auto"/>
      <w:jc w:val="both"/>
    </w:pPr>
    <w:rPr>
      <w:rFonts w:ascii="Times New Roman" w:eastAsia="Times New Roman" w:hAnsi="Times New Roman" w:cs="Times New Roman"/>
      <w:i/>
      <w:iCs/>
      <w:color w:val="0000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Soban Bashir</dc:creator>
  <cp:lastModifiedBy>Soban Bashir</cp:lastModifiedBy>
  <cp:revision>2</cp:revision>
  <dcterms:created xsi:type="dcterms:W3CDTF">2021-11-13T13:41:00Z</dcterms:created>
  <dcterms:modified xsi:type="dcterms:W3CDTF">2021-11-13T13:41:00Z</dcterms:modified>
</cp:coreProperties>
</file>