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339BE" w14:textId="77777777" w:rsidR="00C0568F" w:rsidRPr="00C34FD4" w:rsidRDefault="00000000" w:rsidP="00AA5659">
      <w:pPr>
        <w:spacing w:line="360" w:lineRule="auto"/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C34FD4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建筑消防设施维护保养月度报告</w:t>
      </w:r>
    </w:p>
    <w:p w14:paraId="220AE5C6" w14:textId="4FFA3C3D" w:rsidR="00C0568F" w:rsidRPr="00C34FD4" w:rsidRDefault="00000000" w:rsidP="001E5415">
      <w:pPr>
        <w:spacing w:afterLines="50" w:after="156" w:line="360" w:lineRule="auto"/>
        <w:jc w:val="center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C34FD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（</w:t>
      </w:r>
      <w:r w:rsidR="005851BA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{{period}}</w:t>
      </w:r>
      <w:r w:rsidRPr="00C34FD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）</w:t>
      </w:r>
    </w:p>
    <w:tbl>
      <w:tblPr>
        <w:tblW w:w="93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357"/>
        <w:gridCol w:w="769"/>
        <w:gridCol w:w="1134"/>
        <w:gridCol w:w="565"/>
        <w:gridCol w:w="1285"/>
        <w:gridCol w:w="1307"/>
        <w:gridCol w:w="1538"/>
      </w:tblGrid>
      <w:tr w:rsidR="00C34FD4" w:rsidRPr="00C34FD4" w14:paraId="190D7EA9" w14:textId="77777777" w:rsidTr="00B33280">
        <w:trPr>
          <w:trHeight w:hRule="exact" w:val="567"/>
        </w:trPr>
        <w:tc>
          <w:tcPr>
            <w:tcW w:w="1403" w:type="dxa"/>
            <w:vAlign w:val="center"/>
          </w:tcPr>
          <w:p w14:paraId="171D95CE" w14:textId="14AECFF1" w:rsidR="00C0568F" w:rsidRPr="00C34FD4" w:rsidRDefault="00C01CDF" w:rsidP="000C44B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项目名称</w:t>
            </w:r>
          </w:p>
        </w:tc>
        <w:tc>
          <w:tcPr>
            <w:tcW w:w="7955" w:type="dxa"/>
            <w:gridSpan w:val="7"/>
            <w:vAlign w:val="center"/>
          </w:tcPr>
          <w:p w14:paraId="6508AE24" w14:textId="767BB890" w:rsidR="00C0568F" w:rsidRPr="00C34FD4" w:rsidRDefault="007F291B" w:rsidP="000C44B2">
            <w:pPr>
              <w:rPr>
                <w:rFonts w:ascii="楷体_GB2312" w:eastAsia="楷体_GB2312"/>
                <w:color w:val="000000" w:themeColor="text1"/>
                <w:szCs w:val="21"/>
              </w:rPr>
            </w:pPr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{{</w:t>
            </w:r>
            <w:proofErr w:type="spellStart"/>
            <w:r w:rsidR="00B57373" w:rsidRPr="00B57373">
              <w:rPr>
                <w:rFonts w:ascii="楷体_GB2312" w:eastAsia="楷体_GB2312"/>
                <w:color w:val="000000" w:themeColor="text1"/>
                <w:szCs w:val="21"/>
              </w:rPr>
              <w:t>serviceName</w:t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5755C066" w14:textId="77777777" w:rsidTr="00DC60AD">
        <w:trPr>
          <w:trHeight w:hRule="exact" w:val="567"/>
        </w:trPr>
        <w:tc>
          <w:tcPr>
            <w:tcW w:w="1403" w:type="dxa"/>
            <w:vAlign w:val="center"/>
          </w:tcPr>
          <w:p w14:paraId="35C0DC3B" w14:textId="77777777" w:rsidR="00C0568F" w:rsidRPr="00C34FD4" w:rsidRDefault="00000000" w:rsidP="000C44B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委托单位</w:t>
            </w:r>
          </w:p>
        </w:tc>
        <w:tc>
          <w:tcPr>
            <w:tcW w:w="3825" w:type="dxa"/>
            <w:gridSpan w:val="4"/>
            <w:vAlign w:val="center"/>
          </w:tcPr>
          <w:p w14:paraId="42CD9E2C" w14:textId="2D9B882B" w:rsidR="00C0568F" w:rsidRPr="00C34FD4" w:rsidRDefault="00146E58" w:rsidP="000C44B2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{{</w:t>
            </w:r>
            <w:proofErr w:type="spellStart"/>
            <w:r w:rsidR="00094E41" w:rsidRPr="00094E41">
              <w:rPr>
                <w:rFonts w:ascii="楷体_GB2312" w:eastAsia="楷体_GB2312"/>
                <w:color w:val="000000" w:themeColor="text1"/>
                <w:szCs w:val="21"/>
              </w:rPr>
              <w:t>entrustedDeptIdDictLabel</w:t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}}</w:t>
            </w:r>
          </w:p>
        </w:tc>
        <w:tc>
          <w:tcPr>
            <w:tcW w:w="1285" w:type="dxa"/>
            <w:vAlign w:val="center"/>
          </w:tcPr>
          <w:p w14:paraId="6539D68C" w14:textId="77777777" w:rsidR="00C0568F" w:rsidRPr="00C34FD4" w:rsidRDefault="00000000" w:rsidP="000C44B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项目管理人</w:t>
            </w:r>
          </w:p>
        </w:tc>
        <w:tc>
          <w:tcPr>
            <w:tcW w:w="2845" w:type="dxa"/>
            <w:gridSpan w:val="2"/>
            <w:vAlign w:val="center"/>
          </w:tcPr>
          <w:p w14:paraId="76E8AD85" w14:textId="62D7863D" w:rsidR="00C0568F" w:rsidRPr="00C34FD4" w:rsidRDefault="00146E58" w:rsidP="000C44B2">
            <w:pPr>
              <w:rPr>
                <w:rFonts w:ascii="楷体_GB2312" w:eastAsia="楷体_GB2312" w:hAnsiTheme="minor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>{{</w:t>
            </w:r>
            <w:proofErr w:type="spellStart"/>
            <w:r w:rsidR="00094E41" w:rsidRPr="00094E41">
              <w:rPr>
                <w:rFonts w:ascii="楷体_GB2312" w:eastAsia="楷体_GB2312" w:hAnsiTheme="minorEastAsia"/>
                <w:color w:val="000000" w:themeColor="text1"/>
                <w:szCs w:val="21"/>
              </w:rPr>
              <w:t>serviceManager</w:t>
            </w:r>
            <w:proofErr w:type="spellEnd"/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39BE8306" w14:textId="77777777" w:rsidTr="00DC60AD">
        <w:trPr>
          <w:trHeight w:hRule="exact" w:val="567"/>
        </w:trPr>
        <w:tc>
          <w:tcPr>
            <w:tcW w:w="1403" w:type="dxa"/>
            <w:vAlign w:val="center"/>
          </w:tcPr>
          <w:p w14:paraId="0FC2F747" w14:textId="77777777" w:rsidR="00C0568F" w:rsidRPr="00C34FD4" w:rsidRDefault="00000000" w:rsidP="000C44B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服务机构</w:t>
            </w:r>
          </w:p>
        </w:tc>
        <w:tc>
          <w:tcPr>
            <w:tcW w:w="3825" w:type="dxa"/>
            <w:gridSpan w:val="4"/>
            <w:vAlign w:val="center"/>
          </w:tcPr>
          <w:p w14:paraId="459519B0" w14:textId="2E9DDE83" w:rsidR="00C0568F" w:rsidRPr="00C34FD4" w:rsidRDefault="00146E58" w:rsidP="000C44B2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{{</w:t>
            </w:r>
            <w:proofErr w:type="spellStart"/>
            <w:r w:rsidR="00094E41" w:rsidRPr="00094E41">
              <w:rPr>
                <w:rFonts w:ascii="楷体_GB2312" w:eastAsia="楷体_GB2312"/>
                <w:color w:val="000000" w:themeColor="text1"/>
                <w:szCs w:val="21"/>
              </w:rPr>
              <w:t>serviceDeptIdDictLabel</w:t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}}</w:t>
            </w:r>
          </w:p>
        </w:tc>
        <w:tc>
          <w:tcPr>
            <w:tcW w:w="1285" w:type="dxa"/>
            <w:vAlign w:val="center"/>
          </w:tcPr>
          <w:p w14:paraId="040745F0" w14:textId="77777777" w:rsidR="00C0568F" w:rsidRPr="00C34FD4" w:rsidRDefault="00000000" w:rsidP="000C44B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项目负责人</w:t>
            </w:r>
          </w:p>
        </w:tc>
        <w:tc>
          <w:tcPr>
            <w:tcW w:w="2845" w:type="dxa"/>
            <w:gridSpan w:val="2"/>
            <w:vAlign w:val="center"/>
          </w:tcPr>
          <w:p w14:paraId="2612C93A" w14:textId="4B8DCF8A" w:rsidR="00C0568F" w:rsidRPr="00C34FD4" w:rsidRDefault="00146E58" w:rsidP="000C44B2">
            <w:pPr>
              <w:rPr>
                <w:rFonts w:ascii="楷体_GB2312" w:eastAsia="楷体_GB2312" w:hAnsiTheme="minor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>{{</w:t>
            </w:r>
            <w:proofErr w:type="spellStart"/>
            <w:r w:rsidR="00701BB9" w:rsidRPr="00701BB9">
              <w:rPr>
                <w:rFonts w:ascii="楷体_GB2312" w:eastAsia="楷体_GB2312" w:hAnsiTheme="minorEastAsia"/>
                <w:color w:val="000000" w:themeColor="text1"/>
                <w:szCs w:val="21"/>
              </w:rPr>
              <w:t>serviceLeader</w:t>
            </w:r>
            <w:proofErr w:type="spellEnd"/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29193047" w14:textId="77777777" w:rsidTr="00B33280">
        <w:trPr>
          <w:trHeight w:hRule="exact" w:val="567"/>
        </w:trPr>
        <w:tc>
          <w:tcPr>
            <w:tcW w:w="1403" w:type="dxa"/>
            <w:vAlign w:val="center"/>
          </w:tcPr>
          <w:p w14:paraId="5CB5458F" w14:textId="77777777" w:rsidR="00C0568F" w:rsidRPr="00C34FD4" w:rsidRDefault="00000000" w:rsidP="000C44B2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服务期限</w:t>
            </w:r>
          </w:p>
        </w:tc>
        <w:tc>
          <w:tcPr>
            <w:tcW w:w="7955" w:type="dxa"/>
            <w:gridSpan w:val="7"/>
            <w:vAlign w:val="center"/>
          </w:tcPr>
          <w:p w14:paraId="313A6A9F" w14:textId="13A65346" w:rsidR="00C0568F" w:rsidRPr="00C34FD4" w:rsidRDefault="00146E58" w:rsidP="000C44B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{{</w:t>
            </w:r>
            <w:proofErr w:type="spellStart"/>
            <w:r w:rsidR="00E51899" w:rsidRPr="00E51899">
              <w:rPr>
                <w:rFonts w:ascii="楷体_GB2312" w:eastAsia="楷体_GB2312" w:hAnsi="宋体"/>
                <w:color w:val="000000" w:themeColor="text1"/>
                <w:szCs w:val="21"/>
              </w:rPr>
              <w:t>servicePeriod</w:t>
            </w:r>
            <w:proofErr w:type="spellEnd"/>
            <w:r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62784B6E" w14:textId="77777777" w:rsidTr="00B33280">
        <w:trPr>
          <w:trHeight w:hRule="exact" w:val="567"/>
        </w:trPr>
        <w:tc>
          <w:tcPr>
            <w:tcW w:w="1403" w:type="dxa"/>
            <w:vAlign w:val="center"/>
          </w:tcPr>
          <w:p w14:paraId="465DD774" w14:textId="77777777" w:rsidR="00C0568F" w:rsidRPr="00C34FD4" w:rsidRDefault="00000000" w:rsidP="000C44B2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 w:rsidRPr="00C34FD4"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建筑范围</w:t>
            </w:r>
          </w:p>
        </w:tc>
        <w:tc>
          <w:tcPr>
            <w:tcW w:w="7955" w:type="dxa"/>
            <w:gridSpan w:val="7"/>
            <w:vAlign w:val="center"/>
          </w:tcPr>
          <w:p w14:paraId="191F57CE" w14:textId="2C4138BB" w:rsidR="00C0568F" w:rsidRPr="00C34FD4" w:rsidRDefault="00146E58" w:rsidP="000C44B2">
            <w:pPr>
              <w:rPr>
                <w:rFonts w:ascii="楷体_GB2312" w:eastAsia="楷体_GB2312"/>
                <w:color w:val="000000" w:themeColor="text1"/>
                <w:szCs w:val="21"/>
              </w:rPr>
            </w:pPr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{{</w:t>
            </w:r>
            <w:proofErr w:type="spellStart"/>
            <w:r w:rsidR="00480CE8" w:rsidRPr="00480CE8">
              <w:rPr>
                <w:rFonts w:ascii="楷体_GB2312" w:eastAsia="楷体_GB2312"/>
                <w:color w:val="000000" w:themeColor="text1"/>
                <w:szCs w:val="21"/>
              </w:rPr>
              <w:t>construtRange</w:t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6CB28FAC" w14:textId="77777777" w:rsidTr="00B33280">
        <w:trPr>
          <w:trHeight w:hRule="exact" w:val="1985"/>
        </w:trPr>
        <w:tc>
          <w:tcPr>
            <w:tcW w:w="9358" w:type="dxa"/>
            <w:gridSpan w:val="8"/>
            <w:vAlign w:val="center"/>
          </w:tcPr>
          <w:p w14:paraId="3BF2B3BF" w14:textId="77777777" w:rsidR="00C0568F" w:rsidRPr="00C34FD4" w:rsidRDefault="00000000" w:rsidP="00AA565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b/>
                <w:bCs/>
                <w:color w:val="000000" w:themeColor="text1"/>
                <w:szCs w:val="21"/>
              </w:rPr>
              <w:t>消防设施运行情况</w:t>
            </w:r>
          </w:p>
          <w:p w14:paraId="68E678BB" w14:textId="77777777" w:rsidR="00C0568F" w:rsidRPr="00C34FD4" w:rsidRDefault="00000000" w:rsidP="00F05712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遵照《建筑消防设施的维护管理》GB 25201-2010、《单位消防安全管理 第2部分：建筑消防设施维护》DB53/T 270.2-2017等现行消防法规、技术标准，完成了合同约定范围内建筑消防设施的定期检查、测试、保养工作，具体维保工作情况详见“附件1建筑消防设施维护保养记录表”。</w:t>
            </w:r>
          </w:p>
        </w:tc>
      </w:tr>
      <w:tr w:rsidR="00C34FD4" w:rsidRPr="00C34FD4" w14:paraId="77D7EEBD" w14:textId="77777777" w:rsidTr="00B33280">
        <w:trPr>
          <w:trHeight w:hRule="exact" w:val="567"/>
        </w:trPr>
        <w:tc>
          <w:tcPr>
            <w:tcW w:w="3529" w:type="dxa"/>
            <w:gridSpan w:val="3"/>
            <w:vAlign w:val="center"/>
          </w:tcPr>
          <w:p w14:paraId="193EAF59" w14:textId="1DAF2374" w:rsidR="00C0568F" w:rsidRPr="00C34FD4" w:rsidRDefault="00DC2C5E" w:rsidP="00F05712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</w:rPr>
              <w:t>消防设施</w:t>
            </w:r>
          </w:p>
        </w:tc>
        <w:tc>
          <w:tcPr>
            <w:tcW w:w="1134" w:type="dxa"/>
            <w:vAlign w:val="center"/>
          </w:tcPr>
          <w:p w14:paraId="14D9B889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</w:rPr>
              <w:t>运行状态</w:t>
            </w:r>
          </w:p>
        </w:tc>
        <w:tc>
          <w:tcPr>
            <w:tcW w:w="3157" w:type="dxa"/>
            <w:gridSpan w:val="3"/>
            <w:vAlign w:val="center"/>
          </w:tcPr>
          <w:p w14:paraId="7F891304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</w:rPr>
              <w:t>消防设施</w:t>
            </w:r>
          </w:p>
        </w:tc>
        <w:tc>
          <w:tcPr>
            <w:tcW w:w="1538" w:type="dxa"/>
            <w:vAlign w:val="center"/>
          </w:tcPr>
          <w:p w14:paraId="48AB89F2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</w:rPr>
              <w:t>运行状态</w:t>
            </w:r>
          </w:p>
        </w:tc>
      </w:tr>
      <w:tr w:rsidR="00C34FD4" w:rsidRPr="00C34FD4" w14:paraId="416F0F1E" w14:textId="77777777" w:rsidTr="00B33280">
        <w:trPr>
          <w:trHeight w:hRule="exact" w:val="567"/>
        </w:trPr>
        <w:tc>
          <w:tcPr>
            <w:tcW w:w="3529" w:type="dxa"/>
            <w:gridSpan w:val="3"/>
            <w:vAlign w:val="center"/>
          </w:tcPr>
          <w:p w14:paraId="31EEC318" w14:textId="70A08B73" w:rsidR="00C0568F" w:rsidRPr="00C34FD4" w:rsidRDefault="00DB6E46" w:rsidP="00F05712">
            <w:pPr>
              <w:jc w:val="left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 w:themeColor="text1"/>
              </w:rPr>
              <w:t>fe:</w:t>
            </w:r>
            <w:r w:rsidRPr="00DC2C5E">
              <w:rPr>
                <w:rFonts w:ascii="宋体" w:eastAsia="宋体" w:hAnsi="宋体"/>
                <w:color w:val="000000" w:themeColor="text1"/>
              </w:rPr>
              <w:t>firstStandards</w:t>
            </w:r>
            <w:proofErr w:type="spellEnd"/>
            <w:proofErr w:type="gramEnd"/>
            <w:r w:rsidR="0064494C">
              <w:rPr>
                <w:rFonts w:ascii="宋体" w:eastAsia="宋体" w:hAnsi="宋体" w:hint="eastAsia"/>
                <w:color w:val="000000" w:themeColor="text1"/>
              </w:rPr>
              <w:t xml:space="preserve"> </w:t>
            </w:r>
            <w:proofErr w:type="spellStart"/>
            <w:r w:rsidR="0064494C" w:rsidRPr="00E12E98">
              <w:rPr>
                <w:rFonts w:ascii="宋体" w:eastAsia="宋体" w:hAnsi="宋体"/>
                <w:color w:val="000000" w:themeColor="text1"/>
              </w:rPr>
              <w:t>standardName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</w:rPr>
              <w:t>}}</w:t>
            </w:r>
          </w:p>
        </w:tc>
        <w:tc>
          <w:tcPr>
            <w:tcW w:w="1134" w:type="dxa"/>
            <w:vAlign w:val="center"/>
          </w:tcPr>
          <w:p w14:paraId="2FBF4211" w14:textId="49E3F3F0" w:rsidR="00C0568F" w:rsidRPr="00C34FD4" w:rsidRDefault="00E12E98" w:rsidP="00F05712">
            <w:pPr>
              <w:jc w:val="center"/>
              <w:rPr>
                <w:rFonts w:ascii="楷体_GB2312" w:eastAsia="楷体_GB2312" w:hAnsi="宋体"/>
                <w:color w:val="000000" w:themeColor="text1"/>
              </w:rPr>
            </w:pPr>
            <w:proofErr w:type="spellStart"/>
            <w:r w:rsidRPr="00E12E98">
              <w:rPr>
                <w:rFonts w:ascii="楷体_GB2312" w:eastAsia="楷体_GB2312" w:hAnsi="宋体"/>
                <w:color w:val="000000" w:themeColor="text1"/>
              </w:rPr>
              <w:t>runStatus</w:t>
            </w:r>
            <w:proofErr w:type="spellEnd"/>
          </w:p>
        </w:tc>
        <w:tc>
          <w:tcPr>
            <w:tcW w:w="3157" w:type="dxa"/>
            <w:gridSpan w:val="3"/>
            <w:vAlign w:val="center"/>
          </w:tcPr>
          <w:p w14:paraId="5756518D" w14:textId="58080101" w:rsidR="00C0568F" w:rsidRPr="00C34FD4" w:rsidRDefault="007722F5" w:rsidP="00F05712">
            <w:pPr>
              <w:jc w:val="left"/>
              <w:rPr>
                <w:rFonts w:ascii="宋体" w:eastAsia="宋体" w:hAnsi="宋体"/>
                <w:color w:val="000000" w:themeColor="text1"/>
              </w:rPr>
            </w:pPr>
            <w:r w:rsidRPr="00E12E98">
              <w:rPr>
                <w:rFonts w:ascii="宋体" w:eastAsia="宋体" w:hAnsi="宋体"/>
                <w:color w:val="000000" w:themeColor="text1"/>
              </w:rPr>
              <w:t>standardName</w:t>
            </w:r>
            <w:r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1538" w:type="dxa"/>
            <w:vAlign w:val="center"/>
          </w:tcPr>
          <w:p w14:paraId="25838416" w14:textId="24F58CFE" w:rsidR="00C0568F" w:rsidRPr="00C34FD4" w:rsidRDefault="007722F5" w:rsidP="00E12E98">
            <w:pPr>
              <w:rPr>
                <w:rFonts w:ascii="楷体_GB2312" w:eastAsia="楷体_GB2312" w:hAnsi="宋体"/>
                <w:color w:val="000000" w:themeColor="text1"/>
              </w:rPr>
            </w:pPr>
            <w:r w:rsidRPr="00E12E98">
              <w:rPr>
                <w:rFonts w:ascii="楷体_GB2312" w:eastAsia="楷体_GB2312" w:hAnsi="宋体"/>
                <w:color w:val="000000" w:themeColor="text1"/>
              </w:rPr>
              <w:t>runStatus</w:t>
            </w:r>
            <w:r>
              <w:rPr>
                <w:rFonts w:ascii="楷体_GB2312" w:eastAsia="楷体_GB2312" w:hAnsi="宋体"/>
                <w:color w:val="000000" w:themeColor="text1"/>
              </w:rPr>
              <w:t>2</w:t>
            </w:r>
          </w:p>
        </w:tc>
      </w:tr>
      <w:tr w:rsidR="00C34FD4" w:rsidRPr="00C34FD4" w14:paraId="26142FAE" w14:textId="77777777" w:rsidTr="00B33280">
        <w:trPr>
          <w:trHeight w:hRule="exact" w:val="1418"/>
        </w:trPr>
        <w:tc>
          <w:tcPr>
            <w:tcW w:w="9358" w:type="dxa"/>
            <w:gridSpan w:val="8"/>
            <w:vAlign w:val="center"/>
          </w:tcPr>
          <w:p w14:paraId="597A2870" w14:textId="77777777" w:rsidR="00C0568F" w:rsidRPr="00C34FD4" w:rsidRDefault="00000000" w:rsidP="00F0571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b/>
                <w:bCs/>
                <w:color w:val="000000" w:themeColor="text1"/>
                <w:szCs w:val="21"/>
              </w:rPr>
              <w:t>消防设施故障问题</w:t>
            </w:r>
          </w:p>
          <w:p w14:paraId="3E6E3C82" w14:textId="77777777" w:rsidR="00C0568F" w:rsidRPr="00C34FD4" w:rsidRDefault="00000000" w:rsidP="00F05712">
            <w:pPr>
              <w:spacing w:line="360" w:lineRule="auto"/>
              <w:ind w:firstLineChars="200" w:firstLine="420"/>
              <w:jc w:val="left"/>
              <w:rPr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本次维保工作发现的消防设施故障问题如下，敬请相关人员特别关注；已经处理完成的故障问题详见“</w:t>
            </w:r>
            <w:bookmarkStart w:id="0" w:name="_Hlk146006239"/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附件2建筑消防设施故障问题处理记录表</w:t>
            </w:r>
            <w:bookmarkEnd w:id="0"/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”。</w:t>
            </w:r>
          </w:p>
        </w:tc>
      </w:tr>
      <w:tr w:rsidR="00C34FD4" w:rsidRPr="00C34FD4" w14:paraId="56BA047F" w14:textId="77777777" w:rsidTr="00DC60AD">
        <w:trPr>
          <w:trHeight w:hRule="exact" w:val="567"/>
        </w:trPr>
        <w:tc>
          <w:tcPr>
            <w:tcW w:w="1403" w:type="dxa"/>
            <w:vAlign w:val="center"/>
          </w:tcPr>
          <w:p w14:paraId="6F75E1A0" w14:textId="7DE0535A" w:rsidR="00C0568F" w:rsidRPr="00C34FD4" w:rsidRDefault="00606F5F" w:rsidP="00F05712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{{</w:t>
            </w:r>
            <w:r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$</w:t>
            </w:r>
            <w:proofErr w:type="spellStart"/>
            <w:r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fe:</w:t>
            </w:r>
            <w:r w:rsidRPr="00E333AC"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  <w:t>checkFaults</w:t>
            </w:r>
            <w:proofErr w:type="spellEnd"/>
            <w:r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}}</w:t>
            </w:r>
            <w:r w:rsidR="00E333AC" w:rsidRPr="00C34FD4"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消防设施</w:t>
            </w:r>
          </w:p>
        </w:tc>
        <w:tc>
          <w:tcPr>
            <w:tcW w:w="2126" w:type="dxa"/>
            <w:gridSpan w:val="2"/>
            <w:vAlign w:val="center"/>
          </w:tcPr>
          <w:p w14:paraId="185DB8E7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设置位置</w:t>
            </w:r>
          </w:p>
        </w:tc>
        <w:tc>
          <w:tcPr>
            <w:tcW w:w="2984" w:type="dxa"/>
            <w:gridSpan w:val="3"/>
            <w:vAlign w:val="center"/>
          </w:tcPr>
          <w:p w14:paraId="5E8B4078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故障问题</w:t>
            </w:r>
          </w:p>
        </w:tc>
        <w:tc>
          <w:tcPr>
            <w:tcW w:w="2845" w:type="dxa"/>
            <w:gridSpan w:val="2"/>
            <w:vAlign w:val="center"/>
          </w:tcPr>
          <w:p w14:paraId="1F353189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处理情况</w:t>
            </w:r>
          </w:p>
        </w:tc>
      </w:tr>
      <w:tr w:rsidR="00C34FD4" w:rsidRPr="00C34FD4" w14:paraId="3B7CCA15" w14:textId="77777777" w:rsidTr="00DC60AD">
        <w:trPr>
          <w:trHeight w:val="122"/>
        </w:trPr>
        <w:tc>
          <w:tcPr>
            <w:tcW w:w="1403" w:type="dxa"/>
            <w:vAlign w:val="center"/>
          </w:tcPr>
          <w:p w14:paraId="394B7107" w14:textId="40CD8077" w:rsidR="00C0568F" w:rsidRPr="00C34FD4" w:rsidRDefault="00606F5F" w:rsidP="00787937">
            <w:pPr>
              <w:jc w:val="left"/>
              <w:rPr>
                <w:rFonts w:ascii="楷体_GB2312" w:eastAsia="楷体_GB2312" w:hAnsi="宋体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[</w:t>
            </w:r>
            <w:proofErr w:type="spellStart"/>
            <w:r w:rsidR="00390989" w:rsidRPr="00E333AC">
              <w:rPr>
                <w:rFonts w:ascii="楷体_GB2312" w:eastAsia="楷体_GB2312" w:hAnsi="宋体"/>
                <w:color w:val="000000" w:themeColor="text1"/>
              </w:rPr>
              <w:t>checkObjec</w:t>
            </w:r>
            <w:r w:rsidR="00BB785F">
              <w:rPr>
                <w:rFonts w:ascii="楷体_GB2312" w:eastAsia="楷体_GB2312" w:hAnsi="宋体" w:hint="eastAsia"/>
                <w:color w:val="000000" w:themeColor="text1"/>
              </w:rPr>
              <w:t>t</w:t>
            </w:r>
            <w:proofErr w:type="spellEnd"/>
            <w:r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]</w:t>
            </w:r>
          </w:p>
        </w:tc>
        <w:tc>
          <w:tcPr>
            <w:tcW w:w="2126" w:type="dxa"/>
            <w:gridSpan w:val="2"/>
            <w:vAlign w:val="center"/>
          </w:tcPr>
          <w:p w14:paraId="1E3BDACF" w14:textId="36361681" w:rsidR="00C0568F" w:rsidRPr="00C34FD4" w:rsidRDefault="00606F5F" w:rsidP="00787937">
            <w:pPr>
              <w:jc w:val="left"/>
              <w:rPr>
                <w:rFonts w:ascii="楷体_GB2312" w:eastAsia="楷体_GB2312" w:hAnsi="宋体" w:hint="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[</w:t>
            </w:r>
            <w:proofErr w:type="spellStart"/>
            <w:r w:rsidR="00E333AC" w:rsidRPr="00E333AC">
              <w:rPr>
                <w:rFonts w:ascii="楷体_GB2312" w:eastAsia="楷体_GB2312" w:hAnsi="宋体"/>
                <w:color w:val="000000" w:themeColor="text1"/>
                <w:szCs w:val="21"/>
              </w:rPr>
              <w:t>checkPart</w:t>
            </w:r>
            <w:proofErr w:type="spellEnd"/>
            <w:r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]</w:t>
            </w:r>
          </w:p>
        </w:tc>
        <w:tc>
          <w:tcPr>
            <w:tcW w:w="2984" w:type="dxa"/>
            <w:gridSpan w:val="3"/>
            <w:vAlign w:val="center"/>
          </w:tcPr>
          <w:p w14:paraId="7945F2B0" w14:textId="3749A9A7" w:rsidR="00C0568F" w:rsidRPr="00C34FD4" w:rsidRDefault="00606F5F" w:rsidP="00787937">
            <w:pPr>
              <w:jc w:val="left"/>
              <w:rPr>
                <w:rFonts w:ascii="楷体_GB2312" w:eastAsia="楷体_GB2312" w:hAnsi="宋体" w:hint="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[</w:t>
            </w:r>
            <w:proofErr w:type="spellStart"/>
            <w:r w:rsidR="00E333AC" w:rsidRPr="00E333AC">
              <w:rPr>
                <w:rFonts w:ascii="楷体_GB2312" w:eastAsia="楷体_GB2312" w:hAnsi="宋体"/>
                <w:color w:val="000000" w:themeColor="text1"/>
                <w:szCs w:val="21"/>
              </w:rPr>
              <w:t>checkProblem</w:t>
            </w:r>
            <w:proofErr w:type="spellEnd"/>
            <w:r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]</w:t>
            </w:r>
          </w:p>
        </w:tc>
        <w:tc>
          <w:tcPr>
            <w:tcW w:w="2845" w:type="dxa"/>
            <w:gridSpan w:val="2"/>
            <w:vAlign w:val="center"/>
          </w:tcPr>
          <w:p w14:paraId="0B7C52AF" w14:textId="70D16227" w:rsidR="00C0568F" w:rsidRPr="00C34FD4" w:rsidRDefault="00606F5F" w:rsidP="00787937">
            <w:pPr>
              <w:jc w:val="left"/>
              <w:rPr>
                <w:rFonts w:ascii="楷体_GB2312" w:eastAsia="楷体_GB2312" w:hAnsi="宋体" w:hint="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[</w:t>
            </w:r>
            <w:proofErr w:type="spellStart"/>
            <w:r w:rsidR="00E333AC" w:rsidRPr="00E333AC">
              <w:rPr>
                <w:rFonts w:ascii="楷体_GB2312" w:eastAsia="楷体_GB2312" w:hAnsi="宋体"/>
                <w:color w:val="000000" w:themeColor="text1"/>
                <w:szCs w:val="21"/>
              </w:rPr>
              <w:t>dealSituation</w:t>
            </w:r>
            <w:proofErr w:type="spellEnd"/>
            <w:r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]</w:t>
            </w:r>
          </w:p>
        </w:tc>
      </w:tr>
      <w:tr w:rsidR="00C34FD4" w:rsidRPr="00C34FD4" w14:paraId="1CC53163" w14:textId="77777777" w:rsidTr="00B33280">
        <w:trPr>
          <w:trHeight w:hRule="exact" w:val="452"/>
        </w:trPr>
        <w:tc>
          <w:tcPr>
            <w:tcW w:w="14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2E4FB" w14:textId="77777777" w:rsidR="00C0568F" w:rsidRPr="00C34FD4" w:rsidRDefault="00000000" w:rsidP="00170788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/>
                <w:color w:val="000000" w:themeColor="text1"/>
                <w:szCs w:val="21"/>
              </w:rPr>
              <w:t>人员会签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2F74480" w14:textId="20FB8132" w:rsidR="00C0568F" w:rsidRPr="00C34FD4" w:rsidRDefault="00BC45D7" w:rsidP="00413E69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cs="宋体"/>
                <w:color w:val="000000" w:themeColor="text1"/>
                <w:szCs w:val="21"/>
              </w:rPr>
              <w:t>姓名</w:t>
            </w:r>
          </w:p>
        </w:tc>
        <w:tc>
          <w:tcPr>
            <w:tcW w:w="1903" w:type="dxa"/>
            <w:gridSpan w:val="2"/>
            <w:shd w:val="clear" w:color="auto" w:fill="auto"/>
            <w:vAlign w:val="center"/>
          </w:tcPr>
          <w:p w14:paraId="130BE21B" w14:textId="77777777" w:rsidR="00C0568F" w:rsidRPr="00C34FD4" w:rsidRDefault="00000000" w:rsidP="00413E69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cs="宋体"/>
                <w:color w:val="000000" w:themeColor="text1"/>
                <w:szCs w:val="21"/>
              </w:rPr>
              <w:t>签名</w:t>
            </w:r>
          </w:p>
        </w:tc>
        <w:tc>
          <w:tcPr>
            <w:tcW w:w="3157" w:type="dxa"/>
            <w:gridSpan w:val="3"/>
            <w:shd w:val="clear" w:color="auto" w:fill="auto"/>
            <w:vAlign w:val="center"/>
          </w:tcPr>
          <w:p w14:paraId="49EDE62C" w14:textId="77777777" w:rsidR="00C0568F" w:rsidRPr="00C34FD4" w:rsidRDefault="00000000" w:rsidP="00413E69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cs="宋体"/>
                <w:color w:val="000000" w:themeColor="text1"/>
                <w:szCs w:val="21"/>
              </w:rPr>
              <w:t>执业资格或专业技术资格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6A400F2" w14:textId="77777777" w:rsidR="00C0568F" w:rsidRPr="00C34FD4" w:rsidRDefault="00000000" w:rsidP="00413E69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cs="宋体"/>
                <w:color w:val="000000" w:themeColor="text1"/>
                <w:szCs w:val="21"/>
              </w:rPr>
              <w:t>职务</w:t>
            </w:r>
          </w:p>
        </w:tc>
      </w:tr>
      <w:tr w:rsidR="00C34FD4" w:rsidRPr="00C34FD4" w14:paraId="7D4981D5" w14:textId="77777777" w:rsidTr="00B33280">
        <w:trPr>
          <w:trHeight w:hRule="exact" w:val="1247"/>
        </w:trPr>
        <w:tc>
          <w:tcPr>
            <w:tcW w:w="14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464E7" w14:textId="77777777" w:rsidR="00C0568F" w:rsidRPr="00C34FD4" w:rsidRDefault="00C0568F" w:rsidP="00413E69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14:paraId="479FC5C3" w14:textId="5A12A77F" w:rsidR="00C0568F" w:rsidRPr="00C34FD4" w:rsidRDefault="00D034D8" w:rsidP="00413E69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{</w:t>
            </w:r>
            <w:r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  <w:t>{</w:t>
            </w:r>
            <w:proofErr w:type="spellStart"/>
            <w:proofErr w:type="gramStart"/>
            <w:r w:rsidR="00B41DFD"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fe</w:t>
            </w:r>
            <w:r w:rsidR="00910C6C"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:</w:t>
            </w:r>
            <w:r w:rsidR="00390989" w:rsidRPr="00BC45D7">
              <w:rPr>
                <w:rFonts w:ascii="宋体" w:eastAsia="宋体" w:hAnsi="宋体" w:cs="宋体"/>
                <w:color w:val="000000" w:themeColor="text1"/>
                <w:szCs w:val="21"/>
              </w:rPr>
              <w:t>sig</w:t>
            </w:r>
            <w:r w:rsidR="003C244F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</w:t>
            </w:r>
            <w:r w:rsidR="00390989" w:rsidRPr="00BC45D7">
              <w:rPr>
                <w:rFonts w:ascii="宋体" w:eastAsia="宋体" w:hAnsi="宋体" w:cs="宋体"/>
                <w:color w:val="000000" w:themeColor="text1"/>
                <w:szCs w:val="21"/>
              </w:rPr>
              <w:t>Persons</w:t>
            </w:r>
            <w:proofErr w:type="spellEnd"/>
            <w:proofErr w:type="gramEnd"/>
            <w:r w:rsidR="00910C6C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="00390989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t.</w:t>
            </w:r>
            <w:r w:rsidR="00390989">
              <w:rPr>
                <w:rFonts w:ascii="宋体" w:eastAsia="宋体" w:hAnsi="宋体" w:cs="宋体"/>
                <w:color w:val="000000" w:themeColor="text1"/>
                <w:szCs w:val="21"/>
              </w:rPr>
              <w:t>nick</w:t>
            </w:r>
            <w:r w:rsidR="00390989" w:rsidRPr="00BC45D7">
              <w:rPr>
                <w:rFonts w:ascii="宋体" w:eastAsia="宋体" w:hAnsi="宋体" w:cs="宋体"/>
                <w:color w:val="000000" w:themeColor="text1"/>
                <w:szCs w:val="21"/>
              </w:rPr>
              <w:t>Name</w:t>
            </w:r>
            <w:proofErr w:type="spellEnd"/>
            <w:r w:rsidR="00390989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}}</w:t>
            </w:r>
          </w:p>
        </w:tc>
        <w:tc>
          <w:tcPr>
            <w:tcW w:w="1903" w:type="dxa"/>
            <w:gridSpan w:val="2"/>
            <w:shd w:val="clear" w:color="auto" w:fill="auto"/>
            <w:vAlign w:val="center"/>
          </w:tcPr>
          <w:p w14:paraId="5772AD7E" w14:textId="6E0FD587" w:rsidR="00C0568F" w:rsidRPr="00C34FD4" w:rsidRDefault="00390989" w:rsidP="00BD56B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t.</w:t>
            </w:r>
            <w:r w:rsidR="00BC45D7" w:rsidRPr="00BC45D7">
              <w:rPr>
                <w:rFonts w:ascii="宋体" w:eastAsia="宋体" w:hAnsi="宋体"/>
                <w:color w:val="000000" w:themeColor="text1"/>
                <w:szCs w:val="21"/>
              </w:rPr>
              <w:t>sign</w:t>
            </w:r>
            <w:proofErr w:type="spellEnd"/>
            <w:proofErr w:type="gramEnd"/>
          </w:p>
        </w:tc>
        <w:tc>
          <w:tcPr>
            <w:tcW w:w="3157" w:type="dxa"/>
            <w:gridSpan w:val="3"/>
            <w:shd w:val="clear" w:color="auto" w:fill="auto"/>
            <w:vAlign w:val="center"/>
          </w:tcPr>
          <w:p w14:paraId="614EAAD0" w14:textId="77777777" w:rsidR="0085634C" w:rsidRDefault="00523D42" w:rsidP="0085634C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fe:</w:t>
            </w:r>
            <w:proofErr w:type="gramStart"/>
            <w:r w:rsidR="00A02CFF">
              <w:rPr>
                <w:rFonts w:ascii="宋体" w:eastAsia="宋体" w:hAnsi="宋体" w:hint="eastAsia"/>
                <w:color w:val="000000" w:themeColor="text1"/>
                <w:szCs w:val="21"/>
              </w:rPr>
              <w:t>t.</w:t>
            </w:r>
            <w:r w:rsidR="004008AD" w:rsidRPr="004008AD">
              <w:rPr>
                <w:rFonts w:ascii="宋体" w:eastAsia="宋体" w:hAnsi="宋体"/>
                <w:color w:val="000000" w:themeColor="text1"/>
                <w:szCs w:val="21"/>
              </w:rPr>
              <w:t>certificates</w:t>
            </w:r>
            <w:proofErr w:type="spellEnd"/>
            <w:proofErr w:type="gramEnd"/>
          </w:p>
          <w:p w14:paraId="21A6BFD6" w14:textId="4C8D3C49" w:rsidR="0085634C" w:rsidRDefault="004008AD" w:rsidP="0085634C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r w:rsidRPr="004008AD">
              <w:rPr>
                <w:rFonts w:ascii="宋体" w:eastAsia="宋体" w:hAnsi="宋体"/>
                <w:color w:val="000000" w:themeColor="text1"/>
                <w:szCs w:val="21"/>
              </w:rPr>
              <w:t>certificateName</w:t>
            </w:r>
            <w:proofErr w:type="spellEnd"/>
          </w:p>
          <w:p w14:paraId="5E195873" w14:textId="76BBE756" w:rsidR="004008AD" w:rsidRPr="004008AD" w:rsidRDefault="004008AD" w:rsidP="0085634C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r w:rsidRPr="004008AD">
              <w:rPr>
                <w:rFonts w:ascii="宋体" w:eastAsia="宋体" w:hAnsi="宋体"/>
                <w:color w:val="000000" w:themeColor="text1"/>
                <w:szCs w:val="21"/>
              </w:rPr>
              <w:t>certificateN</w:t>
            </w:r>
            <w:r w:rsidR="00DF3E3D">
              <w:rPr>
                <w:rFonts w:ascii="宋体" w:eastAsia="宋体" w:hAnsi="宋体"/>
                <w:color w:val="000000" w:themeColor="text1"/>
                <w:szCs w:val="21"/>
              </w:rPr>
              <w:t>o</w:t>
            </w:r>
            <w:proofErr w:type="spellEnd"/>
          </w:p>
          <w:p w14:paraId="5BC1688F" w14:textId="504AC94A" w:rsidR="00C0568F" w:rsidRPr="00C34FD4" w:rsidRDefault="00523D42" w:rsidP="004008AD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}}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5D52718" w14:textId="060060CC" w:rsidR="00C0568F" w:rsidRPr="00C34FD4" w:rsidRDefault="00523D42" w:rsidP="007041C3">
            <w:pPr>
              <w:ind w:leftChars="100" w:left="210"/>
              <w:jc w:val="left"/>
              <w:rPr>
                <w:rFonts w:ascii="宋体" w:eastAsia="宋体" w:hAnsi="宋体" w:cs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{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{!</w:t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fe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:</w:t>
            </w:r>
            <w:r w:rsidR="00B10DE0" w:rsidRPr="00B10DE0">
              <w:rPr>
                <w:rFonts w:ascii="宋体" w:eastAsia="宋体" w:hAnsi="宋体" w:cs="宋体"/>
                <w:color w:val="000000" w:themeColor="text1"/>
                <w:szCs w:val="21"/>
              </w:rPr>
              <w:t>rol</w:t>
            </w:r>
            <w:r w:rsidR="007041C3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e</w:t>
            </w:r>
            <w:r w:rsidR="00AC7B45">
              <w:rPr>
                <w:rFonts w:ascii="宋体" w:eastAsia="宋体" w:hAnsi="宋体" w:cs="宋体"/>
                <w:color w:val="000000" w:themeColor="text1"/>
                <w:szCs w:val="21"/>
              </w:rPr>
              <w:t>this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1BCCCBA4" w14:textId="77777777" w:rsidTr="00B33280">
        <w:trPr>
          <w:trHeight w:hRule="exact" w:val="2800"/>
        </w:trPr>
        <w:tc>
          <w:tcPr>
            <w:tcW w:w="4663" w:type="dxa"/>
            <w:gridSpan w:val="4"/>
            <w:vAlign w:val="center"/>
          </w:tcPr>
          <w:p w14:paraId="111E74FE" w14:textId="35C98D38" w:rsidR="00C0568F" w:rsidRPr="00C34FD4" w:rsidRDefault="00000000" w:rsidP="00DC4C25">
            <w:pPr>
              <w:spacing w:line="360" w:lineRule="auto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lastRenderedPageBreak/>
              <w:t>消防技术服务机构（签章）：</w:t>
            </w:r>
          </w:p>
          <w:p w14:paraId="587AFD8D" w14:textId="6DE02F8C" w:rsidR="00C0568F" w:rsidRPr="00C34FD4" w:rsidRDefault="000D3C96" w:rsidP="006920C7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serviceDeptIdDictLabel</w:t>
            </w:r>
            <w:proofErr w:type="spellEnd"/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}}</w:t>
            </w:r>
          </w:p>
          <w:p w14:paraId="015DFCCB" w14:textId="6668887F" w:rsidR="00C0568F" w:rsidRPr="00C34FD4" w:rsidRDefault="006B132B" w:rsidP="006920C7">
            <w:pPr>
              <w:spacing w:line="360" w:lineRule="auto"/>
              <w:jc w:val="righ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Pr="006B132B">
              <w:rPr>
                <w:rFonts w:ascii="宋体" w:eastAsia="宋体" w:hAnsi="宋体"/>
                <w:color w:val="000000" w:themeColor="text1"/>
                <w:szCs w:val="21"/>
              </w:rPr>
              <w:t>currentDate</w:t>
            </w:r>
            <w:proofErr w:type="spellEnd"/>
            <w:r>
              <w:rPr>
                <w:rFonts w:ascii="宋体" w:eastAsia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4695" w:type="dxa"/>
            <w:gridSpan w:val="4"/>
            <w:vAlign w:val="center"/>
          </w:tcPr>
          <w:p w14:paraId="0DB7A0CF" w14:textId="6DC45A30" w:rsidR="00C0568F" w:rsidRPr="00C34FD4" w:rsidRDefault="00524640" w:rsidP="006920C7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委托单位消防安全管理人（签字）：</w:t>
            </w:r>
          </w:p>
          <w:p w14:paraId="58A0ED5B" w14:textId="77777777" w:rsidR="00C0568F" w:rsidRPr="00C34FD4" w:rsidRDefault="00C0568F" w:rsidP="006920C7">
            <w:pPr>
              <w:spacing w:beforeLines="50" w:before="156" w:line="360" w:lineRule="auto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  <w:p w14:paraId="30BE9E54" w14:textId="6ACE86B1" w:rsidR="00C0568F" w:rsidRPr="00C34FD4" w:rsidRDefault="006B132B" w:rsidP="006920C7">
            <w:pPr>
              <w:spacing w:afterLines="50" w:after="156" w:line="360" w:lineRule="auto"/>
              <w:jc w:val="righ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Pr="006B132B">
              <w:rPr>
                <w:rFonts w:ascii="宋体" w:eastAsia="宋体" w:hAnsi="宋体"/>
                <w:color w:val="000000" w:themeColor="text1"/>
                <w:szCs w:val="21"/>
              </w:rPr>
              <w:t>currentDate</w:t>
            </w:r>
            <w:proofErr w:type="spellEnd"/>
            <w:r>
              <w:rPr>
                <w:rFonts w:ascii="宋体" w:eastAsia="宋体" w:hAnsi="宋体"/>
                <w:color w:val="000000" w:themeColor="text1"/>
                <w:szCs w:val="21"/>
              </w:rPr>
              <w:t>}}</w:t>
            </w:r>
          </w:p>
        </w:tc>
      </w:tr>
    </w:tbl>
    <w:p w14:paraId="1AAD253A" w14:textId="77777777" w:rsidR="00C0568F" w:rsidRPr="00C34FD4" w:rsidRDefault="00000000" w:rsidP="00787937">
      <w:pPr>
        <w:jc w:val="left"/>
        <w:rPr>
          <w:rFonts w:ascii="宋体" w:eastAsia="宋体" w:hAnsi="宋体"/>
          <w:color w:val="000000" w:themeColor="text1"/>
        </w:rPr>
      </w:pPr>
      <w:r w:rsidRPr="00C34FD4">
        <w:rPr>
          <w:color w:val="000000" w:themeColor="text1"/>
        </w:rPr>
        <w:br w:type="page"/>
      </w:r>
      <w:r w:rsidRPr="00C34FD4">
        <w:rPr>
          <w:rFonts w:ascii="宋体" w:eastAsia="宋体" w:hAnsi="宋体" w:hint="eastAsia"/>
          <w:color w:val="000000" w:themeColor="text1"/>
        </w:rPr>
        <w:lastRenderedPageBreak/>
        <w:t>附件1：建筑消防设施维护保养记录表</w:t>
      </w:r>
    </w:p>
    <w:p w14:paraId="7F79E2F4" w14:textId="77777777" w:rsidR="00C0568F" w:rsidRPr="00C34FD4" w:rsidRDefault="00000000" w:rsidP="00787937">
      <w:pPr>
        <w:spacing w:beforeLines="50" w:before="156" w:line="360" w:lineRule="auto"/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C34FD4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建筑消防设施维护保养记录表</w:t>
      </w:r>
    </w:p>
    <w:p w14:paraId="0204B663" w14:textId="207ED199" w:rsidR="00C0568F" w:rsidRPr="00C34FD4" w:rsidRDefault="008C665B" w:rsidP="00787937">
      <w:pPr>
        <w:spacing w:afterLines="50" w:after="156" w:line="360" w:lineRule="auto"/>
        <w:jc w:val="center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C34FD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（</w:t>
      </w:r>
      <w:r w:rsidR="00FA33E2" w:rsidRPr="000D3C96">
        <w:rPr>
          <w:rFonts w:ascii="宋体" w:eastAsia="宋体" w:hAnsi="宋体"/>
          <w:color w:val="000000" w:themeColor="text1"/>
          <w:szCs w:val="21"/>
        </w:rPr>
        <w:t>{{</w:t>
      </w: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period</w:t>
      </w:r>
      <w:r w:rsidR="00FA33E2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}}</w:t>
      </w:r>
      <w:r w:rsidRPr="00C34FD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）</w:t>
      </w:r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2764"/>
        <w:gridCol w:w="651"/>
        <w:gridCol w:w="709"/>
        <w:gridCol w:w="1418"/>
        <w:gridCol w:w="2696"/>
      </w:tblGrid>
      <w:tr w:rsidR="00C34FD4" w:rsidRPr="00C34FD4" w14:paraId="5FF411ED" w14:textId="77777777" w:rsidTr="00B33280">
        <w:trPr>
          <w:trHeight w:hRule="exact" w:val="567"/>
        </w:trPr>
        <w:tc>
          <w:tcPr>
            <w:tcW w:w="1113" w:type="dxa"/>
            <w:vAlign w:val="center"/>
          </w:tcPr>
          <w:p w14:paraId="09D59E4E" w14:textId="065EF6B1" w:rsidR="00C0568F" w:rsidRPr="00C34FD4" w:rsidRDefault="00C01CDF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项目名称</w:t>
            </w:r>
          </w:p>
        </w:tc>
        <w:tc>
          <w:tcPr>
            <w:tcW w:w="8238" w:type="dxa"/>
            <w:gridSpan w:val="5"/>
            <w:vAlign w:val="center"/>
          </w:tcPr>
          <w:p w14:paraId="6326BB80" w14:textId="37A11FFA" w:rsidR="00C0568F" w:rsidRPr="00C34FD4" w:rsidRDefault="00FA33E2" w:rsidP="00B33280">
            <w:pPr>
              <w:rPr>
                <w:rFonts w:ascii="楷体_GB2312" w:eastAsia="楷体_GB2312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EB127C" w:rsidRPr="00B57373">
              <w:rPr>
                <w:rFonts w:ascii="楷体_GB2312" w:eastAsia="楷体_GB2312"/>
                <w:color w:val="000000" w:themeColor="text1"/>
                <w:szCs w:val="21"/>
              </w:rPr>
              <w:t>serviceName</w:t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2A438336" w14:textId="77777777" w:rsidTr="00DC60AD">
        <w:trPr>
          <w:trHeight w:hRule="exact" w:val="567"/>
        </w:trPr>
        <w:tc>
          <w:tcPr>
            <w:tcW w:w="1113" w:type="dxa"/>
            <w:vAlign w:val="center"/>
          </w:tcPr>
          <w:p w14:paraId="3160AC5B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委托单位</w:t>
            </w:r>
          </w:p>
        </w:tc>
        <w:tc>
          <w:tcPr>
            <w:tcW w:w="4124" w:type="dxa"/>
            <w:gridSpan w:val="3"/>
            <w:vAlign w:val="center"/>
          </w:tcPr>
          <w:p w14:paraId="64C0F12E" w14:textId="65FFB954" w:rsidR="00C0568F" w:rsidRPr="00C34FD4" w:rsidRDefault="00FA33E2" w:rsidP="00B33280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EB127C" w:rsidRPr="00094E41">
              <w:rPr>
                <w:rFonts w:ascii="楷体_GB2312" w:eastAsia="楷体_GB2312"/>
                <w:color w:val="000000" w:themeColor="text1"/>
                <w:szCs w:val="21"/>
              </w:rPr>
              <w:t>entrustedDeptIdDictLabel</w:t>
            </w:r>
            <w:proofErr w:type="spellEnd"/>
            <w:r w:rsidR="00EB127C">
              <w:rPr>
                <w:rFonts w:ascii="楷体_GB2312" w:eastAsia="楷体_GB2312"/>
                <w:color w:val="000000" w:themeColor="text1"/>
                <w:szCs w:val="21"/>
              </w:rPr>
              <w:t>}}</w:t>
            </w:r>
          </w:p>
        </w:tc>
        <w:tc>
          <w:tcPr>
            <w:tcW w:w="1418" w:type="dxa"/>
            <w:vAlign w:val="center"/>
          </w:tcPr>
          <w:p w14:paraId="58F14E8C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项目管理人</w:t>
            </w:r>
          </w:p>
        </w:tc>
        <w:tc>
          <w:tcPr>
            <w:tcW w:w="2696" w:type="dxa"/>
            <w:vAlign w:val="center"/>
          </w:tcPr>
          <w:p w14:paraId="3C5F2CB9" w14:textId="48EE69CE" w:rsidR="00C0568F" w:rsidRPr="00C34FD4" w:rsidRDefault="00284E07" w:rsidP="00B33280">
            <w:pPr>
              <w:rPr>
                <w:rFonts w:ascii="楷体_GB2312" w:eastAsia="楷体_GB2312" w:hAnsiTheme="minor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>{{</w:t>
            </w:r>
            <w:proofErr w:type="spellStart"/>
            <w:r w:rsidR="003931AF" w:rsidRPr="00094E41">
              <w:rPr>
                <w:rFonts w:ascii="楷体_GB2312" w:eastAsia="楷体_GB2312" w:hAnsiTheme="minorEastAsia"/>
                <w:color w:val="000000" w:themeColor="text1"/>
                <w:szCs w:val="21"/>
              </w:rPr>
              <w:t>serviceManager</w:t>
            </w:r>
            <w:proofErr w:type="spellEnd"/>
            <w:r w:rsidR="003931AF">
              <w:rPr>
                <w:rFonts w:ascii="楷体_GB2312" w:eastAsia="楷体_GB2312" w:hAnsiTheme="minorEastAsia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204551CA" w14:textId="77777777" w:rsidTr="00DC60AD">
        <w:trPr>
          <w:trHeight w:hRule="exact" w:val="567"/>
        </w:trPr>
        <w:tc>
          <w:tcPr>
            <w:tcW w:w="1113" w:type="dxa"/>
            <w:vAlign w:val="center"/>
          </w:tcPr>
          <w:p w14:paraId="7B0D6576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服务机构</w:t>
            </w:r>
          </w:p>
        </w:tc>
        <w:tc>
          <w:tcPr>
            <w:tcW w:w="4124" w:type="dxa"/>
            <w:gridSpan w:val="3"/>
            <w:vAlign w:val="center"/>
          </w:tcPr>
          <w:p w14:paraId="4BFA5E92" w14:textId="0925900A" w:rsidR="00C0568F" w:rsidRPr="00C34FD4" w:rsidRDefault="00FA33E2" w:rsidP="00B33280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3931AF" w:rsidRPr="00094E41">
              <w:rPr>
                <w:rFonts w:ascii="楷体_GB2312" w:eastAsia="楷体_GB2312"/>
                <w:color w:val="000000" w:themeColor="text1"/>
                <w:szCs w:val="21"/>
              </w:rPr>
              <w:t>serviceDeptIdDictLabel</w:t>
            </w:r>
            <w:proofErr w:type="spellEnd"/>
            <w:r w:rsidR="003931AF">
              <w:rPr>
                <w:rFonts w:ascii="楷体_GB2312" w:eastAsia="楷体_GB2312"/>
                <w:color w:val="000000" w:themeColor="text1"/>
                <w:szCs w:val="21"/>
              </w:rPr>
              <w:t>}}</w:t>
            </w:r>
          </w:p>
        </w:tc>
        <w:tc>
          <w:tcPr>
            <w:tcW w:w="1418" w:type="dxa"/>
            <w:vAlign w:val="center"/>
          </w:tcPr>
          <w:p w14:paraId="5F0AE6DF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项目负责人</w:t>
            </w:r>
          </w:p>
        </w:tc>
        <w:tc>
          <w:tcPr>
            <w:tcW w:w="2696" w:type="dxa"/>
            <w:vAlign w:val="center"/>
          </w:tcPr>
          <w:p w14:paraId="4047DF10" w14:textId="4AE10DD7" w:rsidR="00C0568F" w:rsidRPr="00C34FD4" w:rsidRDefault="00284E07" w:rsidP="00B33280">
            <w:pPr>
              <w:rPr>
                <w:rFonts w:ascii="楷体_GB2312" w:eastAsia="楷体_GB2312" w:hAnsiTheme="minor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>{{</w:t>
            </w:r>
            <w:proofErr w:type="spellStart"/>
            <w:r w:rsidR="003931AF" w:rsidRPr="00701BB9">
              <w:rPr>
                <w:rFonts w:ascii="楷体_GB2312" w:eastAsia="楷体_GB2312" w:hAnsiTheme="minorEastAsia"/>
                <w:color w:val="000000" w:themeColor="text1"/>
                <w:szCs w:val="21"/>
              </w:rPr>
              <w:t>serviceLeader</w:t>
            </w:r>
            <w:proofErr w:type="spellEnd"/>
            <w:r w:rsidR="003931AF">
              <w:rPr>
                <w:rFonts w:ascii="楷体_GB2312" w:eastAsia="楷体_GB2312" w:hAnsiTheme="minorEastAsia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717649D1" w14:textId="77777777" w:rsidTr="00DC60AD">
        <w:trPr>
          <w:trHeight w:hRule="exact" w:val="567"/>
        </w:trPr>
        <w:tc>
          <w:tcPr>
            <w:tcW w:w="1113" w:type="dxa"/>
            <w:tcBorders>
              <w:bottom w:val="single" w:sz="6" w:space="0" w:color="auto"/>
            </w:tcBorders>
            <w:vAlign w:val="center"/>
          </w:tcPr>
          <w:p w14:paraId="1E5F7838" w14:textId="77777777" w:rsidR="00C0568F" w:rsidRPr="00C34FD4" w:rsidRDefault="00000000" w:rsidP="00B33280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服务期限</w:t>
            </w:r>
          </w:p>
        </w:tc>
        <w:tc>
          <w:tcPr>
            <w:tcW w:w="8238" w:type="dxa"/>
            <w:gridSpan w:val="5"/>
            <w:tcBorders>
              <w:bottom w:val="single" w:sz="6" w:space="0" w:color="auto"/>
            </w:tcBorders>
            <w:vAlign w:val="center"/>
          </w:tcPr>
          <w:p w14:paraId="4F93BAE9" w14:textId="1447FF93" w:rsidR="00C0568F" w:rsidRPr="00C34FD4" w:rsidRDefault="00FA33E2" w:rsidP="00B33280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3931AF" w:rsidRPr="00E51899">
              <w:rPr>
                <w:rFonts w:ascii="楷体_GB2312" w:eastAsia="楷体_GB2312" w:hAnsi="宋体"/>
                <w:color w:val="000000" w:themeColor="text1"/>
                <w:szCs w:val="21"/>
              </w:rPr>
              <w:t>servicePeriod</w:t>
            </w:r>
            <w:proofErr w:type="spellEnd"/>
            <w:r w:rsidR="003931AF" w:rsidRPr="00E51899">
              <w:rPr>
                <w:rFonts w:ascii="楷体_GB2312" w:eastAsia="楷体_GB2312" w:hAnsi="宋体"/>
                <w:color w:val="000000" w:themeColor="text1"/>
                <w:szCs w:val="21"/>
              </w:rPr>
              <w:t xml:space="preserve"> </w:t>
            </w:r>
            <w:r w:rsidR="003931AF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6BE3B99F" w14:textId="77777777" w:rsidTr="00B33280">
        <w:trPr>
          <w:trHeight w:hRule="exact" w:val="567"/>
        </w:trPr>
        <w:tc>
          <w:tcPr>
            <w:tcW w:w="1113" w:type="dxa"/>
            <w:vAlign w:val="center"/>
          </w:tcPr>
          <w:p w14:paraId="61FADA93" w14:textId="77777777" w:rsidR="00C0568F" w:rsidRPr="00C34FD4" w:rsidRDefault="00000000" w:rsidP="00B33280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 w:rsidRPr="00C34FD4"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建筑范围</w:t>
            </w:r>
          </w:p>
        </w:tc>
        <w:tc>
          <w:tcPr>
            <w:tcW w:w="8238" w:type="dxa"/>
            <w:gridSpan w:val="5"/>
            <w:vAlign w:val="center"/>
          </w:tcPr>
          <w:p w14:paraId="6FA018C9" w14:textId="33CB0CE8" w:rsidR="00C0568F" w:rsidRPr="00C34FD4" w:rsidRDefault="00FA33E2" w:rsidP="00B33280">
            <w:pPr>
              <w:rPr>
                <w:rFonts w:ascii="楷体_GB2312" w:eastAsia="楷体_GB2312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3931AF" w:rsidRPr="00480CE8">
              <w:rPr>
                <w:rFonts w:ascii="楷体_GB2312" w:eastAsia="楷体_GB2312"/>
                <w:color w:val="000000" w:themeColor="text1"/>
                <w:szCs w:val="21"/>
              </w:rPr>
              <w:t>construtRange</w:t>
            </w:r>
            <w:proofErr w:type="spellEnd"/>
            <w:r w:rsidR="003931AF">
              <w:rPr>
                <w:rFonts w:ascii="楷体_GB2312" w:eastAsia="楷体_GB2312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2E2D971E" w14:textId="77777777" w:rsidTr="00B33280">
        <w:trPr>
          <w:trHeight w:hRule="exact" w:val="567"/>
        </w:trPr>
        <w:tc>
          <w:tcPr>
            <w:tcW w:w="1113" w:type="dxa"/>
            <w:vAlign w:val="center"/>
          </w:tcPr>
          <w:p w14:paraId="1A550A77" w14:textId="77777777" w:rsidR="00C0568F" w:rsidRPr="00C34FD4" w:rsidRDefault="00000000" w:rsidP="00B33280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 w:rsidRPr="00C34FD4"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消防设施</w:t>
            </w:r>
          </w:p>
        </w:tc>
        <w:tc>
          <w:tcPr>
            <w:tcW w:w="2764" w:type="dxa"/>
            <w:vAlign w:val="center"/>
          </w:tcPr>
          <w:p w14:paraId="4B7F3AE4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维保项目</w:t>
            </w:r>
          </w:p>
        </w:tc>
        <w:tc>
          <w:tcPr>
            <w:tcW w:w="651" w:type="dxa"/>
            <w:vAlign w:val="center"/>
          </w:tcPr>
          <w:p w14:paraId="6B03177D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方式</w:t>
            </w:r>
          </w:p>
        </w:tc>
        <w:tc>
          <w:tcPr>
            <w:tcW w:w="709" w:type="dxa"/>
            <w:vAlign w:val="center"/>
          </w:tcPr>
          <w:p w14:paraId="70A90E5E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结论</w:t>
            </w:r>
          </w:p>
        </w:tc>
        <w:tc>
          <w:tcPr>
            <w:tcW w:w="4114" w:type="dxa"/>
            <w:gridSpan w:val="2"/>
            <w:vAlign w:val="center"/>
          </w:tcPr>
          <w:p w14:paraId="20992503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维保情况记录</w:t>
            </w:r>
          </w:p>
        </w:tc>
      </w:tr>
      <w:tr w:rsidR="00C34FD4" w:rsidRPr="00C34FD4" w14:paraId="150F1F61" w14:textId="77777777" w:rsidTr="00B33280">
        <w:trPr>
          <w:trHeight w:hRule="exact" w:val="567"/>
        </w:trPr>
        <w:tc>
          <w:tcPr>
            <w:tcW w:w="9351" w:type="dxa"/>
            <w:gridSpan w:val="6"/>
            <w:vAlign w:val="center"/>
          </w:tcPr>
          <w:p w14:paraId="260B2820" w14:textId="5B589FD8" w:rsidR="00C0568F" w:rsidRPr="00C34FD4" w:rsidRDefault="00FA33E2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BC289B" w:rsidRPr="00BC289B"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  <w:t>checkDetails</w:t>
            </w:r>
            <w:proofErr w:type="spellEnd"/>
            <w:r w:rsidR="003931AF"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  <w:t>}}</w:t>
            </w:r>
          </w:p>
        </w:tc>
      </w:tr>
    </w:tbl>
    <w:p w14:paraId="2BEEB1D2" w14:textId="313D90F1" w:rsidR="00C552FD" w:rsidRPr="00C34FD4" w:rsidRDefault="00C552FD">
      <w:pPr>
        <w:widowControl/>
        <w:jc w:val="left"/>
        <w:rPr>
          <w:color w:val="000000" w:themeColor="text1"/>
        </w:rPr>
      </w:pPr>
    </w:p>
    <w:p w14:paraId="27D77BE1" w14:textId="39057DE2" w:rsidR="00854E59" w:rsidRPr="004E32F1" w:rsidRDefault="00C552FD" w:rsidP="004E32F1">
      <w:pPr>
        <w:widowControl/>
        <w:jc w:val="left"/>
        <w:rPr>
          <w:rFonts w:ascii="宋体" w:eastAsia="宋体" w:hAnsi="宋体"/>
          <w:color w:val="000000" w:themeColor="text1"/>
        </w:rPr>
      </w:pPr>
      <w:r w:rsidRPr="00C34FD4">
        <w:rPr>
          <w:rFonts w:ascii="宋体" w:eastAsia="宋体" w:hAnsi="宋体"/>
          <w:color w:val="000000" w:themeColor="text1"/>
        </w:rPr>
        <w:br w:type="page"/>
      </w:r>
    </w:p>
    <w:p w14:paraId="7F2889FF" w14:textId="23032EE9" w:rsidR="00C552FD" w:rsidRPr="00C34FD4" w:rsidRDefault="00FA33E2" w:rsidP="00C552FD">
      <w:pPr>
        <w:jc w:val="left"/>
        <w:rPr>
          <w:rFonts w:ascii="宋体" w:eastAsia="宋体" w:hAnsi="宋体"/>
          <w:color w:val="000000" w:themeColor="text1"/>
        </w:rPr>
      </w:pPr>
      <w:r w:rsidRPr="000D3C96">
        <w:rPr>
          <w:rFonts w:ascii="宋体" w:eastAsia="宋体" w:hAnsi="宋体"/>
          <w:color w:val="000000" w:themeColor="text1"/>
          <w:szCs w:val="21"/>
        </w:rPr>
        <w:lastRenderedPageBreak/>
        <w:t>{</w:t>
      </w:r>
      <w:proofErr w:type="gramStart"/>
      <w:r w:rsidRPr="000D3C96">
        <w:rPr>
          <w:rFonts w:ascii="宋体" w:eastAsia="宋体" w:hAnsi="宋体"/>
          <w:color w:val="000000" w:themeColor="text1"/>
          <w:szCs w:val="21"/>
        </w:rPr>
        <w:t>{</w:t>
      </w:r>
      <w:r w:rsidR="004E32F1">
        <w:rPr>
          <w:rFonts w:ascii="宋体" w:eastAsia="宋体" w:hAnsi="宋体"/>
          <w:color w:val="000000" w:themeColor="text1"/>
        </w:rPr>
        <w:t>?</w:t>
      </w:r>
      <w:proofErr w:type="spellStart"/>
      <w:r w:rsidR="004E32F1">
        <w:rPr>
          <w:rFonts w:ascii="宋体" w:eastAsia="宋体" w:hAnsi="宋体"/>
          <w:color w:val="000000" w:themeColor="text1"/>
        </w:rPr>
        <w:t>hasRectify</w:t>
      </w:r>
      <w:proofErr w:type="spellEnd"/>
      <w:proofErr w:type="gramEnd"/>
      <w:r w:rsidR="004E32F1">
        <w:rPr>
          <w:rFonts w:ascii="宋体" w:eastAsia="宋体" w:hAnsi="宋体" w:hint="eastAsia"/>
          <w:color w:val="000000" w:themeColor="text1"/>
        </w:rPr>
        <w:t>}}</w:t>
      </w:r>
      <w:r w:rsidR="00C552FD" w:rsidRPr="00C34FD4">
        <w:rPr>
          <w:rFonts w:ascii="宋体" w:eastAsia="宋体" w:hAnsi="宋体" w:hint="eastAsia"/>
          <w:color w:val="000000" w:themeColor="text1"/>
        </w:rPr>
        <w:t>附件</w:t>
      </w:r>
      <w:r w:rsidR="00C552FD" w:rsidRPr="00C34FD4">
        <w:rPr>
          <w:rFonts w:ascii="宋体" w:eastAsia="宋体" w:hAnsi="宋体"/>
          <w:color w:val="000000" w:themeColor="text1"/>
        </w:rPr>
        <w:t>2</w:t>
      </w:r>
      <w:r w:rsidR="00C552FD" w:rsidRPr="00C34FD4">
        <w:rPr>
          <w:rFonts w:ascii="宋体" w:eastAsia="宋体" w:hAnsi="宋体" w:hint="eastAsia"/>
          <w:color w:val="000000" w:themeColor="text1"/>
        </w:rPr>
        <w:t>：</w:t>
      </w:r>
      <w:r w:rsidR="00C552FD" w:rsidRPr="00C34FD4">
        <w:rPr>
          <w:rFonts w:ascii="宋体" w:eastAsia="宋体" w:hAnsi="宋体"/>
          <w:color w:val="000000" w:themeColor="text1"/>
        </w:rPr>
        <w:t>建筑消防设施故障问题处理记录表</w:t>
      </w:r>
    </w:p>
    <w:p w14:paraId="5142EB21" w14:textId="6673E36E" w:rsidR="00C552FD" w:rsidRDefault="00C552FD" w:rsidP="00C552FD">
      <w:pPr>
        <w:spacing w:beforeLines="50" w:before="156" w:line="360" w:lineRule="auto"/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C34FD4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建筑消防设施故障问题处理记录表</w:t>
      </w:r>
      <w:r w:rsidR="00FA33E2" w:rsidRPr="000D3C96">
        <w:rPr>
          <w:rFonts w:ascii="宋体" w:eastAsia="宋体" w:hAnsi="宋体"/>
          <w:color w:val="000000" w:themeColor="text1"/>
          <w:szCs w:val="21"/>
        </w:rPr>
        <w:t>{{</w:t>
      </w:r>
      <w:r w:rsidR="004E32F1">
        <w:rPr>
          <w:rFonts w:ascii="宋体" w:eastAsia="宋体" w:hAnsi="宋体"/>
          <w:color w:val="000000" w:themeColor="text1"/>
        </w:rPr>
        <w:t>/</w:t>
      </w:r>
      <w:proofErr w:type="spellStart"/>
      <w:r w:rsidR="004E32F1">
        <w:rPr>
          <w:rFonts w:ascii="宋体" w:eastAsia="宋体" w:hAnsi="宋体"/>
          <w:color w:val="000000" w:themeColor="text1"/>
        </w:rPr>
        <w:t>hasRectify</w:t>
      </w:r>
      <w:proofErr w:type="spellEnd"/>
      <w:r w:rsidR="004E32F1">
        <w:rPr>
          <w:rFonts w:ascii="宋体" w:eastAsia="宋体" w:hAnsi="宋体" w:hint="eastAsia"/>
          <w:color w:val="000000" w:themeColor="text1"/>
        </w:rPr>
        <w:t>}}</w:t>
      </w:r>
      <w:r w:rsidR="00FA33E2" w:rsidRPr="000D3C96">
        <w:rPr>
          <w:rFonts w:ascii="宋体" w:eastAsia="宋体" w:hAnsi="宋体"/>
          <w:color w:val="000000" w:themeColor="text1"/>
          <w:szCs w:val="21"/>
        </w:rPr>
        <w:t>{{</w:t>
      </w:r>
      <w:r w:rsidR="004E32F1">
        <w:rPr>
          <w:rFonts w:ascii="宋体" w:eastAsia="宋体" w:hAnsi="宋体"/>
          <w:b/>
          <w:bCs/>
          <w:color w:val="000000" w:themeColor="text1"/>
          <w:sz w:val="32"/>
          <w:szCs w:val="32"/>
        </w:rPr>
        <w:t>?</w:t>
      </w:r>
      <w:proofErr w:type="spellStart"/>
      <w:r w:rsidR="004E32F1" w:rsidRPr="00C33FD2">
        <w:rPr>
          <w:rFonts w:ascii="宋体" w:eastAsia="宋体" w:hAnsi="宋体"/>
          <w:b/>
          <w:bCs/>
          <w:color w:val="000000" w:themeColor="text1"/>
          <w:sz w:val="32"/>
          <w:szCs w:val="32"/>
        </w:rPr>
        <w:t>rectifys</w:t>
      </w:r>
      <w:proofErr w:type="spellEnd"/>
      <w:r w:rsidR="004E32F1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}}</w:t>
      </w:r>
    </w:p>
    <w:p w14:paraId="5E04DE21" w14:textId="49330280" w:rsidR="00C552FD" w:rsidRPr="00C34FD4" w:rsidRDefault="00C552FD" w:rsidP="00C552FD">
      <w:pPr>
        <w:wordWrap w:val="0"/>
        <w:spacing w:line="360" w:lineRule="auto"/>
        <w:jc w:val="right"/>
        <w:rPr>
          <w:rFonts w:ascii="楷体_GB2312" w:eastAsia="楷体_GB2312"/>
          <w:color w:val="000000" w:themeColor="text1"/>
        </w:rPr>
      </w:pPr>
      <w:r w:rsidRPr="00C34FD4">
        <w:rPr>
          <w:rFonts w:asciiTheme="minorEastAsia" w:hAnsiTheme="minorEastAsia" w:hint="eastAsia"/>
          <w:color w:val="000000" w:themeColor="text1"/>
        </w:rPr>
        <w:t>编号：</w:t>
      </w:r>
      <w:r w:rsidR="00FA33E2" w:rsidRPr="000D3C96">
        <w:rPr>
          <w:rFonts w:ascii="宋体" w:eastAsia="宋体" w:hAnsi="宋体"/>
          <w:color w:val="000000" w:themeColor="text1"/>
          <w:szCs w:val="21"/>
        </w:rPr>
        <w:t>{{</w:t>
      </w:r>
      <w:proofErr w:type="spellStart"/>
      <w:r w:rsidR="00F565EE">
        <w:rPr>
          <w:rFonts w:ascii="楷体_GB2312" w:eastAsia="楷体_GB2312"/>
          <w:color w:val="000000" w:themeColor="text1"/>
        </w:rPr>
        <w:t>serialNo</w:t>
      </w:r>
      <w:proofErr w:type="spellEnd"/>
      <w:r w:rsidR="00F565EE">
        <w:rPr>
          <w:rFonts w:ascii="楷体_GB2312" w:eastAsia="楷体_GB2312"/>
          <w:color w:val="000000" w:themeColor="text1"/>
        </w:rPr>
        <w:t>}}</w:t>
      </w:r>
      <w:r w:rsidRPr="00C34FD4">
        <w:rPr>
          <w:rFonts w:ascii="楷体_GB2312" w:eastAsia="楷体_GB2312" w:hint="eastAsia"/>
          <w:color w:val="000000" w:themeColor="text1"/>
        </w:rPr>
        <w:t xml:space="preserve">  </w:t>
      </w:r>
    </w:p>
    <w:tbl>
      <w:tblPr>
        <w:tblW w:w="93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129"/>
        <w:gridCol w:w="3118"/>
        <w:gridCol w:w="1134"/>
        <w:gridCol w:w="3546"/>
      </w:tblGrid>
      <w:tr w:rsidR="00C34FD4" w:rsidRPr="00C34FD4" w14:paraId="5B7957EC" w14:textId="77777777" w:rsidTr="00F668A5">
        <w:trPr>
          <w:trHeight w:val="398"/>
        </w:trPr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CA7E7D" w14:textId="2F93F8FD" w:rsidR="00C552FD" w:rsidRPr="00C34FD4" w:rsidRDefault="00233B6C" w:rsidP="00C552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</w:t>
            </w:r>
            <w:r w:rsidR="00C552FD"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636DD5" w14:textId="36645D3C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F668A5" w:rsidRPr="00F668A5">
              <w:rPr>
                <w:rFonts w:ascii="楷体_GB2312" w:eastAsia="楷体_GB2312" w:hAnsi="宋体"/>
                <w:color w:val="000000" w:themeColor="text1"/>
                <w:szCs w:val="21"/>
              </w:rPr>
              <w:t>serviceName</w:t>
            </w:r>
            <w:proofErr w:type="spellEnd"/>
            <w:r w:rsidR="00F668A5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2E6B5AB5" w14:textId="77777777" w:rsidTr="00F668A5">
        <w:trPr>
          <w:trHeight w:val="404"/>
        </w:trPr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2EE6E1" w14:textId="77777777" w:rsidR="00C552FD" w:rsidRPr="00C34FD4" w:rsidRDefault="00C552FD" w:rsidP="00C552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委托单位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C2006" w14:textId="131E7C77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F668A5" w:rsidRPr="00F668A5">
              <w:rPr>
                <w:rFonts w:ascii="楷体_GB2312" w:eastAsia="楷体_GB2312" w:hAnsi="宋体"/>
                <w:color w:val="000000" w:themeColor="text1"/>
                <w:szCs w:val="21"/>
              </w:rPr>
              <w:t>entrustedDeptIdDictLabel</w:t>
            </w:r>
            <w:proofErr w:type="spellEnd"/>
            <w:r w:rsidR="00F668A5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581AA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服务机构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C176C" w14:textId="6E35A98A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F668A5" w:rsidRPr="00F668A5">
              <w:rPr>
                <w:rFonts w:ascii="楷体_GB2312" w:eastAsia="楷体_GB2312" w:hAnsi="宋体"/>
                <w:color w:val="000000" w:themeColor="text1"/>
                <w:szCs w:val="21"/>
              </w:rPr>
              <w:t>serviceDeptIdDictLabel</w:t>
            </w:r>
            <w:proofErr w:type="spellEnd"/>
            <w:r w:rsidR="00F668A5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3240E34A" w14:textId="77777777" w:rsidTr="00F668A5">
        <w:trPr>
          <w:trHeight w:val="424"/>
        </w:trPr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83AEBD" w14:textId="77777777" w:rsidR="00C552FD" w:rsidRPr="00C34FD4" w:rsidRDefault="00C552FD" w:rsidP="00C552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消防设施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D37276" w14:textId="40F7A62A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F668A5" w:rsidRPr="00F668A5">
              <w:rPr>
                <w:rFonts w:ascii="楷体_GB2312" w:eastAsia="楷体_GB2312" w:hAnsi="宋体"/>
                <w:color w:val="000000" w:themeColor="text1"/>
                <w:szCs w:val="21"/>
              </w:rPr>
              <w:t>checkObject</w:t>
            </w:r>
            <w:proofErr w:type="spellEnd"/>
            <w:r w:rsidR="00F668A5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ADEA0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设置位置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B7E16" w14:textId="69176A32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B233EB" w:rsidRPr="00B233EB">
              <w:rPr>
                <w:rFonts w:ascii="楷体_GB2312" w:eastAsia="楷体_GB2312" w:hAnsi="宋体"/>
                <w:color w:val="000000" w:themeColor="text1"/>
                <w:szCs w:val="21"/>
              </w:rPr>
              <w:t>checkPart</w:t>
            </w:r>
            <w:proofErr w:type="spellEnd"/>
            <w:r w:rsidR="00B233EB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212953E8" w14:textId="77777777" w:rsidTr="00F668A5">
        <w:trPr>
          <w:trHeight w:val="414"/>
        </w:trPr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C6ACA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生产厂家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9D094" w14:textId="13E2D8CC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r w:rsidR="00912190" w:rsidRPr="00912190">
              <w:rPr>
                <w:rFonts w:ascii="楷体_GB2312" w:eastAsia="楷体_GB2312" w:hAnsi="宋体"/>
                <w:color w:val="000000" w:themeColor="text1"/>
                <w:szCs w:val="21"/>
              </w:rPr>
              <w:t>manufacturer</w:t>
            </w:r>
            <w:r w:rsidR="00912190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4387B8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规格型号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BA8266" w14:textId="54B77574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r w:rsidR="00D61EB6" w:rsidRPr="00D61EB6">
              <w:rPr>
                <w:rFonts w:ascii="楷体_GB2312" w:eastAsia="楷体_GB2312" w:hAnsi="宋体"/>
                <w:color w:val="000000" w:themeColor="text1"/>
                <w:szCs w:val="21"/>
              </w:rPr>
              <w:t>specification</w:t>
            </w:r>
            <w:r w:rsidR="00D61EB6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43345460" w14:textId="77777777" w:rsidTr="00F668A5">
        <w:trPr>
          <w:trHeight w:val="1163"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49E62" w14:textId="77777777" w:rsidR="00C552FD" w:rsidRPr="00C34FD4" w:rsidRDefault="00C552FD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检查情况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BCEACB" w14:textId="77777777" w:rsidR="00C552FD" w:rsidRPr="00C34FD4" w:rsidRDefault="00C552FD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故障问题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885BBF" w14:textId="2B1391A0" w:rsidR="00C552FD" w:rsidRPr="00C34FD4" w:rsidRDefault="00FA33E2">
            <w:pPr>
              <w:spacing w:line="360" w:lineRule="auto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6D1254" w:rsidRPr="006D1254">
              <w:rPr>
                <w:rFonts w:ascii="楷体_GB2312" w:eastAsia="楷体_GB2312" w:hAnsi="宋体"/>
                <w:color w:val="000000" w:themeColor="text1"/>
                <w:szCs w:val="21"/>
              </w:rPr>
              <w:t>checkRecord</w:t>
            </w:r>
            <w:proofErr w:type="spellEnd"/>
            <w:r w:rsidR="006D1254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34AE0B07" w14:textId="77777777" w:rsidTr="00F668A5">
        <w:trPr>
          <w:trHeight w:val="508"/>
        </w:trPr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5C43C" w14:textId="77777777" w:rsidR="00C552FD" w:rsidRPr="00C34FD4" w:rsidRDefault="00C552FD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961814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检查人员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6686B" w14:textId="7971774E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086CD7" w:rsidRPr="00086CD7">
              <w:rPr>
                <w:rFonts w:ascii="楷体_GB2312" w:eastAsia="楷体_GB2312" w:hAnsi="宋体"/>
                <w:color w:val="000000" w:themeColor="text1"/>
                <w:szCs w:val="21"/>
              </w:rPr>
              <w:t>checkPersonIdsDictLabel</w:t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80B0B4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检查时间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7CF71" w14:textId="3F0A6B6A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F63C9A" w:rsidRPr="00F63C9A">
              <w:rPr>
                <w:rFonts w:ascii="楷体_GB2312" w:eastAsia="楷体_GB2312" w:hAnsi="宋体"/>
                <w:color w:val="000000" w:themeColor="text1"/>
                <w:szCs w:val="21"/>
              </w:rPr>
              <w:t>checkTime</w:t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2C21A061" w14:textId="77777777" w:rsidTr="00F668A5">
        <w:trPr>
          <w:trHeight w:val="946"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9D161" w14:textId="77777777" w:rsidR="00C552FD" w:rsidRPr="00C34FD4" w:rsidRDefault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安排情况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234CF" w14:textId="77777777" w:rsidR="00C552FD" w:rsidRPr="00C34FD4" w:rsidRDefault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处理意见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09003" w14:textId="7277F393" w:rsidR="00C552FD" w:rsidRPr="00C34FD4" w:rsidRDefault="00FA33E2">
            <w:pPr>
              <w:spacing w:line="360" w:lineRule="auto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F63C9A" w:rsidRPr="00F63C9A">
              <w:rPr>
                <w:rFonts w:ascii="楷体_GB2312" w:eastAsia="楷体_GB2312" w:hAnsi="宋体"/>
                <w:color w:val="000000" w:themeColor="text1"/>
                <w:szCs w:val="21"/>
              </w:rPr>
              <w:t>rectifyRequest</w:t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17FD4298" w14:textId="77777777" w:rsidTr="00F668A5">
        <w:trPr>
          <w:trHeight w:val="431"/>
        </w:trPr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126230" w14:textId="77777777" w:rsidR="00C552FD" w:rsidRPr="00C34FD4" w:rsidRDefault="00C552FD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D80B6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安排人员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4FA594" w14:textId="3616B680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F63C9A" w:rsidRPr="00F63C9A">
              <w:rPr>
                <w:rFonts w:ascii="楷体_GB2312" w:eastAsia="楷体_GB2312" w:hAnsi="宋体"/>
                <w:color w:val="000000" w:themeColor="text1"/>
                <w:szCs w:val="21"/>
              </w:rPr>
              <w:t>arrangePersonIdDictLabel</w:t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FE1FA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安排时间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DD0B0A" w14:textId="6E7B547A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F63C9A" w:rsidRPr="00F63C9A">
              <w:rPr>
                <w:rFonts w:ascii="楷体_GB2312" w:eastAsia="楷体_GB2312" w:hAnsi="宋体"/>
                <w:color w:val="000000" w:themeColor="text1"/>
                <w:szCs w:val="21"/>
              </w:rPr>
              <w:t>arrangeTime</w:t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775D8D2B" w14:textId="77777777" w:rsidTr="00F668A5">
        <w:trPr>
          <w:trHeight w:val="1110"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F09164" w14:textId="77777777" w:rsidR="00C552FD" w:rsidRPr="00C34FD4" w:rsidRDefault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处理情况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06A7CE" w14:textId="77777777" w:rsidR="00C552FD" w:rsidRPr="00C34FD4" w:rsidRDefault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情况说明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07B0E" w14:textId="6173E91F" w:rsidR="00C552FD" w:rsidRPr="00C34FD4" w:rsidRDefault="00FA33E2">
            <w:pPr>
              <w:spacing w:line="360" w:lineRule="auto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F63C9A" w:rsidRPr="00F63C9A">
              <w:rPr>
                <w:rFonts w:ascii="楷体_GB2312" w:eastAsia="楷体_GB2312" w:hAnsi="宋体"/>
                <w:color w:val="000000" w:themeColor="text1"/>
                <w:szCs w:val="21"/>
              </w:rPr>
              <w:t>rectifySituation</w:t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6E493CDD" w14:textId="77777777" w:rsidTr="00F668A5">
        <w:trPr>
          <w:trHeight w:val="411"/>
        </w:trPr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FD9697" w14:textId="77777777" w:rsidR="00C552FD" w:rsidRPr="00C34FD4" w:rsidRDefault="00C552FD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871551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工作人员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49A4EF" w14:textId="046BDB02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B53B0A" w:rsidRPr="00B53B0A">
              <w:rPr>
                <w:rFonts w:ascii="楷体_GB2312" w:eastAsia="楷体_GB2312" w:hAnsi="宋体"/>
                <w:color w:val="000000" w:themeColor="text1"/>
                <w:szCs w:val="21"/>
              </w:rPr>
              <w:t>rectifyPersonsDictLabel</w:t>
            </w:r>
            <w:proofErr w:type="spellEnd"/>
            <w:r w:rsidR="00B53B0A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</w:tr>
      <w:tr w:rsidR="00C34FD4" w:rsidRPr="00C34FD4" w14:paraId="7D85F1E0" w14:textId="77777777" w:rsidTr="00F668A5">
        <w:trPr>
          <w:trHeight w:val="418"/>
        </w:trPr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B0D489" w14:textId="77777777" w:rsidR="00C552FD" w:rsidRPr="00C34FD4" w:rsidRDefault="00C552FD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D65520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处理时间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C7FCD" w14:textId="5E96A533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proofErr w:type="spellStart"/>
            <w:r w:rsidR="00F1671C" w:rsidRPr="00F1671C">
              <w:rPr>
                <w:rFonts w:ascii="楷体_GB2312" w:eastAsia="楷体_GB2312" w:hAnsi="宋体"/>
                <w:color w:val="000000" w:themeColor="text1"/>
                <w:szCs w:val="21"/>
              </w:rPr>
              <w:t>rectifyTime</w:t>
            </w:r>
            <w:proofErr w:type="spellEnd"/>
            <w:r w:rsidR="00F1671C">
              <w:rPr>
                <w:rFonts w:ascii="楷体_GB2312" w:eastAsia="楷体_GB2312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F8069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处理结果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BE2B0A" w14:textId="13C83A86" w:rsidR="00C552FD" w:rsidRPr="00C34FD4" w:rsidRDefault="00FA33E2" w:rsidP="00C53924">
            <w:pPr>
              <w:ind w:left="315" w:hangingChars="150" w:hanging="315"/>
              <w:jc w:val="left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{{</w:t>
            </w:r>
            <w:r w:rsidR="002F3184" w:rsidRPr="005E252F">
              <w:rPr>
                <w:rFonts w:ascii="楷体_GB2312" w:eastAsia="楷体_GB2312" w:hAnsi="宋体"/>
                <w:color w:val="000000" w:themeColor="text1"/>
                <w:szCs w:val="21"/>
              </w:rPr>
              <w:t>rectifySummary</w:t>
            </w:r>
            <w:r w:rsidR="002F3184">
              <w:rPr>
                <w:rFonts w:ascii="楷体_GB2312" w:eastAsia="楷体_GB2312" w:hAnsi="宋体"/>
                <w:color w:val="000000" w:themeColor="text1"/>
                <w:szCs w:val="21"/>
              </w:rPr>
              <w:t>1</w:t>
            </w:r>
            <w:r w:rsidR="002F3184" w:rsidRPr="00281F95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?</w:t>
            </w:r>
            <w:r w:rsidR="002F3184">
              <w:t xml:space="preserve"> </w:t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>'</w:t>
            </w:r>
            <w:r w:rsidR="002F3184" w:rsidRPr="0005123E">
              <w:rPr>
                <w:rFonts w:ascii="Segoe UI Emoji" w:eastAsia="宋体" w:hAnsi="Segoe UI Emoji" w:cs="Segoe UI Emoji"/>
                <w:color w:val="07133E"/>
                <w:kern w:val="0"/>
                <w:szCs w:val="21"/>
              </w:rPr>
              <w:t>☑️</w:t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>'</w:t>
            </w:r>
            <w:r w:rsidR="002F3184">
              <w:rPr>
                <w:rFonts w:ascii="楷体_GB2312" w:eastAsia="楷体_GB2312" w:hAnsi="宋体" w:cs="Times New Roman"/>
                <w:color w:val="000000"/>
                <w:szCs w:val="21"/>
              </w:rPr>
              <w:t>:</w:t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>'</w:t>
            </w:r>
            <w:r w:rsidR="002F3184" w:rsidRPr="005E252F"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□</w:t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>'</w:t>
            </w:r>
            <w:r w:rsidR="002F3184" w:rsidRPr="00281F95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}}</w:t>
            </w:r>
            <w:r w:rsidR="002F3184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已</w:t>
            </w:r>
            <w:r w:rsidR="002F3184" w:rsidRPr="00D67988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完成</w:t>
            </w:r>
            <w:r w:rsidR="002F3184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 xml:space="preserve"> </w:t>
            </w:r>
            <w:r w:rsidR="002F3184" w:rsidRPr="00281F95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{{</w:t>
            </w:r>
            <w:r w:rsidR="002F3184" w:rsidRPr="005E252F">
              <w:rPr>
                <w:rFonts w:ascii="楷体_GB2312" w:eastAsia="楷体_GB2312" w:hAnsi="宋体"/>
                <w:color w:val="000000" w:themeColor="text1"/>
                <w:szCs w:val="21"/>
              </w:rPr>
              <w:t xml:space="preserve"> rectifySummary</w:t>
            </w:r>
            <w:r w:rsidR="002F3184">
              <w:rPr>
                <w:rFonts w:ascii="楷体_GB2312" w:eastAsia="楷体_GB2312" w:hAnsi="宋体"/>
                <w:color w:val="000000" w:themeColor="text1"/>
                <w:szCs w:val="21"/>
              </w:rPr>
              <w:t>2</w:t>
            </w:r>
            <w:r w:rsidR="002F3184" w:rsidRPr="00281F95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?</w:t>
            </w:r>
            <w:r w:rsidR="002F3184">
              <w:t xml:space="preserve"> </w:t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>'</w:t>
            </w:r>
            <w:r w:rsidR="002F3184" w:rsidRPr="0005123E">
              <w:rPr>
                <w:rFonts w:ascii="Segoe UI Emoji" w:eastAsia="宋体" w:hAnsi="Segoe UI Emoji" w:cs="Segoe UI Emoji"/>
                <w:color w:val="07133E"/>
                <w:kern w:val="0"/>
                <w:szCs w:val="21"/>
              </w:rPr>
              <w:t>☑️</w:t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>'</w:t>
            </w:r>
            <w:r w:rsidR="002F3184">
              <w:rPr>
                <w:rFonts w:ascii="楷体_GB2312" w:eastAsia="楷体_GB2312" w:hAnsi="宋体" w:cs="Times New Roman"/>
                <w:color w:val="000000"/>
                <w:szCs w:val="21"/>
              </w:rPr>
              <w:t>:</w:t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>'</w:t>
            </w:r>
            <w:r w:rsidR="002F3184" w:rsidRPr="005E252F"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□</w:t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>'</w:t>
            </w:r>
            <w:r w:rsidR="002F3184" w:rsidRPr="00281F95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}}</w:t>
            </w:r>
            <w:r w:rsidR="002F3184" w:rsidRPr="00D67988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未完成</w:t>
            </w:r>
          </w:p>
        </w:tc>
      </w:tr>
      <w:tr w:rsidR="00C34FD4" w:rsidRPr="00C34FD4" w14:paraId="083DA2A0" w14:textId="77777777" w:rsidTr="0006278B">
        <w:trPr>
          <w:trHeight w:val="144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D1703" w14:textId="77777777" w:rsidR="00C552FD" w:rsidRPr="00C34FD4" w:rsidRDefault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验证情况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892A7" w14:textId="77777777" w:rsidR="00C552FD" w:rsidRPr="00C34FD4" w:rsidRDefault="00C552FD">
            <w:pPr>
              <w:spacing w:beforeLines="50" w:before="156" w:line="360" w:lineRule="auto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服务机构项目负责人（签字）：</w:t>
            </w:r>
          </w:p>
          <w:p w14:paraId="496ECBDC" w14:textId="77777777" w:rsidR="00C552FD" w:rsidRPr="00C34FD4" w:rsidRDefault="00C552FD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</w:p>
          <w:p w14:paraId="3A8FA3CB" w14:textId="77777777" w:rsidR="00C552FD" w:rsidRPr="00C34FD4" w:rsidRDefault="00C552FD">
            <w:pPr>
              <w:spacing w:line="360" w:lineRule="auto"/>
              <w:ind w:right="210"/>
              <w:jc w:val="right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C34FD4"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年    月    日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B79AA" w14:textId="77777777" w:rsidR="00C552FD" w:rsidRPr="00C34FD4" w:rsidRDefault="00C552FD">
            <w:pPr>
              <w:spacing w:beforeLines="50" w:before="156" w:line="360" w:lineRule="auto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委托单位消防安全管理人（签字）：</w:t>
            </w:r>
          </w:p>
          <w:p w14:paraId="08C73D36" w14:textId="77777777" w:rsidR="00C552FD" w:rsidRPr="00C34FD4" w:rsidRDefault="00C552FD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</w:p>
          <w:p w14:paraId="5E83FAE9" w14:textId="77777777" w:rsidR="00C552FD" w:rsidRPr="00C34FD4" w:rsidRDefault="00C552FD">
            <w:pPr>
              <w:spacing w:line="360" w:lineRule="auto"/>
              <w:ind w:right="210"/>
              <w:jc w:val="right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C34FD4"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年    月    日</w:t>
            </w:r>
          </w:p>
        </w:tc>
      </w:tr>
      <w:tr w:rsidR="00C34FD4" w:rsidRPr="00C34FD4" w14:paraId="017057B7" w14:textId="77777777" w:rsidTr="00F668A5">
        <w:trPr>
          <w:trHeight w:val="296"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48FC5" w14:textId="77777777" w:rsidR="00C552FD" w:rsidRPr="00C34FD4" w:rsidRDefault="00C552FD">
            <w:pPr>
              <w:jc w:val="center"/>
              <w:rPr>
                <w:color w:val="000000" w:themeColor="text1"/>
              </w:rPr>
            </w:pPr>
            <w:r w:rsidRPr="00C34FD4">
              <w:rPr>
                <w:rFonts w:hint="eastAsia"/>
                <w:color w:val="000000" w:themeColor="text1"/>
              </w:rPr>
              <w:t>现</w:t>
            </w:r>
            <w:r w:rsidRPr="00C34FD4">
              <w:rPr>
                <w:rFonts w:hint="eastAsia"/>
                <w:color w:val="000000" w:themeColor="text1"/>
              </w:rPr>
              <w:lastRenderedPageBreak/>
              <w:t>场照片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C4285" w14:textId="77777777" w:rsidR="00C552FD" w:rsidRPr="00C34FD4" w:rsidRDefault="00C552FD">
            <w:pPr>
              <w:jc w:val="center"/>
              <w:rPr>
                <w:color w:val="000000" w:themeColor="text1"/>
              </w:rPr>
            </w:pPr>
            <w:r w:rsidRPr="00C34FD4">
              <w:rPr>
                <w:rFonts w:hint="eastAsia"/>
                <w:color w:val="000000" w:themeColor="text1"/>
              </w:rPr>
              <w:lastRenderedPageBreak/>
              <w:t>处理前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0CCE0" w14:textId="77777777" w:rsidR="00C552FD" w:rsidRPr="00C34FD4" w:rsidRDefault="00C552FD">
            <w:pPr>
              <w:jc w:val="center"/>
              <w:rPr>
                <w:color w:val="000000" w:themeColor="text1"/>
              </w:rPr>
            </w:pPr>
            <w:r w:rsidRPr="00C34FD4">
              <w:rPr>
                <w:rFonts w:hint="eastAsia"/>
                <w:color w:val="000000" w:themeColor="text1"/>
              </w:rPr>
              <w:t>处理后</w:t>
            </w:r>
          </w:p>
        </w:tc>
      </w:tr>
      <w:tr w:rsidR="00C552FD" w:rsidRPr="00C34FD4" w14:paraId="555C3FDE" w14:textId="77777777" w:rsidTr="00F668A5">
        <w:trPr>
          <w:trHeight w:val="3666"/>
        </w:trPr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E1ACA5" w14:textId="77777777" w:rsidR="00C552FD" w:rsidRPr="00C34FD4" w:rsidRDefault="00C552FD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4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91360" w14:textId="1C83DCDD" w:rsidR="00C552FD" w:rsidRPr="00C34FD4" w:rsidRDefault="00FA33E2">
            <w:pPr>
              <w:jc w:val="center"/>
              <w:rPr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444444"/>
                <w:sz w:val="18"/>
                <w:szCs w:val="18"/>
                <w:shd w:val="clear" w:color="auto" w:fill="F5F5F5"/>
              </w:rPr>
              <w:t>{{</w:t>
            </w:r>
            <w:proofErr w:type="spellStart"/>
            <w:proofErr w:type="gramStart"/>
            <w:r w:rsidR="00D77646">
              <w:rPr>
                <w:rFonts w:ascii="Courier New" w:hAnsi="Courier New" w:cs="Courier New" w:hint="eastAsia"/>
                <w:color w:val="444444"/>
                <w:sz w:val="18"/>
                <w:szCs w:val="18"/>
                <w:shd w:val="clear" w:color="auto" w:fill="F5F5F5"/>
              </w:rPr>
              <w:t>fe:</w:t>
            </w:r>
            <w:r w:rsidR="00F81983" w:rsidRPr="00B13BBE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F5F5F5"/>
              </w:rPr>
              <w:t>checkFiles</w:t>
            </w:r>
            <w:proofErr w:type="spellEnd"/>
            <w:proofErr w:type="gramEnd"/>
            <w:r w:rsidR="00D77646">
              <w:rPr>
                <w:rFonts w:ascii="Courier New" w:hAnsi="Courier New" w:cs="Courier New" w:hint="eastAsia"/>
                <w:color w:val="444444"/>
                <w:sz w:val="18"/>
                <w:szCs w:val="18"/>
                <w:shd w:val="clear" w:color="auto" w:fill="F5F5F5"/>
              </w:rPr>
              <w:t xml:space="preserve"> t</w:t>
            </w:r>
            <w:r w:rsidR="00F81983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F5F5F5"/>
              </w:rPr>
              <w:t>}}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94296" w14:textId="53C6B439" w:rsidR="00C552FD" w:rsidRPr="00C34FD4" w:rsidRDefault="00FA33E2">
            <w:pPr>
              <w:jc w:val="center"/>
              <w:rPr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444444"/>
                <w:sz w:val="18"/>
                <w:szCs w:val="18"/>
                <w:shd w:val="clear" w:color="auto" w:fill="F5F5F5"/>
              </w:rPr>
              <w:t>{{</w:t>
            </w:r>
            <w:proofErr w:type="spellStart"/>
            <w:proofErr w:type="gramStart"/>
            <w:r w:rsidR="00D77646">
              <w:rPr>
                <w:rFonts w:ascii="Courier New" w:hAnsi="Courier New" w:cs="Courier New" w:hint="eastAsia"/>
                <w:color w:val="444444"/>
                <w:sz w:val="18"/>
                <w:szCs w:val="18"/>
                <w:shd w:val="clear" w:color="auto" w:fill="F5F5F5"/>
              </w:rPr>
              <w:t>fe:</w:t>
            </w:r>
            <w:r w:rsidR="00F81983" w:rsidRPr="00F81983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F5F5F5"/>
              </w:rPr>
              <w:t>rectifyFiles</w:t>
            </w:r>
            <w:proofErr w:type="spellEnd"/>
            <w:proofErr w:type="gramEnd"/>
            <w:r w:rsidR="00D77646">
              <w:rPr>
                <w:rFonts w:ascii="Courier New" w:hAnsi="Courier New" w:cs="Courier New" w:hint="eastAsia"/>
                <w:color w:val="444444"/>
                <w:sz w:val="18"/>
                <w:szCs w:val="18"/>
                <w:shd w:val="clear" w:color="auto" w:fill="F5F5F5"/>
              </w:rPr>
              <w:t xml:space="preserve"> t</w:t>
            </w:r>
            <w:r w:rsidR="00F81983">
              <w:rPr>
                <w:rFonts w:ascii="Courier New" w:hAnsi="Courier New" w:cs="Courier New"/>
                <w:color w:val="444444"/>
                <w:sz w:val="18"/>
                <w:szCs w:val="18"/>
                <w:shd w:val="clear" w:color="auto" w:fill="F5F5F5"/>
              </w:rPr>
              <w:t>}}</w:t>
            </w:r>
          </w:p>
        </w:tc>
      </w:tr>
    </w:tbl>
    <w:p w14:paraId="639DC566" w14:textId="7A8F9AF1" w:rsidR="009F7FB5" w:rsidRDefault="00FA33E2" w:rsidP="005D44E9">
      <w:r>
        <w:rPr>
          <w:rFonts w:hint="eastAsia"/>
        </w:rPr>
        <w:t>{</w:t>
      </w:r>
      <w:proofErr w:type="gramStart"/>
      <w:r>
        <w:rPr>
          <w:rFonts w:hint="eastAsia"/>
        </w:rPr>
        <w:t>{</w:t>
      </w:r>
      <w:r w:rsidR="001B00FA">
        <w:rPr>
          <w:rFonts w:hint="eastAsia"/>
        </w:rPr>
        <w:t>?</w:t>
      </w:r>
      <w:r w:rsidR="001B00FA">
        <w:rPr>
          <w:rFonts w:ascii="Noto Serif" w:hAnsi="Noto Serif" w:cs="Noto Serif"/>
          <w:spacing w:val="-2"/>
          <w:shd w:val="clear" w:color="auto" w:fill="F8F8F7"/>
        </w:rPr>
        <w:t>_</w:t>
      </w:r>
      <w:proofErr w:type="spellStart"/>
      <w:proofErr w:type="gramEnd"/>
      <w:r w:rsidR="001B00FA">
        <w:rPr>
          <w:rFonts w:ascii="Noto Serif" w:hAnsi="Noto Serif" w:cs="Noto Serif"/>
          <w:spacing w:val="-2"/>
          <w:shd w:val="clear" w:color="auto" w:fill="F8F8F7"/>
        </w:rPr>
        <w:t>has_next</w:t>
      </w:r>
      <w:proofErr w:type="spellEnd"/>
      <w:r w:rsidR="001B00FA">
        <w:rPr>
          <w:rFonts w:hint="eastAsia"/>
        </w:rPr>
        <w:t>}}</w:t>
      </w:r>
      <w:r w:rsidR="001B00FA">
        <w:t xml:space="preserve"> </w:t>
      </w:r>
      <w:r>
        <w:rPr>
          <w:rFonts w:hint="eastAsia"/>
        </w:rPr>
        <w:t>{{</w:t>
      </w:r>
      <w:proofErr w:type="spellStart"/>
      <w:r w:rsidR="00C33FD2" w:rsidRPr="001A5D00">
        <w:t>isPageBreak</w:t>
      </w:r>
      <w:proofErr w:type="spellEnd"/>
      <w:r w:rsidR="00C33FD2">
        <w:rPr>
          <w:rFonts w:hint="eastAsia"/>
        </w:rPr>
        <w:t>}</w:t>
      </w:r>
      <w:r w:rsidR="00C33FD2">
        <w:t>}</w:t>
      </w:r>
      <w:r w:rsidR="001B00FA">
        <w:t xml:space="preserve"> </w:t>
      </w:r>
      <w:r>
        <w:rPr>
          <w:rFonts w:hint="eastAsia"/>
        </w:rPr>
        <w:t>{{</w:t>
      </w:r>
      <w:r w:rsidR="001B00FA">
        <w:t>/</w:t>
      </w:r>
      <w:r w:rsidR="001B00FA">
        <w:rPr>
          <w:rFonts w:ascii="Noto Serif" w:hAnsi="Noto Serif" w:cs="Noto Serif"/>
          <w:spacing w:val="-2"/>
          <w:shd w:val="clear" w:color="auto" w:fill="F8F8F7"/>
        </w:rPr>
        <w:t>_</w:t>
      </w:r>
      <w:proofErr w:type="spellStart"/>
      <w:r w:rsidR="001B00FA">
        <w:rPr>
          <w:rFonts w:ascii="Noto Serif" w:hAnsi="Noto Serif" w:cs="Noto Serif"/>
          <w:spacing w:val="-2"/>
          <w:shd w:val="clear" w:color="auto" w:fill="F8F8F7"/>
        </w:rPr>
        <w:t>has_next</w:t>
      </w:r>
      <w:proofErr w:type="spellEnd"/>
      <w:r w:rsidR="001B00FA">
        <w:rPr>
          <w:rFonts w:hint="eastAsia"/>
        </w:rPr>
        <w:t>}}</w:t>
      </w:r>
    </w:p>
    <w:p w14:paraId="76E963B1" w14:textId="398E1A96" w:rsidR="00C33FD2" w:rsidRPr="001531DA" w:rsidRDefault="00FA33E2" w:rsidP="005D44E9">
      <w:r>
        <w:rPr>
          <w:rFonts w:hint="eastAsia"/>
        </w:rPr>
        <w:t>{{</w:t>
      </w:r>
      <w:r w:rsidR="0013775E">
        <w:rPr>
          <w:rFonts w:hint="eastAsia"/>
        </w:rPr>
        <w:t>/</w:t>
      </w:r>
      <w:proofErr w:type="spellStart"/>
      <w:r w:rsidR="0013775E">
        <w:rPr>
          <w:rFonts w:hint="eastAsia"/>
        </w:rPr>
        <w:t>rectifys</w:t>
      </w:r>
      <w:proofErr w:type="spellEnd"/>
      <w:r w:rsidR="0013775E">
        <w:rPr>
          <w:rFonts w:hint="eastAsia"/>
        </w:rPr>
        <w:t>}}</w:t>
      </w:r>
    </w:p>
    <w:sectPr w:rsidR="00C33FD2" w:rsidRPr="001531DA" w:rsidSect="00711FAE">
      <w:footerReference w:type="default" r:id="rId6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28D26" w14:textId="77777777" w:rsidR="00611F4D" w:rsidRDefault="00611F4D" w:rsidP="006D79CB">
      <w:r>
        <w:separator/>
      </w:r>
    </w:p>
  </w:endnote>
  <w:endnote w:type="continuationSeparator" w:id="0">
    <w:p w14:paraId="2E376449" w14:textId="77777777" w:rsidR="00611F4D" w:rsidRDefault="00611F4D" w:rsidP="006D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90159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732171" w14:textId="30621D59" w:rsidR="006D79CB" w:rsidRDefault="006D79CB">
            <w:pPr>
              <w:pStyle w:val="a5"/>
              <w:jc w:val="center"/>
            </w:pPr>
            <w:r>
              <w:rPr>
                <w:rFonts w:hint="eastAsia"/>
              </w:rPr>
              <w:t>第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lang w:val="zh-CN"/>
              </w:rPr>
              <w:t xml:space="preserve"> / </w:t>
            </w:r>
            <w:r>
              <w:rPr>
                <w:rFonts w:hint="eastAsia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61924" w14:textId="77777777" w:rsidR="00611F4D" w:rsidRDefault="00611F4D" w:rsidP="006D79CB">
      <w:r>
        <w:separator/>
      </w:r>
    </w:p>
  </w:footnote>
  <w:footnote w:type="continuationSeparator" w:id="0">
    <w:p w14:paraId="1D72E36E" w14:textId="77777777" w:rsidR="00611F4D" w:rsidRDefault="00611F4D" w:rsidP="006D7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EE"/>
    <w:rsid w:val="000144E8"/>
    <w:rsid w:val="00026738"/>
    <w:rsid w:val="00054D5B"/>
    <w:rsid w:val="0006278B"/>
    <w:rsid w:val="00063009"/>
    <w:rsid w:val="000734AE"/>
    <w:rsid w:val="0008500E"/>
    <w:rsid w:val="00086CD7"/>
    <w:rsid w:val="00094E41"/>
    <w:rsid w:val="000A41BA"/>
    <w:rsid w:val="000D25FD"/>
    <w:rsid w:val="000D3C96"/>
    <w:rsid w:val="0010029A"/>
    <w:rsid w:val="00106A79"/>
    <w:rsid w:val="001214F0"/>
    <w:rsid w:val="0013775E"/>
    <w:rsid w:val="00146E58"/>
    <w:rsid w:val="001531DA"/>
    <w:rsid w:val="00175663"/>
    <w:rsid w:val="00183DD9"/>
    <w:rsid w:val="001B00FA"/>
    <w:rsid w:val="001C548E"/>
    <w:rsid w:val="001D23C2"/>
    <w:rsid w:val="001D545E"/>
    <w:rsid w:val="001D6E24"/>
    <w:rsid w:val="001E5415"/>
    <w:rsid w:val="00233B6C"/>
    <w:rsid w:val="00236F04"/>
    <w:rsid w:val="00281D43"/>
    <w:rsid w:val="00284E07"/>
    <w:rsid w:val="00290AB5"/>
    <w:rsid w:val="002A44C2"/>
    <w:rsid w:val="002B20E7"/>
    <w:rsid w:val="002B48D4"/>
    <w:rsid w:val="002F3184"/>
    <w:rsid w:val="00303632"/>
    <w:rsid w:val="003058AB"/>
    <w:rsid w:val="003269E5"/>
    <w:rsid w:val="00344E6D"/>
    <w:rsid w:val="00355E3B"/>
    <w:rsid w:val="00390989"/>
    <w:rsid w:val="003931AF"/>
    <w:rsid w:val="0039443D"/>
    <w:rsid w:val="003A2871"/>
    <w:rsid w:val="003C244F"/>
    <w:rsid w:val="003C4C29"/>
    <w:rsid w:val="003D07BF"/>
    <w:rsid w:val="003F6B10"/>
    <w:rsid w:val="004008AD"/>
    <w:rsid w:val="00400CC0"/>
    <w:rsid w:val="00441815"/>
    <w:rsid w:val="00480CE8"/>
    <w:rsid w:val="00494E8A"/>
    <w:rsid w:val="004B217C"/>
    <w:rsid w:val="004C7D14"/>
    <w:rsid w:val="004E2EE1"/>
    <w:rsid w:val="004E32F1"/>
    <w:rsid w:val="004F3610"/>
    <w:rsid w:val="0050635E"/>
    <w:rsid w:val="00523D42"/>
    <w:rsid w:val="00524640"/>
    <w:rsid w:val="0054416F"/>
    <w:rsid w:val="00545118"/>
    <w:rsid w:val="00550B9C"/>
    <w:rsid w:val="00563FE8"/>
    <w:rsid w:val="005724A1"/>
    <w:rsid w:val="00577C35"/>
    <w:rsid w:val="005851BA"/>
    <w:rsid w:val="005D1680"/>
    <w:rsid w:val="005D44E9"/>
    <w:rsid w:val="005D6E98"/>
    <w:rsid w:val="005E5725"/>
    <w:rsid w:val="005F2190"/>
    <w:rsid w:val="00606F5F"/>
    <w:rsid w:val="00607912"/>
    <w:rsid w:val="00611F4D"/>
    <w:rsid w:val="00637985"/>
    <w:rsid w:val="0064494C"/>
    <w:rsid w:val="00647F70"/>
    <w:rsid w:val="0065400F"/>
    <w:rsid w:val="006829EC"/>
    <w:rsid w:val="006B132B"/>
    <w:rsid w:val="006B48A0"/>
    <w:rsid w:val="006B6187"/>
    <w:rsid w:val="006D1254"/>
    <w:rsid w:val="006D37D2"/>
    <w:rsid w:val="006D6C0E"/>
    <w:rsid w:val="006D79CB"/>
    <w:rsid w:val="0070198C"/>
    <w:rsid w:val="00701BB9"/>
    <w:rsid w:val="00703992"/>
    <w:rsid w:val="007041C3"/>
    <w:rsid w:val="007271CB"/>
    <w:rsid w:val="007449B3"/>
    <w:rsid w:val="007615BA"/>
    <w:rsid w:val="007722F5"/>
    <w:rsid w:val="0078350A"/>
    <w:rsid w:val="007844B3"/>
    <w:rsid w:val="007C4039"/>
    <w:rsid w:val="007D6C32"/>
    <w:rsid w:val="007E367A"/>
    <w:rsid w:val="007F2412"/>
    <w:rsid w:val="007F291B"/>
    <w:rsid w:val="007F5EF4"/>
    <w:rsid w:val="008061FD"/>
    <w:rsid w:val="0081589D"/>
    <w:rsid w:val="008224B7"/>
    <w:rsid w:val="00854E59"/>
    <w:rsid w:val="008558CD"/>
    <w:rsid w:val="0085634C"/>
    <w:rsid w:val="00861F50"/>
    <w:rsid w:val="00866021"/>
    <w:rsid w:val="00886908"/>
    <w:rsid w:val="008A006D"/>
    <w:rsid w:val="008B61F0"/>
    <w:rsid w:val="008C665B"/>
    <w:rsid w:val="008E2695"/>
    <w:rsid w:val="008F4A7F"/>
    <w:rsid w:val="00910C6C"/>
    <w:rsid w:val="009118DD"/>
    <w:rsid w:val="00912190"/>
    <w:rsid w:val="009453F8"/>
    <w:rsid w:val="00951641"/>
    <w:rsid w:val="00974DE5"/>
    <w:rsid w:val="00986209"/>
    <w:rsid w:val="009B7093"/>
    <w:rsid w:val="009E34CA"/>
    <w:rsid w:val="009F7FB5"/>
    <w:rsid w:val="00A01F2C"/>
    <w:rsid w:val="00A02CFF"/>
    <w:rsid w:val="00A12321"/>
    <w:rsid w:val="00A14C18"/>
    <w:rsid w:val="00A36DA0"/>
    <w:rsid w:val="00A71764"/>
    <w:rsid w:val="00AB1FB3"/>
    <w:rsid w:val="00AC4034"/>
    <w:rsid w:val="00AC7B45"/>
    <w:rsid w:val="00B01C25"/>
    <w:rsid w:val="00B04424"/>
    <w:rsid w:val="00B10DE0"/>
    <w:rsid w:val="00B233EB"/>
    <w:rsid w:val="00B27543"/>
    <w:rsid w:val="00B27ECC"/>
    <w:rsid w:val="00B40ABD"/>
    <w:rsid w:val="00B41DFD"/>
    <w:rsid w:val="00B43814"/>
    <w:rsid w:val="00B53B0A"/>
    <w:rsid w:val="00B57373"/>
    <w:rsid w:val="00B57811"/>
    <w:rsid w:val="00B70146"/>
    <w:rsid w:val="00B8544C"/>
    <w:rsid w:val="00BB03B2"/>
    <w:rsid w:val="00BB385E"/>
    <w:rsid w:val="00BB785F"/>
    <w:rsid w:val="00BC24F1"/>
    <w:rsid w:val="00BC289B"/>
    <w:rsid w:val="00BC45D7"/>
    <w:rsid w:val="00BD1590"/>
    <w:rsid w:val="00BD56B6"/>
    <w:rsid w:val="00BF2359"/>
    <w:rsid w:val="00C01CDF"/>
    <w:rsid w:val="00C0568F"/>
    <w:rsid w:val="00C11B01"/>
    <w:rsid w:val="00C33FD2"/>
    <w:rsid w:val="00C34FD4"/>
    <w:rsid w:val="00C504CD"/>
    <w:rsid w:val="00C53924"/>
    <w:rsid w:val="00C552FD"/>
    <w:rsid w:val="00C60892"/>
    <w:rsid w:val="00C97F86"/>
    <w:rsid w:val="00CA1020"/>
    <w:rsid w:val="00CD0DD2"/>
    <w:rsid w:val="00CD1AEC"/>
    <w:rsid w:val="00CD2E93"/>
    <w:rsid w:val="00D034D8"/>
    <w:rsid w:val="00D35195"/>
    <w:rsid w:val="00D50F6E"/>
    <w:rsid w:val="00D61EB6"/>
    <w:rsid w:val="00D719B6"/>
    <w:rsid w:val="00D77646"/>
    <w:rsid w:val="00D82D26"/>
    <w:rsid w:val="00DA0ABF"/>
    <w:rsid w:val="00DA1C25"/>
    <w:rsid w:val="00DB6E46"/>
    <w:rsid w:val="00DB77A9"/>
    <w:rsid w:val="00DC2C5E"/>
    <w:rsid w:val="00DC4C25"/>
    <w:rsid w:val="00DD39C5"/>
    <w:rsid w:val="00DF3E3D"/>
    <w:rsid w:val="00E0587A"/>
    <w:rsid w:val="00E12E98"/>
    <w:rsid w:val="00E1513E"/>
    <w:rsid w:val="00E333AC"/>
    <w:rsid w:val="00E51899"/>
    <w:rsid w:val="00E64CEE"/>
    <w:rsid w:val="00E657B1"/>
    <w:rsid w:val="00E71605"/>
    <w:rsid w:val="00EB127C"/>
    <w:rsid w:val="00EF15D7"/>
    <w:rsid w:val="00F1671C"/>
    <w:rsid w:val="00F42128"/>
    <w:rsid w:val="00F526F2"/>
    <w:rsid w:val="00F52C43"/>
    <w:rsid w:val="00F52FFE"/>
    <w:rsid w:val="00F53A7E"/>
    <w:rsid w:val="00F565EE"/>
    <w:rsid w:val="00F61032"/>
    <w:rsid w:val="00F63C9A"/>
    <w:rsid w:val="00F668A5"/>
    <w:rsid w:val="00F7344D"/>
    <w:rsid w:val="00F81983"/>
    <w:rsid w:val="00F96F2F"/>
    <w:rsid w:val="00F970D9"/>
    <w:rsid w:val="00FA1313"/>
    <w:rsid w:val="00FA33E2"/>
    <w:rsid w:val="00FB7094"/>
    <w:rsid w:val="00FC432B"/>
    <w:rsid w:val="00FC5C7E"/>
    <w:rsid w:val="00FF2762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4B5D6"/>
  <w15:docId w15:val="{88328D82-68E4-4B5D-97A8-4FAEB56F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9CB"/>
    <w:rPr>
      <w:sz w:val="18"/>
      <w:szCs w:val="18"/>
    </w:rPr>
  </w:style>
  <w:style w:type="character" w:customStyle="1" w:styleId="hljs-keyword">
    <w:name w:val="hljs-keyword"/>
    <w:basedOn w:val="a0"/>
    <w:rsid w:val="00F8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5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大满</dc:creator>
  <cp:keywords/>
  <dc:description/>
  <cp:lastModifiedBy>eid R</cp:lastModifiedBy>
  <cp:revision>341</cp:revision>
  <dcterms:created xsi:type="dcterms:W3CDTF">2023-10-07T02:08:00Z</dcterms:created>
  <dcterms:modified xsi:type="dcterms:W3CDTF">2024-06-28T08:16:00Z</dcterms:modified>
</cp:coreProperties>
</file>