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Universitatea Tehnica din Republica Moldova</w:t>
      </w: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Informatica si Microelectronica</w:t>
      </w: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 Inginerie Software si Automatica</w:t>
      </w: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Specialitatea Tehnologia Informației</w:t>
      </w: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00"/>
          <w:szCs w:val="200"/>
          <w:lang w:val="ro-RO"/>
        </w:rPr>
      </w:pPr>
      <w:r>
        <w:rPr>
          <w:rFonts w:ascii="Times New Roman" w:hAnsi="Times New Roman" w:cs="Times New Roman"/>
          <w:sz w:val="200"/>
          <w:szCs w:val="200"/>
          <w:lang w:val="ro-RO"/>
        </w:rPr>
        <w:t>Raport</w:t>
      </w: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Lucare de laborator Nr.6</w:t>
      </w:r>
    </w:p>
    <w:p w:rsidR="00C13013" w:rsidRDefault="00C13013" w:rsidP="00C13013">
      <w:pPr>
        <w:tabs>
          <w:tab w:val="left" w:pos="8647"/>
        </w:tabs>
        <w:spacing w:after="240" w:line="240" w:lineRule="auto"/>
        <w:ind w:left="-284" w:right="-563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C13013" w:rsidRPr="00187D8A" w:rsidRDefault="00C13013" w:rsidP="00C13013">
      <w:pPr>
        <w:tabs>
          <w:tab w:val="left" w:pos="8647"/>
        </w:tabs>
        <w:spacing w:before="30" w:after="30" w:line="240" w:lineRule="auto"/>
        <w:ind w:left="-284" w:right="-563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</w:pPr>
      <w:r w:rsidRPr="00443948">
        <w:rPr>
          <w:rFonts w:ascii="Times New Roman" w:eastAsia="Times New Roman" w:hAnsi="Times New Roman" w:cs="Times New Roman"/>
          <w:color w:val="000000"/>
          <w:sz w:val="32"/>
          <w:szCs w:val="36"/>
          <w:lang w:val="ro-RO"/>
        </w:rPr>
        <w:t xml:space="preserve">Curs: </w:t>
      </w:r>
      <w:r w:rsidRPr="00443948">
        <w:rPr>
          <w:rFonts w:ascii="Times New Roman" w:hAnsi="Times New Roman" w:cs="Times New Roman"/>
          <w:sz w:val="32"/>
          <w:szCs w:val="24"/>
          <w:lang w:val="ro-RO"/>
        </w:rPr>
        <w:t>Baze de Date</w:t>
      </w:r>
    </w:p>
    <w:p w:rsidR="00C13013" w:rsidRPr="00187D8A" w:rsidRDefault="00C13013" w:rsidP="00C13013">
      <w:pPr>
        <w:tabs>
          <w:tab w:val="left" w:pos="8647"/>
        </w:tabs>
        <w:spacing w:before="30" w:after="30" w:line="240" w:lineRule="auto"/>
        <w:ind w:left="-284" w:right="-563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</w:pPr>
    </w:p>
    <w:p w:rsidR="00C13013" w:rsidRPr="00443948" w:rsidRDefault="00C13013" w:rsidP="00C13013">
      <w:pPr>
        <w:tabs>
          <w:tab w:val="left" w:pos="8647"/>
        </w:tabs>
        <w:spacing w:before="30" w:after="30" w:line="240" w:lineRule="auto"/>
        <w:ind w:left="-284" w:right="-563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ro-RO"/>
        </w:rPr>
      </w:pPr>
      <w:r w:rsidRPr="00443948">
        <w:rPr>
          <w:rFonts w:ascii="Times New Roman" w:hAnsi="Times New Roman" w:cs="Times New Roman"/>
          <w:sz w:val="32"/>
          <w:szCs w:val="32"/>
          <w:lang w:val="ro-RO"/>
        </w:rPr>
        <w:t xml:space="preserve">Tema: </w:t>
      </w:r>
      <w:r w:rsidR="0004361F">
        <w:rPr>
          <w:rFonts w:ascii="Times New Roman" w:hAnsi="Times New Roman" w:cs="Times New Roman"/>
          <w:sz w:val="32"/>
          <w:szCs w:val="32"/>
          <w:lang w:val="ro-RO"/>
        </w:rPr>
        <w:t>Diagrame ,scheme si sinonime</w:t>
      </w:r>
    </w:p>
    <w:p w:rsidR="00C13013" w:rsidRDefault="00C13013" w:rsidP="00C13013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55555"/>
          <w:sz w:val="32"/>
          <w:szCs w:val="32"/>
          <w:lang w:val="ro-RO"/>
        </w:rPr>
      </w:pP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</w:t>
      </w: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  <w:lang w:val="ro-RO"/>
        </w:rPr>
      </w:pPr>
    </w:p>
    <w:p w:rsidR="00C13013" w:rsidRDefault="00C13013" w:rsidP="00C13013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C13013" w:rsidRDefault="00C13013" w:rsidP="00C13013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Grupa: TI-205 </w:t>
      </w:r>
    </w:p>
    <w:p w:rsidR="00C13013" w:rsidRDefault="00C13013" w:rsidP="00C13013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elaborat: Triboi Andreia </w:t>
      </w:r>
    </w:p>
    <w:p w:rsidR="00C13013" w:rsidRDefault="00C13013" w:rsidP="00C13013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verificat: Asistent universitar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o-RO"/>
        </w:rPr>
        <w:t>Scrob Sergiu</w:t>
      </w: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:rsidR="00C13013" w:rsidRDefault="00C13013" w:rsidP="00C13013">
      <w:pPr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                                                          Chișinău       U.T.M.      2022</w:t>
      </w:r>
    </w:p>
    <w:p w:rsidR="00C13013" w:rsidRDefault="00C13013" w:rsidP="00C13013">
      <w:pPr>
        <w:rPr>
          <w:rFonts w:ascii="Times New Roman" w:hAnsi="Times New Roman" w:cs="Times New Roman"/>
          <w:b/>
          <w:bCs/>
          <w:lang w:val="ro-RO"/>
        </w:rPr>
      </w:pPr>
    </w:p>
    <w:p w:rsidR="0004361F" w:rsidRDefault="00C13013" w:rsidP="000436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Lucare de laborator Nr.6</w:t>
      </w:r>
    </w:p>
    <w:p w:rsidR="0004361F" w:rsidRDefault="00D81410" w:rsidP="0004361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4361F">
        <w:rPr>
          <w:rFonts w:ascii="Times New Roman" w:hAnsi="Times New Roman" w:cs="Times New Roman"/>
          <w:b/>
          <w:bCs/>
          <w:sz w:val="28"/>
          <w:szCs w:val="28"/>
          <w:lang w:val="ro-RO"/>
        </w:rPr>
        <w:t>Scopul lucrării:</w:t>
      </w:r>
      <w:r w:rsidRPr="0004361F">
        <w:rPr>
          <w:rFonts w:ascii="Times New Roman" w:hAnsi="Times New Roman" w:cs="Times New Roman"/>
          <w:sz w:val="28"/>
          <w:szCs w:val="28"/>
          <w:lang w:val="ro-RO"/>
        </w:rPr>
        <w:t xml:space="preserve"> Crearea </w:t>
      </w:r>
      <w:r w:rsidR="0004361F" w:rsidRPr="0004361F">
        <w:rPr>
          <w:rFonts w:ascii="Times New Roman" w:hAnsi="Times New Roman" w:cs="Times New Roman"/>
          <w:sz w:val="28"/>
          <w:szCs w:val="28"/>
          <w:lang w:val="ro-RO"/>
        </w:rPr>
        <w:t>diagramelor , schemelor si sinonime</w:t>
      </w:r>
    </w:p>
    <w:p w:rsidR="0004361F" w:rsidRPr="0004361F" w:rsidRDefault="0004361F" w:rsidP="0004361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D81410" w:rsidRDefault="00D81410" w:rsidP="0004361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4361F">
        <w:rPr>
          <w:rFonts w:ascii="Times New Roman" w:hAnsi="Times New Roman" w:cs="Times New Roman"/>
          <w:b/>
          <w:bCs/>
          <w:sz w:val="28"/>
          <w:szCs w:val="28"/>
          <w:lang w:val="ro-RO"/>
        </w:rPr>
        <w:t>Sarcini practice:</w:t>
      </w:r>
    </w:p>
    <w:p w:rsidR="0004361F" w:rsidRPr="00902D3F" w:rsidRDefault="0004361F" w:rsidP="0004361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02D3F">
        <w:rPr>
          <w:rFonts w:ascii="Times New Roman" w:hAnsi="Times New Roman" w:cs="Times New Roman"/>
          <w:sz w:val="24"/>
          <w:szCs w:val="24"/>
          <w:lang w:val="ro-RO"/>
        </w:rPr>
        <w:t>1. Creati o diagrama a bazei de date, folosind foma de vizualizare standard, structura careia este descrisa la inceputul sarcinilor practice din capitolul 4.</w:t>
      </w:r>
    </w:p>
    <w:p w:rsidR="0004361F" w:rsidRDefault="00694813" w:rsidP="0004361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769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3F7DAF" wp14:editId="44C5869B">
            <wp:extent cx="5760720" cy="289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1F" w:rsidRDefault="0004361F" w:rsidP="0004361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04361F">
        <w:rPr>
          <w:rFonts w:ascii="Times New Roman" w:hAnsi="Times New Roman" w:cs="Times New Roman"/>
          <w:sz w:val="24"/>
          <w:szCs w:val="24"/>
          <w:lang w:val="ro-RO"/>
        </w:rPr>
        <w:t>Fig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04361F">
        <w:rPr>
          <w:rFonts w:ascii="Times New Roman" w:hAnsi="Times New Roman" w:cs="Times New Roman"/>
          <w:sz w:val="24"/>
          <w:szCs w:val="24"/>
          <w:lang w:val="ro-RO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</w:t>
      </w:r>
      <w:r w:rsidRPr="0004361F">
        <w:rPr>
          <w:rFonts w:ascii="Times New Roman" w:hAnsi="Times New Roman" w:cs="Times New Roman"/>
          <w:sz w:val="24"/>
          <w:szCs w:val="24"/>
          <w:lang w:val="ro-RO"/>
        </w:rPr>
        <w:t xml:space="preserve"> Diagrama bazei de date „</w:t>
      </w:r>
      <w:r w:rsidR="00694813">
        <w:rPr>
          <w:rFonts w:ascii="Times New Roman" w:hAnsi="Times New Roman" w:cs="Times New Roman"/>
          <w:sz w:val="24"/>
          <w:szCs w:val="24"/>
          <w:lang w:val="ro-RO"/>
        </w:rPr>
        <w:t>AdapostAnimale</w:t>
      </w:r>
      <w:r w:rsidRPr="0004361F">
        <w:rPr>
          <w:rFonts w:ascii="Times New Roman" w:hAnsi="Times New Roman" w:cs="Times New Roman"/>
          <w:sz w:val="24"/>
          <w:szCs w:val="24"/>
          <w:lang w:val="ro-RO"/>
        </w:rPr>
        <w:t>” cu forma de vizualizare standard</w:t>
      </w:r>
    </w:p>
    <w:p w:rsidR="00694813" w:rsidRDefault="00694813" w:rsidP="00694813">
      <w:pPr>
        <w:spacing w:line="256" w:lineRule="auto"/>
        <w:ind w:right="-563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94813" w:rsidRPr="00694813" w:rsidRDefault="00694813" w:rsidP="00694813">
      <w:pPr>
        <w:pStyle w:val="ListParagraph"/>
        <w:numPr>
          <w:ilvl w:val="0"/>
          <w:numId w:val="2"/>
        </w:numPr>
        <w:spacing w:line="256" w:lineRule="auto"/>
        <w:ind w:right="-563"/>
        <w:jc w:val="both"/>
        <w:rPr>
          <w:rFonts w:ascii="Times New Roman" w:hAnsi="Times New Roman" w:cs="Times New Roman"/>
          <w:sz w:val="28"/>
          <w:lang w:val="ro-RO"/>
        </w:rPr>
      </w:pPr>
      <w:r w:rsidRPr="00694813">
        <w:rPr>
          <w:rFonts w:ascii="Times New Roman" w:hAnsi="Times New Roman" w:cs="Times New Roman"/>
          <w:sz w:val="24"/>
          <w:lang w:val="ro-RO"/>
        </w:rPr>
        <w:t xml:space="preserve">Creati, în baza de date </w:t>
      </w:r>
      <w:r w:rsidRPr="00694813">
        <w:rPr>
          <w:rFonts w:ascii="Times New Roman" w:hAnsi="Times New Roman" w:cs="Times New Roman"/>
          <w:sz w:val="24"/>
          <w:szCs w:val="24"/>
          <w:lang w:val="ro-RO"/>
        </w:rPr>
        <w:t>AdapostAnimale</w:t>
      </w:r>
      <w:r w:rsidRPr="00694813">
        <w:rPr>
          <w:rFonts w:ascii="Times New Roman" w:hAnsi="Times New Roman" w:cs="Times New Roman"/>
          <w:sz w:val="24"/>
          <w:lang w:val="ro-RO"/>
        </w:rPr>
        <w:t xml:space="preserve"> definită în lucrările anterioare, trei scheme noi:</w:t>
      </w:r>
      <w:r w:rsidRPr="00694813">
        <w:rPr>
          <w:rFonts w:ascii="Times New Roman" w:hAnsi="Times New Roman" w:cs="Times New Roman"/>
          <w:sz w:val="24"/>
          <w:lang w:val="ro-RO"/>
        </w:rPr>
        <w:t>Animale_Reintoarse</w:t>
      </w:r>
      <w:r w:rsidRPr="00694813">
        <w:rPr>
          <w:rFonts w:ascii="Times New Roman" w:hAnsi="Times New Roman" w:cs="Times New Roman"/>
          <w:sz w:val="24"/>
          <w:lang w:val="ro-RO"/>
        </w:rPr>
        <w:t xml:space="preserve">, </w:t>
      </w:r>
      <w:r w:rsidRPr="00694813">
        <w:rPr>
          <w:rFonts w:ascii="Times New Roman" w:hAnsi="Times New Roman" w:cs="Times New Roman"/>
          <w:sz w:val="24"/>
          <w:lang w:val="ro-RO"/>
        </w:rPr>
        <w:t>P</w:t>
      </w:r>
      <w:r w:rsidRPr="00694813">
        <w:rPr>
          <w:rFonts w:ascii="Times New Roman" w:hAnsi="Times New Roman" w:cs="Times New Roman"/>
          <w:sz w:val="24"/>
          <w:lang w:val="ro-RO"/>
        </w:rPr>
        <w:t>lan_</w:t>
      </w:r>
      <w:r w:rsidRPr="00694813">
        <w:rPr>
          <w:rFonts w:ascii="Times New Roman" w:hAnsi="Times New Roman" w:cs="Times New Roman"/>
          <w:sz w:val="24"/>
          <w:lang w:val="ro-RO"/>
        </w:rPr>
        <w:t>Consultatii</w:t>
      </w:r>
      <w:r w:rsidRPr="00694813">
        <w:rPr>
          <w:rFonts w:ascii="Times New Roman" w:hAnsi="Times New Roman" w:cs="Times New Roman"/>
          <w:sz w:val="24"/>
          <w:lang w:val="ro-RO"/>
        </w:rPr>
        <w:t xml:space="preserve"> si </w:t>
      </w:r>
      <w:r w:rsidRPr="00694813">
        <w:rPr>
          <w:rFonts w:ascii="Times New Roman" w:hAnsi="Times New Roman" w:cs="Times New Roman"/>
          <w:sz w:val="24"/>
          <w:lang w:val="ro-RO"/>
        </w:rPr>
        <w:t>C</w:t>
      </w:r>
      <w:r w:rsidRPr="00694813">
        <w:rPr>
          <w:rFonts w:ascii="Times New Roman" w:hAnsi="Times New Roman" w:cs="Times New Roman"/>
          <w:sz w:val="24"/>
          <w:lang w:val="ro-RO"/>
        </w:rPr>
        <w:t>lients.</w:t>
      </w:r>
    </w:p>
    <w:p w:rsidR="00694813" w:rsidRPr="00694813" w:rsidRDefault="00694813" w:rsidP="00694813">
      <w:pPr>
        <w:pStyle w:val="ListParagraph"/>
        <w:spacing w:line="256" w:lineRule="auto"/>
        <w:ind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694813" w:rsidRDefault="00694813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  <w:r w:rsidRPr="00694813">
        <w:rPr>
          <w:rFonts w:ascii="Times New Roman" w:hAnsi="Times New Roman" w:cs="Times New Roman"/>
          <w:sz w:val="28"/>
          <w:lang w:val="ro-RO"/>
        </w:rPr>
        <w:drawing>
          <wp:inline distT="0" distB="0" distL="0" distR="0" wp14:anchorId="2D5E40D7" wp14:editId="43DDA66A">
            <wp:extent cx="3017782" cy="17832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78" w:rsidRDefault="00812378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812378" w:rsidRDefault="00812378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812378" w:rsidRDefault="00812378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812378" w:rsidRDefault="00812378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812378" w:rsidRDefault="00812378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812378" w:rsidRDefault="00812378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812378" w:rsidRDefault="00812378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694813" w:rsidRDefault="00694813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694813" w:rsidRDefault="00694813" w:rsidP="00694813">
      <w:pPr>
        <w:pStyle w:val="ListParagraph"/>
        <w:numPr>
          <w:ilvl w:val="0"/>
          <w:numId w:val="2"/>
        </w:numPr>
        <w:spacing w:line="256" w:lineRule="auto"/>
        <w:ind w:right="-563"/>
        <w:jc w:val="both"/>
        <w:rPr>
          <w:rFonts w:ascii="Times New Roman" w:hAnsi="Times New Roman" w:cs="Times New Roman"/>
          <w:sz w:val="24"/>
          <w:lang w:val="ro-RO"/>
        </w:rPr>
      </w:pPr>
      <w:r w:rsidRPr="00694813">
        <w:rPr>
          <w:rFonts w:ascii="Times New Roman" w:hAnsi="Times New Roman" w:cs="Times New Roman"/>
          <w:sz w:val="24"/>
          <w:lang w:val="ro-RO"/>
        </w:rPr>
        <w:lastRenderedPageBreak/>
        <w:t xml:space="preserve">Transferati tabelul </w:t>
      </w:r>
      <w:r>
        <w:rPr>
          <w:rFonts w:ascii="Times New Roman" w:hAnsi="Times New Roman" w:cs="Times New Roman"/>
          <w:sz w:val="24"/>
          <w:lang w:val="ro-RO"/>
        </w:rPr>
        <w:t>consultatii</w:t>
      </w:r>
      <w:r w:rsidRPr="00694813">
        <w:rPr>
          <w:rFonts w:ascii="Times New Roman" w:hAnsi="Times New Roman" w:cs="Times New Roman"/>
          <w:sz w:val="24"/>
          <w:lang w:val="ro-RO"/>
        </w:rPr>
        <w:t xml:space="preserve"> din schema dbo in schema </w:t>
      </w:r>
      <w:r>
        <w:rPr>
          <w:rFonts w:ascii="Times New Roman" w:hAnsi="Times New Roman" w:cs="Times New Roman"/>
          <w:sz w:val="24"/>
          <w:lang w:val="ro-RO"/>
        </w:rPr>
        <w:t>Plan_Consultatii</w:t>
      </w:r>
      <w:r w:rsidRPr="00694813">
        <w:rPr>
          <w:rFonts w:ascii="Times New Roman" w:hAnsi="Times New Roman" w:cs="Times New Roman"/>
          <w:sz w:val="24"/>
          <w:lang w:val="ro-RO"/>
        </w:rPr>
        <w:t xml:space="preserve">, tinand cont de dependentelor definiteasupra tabelului mentionat. În acelasi mod să se trateze tabelele </w:t>
      </w:r>
      <w:r w:rsidR="00812378">
        <w:rPr>
          <w:rFonts w:ascii="Times New Roman" w:hAnsi="Times New Roman" w:cs="Times New Roman"/>
          <w:sz w:val="24"/>
          <w:lang w:val="ro-RO"/>
        </w:rPr>
        <w:t>animale</w:t>
      </w:r>
      <w:r w:rsidRPr="00694813">
        <w:rPr>
          <w:rFonts w:ascii="Times New Roman" w:hAnsi="Times New Roman" w:cs="Times New Roman"/>
          <w:sz w:val="24"/>
          <w:lang w:val="ro-RO"/>
        </w:rPr>
        <w:t xml:space="preserve">table, course care apartin schemei </w:t>
      </w:r>
      <w:r w:rsidR="00812378">
        <w:rPr>
          <w:rFonts w:ascii="Times New Roman" w:hAnsi="Times New Roman" w:cs="Times New Roman"/>
          <w:sz w:val="24"/>
          <w:lang w:val="ro-RO"/>
        </w:rPr>
        <w:t xml:space="preserve">Animale_Reintoarse </w:t>
      </w:r>
      <w:r w:rsidRPr="00694813">
        <w:rPr>
          <w:rFonts w:ascii="Times New Roman" w:hAnsi="Times New Roman" w:cs="Times New Roman"/>
          <w:sz w:val="24"/>
          <w:lang w:val="ro-RO"/>
        </w:rPr>
        <w:t>si tabelele client, personalData, care apartin schemei studenti. Se scrie instructiunile SQL respective.</w:t>
      </w:r>
    </w:p>
    <w:p w:rsidR="00812378" w:rsidRDefault="00812378" w:rsidP="00812378">
      <w:pPr>
        <w:spacing w:line="256" w:lineRule="auto"/>
        <w:ind w:left="360" w:right="-563"/>
        <w:jc w:val="both"/>
        <w:rPr>
          <w:rFonts w:ascii="Times New Roman" w:hAnsi="Times New Roman" w:cs="Times New Roman"/>
          <w:sz w:val="24"/>
          <w:lang w:val="ro-RO"/>
        </w:rPr>
      </w:pPr>
      <w:r w:rsidRPr="00812378">
        <w:rPr>
          <w:rFonts w:ascii="Times New Roman" w:hAnsi="Times New Roman" w:cs="Times New Roman"/>
          <w:sz w:val="24"/>
          <w:lang w:val="ro-RO"/>
        </w:rPr>
        <w:drawing>
          <wp:inline distT="0" distB="0" distL="0" distR="0" wp14:anchorId="24CE0A8A" wp14:editId="0543A21A">
            <wp:extent cx="3955123" cy="104403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78" w:rsidRDefault="00812378" w:rsidP="00812378">
      <w:pPr>
        <w:spacing w:line="256" w:lineRule="auto"/>
        <w:ind w:left="360" w:right="-563"/>
        <w:jc w:val="both"/>
        <w:rPr>
          <w:rFonts w:ascii="Times New Roman" w:hAnsi="Times New Roman" w:cs="Times New Roman"/>
          <w:sz w:val="24"/>
          <w:lang w:val="ro-RO"/>
        </w:rPr>
      </w:pPr>
      <w:r w:rsidRPr="00812378">
        <w:rPr>
          <w:rFonts w:ascii="Times New Roman" w:hAnsi="Times New Roman" w:cs="Times New Roman"/>
          <w:sz w:val="24"/>
          <w:lang w:val="ro-RO"/>
        </w:rPr>
        <w:drawing>
          <wp:inline distT="0" distB="0" distL="0" distR="0" wp14:anchorId="5BF67C46" wp14:editId="1CC591C6">
            <wp:extent cx="3109229" cy="533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78" w:rsidRDefault="00812378" w:rsidP="00812378">
      <w:pPr>
        <w:spacing w:line="256" w:lineRule="auto"/>
        <w:ind w:left="360" w:right="-563"/>
        <w:jc w:val="both"/>
        <w:rPr>
          <w:rFonts w:ascii="Times New Roman" w:hAnsi="Times New Roman" w:cs="Times New Roman"/>
          <w:sz w:val="24"/>
          <w:lang w:val="ro-RO"/>
        </w:rPr>
      </w:pPr>
    </w:p>
    <w:p w:rsidR="00BD2E26" w:rsidRPr="00BD2E26" w:rsidRDefault="00812378" w:rsidP="00BD2E26">
      <w:pPr>
        <w:pStyle w:val="ListParagraph"/>
        <w:numPr>
          <w:ilvl w:val="0"/>
          <w:numId w:val="2"/>
        </w:numPr>
        <w:spacing w:line="256" w:lineRule="auto"/>
        <w:ind w:right="-563"/>
        <w:jc w:val="both"/>
        <w:rPr>
          <w:rFonts w:ascii="Times New Roman" w:hAnsi="Times New Roman" w:cs="Times New Roman"/>
          <w:sz w:val="24"/>
          <w:lang w:val="ro-RO"/>
        </w:rPr>
      </w:pPr>
      <w:r w:rsidRPr="00812378">
        <w:rPr>
          <w:rFonts w:ascii="Times New Roman" w:hAnsi="Times New Roman" w:cs="Times New Roman"/>
          <w:sz w:val="24"/>
          <w:lang w:val="ro-RO"/>
        </w:rPr>
        <w:t>Modificati 2-3 interogari asupra bazei de date universitatea prezentate in capitolul 4 astfel ca numele tabelelor accesate sa fie descrise in mod explicit, tinand cont de faptul ca tabelele au fost mutate in scheme noi.</w:t>
      </w:r>
    </w:p>
    <w:p w:rsidR="00BD2E26" w:rsidRPr="00BD2E26" w:rsidRDefault="00BD2E26" w:rsidP="00BD2E26">
      <w:pPr>
        <w:tabs>
          <w:tab w:val="center" w:pos="4716"/>
          <w:tab w:val="left" w:pos="6732"/>
        </w:tabs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D2E2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Să se modifice emailul veterinarului cu codul 8 cu valoarea: ‘pencea.radu@yahoo.com’.</w:t>
      </w:r>
    </w:p>
    <w:p w:rsidR="00BD2E26" w:rsidRPr="00BD2E26" w:rsidRDefault="00BD2E26" w:rsidP="00BD2E26">
      <w:pPr>
        <w:tabs>
          <w:tab w:val="center" w:pos="4716"/>
          <w:tab w:val="left" w:pos="6732"/>
        </w:tabs>
        <w:spacing w:after="0"/>
        <w:ind w:left="360"/>
        <w:rPr>
          <w:color w:val="000000" w:themeColor="text1"/>
          <w:lang w:val="ro-RO"/>
        </w:rPr>
      </w:pPr>
    </w:p>
    <w:p w:rsidR="00BD2E26" w:rsidRPr="00BD2E26" w:rsidRDefault="00BD2E26" w:rsidP="00BD2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D2E2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UPDATE VETERINAR SET Email_Veterinar='pencea.radu@yahoo.com' </w:t>
      </w:r>
    </w:p>
    <w:p w:rsidR="00BD2E26" w:rsidRDefault="00BD2E26" w:rsidP="00BD2E26">
      <w:pPr>
        <w:tabs>
          <w:tab w:val="center" w:pos="4716"/>
          <w:tab w:val="left" w:pos="6732"/>
        </w:tabs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D2E2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WHERE id_veterinar=8</w:t>
      </w:r>
    </w:p>
    <w:p w:rsidR="00BD2E26" w:rsidRDefault="00BD2E26" w:rsidP="00BD2E26">
      <w:pPr>
        <w:tabs>
          <w:tab w:val="center" w:pos="4716"/>
          <w:tab w:val="left" w:pos="6732"/>
        </w:tabs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E81C55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55F864D3" wp14:editId="3540C7EC">
            <wp:extent cx="5760720" cy="15189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6" w:rsidRDefault="00BD2E26" w:rsidP="00BD2E26">
      <w:pPr>
        <w:pStyle w:val="ListParagraph"/>
        <w:ind w:left="76" w:right="-563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De determinat </w:t>
      </w:r>
      <w:r>
        <w:rPr>
          <w:rFonts w:ascii="Times New Roman" w:hAnsi="Times New Roman" w:cs="Times New Roman"/>
          <w:sz w:val="24"/>
          <w:lang w:val="ro-RO"/>
        </w:rPr>
        <w:t>animalele</w:t>
      </w:r>
      <w:r>
        <w:rPr>
          <w:rFonts w:ascii="Times New Roman" w:hAnsi="Times New Roman" w:cs="Times New Roman"/>
          <w:sz w:val="24"/>
          <w:lang w:val="ro-RO"/>
        </w:rPr>
        <w:t xml:space="preserve"> care sunt nascut</w:t>
      </w:r>
      <w:r>
        <w:rPr>
          <w:rFonts w:ascii="Times New Roman" w:hAnsi="Times New Roman" w:cs="Times New Roman"/>
          <w:sz w:val="24"/>
          <w:lang w:val="ro-RO"/>
        </w:rPr>
        <w:t xml:space="preserve">e </w:t>
      </w:r>
      <w:r>
        <w:rPr>
          <w:rFonts w:ascii="Times New Roman" w:hAnsi="Times New Roman" w:cs="Times New Roman"/>
          <w:sz w:val="24"/>
          <w:lang w:val="ro-RO"/>
        </w:rPr>
        <w:t xml:space="preserve">mai devreme de </w:t>
      </w:r>
      <w:r w:rsidRPr="00BD2E26">
        <w:rPr>
          <w:rFonts w:ascii="Times New Roman" w:hAnsi="Times New Roman" w:cs="Times New Roman"/>
          <w:sz w:val="24"/>
          <w:lang w:val="ro-RO"/>
        </w:rPr>
        <w:t>2022-02-22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si de ordonat in ordine descrecatoare du</w:t>
      </w:r>
      <w:r>
        <w:rPr>
          <w:rFonts w:ascii="Times New Roman" w:hAnsi="Times New Roman" w:cs="Times New Roman"/>
          <w:sz w:val="24"/>
          <w:lang w:val="ro-RO"/>
        </w:rPr>
        <w:t>pa</w:t>
      </w:r>
      <w:r>
        <w:rPr>
          <w:rFonts w:ascii="Times New Roman" w:hAnsi="Times New Roman" w:cs="Times New Roman"/>
          <w:sz w:val="24"/>
          <w:lang w:val="ro-RO"/>
        </w:rPr>
        <w:t xml:space="preserve"> data nasterii.</w:t>
      </w:r>
    </w:p>
    <w:p w:rsidR="00BD2E26" w:rsidRPr="00BD2E26" w:rsidRDefault="00BD2E26" w:rsidP="00BD2E26">
      <w:pPr>
        <w:tabs>
          <w:tab w:val="center" w:pos="4716"/>
          <w:tab w:val="left" w:pos="6732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812378" w:rsidRPr="00812378" w:rsidRDefault="00812378" w:rsidP="00812378">
      <w:pPr>
        <w:spacing w:line="256" w:lineRule="auto"/>
        <w:ind w:left="360" w:right="-563"/>
        <w:jc w:val="both"/>
        <w:rPr>
          <w:rFonts w:ascii="Times New Roman" w:hAnsi="Times New Roman" w:cs="Times New Roman"/>
          <w:sz w:val="24"/>
          <w:lang w:val="ro-RO"/>
        </w:rPr>
      </w:pPr>
    </w:p>
    <w:p w:rsidR="00694813" w:rsidRDefault="00694813" w:rsidP="00694813">
      <w:pPr>
        <w:pStyle w:val="ListParagraph"/>
        <w:spacing w:line="256" w:lineRule="auto"/>
        <w:ind w:left="76" w:right="-563"/>
        <w:jc w:val="both"/>
        <w:rPr>
          <w:rFonts w:ascii="Times New Roman" w:hAnsi="Times New Roman" w:cs="Times New Roman"/>
          <w:sz w:val="28"/>
          <w:lang w:val="ro-RO"/>
        </w:rPr>
      </w:pPr>
    </w:p>
    <w:p w:rsidR="00D81410" w:rsidRDefault="00D81410" w:rsidP="00D81410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="00D81410" w:rsidRDefault="00D81410" w:rsidP="00D81410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="007F0C64" w:rsidRDefault="007F0C64"/>
    <w:sectPr w:rsidR="007F0C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4FA9"/>
    <w:multiLevelType w:val="hybridMultilevel"/>
    <w:tmpl w:val="E1D8D1BC"/>
    <w:lvl w:ilvl="0" w:tplc="BF4C6E38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A163D"/>
    <w:multiLevelType w:val="hybridMultilevel"/>
    <w:tmpl w:val="F3325BD4"/>
    <w:lvl w:ilvl="0" w:tplc="5DEEFD9C">
      <w:start w:val="1"/>
      <w:numFmt w:val="decimal"/>
      <w:lvlText w:val="%1."/>
      <w:lvlJc w:val="left"/>
      <w:pPr>
        <w:ind w:left="76" w:hanging="360"/>
      </w:pPr>
    </w:lvl>
    <w:lvl w:ilvl="1" w:tplc="04090019">
      <w:start w:val="1"/>
      <w:numFmt w:val="lowerLetter"/>
      <w:lvlText w:val="%2."/>
      <w:lvlJc w:val="left"/>
      <w:pPr>
        <w:ind w:left="796" w:hanging="360"/>
      </w:pPr>
    </w:lvl>
    <w:lvl w:ilvl="2" w:tplc="0409001B">
      <w:start w:val="1"/>
      <w:numFmt w:val="lowerRoman"/>
      <w:lvlText w:val="%3."/>
      <w:lvlJc w:val="right"/>
      <w:pPr>
        <w:ind w:left="1516" w:hanging="180"/>
      </w:pPr>
    </w:lvl>
    <w:lvl w:ilvl="3" w:tplc="0409000F">
      <w:start w:val="1"/>
      <w:numFmt w:val="decimal"/>
      <w:lvlText w:val="%4."/>
      <w:lvlJc w:val="left"/>
      <w:pPr>
        <w:ind w:left="2236" w:hanging="360"/>
      </w:pPr>
    </w:lvl>
    <w:lvl w:ilvl="4" w:tplc="04090019">
      <w:start w:val="1"/>
      <w:numFmt w:val="lowerLetter"/>
      <w:lvlText w:val="%5."/>
      <w:lvlJc w:val="left"/>
      <w:pPr>
        <w:ind w:left="2956" w:hanging="360"/>
      </w:pPr>
    </w:lvl>
    <w:lvl w:ilvl="5" w:tplc="0409001B">
      <w:start w:val="1"/>
      <w:numFmt w:val="lowerRoman"/>
      <w:lvlText w:val="%6."/>
      <w:lvlJc w:val="right"/>
      <w:pPr>
        <w:ind w:left="3676" w:hanging="180"/>
      </w:pPr>
    </w:lvl>
    <w:lvl w:ilvl="6" w:tplc="0409000F">
      <w:start w:val="1"/>
      <w:numFmt w:val="decimal"/>
      <w:lvlText w:val="%7."/>
      <w:lvlJc w:val="left"/>
      <w:pPr>
        <w:ind w:left="4396" w:hanging="360"/>
      </w:pPr>
    </w:lvl>
    <w:lvl w:ilvl="7" w:tplc="04090019">
      <w:start w:val="1"/>
      <w:numFmt w:val="lowerLetter"/>
      <w:lvlText w:val="%8."/>
      <w:lvlJc w:val="left"/>
      <w:pPr>
        <w:ind w:left="5116" w:hanging="360"/>
      </w:pPr>
    </w:lvl>
    <w:lvl w:ilvl="8" w:tplc="0409001B">
      <w:start w:val="1"/>
      <w:numFmt w:val="lowerRoman"/>
      <w:lvlText w:val="%9."/>
      <w:lvlJc w:val="right"/>
      <w:pPr>
        <w:ind w:left="5836" w:hanging="180"/>
      </w:pPr>
    </w:lvl>
  </w:abstractNum>
  <w:num w:numId="1" w16cid:durableId="539628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233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13"/>
    <w:rsid w:val="0004361F"/>
    <w:rsid w:val="00694813"/>
    <w:rsid w:val="007C299E"/>
    <w:rsid w:val="007F0C64"/>
    <w:rsid w:val="00812378"/>
    <w:rsid w:val="0087626F"/>
    <w:rsid w:val="00902D3F"/>
    <w:rsid w:val="00BD2E26"/>
    <w:rsid w:val="00C13013"/>
    <w:rsid w:val="00D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B575"/>
  <w15:chartTrackingRefBased/>
  <w15:docId w15:val="{EF4A0172-9CD3-4165-944A-99FE783F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013"/>
    <w:pPr>
      <w:spacing w:line="254" w:lineRule="auto"/>
    </w:pPr>
    <w:rPr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C130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1301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Triboi</dc:creator>
  <cp:keywords/>
  <dc:description/>
  <cp:lastModifiedBy>Andreia Triboi</cp:lastModifiedBy>
  <cp:revision>2</cp:revision>
  <dcterms:created xsi:type="dcterms:W3CDTF">2022-11-21T19:28:00Z</dcterms:created>
  <dcterms:modified xsi:type="dcterms:W3CDTF">2022-12-25T10:31:00Z</dcterms:modified>
</cp:coreProperties>
</file>