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D74D" w14:textId="1DC5C79B" w:rsidR="004E2695" w:rsidRPr="008F406D" w:rsidRDefault="00000000">
      <w:pPr>
        <w:jc w:val="center"/>
        <w:rPr>
          <w:lang w:val="es-ES"/>
        </w:rPr>
      </w:pPr>
      <w:r w:rsidRPr="008F406D">
        <w:rPr>
          <w:b/>
          <w:color w:val="2E75B6"/>
          <w:sz w:val="20"/>
          <w:lang w:val="es-ES"/>
        </w:rPr>
        <w:t>MÓDULO PROFESIONAL: INNOVACIÓN APLICADA AL SECTOR PRODUCTIVO (SMR)</w:t>
      </w:r>
      <w:r w:rsidRPr="008F406D">
        <w:rPr>
          <w:b/>
          <w:color w:val="2E75B6"/>
          <w:sz w:val="20"/>
          <w:lang w:val="es-ES"/>
        </w:rPr>
        <w:br/>
      </w:r>
      <w:r w:rsidRPr="008F406D">
        <w:rPr>
          <w:b/>
          <w:color w:val="1B365D"/>
          <w:sz w:val="32"/>
          <w:lang w:val="es-ES"/>
        </w:rPr>
        <w:t>FICHA DE TRABAJO</w:t>
      </w:r>
      <w:r w:rsidR="008F406D">
        <w:rPr>
          <w:b/>
          <w:color w:val="1B365D"/>
          <w:sz w:val="32"/>
          <w:lang w:val="es-ES"/>
        </w:rPr>
        <w:t xml:space="preserve">: </w:t>
      </w:r>
      <w:r w:rsidRPr="008F406D">
        <w:rPr>
          <w:b/>
          <w:color w:val="1B365D"/>
          <w:sz w:val="32"/>
          <w:lang w:val="es-ES"/>
        </w:rPr>
        <w:t>INNOVACIÓN, EFICIENCIA Y SOSTENIBILIDAD EN EL SECTOR TIC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312"/>
      </w:tblGrid>
      <w:tr w:rsidR="004E2695" w:rsidRPr="008F406D" w14:paraId="32983B0F" w14:textId="77777777">
        <w:trPr>
          <w:jc w:val="center"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7FA2" w14:textId="77777777" w:rsidR="004E2695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Alumno</w:t>
            </w:r>
            <w:proofErr w:type="spellEnd"/>
            <w:r>
              <w:rPr>
                <w:b/>
                <w:sz w:val="19"/>
              </w:rPr>
              <w:t xml:space="preserve">/a(s): </w:t>
            </w:r>
            <w:r>
              <w:rPr>
                <w:sz w:val="19"/>
              </w:rPr>
              <w:t>___________________________________________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61CF" w14:textId="77777777" w:rsidR="004E2695" w:rsidRPr="008F406D" w:rsidRDefault="00000000">
            <w:pPr>
              <w:spacing w:after="40"/>
              <w:rPr>
                <w:lang w:val="es-ES"/>
              </w:rPr>
            </w:pPr>
            <w:r w:rsidRPr="008F406D">
              <w:rPr>
                <w:b/>
                <w:sz w:val="19"/>
                <w:lang w:val="es-ES"/>
              </w:rPr>
              <w:t xml:space="preserve">Grupo/Clase: </w:t>
            </w:r>
            <w:r w:rsidRPr="008F406D">
              <w:rPr>
                <w:sz w:val="19"/>
                <w:lang w:val="es-ES"/>
              </w:rPr>
              <w:t>SMR - Grado Medio</w:t>
            </w:r>
          </w:p>
        </w:tc>
      </w:tr>
      <w:tr w:rsidR="004E2695" w14:paraId="00FBB5A3" w14:textId="77777777">
        <w:trPr>
          <w:jc w:val="center"/>
        </w:trPr>
        <w:tc>
          <w:tcPr>
            <w:tcW w:w="60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87D7" w14:textId="77777777" w:rsidR="004E2695" w:rsidRPr="008F406D" w:rsidRDefault="00000000">
            <w:pPr>
              <w:spacing w:after="40"/>
              <w:rPr>
                <w:lang w:val="es-ES"/>
              </w:rPr>
            </w:pPr>
            <w:r w:rsidRPr="008F406D">
              <w:rPr>
                <w:b/>
                <w:sz w:val="19"/>
                <w:lang w:val="es-ES"/>
              </w:rPr>
              <w:t xml:space="preserve">Resultado de Aprendizaje: </w:t>
            </w:r>
            <w:r w:rsidRPr="008F406D">
              <w:rPr>
                <w:sz w:val="19"/>
                <w:lang w:val="es-ES"/>
              </w:rPr>
              <w:t>RA2 (Sostenibilidad, Eficiencia y Calidad TIC)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1154" w14:textId="77777777" w:rsidR="004E2695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Fecha</w:t>
            </w:r>
            <w:proofErr w:type="spellEnd"/>
            <w:r>
              <w:rPr>
                <w:b/>
                <w:sz w:val="19"/>
              </w:rPr>
              <w:t xml:space="preserve"> de Entrega: </w:t>
            </w:r>
            <w:r>
              <w:rPr>
                <w:sz w:val="19"/>
              </w:rPr>
              <w:t>____ / ____ / 2026</w:t>
            </w:r>
          </w:p>
        </w:tc>
      </w:tr>
    </w:tbl>
    <w:p w14:paraId="5373D3D4" w14:textId="77777777" w:rsidR="004E2695" w:rsidRDefault="004E2695">
      <w:pPr>
        <w:spacing w:after="120"/>
      </w:pPr>
    </w:p>
    <w:p w14:paraId="1D924CE7" w14:textId="77777777" w:rsidR="004E2695" w:rsidRPr="008F406D" w:rsidRDefault="00000000">
      <w:pPr>
        <w:pStyle w:val="Ttulo1"/>
        <w:rPr>
          <w:lang w:val="es-ES"/>
        </w:rPr>
      </w:pPr>
      <w:r w:rsidRPr="008F406D">
        <w:rPr>
          <w:color w:val="1B365D"/>
          <w:sz w:val="26"/>
          <w:lang w:val="es-ES"/>
        </w:rPr>
        <w:t>1. Presentación y Objetivos de la Actividad</w:t>
      </w:r>
    </w:p>
    <w:p w14:paraId="109CF38B" w14:textId="77777777" w:rsidR="004E2695" w:rsidRPr="008F406D" w:rsidRDefault="00000000">
      <w:pPr>
        <w:spacing w:after="120"/>
        <w:rPr>
          <w:lang w:val="es-ES"/>
        </w:rPr>
      </w:pPr>
      <w:r w:rsidRPr="008F406D">
        <w:rPr>
          <w:lang w:val="es-ES"/>
        </w:rPr>
        <w:t xml:space="preserve">En la presente unidad se analiza cómo la innovación tecnológica no solo impulsa la competitividad y la calidad en el servicio al cliente, sino que también es el motor fundamental del </w:t>
      </w:r>
      <w:r w:rsidRPr="008F406D">
        <w:rPr>
          <w:b/>
          <w:lang w:val="es-ES"/>
        </w:rPr>
        <w:t>desarrollo sostenible y la eficiencia productiva</w:t>
      </w:r>
      <w:r w:rsidRPr="008F406D">
        <w:rPr>
          <w:lang w:val="es-ES"/>
        </w:rPr>
        <w:t xml:space="preserve"> en el sector de los Sistemas Microinformáticos y Redes (SMR). A través de esta ficha de trabajo, investigaréis medidas concretas de </w:t>
      </w:r>
      <w:r w:rsidRPr="008F406D">
        <w:rPr>
          <w:b/>
          <w:lang w:val="es-ES"/>
        </w:rPr>
        <w:t>Green IT, eficiencia energética, gestión de recursos e innovación tecnológica regional</w:t>
      </w:r>
      <w:r w:rsidRPr="008F406D">
        <w:rPr>
          <w:lang w:val="es-ES"/>
        </w:rPr>
        <w:t xml:space="preserve"> aplicables a vuestro entorno profesional.</w:t>
      </w:r>
    </w:p>
    <w:p w14:paraId="7037C2C2" w14:textId="77777777" w:rsidR="004E2695" w:rsidRDefault="00000000">
      <w:pPr>
        <w:spacing w:after="80"/>
      </w:pPr>
      <w:proofErr w:type="spellStart"/>
      <w:r>
        <w:rPr>
          <w:b/>
          <w:color w:val="2E75B6"/>
        </w:rPr>
        <w:t>Objetivos</w:t>
      </w:r>
      <w:proofErr w:type="spellEnd"/>
      <w:r>
        <w:rPr>
          <w:b/>
          <w:color w:val="2E75B6"/>
        </w:rPr>
        <w:t xml:space="preserve"> de </w:t>
      </w:r>
      <w:proofErr w:type="spellStart"/>
      <w:r>
        <w:rPr>
          <w:b/>
          <w:color w:val="2E75B6"/>
        </w:rPr>
        <w:t>Aprendizaje</w:t>
      </w:r>
      <w:proofErr w:type="spellEnd"/>
      <w:r>
        <w:rPr>
          <w:b/>
          <w:color w:val="2E75B6"/>
        </w:rPr>
        <w:t xml:space="preserve"> (RA2):</w:t>
      </w:r>
    </w:p>
    <w:p w14:paraId="26376D36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Identificar el impacto de la innovación </w:t>
      </w:r>
      <w:r w:rsidRPr="008F406D">
        <w:rPr>
          <w:lang w:val="es-ES"/>
        </w:rPr>
        <w:t>en la mejora de la eficiencia productiva, la calidad del servicio técnico y la sostenibilidad ambiental en empresas TIC/SMR.</w:t>
      </w:r>
    </w:p>
    <w:p w14:paraId="37657747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Analizar iniciativas reales de transformación digital y sostenibilidad </w:t>
      </w:r>
      <w:r w:rsidRPr="008F406D">
        <w:rPr>
          <w:lang w:val="es-ES"/>
        </w:rPr>
        <w:t>en el tejido empresarial de Castilla y León y su alineación con la Agenda Digital.</w:t>
      </w:r>
    </w:p>
    <w:p w14:paraId="4A9D9D48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Evaluar herramientas tecnológicas emergentes </w:t>
      </w:r>
      <w:r w:rsidRPr="008F406D">
        <w:rPr>
          <w:lang w:val="es-ES"/>
        </w:rPr>
        <w:t xml:space="preserve">(Cloud Computing, </w:t>
      </w:r>
      <w:proofErr w:type="spellStart"/>
      <w:r w:rsidRPr="008F406D">
        <w:rPr>
          <w:lang w:val="es-ES"/>
        </w:rPr>
        <w:t>IoT</w:t>
      </w:r>
      <w:proofErr w:type="spellEnd"/>
      <w:r w:rsidRPr="008F406D">
        <w:rPr>
          <w:lang w:val="es-ES"/>
        </w:rPr>
        <w:t>, Inteligencia Artificial, herramientas colaborativas) que optimizan la gestión de recursos humanos y materiales.</w:t>
      </w:r>
    </w:p>
    <w:p w14:paraId="1BA7BFBB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Extraer propuestas de Green IT e innovación sostenible </w:t>
      </w:r>
      <w:r w:rsidRPr="008F406D">
        <w:rPr>
          <w:lang w:val="es-ES"/>
        </w:rPr>
        <w:t>que puedan incorporarse al Plan de Proyecto de Innovación de vuestra futura empresa de SMR.</w:t>
      </w:r>
    </w:p>
    <w:p w14:paraId="0D7323FB" w14:textId="77777777" w:rsidR="004E2695" w:rsidRPr="008F406D" w:rsidRDefault="00000000">
      <w:pPr>
        <w:pStyle w:val="Ttulo1"/>
        <w:rPr>
          <w:lang w:val="es-ES"/>
        </w:rPr>
      </w:pPr>
      <w:r w:rsidRPr="008F406D">
        <w:rPr>
          <w:color w:val="1B365D"/>
          <w:sz w:val="26"/>
          <w:lang w:val="es-ES"/>
        </w:rPr>
        <w:t>2. Marco Teórico de Referencia para la Investigación</w:t>
      </w:r>
    </w:p>
    <w:p w14:paraId="15380CC2" w14:textId="77777777" w:rsidR="004E2695" w:rsidRPr="008F406D" w:rsidRDefault="00000000">
      <w:pPr>
        <w:spacing w:after="120"/>
        <w:rPr>
          <w:lang w:val="es-ES"/>
        </w:rPr>
      </w:pPr>
      <w:r w:rsidRPr="008F406D">
        <w:rPr>
          <w:lang w:val="es-ES"/>
        </w:rPr>
        <w:t>Para completar la investigación con rigor técnico, debéis aplicar los conceptos fundamentales trabajados en la Unidad 2: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4E2695" w:rsidRPr="008F406D" w14:paraId="22D1B7B1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E2746" w14:textId="77777777" w:rsidR="004E2695" w:rsidRDefault="00000000">
            <w:r>
              <w:rPr>
                <w:b/>
                <w:color w:val="FFFFFF"/>
                <w:sz w:val="20"/>
              </w:rPr>
              <w:t xml:space="preserve">Eje </w:t>
            </w:r>
            <w:proofErr w:type="spellStart"/>
            <w:r>
              <w:rPr>
                <w:b/>
                <w:color w:val="FFFFFF"/>
                <w:sz w:val="20"/>
              </w:rPr>
              <w:t>Teórico</w:t>
            </w:r>
            <w:proofErr w:type="spellEnd"/>
            <w:r>
              <w:rPr>
                <w:b/>
                <w:color w:val="FFFFFF"/>
                <w:sz w:val="20"/>
              </w:rPr>
              <w:t xml:space="preserve"> (RA2)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57622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color w:val="FFFFFF"/>
                <w:sz w:val="20"/>
                <w:lang w:val="es-ES"/>
              </w:rPr>
              <w:t>Conceptos Clave y Aplicación en SMR</w:t>
            </w:r>
          </w:p>
        </w:tc>
      </w:tr>
      <w:tr w:rsidR="004E2695" w:rsidRPr="008F406D" w14:paraId="1CD5224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C3C3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9"/>
                <w:lang w:val="es-ES"/>
              </w:rPr>
              <w:t>Eficiencia Productiva y Calidad TIC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EE1B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9"/>
                <w:lang w:val="es-ES"/>
              </w:rPr>
              <w:t>• Maximización de beneficios optimizando costes y garantizando estándares de calidad.</w:t>
            </w:r>
            <w:r w:rsidRPr="008F406D">
              <w:rPr>
                <w:sz w:val="19"/>
                <w:lang w:val="es-ES"/>
              </w:rPr>
              <w:br/>
              <w:t>• Implantación de cultura de calidad e innovación (ej. ISO 9001 en gestión de servicios de soporte técnico e infraestructura de red).</w:t>
            </w:r>
            <w:r w:rsidRPr="008F406D">
              <w:rPr>
                <w:sz w:val="19"/>
                <w:lang w:val="es-ES"/>
              </w:rPr>
              <w:br/>
              <w:t>• Optimización de la atención al cliente mediante plataformas inteligentes y automatización.</w:t>
            </w:r>
          </w:p>
        </w:tc>
      </w:tr>
      <w:tr w:rsidR="004E2695" w:rsidRPr="008F406D" w14:paraId="0B24F6B6" w14:textId="77777777">
        <w:trPr>
          <w:jc w:val="center"/>
        </w:trPr>
        <w:tc>
          <w:tcPr>
            <w:tcW w:w="3168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E40B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9"/>
                <w:lang w:val="es-ES"/>
              </w:rPr>
              <w:t xml:space="preserve">Sostenibilidad e Innovación Verde </w:t>
            </w:r>
            <w:r w:rsidRPr="008F406D">
              <w:rPr>
                <w:b/>
                <w:sz w:val="19"/>
                <w:lang w:val="es-ES"/>
              </w:rPr>
              <w:lastRenderedPageBreak/>
              <w:t>(Green IT)</w:t>
            </w:r>
          </w:p>
        </w:tc>
        <w:tc>
          <w:tcPr>
            <w:tcW w:w="619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4377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9"/>
                <w:lang w:val="es-ES"/>
              </w:rPr>
              <w:lastRenderedPageBreak/>
              <w:t xml:space="preserve">• Tecnologías limpias y eficiencia energética: </w:t>
            </w:r>
            <w:proofErr w:type="spellStart"/>
            <w:r w:rsidRPr="008F406D">
              <w:rPr>
                <w:sz w:val="19"/>
                <w:lang w:val="es-ES"/>
              </w:rPr>
              <w:t>CPDs</w:t>
            </w:r>
            <w:proofErr w:type="spellEnd"/>
            <w:r w:rsidRPr="008F406D">
              <w:rPr>
                <w:sz w:val="19"/>
                <w:lang w:val="es-ES"/>
              </w:rPr>
              <w:t xml:space="preserve"> sostenibles, virtualización de servidores para reducir consumo, optimización de hardware.</w:t>
            </w:r>
            <w:r w:rsidRPr="008F406D">
              <w:rPr>
                <w:sz w:val="19"/>
                <w:lang w:val="es-ES"/>
              </w:rPr>
              <w:br/>
            </w:r>
            <w:r w:rsidRPr="008F406D">
              <w:rPr>
                <w:sz w:val="19"/>
                <w:lang w:val="es-ES"/>
              </w:rPr>
              <w:lastRenderedPageBreak/>
              <w:t>• Economía circular y gestión responsable de residuos informáticos (e-</w:t>
            </w:r>
            <w:proofErr w:type="spellStart"/>
            <w:r w:rsidRPr="008F406D">
              <w:rPr>
                <w:sz w:val="19"/>
                <w:lang w:val="es-ES"/>
              </w:rPr>
              <w:t>waste</w:t>
            </w:r>
            <w:proofErr w:type="spellEnd"/>
            <w:r w:rsidRPr="008F406D">
              <w:rPr>
                <w:sz w:val="19"/>
                <w:lang w:val="es-ES"/>
              </w:rPr>
              <w:t>) y embalajes biodegradables.</w:t>
            </w:r>
            <w:r w:rsidRPr="008F406D">
              <w:rPr>
                <w:sz w:val="19"/>
                <w:lang w:val="es-ES"/>
              </w:rPr>
              <w:br/>
              <w:t>• Cumplimiento de los Objetivos de Desarrollo Sostenible (ODS) aplicados al sector informático.</w:t>
            </w:r>
          </w:p>
        </w:tc>
      </w:tr>
      <w:tr w:rsidR="004E2695" w:rsidRPr="008F406D" w14:paraId="2F5E306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6CBA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9"/>
                <w:lang w:val="es-ES"/>
              </w:rPr>
              <w:lastRenderedPageBreak/>
              <w:t>Tecnologías Emergentes e Innovación en RRHH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CF6B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9"/>
                <w:lang w:val="es-ES"/>
              </w:rPr>
              <w:t>• Herramientas colaborativas para equipos técnicos (</w:t>
            </w:r>
            <w:proofErr w:type="spellStart"/>
            <w:r w:rsidRPr="008F406D">
              <w:rPr>
                <w:sz w:val="19"/>
                <w:lang w:val="es-ES"/>
              </w:rPr>
              <w:t>Teams</w:t>
            </w:r>
            <w:proofErr w:type="spellEnd"/>
            <w:r w:rsidRPr="008F406D">
              <w:rPr>
                <w:sz w:val="19"/>
                <w:lang w:val="es-ES"/>
              </w:rPr>
              <w:t xml:space="preserve">, Google </w:t>
            </w:r>
            <w:proofErr w:type="spellStart"/>
            <w:r w:rsidRPr="008F406D">
              <w:rPr>
                <w:sz w:val="19"/>
                <w:lang w:val="es-ES"/>
              </w:rPr>
              <w:t>Workspace</w:t>
            </w:r>
            <w:proofErr w:type="spellEnd"/>
            <w:r w:rsidRPr="008F406D">
              <w:rPr>
                <w:sz w:val="19"/>
                <w:lang w:val="es-ES"/>
              </w:rPr>
              <w:t>, Trello, Slack).</w:t>
            </w:r>
            <w:r w:rsidRPr="008F406D">
              <w:rPr>
                <w:sz w:val="19"/>
                <w:lang w:val="es-ES"/>
              </w:rPr>
              <w:br/>
              <w:t xml:space="preserve">• Uso de Inteligencia Artificial (IA), </w:t>
            </w:r>
            <w:proofErr w:type="spellStart"/>
            <w:r w:rsidRPr="008F406D">
              <w:rPr>
                <w:sz w:val="19"/>
                <w:lang w:val="es-ES"/>
              </w:rPr>
              <w:t>IoT</w:t>
            </w:r>
            <w:proofErr w:type="spellEnd"/>
            <w:r w:rsidRPr="008F406D">
              <w:rPr>
                <w:sz w:val="19"/>
                <w:lang w:val="es-ES"/>
              </w:rPr>
              <w:t xml:space="preserve"> y Cloud Computing para supervisión remota, mantenimiento predictivo y automatización de procesos.</w:t>
            </w:r>
            <w:r w:rsidRPr="008F406D">
              <w:rPr>
                <w:sz w:val="19"/>
                <w:lang w:val="es-ES"/>
              </w:rPr>
              <w:br/>
              <w:t>• Formación virtual continua para el reciclaje técnico del personal informático.</w:t>
            </w:r>
          </w:p>
        </w:tc>
      </w:tr>
    </w:tbl>
    <w:p w14:paraId="4B730AD3" w14:textId="77777777" w:rsidR="004E2695" w:rsidRPr="008F406D" w:rsidRDefault="004E2695">
      <w:pPr>
        <w:spacing w:after="120"/>
        <w:rPr>
          <w:lang w:val="es-ES"/>
        </w:rPr>
      </w:pPr>
    </w:p>
    <w:p w14:paraId="177317B9" w14:textId="77777777" w:rsidR="004E2695" w:rsidRPr="008F406D" w:rsidRDefault="00000000">
      <w:pPr>
        <w:pStyle w:val="Ttulo1"/>
        <w:rPr>
          <w:lang w:val="es-ES"/>
        </w:rPr>
      </w:pPr>
      <w:r w:rsidRPr="008F406D">
        <w:rPr>
          <w:color w:val="1B365D"/>
          <w:sz w:val="26"/>
          <w:lang w:val="es-ES"/>
        </w:rPr>
        <w:t>3. Instrucciones de Trabajo y Fases de Investigación</w:t>
      </w:r>
    </w:p>
    <w:p w14:paraId="3561CA3B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Paso 1: Análisis del Entorno Regional (Castilla y León): </w:t>
      </w:r>
      <w:r w:rsidRPr="008F406D">
        <w:rPr>
          <w:lang w:val="es-ES"/>
        </w:rPr>
        <w:t>Investigad sobre la Agenda Digital de Castilla y León y las medidas de digitalización/</w:t>
      </w:r>
      <w:proofErr w:type="gramStart"/>
      <w:r w:rsidRPr="008F406D">
        <w:rPr>
          <w:lang w:val="es-ES"/>
        </w:rPr>
        <w:t>sostenibilidad implantadas</w:t>
      </w:r>
      <w:proofErr w:type="gramEnd"/>
      <w:r w:rsidRPr="008F406D">
        <w:rPr>
          <w:lang w:val="es-ES"/>
        </w:rPr>
        <w:t xml:space="preserve"> en empresas TIC locales o servicios públicos regionales.</w:t>
      </w:r>
    </w:p>
    <w:p w14:paraId="039811DA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Paso 2: Evaluación de Prácticas de Green IT y Eficiencia: </w:t>
      </w:r>
      <w:r w:rsidRPr="008F406D">
        <w:rPr>
          <w:lang w:val="es-ES"/>
        </w:rPr>
        <w:t xml:space="preserve">Elegid una empresa o servicio del entorno SMR y analizad cómo aplica la sostenibilidad (ahorro energético, gestión de residuos, virtualización, uso de </w:t>
      </w:r>
      <w:proofErr w:type="spellStart"/>
      <w:r w:rsidRPr="008F406D">
        <w:rPr>
          <w:lang w:val="es-ES"/>
        </w:rPr>
        <w:t>cloud</w:t>
      </w:r>
      <w:proofErr w:type="spellEnd"/>
      <w:r w:rsidRPr="008F406D">
        <w:rPr>
          <w:lang w:val="es-ES"/>
        </w:rPr>
        <w:t xml:space="preserve"> o IA).</w:t>
      </w:r>
    </w:p>
    <w:p w14:paraId="7BF1988E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Paso 3: Cumplimentación de la Plantilla de Investigación: </w:t>
      </w:r>
      <w:r w:rsidRPr="008F406D">
        <w:rPr>
          <w:lang w:val="es-ES"/>
        </w:rPr>
        <w:t>Completad las Secciones 4A y 4B justificando técnicamente cada apartado con datos y evidencias encontradas.</w:t>
      </w:r>
    </w:p>
    <w:p w14:paraId="7E7680E9" w14:textId="77777777" w:rsidR="004E2695" w:rsidRPr="008F406D" w:rsidRDefault="00000000">
      <w:pPr>
        <w:pStyle w:val="Listaconvietas"/>
        <w:spacing w:after="60"/>
        <w:rPr>
          <w:lang w:val="es-ES"/>
        </w:rPr>
      </w:pPr>
      <w:r w:rsidRPr="008F406D">
        <w:rPr>
          <w:b/>
          <w:lang w:val="es-ES"/>
        </w:rPr>
        <w:t xml:space="preserve">Paso 4: Propuesta Práctica para la Empresa SMR: </w:t>
      </w:r>
      <w:r w:rsidRPr="008F406D">
        <w:rPr>
          <w:lang w:val="es-ES"/>
        </w:rPr>
        <w:t>Formulad 2 medidas concretas de eficiencia/sostenibilidad que podréis incorporar directamente a la Tarea 2 (vuestra propuesta innovadora de negocio).</w:t>
      </w:r>
    </w:p>
    <w:p w14:paraId="233C5844" w14:textId="77777777" w:rsidR="004E2695" w:rsidRPr="008F406D" w:rsidRDefault="004E2695">
      <w:pPr>
        <w:spacing w:after="120"/>
        <w:rPr>
          <w:lang w:val="es-ES"/>
        </w:rPr>
      </w:pPr>
    </w:p>
    <w:p w14:paraId="5D12F8A6" w14:textId="77777777" w:rsidR="004E2695" w:rsidRPr="008F406D" w:rsidRDefault="00000000">
      <w:pPr>
        <w:pStyle w:val="Ttulo1"/>
        <w:rPr>
          <w:lang w:val="es-ES"/>
        </w:rPr>
      </w:pPr>
      <w:r w:rsidRPr="008F406D">
        <w:rPr>
          <w:color w:val="1B365D"/>
          <w:sz w:val="26"/>
          <w:lang w:val="es-ES"/>
        </w:rPr>
        <w:t>4. Plantilla de Investigación para el Alumnado</w:t>
      </w:r>
    </w:p>
    <w:p w14:paraId="3BD9F13D" w14:textId="77777777" w:rsidR="004E2695" w:rsidRPr="008F406D" w:rsidRDefault="00000000">
      <w:pPr>
        <w:pStyle w:val="Ttulo2"/>
        <w:rPr>
          <w:lang w:val="es-ES"/>
        </w:rPr>
      </w:pPr>
      <w:r w:rsidRPr="008F406D">
        <w:rPr>
          <w:color w:val="2E75B6"/>
          <w:sz w:val="22"/>
          <w:lang w:val="es-ES"/>
        </w:rPr>
        <w:t>BLOQUE A: Innovación y Sostenibilidad Regional (Castilla y León)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4E2695" w:rsidRPr="008F406D" w14:paraId="76D04278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89172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 xml:space="preserve">Ejes de la Agenda Digital de </w:t>
            </w:r>
            <w:proofErr w:type="spellStart"/>
            <w:r w:rsidRPr="008F406D">
              <w:rPr>
                <w:b/>
                <w:sz w:val="18"/>
                <w:lang w:val="es-ES"/>
              </w:rPr>
              <w:t>CyL</w:t>
            </w:r>
            <w:proofErr w:type="spellEnd"/>
            <w:r w:rsidRPr="008F406D">
              <w:rPr>
                <w:b/>
                <w:sz w:val="18"/>
                <w:lang w:val="es-ES"/>
              </w:rPr>
              <w:t>:</w:t>
            </w:r>
          </w:p>
        </w:tc>
        <w:tc>
          <w:tcPr>
            <w:tcW w:w="576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0858C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[Identificar y describir brevemente los 4 ejes clave de la Agenda Digital de Castilla y León relacionados con las TIC y la conectividad]</w:t>
            </w:r>
          </w:p>
        </w:tc>
      </w:tr>
      <w:tr w:rsidR="004E2695" w:rsidRPr="008F406D" w14:paraId="2EB8DDB4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2E40A" w14:textId="77777777" w:rsidR="004E2695" w:rsidRDefault="00000000">
            <w:r>
              <w:rPr>
                <w:b/>
                <w:sz w:val="18"/>
              </w:rPr>
              <w:t xml:space="preserve">Iniciativa Regional </w:t>
            </w:r>
            <w:proofErr w:type="spellStart"/>
            <w:r>
              <w:rPr>
                <w:b/>
                <w:sz w:val="18"/>
              </w:rPr>
              <w:t>Identificada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32395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 xml:space="preserve">[Nombre de la empresa, institución o programa regional analizado (ej. modernización TIC, conectividad rural, soluciones </w:t>
            </w:r>
            <w:proofErr w:type="spellStart"/>
            <w:r w:rsidRPr="008F406D">
              <w:rPr>
                <w:i/>
                <w:color w:val="646464"/>
                <w:sz w:val="18"/>
                <w:lang w:val="es-ES"/>
              </w:rPr>
              <w:t>cloud</w:t>
            </w:r>
            <w:proofErr w:type="spellEnd"/>
            <w:r w:rsidRPr="008F406D">
              <w:rPr>
                <w:i/>
                <w:color w:val="646464"/>
                <w:sz w:val="18"/>
                <w:lang w:val="es-ES"/>
              </w:rPr>
              <w:t xml:space="preserve"> en </w:t>
            </w:r>
            <w:proofErr w:type="spellStart"/>
            <w:r w:rsidRPr="008F406D">
              <w:rPr>
                <w:i/>
                <w:color w:val="646464"/>
                <w:sz w:val="18"/>
                <w:lang w:val="es-ES"/>
              </w:rPr>
              <w:t>PYMEs</w:t>
            </w:r>
            <w:proofErr w:type="spellEnd"/>
            <w:r w:rsidRPr="008F406D">
              <w:rPr>
                <w:i/>
                <w:color w:val="646464"/>
                <w:sz w:val="18"/>
                <w:lang w:val="es-ES"/>
              </w:rPr>
              <w:t xml:space="preserve"> de </w:t>
            </w:r>
            <w:proofErr w:type="spellStart"/>
            <w:r w:rsidRPr="008F406D">
              <w:rPr>
                <w:i/>
                <w:color w:val="646464"/>
                <w:sz w:val="18"/>
                <w:lang w:val="es-ES"/>
              </w:rPr>
              <w:t>CyL</w:t>
            </w:r>
            <w:proofErr w:type="spellEnd"/>
            <w:r w:rsidRPr="008F406D">
              <w:rPr>
                <w:i/>
                <w:color w:val="646464"/>
                <w:sz w:val="18"/>
                <w:lang w:val="es-ES"/>
              </w:rPr>
              <w:t>)]</w:t>
            </w:r>
          </w:p>
        </w:tc>
      </w:tr>
      <w:tr w:rsidR="004E2695" w:rsidRPr="008F406D" w14:paraId="4B2910C6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DFC50" w14:textId="77777777" w:rsidR="004E2695" w:rsidRDefault="00000000">
            <w:proofErr w:type="spellStart"/>
            <w:r>
              <w:rPr>
                <w:b/>
                <w:sz w:val="18"/>
              </w:rPr>
              <w:t>Medida</w:t>
            </w:r>
            <w:proofErr w:type="spellEnd"/>
            <w:r>
              <w:rPr>
                <w:b/>
                <w:sz w:val="18"/>
              </w:rPr>
              <w:t xml:space="preserve"> de </w:t>
            </w:r>
            <w:proofErr w:type="spellStart"/>
            <w:r>
              <w:rPr>
                <w:b/>
                <w:sz w:val="18"/>
              </w:rPr>
              <w:t>Innovación</w:t>
            </w:r>
            <w:proofErr w:type="spellEnd"/>
            <w:r>
              <w:rPr>
                <w:b/>
                <w:sz w:val="18"/>
              </w:rPr>
              <w:t xml:space="preserve"> / Digitalización:</w:t>
            </w:r>
          </w:p>
        </w:tc>
        <w:tc>
          <w:tcPr>
            <w:tcW w:w="576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54C32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[Explicar la solución tecnológica o de gestión de la calidad/eficiencia implementada]</w:t>
            </w:r>
          </w:p>
        </w:tc>
      </w:tr>
      <w:tr w:rsidR="004E2695" w:rsidRPr="008F406D" w14:paraId="67E6157B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56A61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>Impacto Social, Económico o Ambiental: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EB4AD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 xml:space="preserve">[¿Qué beneficios concretos aporta al tejido productivo, al ahorro de </w:t>
            </w:r>
            <w:r w:rsidRPr="008F406D">
              <w:rPr>
                <w:i/>
                <w:color w:val="646464"/>
                <w:sz w:val="18"/>
                <w:lang w:val="es-ES"/>
              </w:rPr>
              <w:lastRenderedPageBreak/>
              <w:t>recursos o al ciudadano local?]</w:t>
            </w:r>
          </w:p>
        </w:tc>
      </w:tr>
      <w:tr w:rsidR="004E2695" w:rsidRPr="008F406D" w14:paraId="17F2D5D0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303B7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lastRenderedPageBreak/>
              <w:t>Alineación con los ODS / Sostenibilidad:</w:t>
            </w:r>
          </w:p>
        </w:tc>
        <w:tc>
          <w:tcPr>
            <w:tcW w:w="576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22E31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[Indicar con qué Objetivos de Desarrollo Sostenible (ODS) o criterio ambiental se relaciona esta iniciativa]</w:t>
            </w:r>
          </w:p>
        </w:tc>
      </w:tr>
    </w:tbl>
    <w:p w14:paraId="5A013A7E" w14:textId="77777777" w:rsidR="004E2695" w:rsidRPr="008F406D" w:rsidRDefault="004E2695">
      <w:pPr>
        <w:spacing w:after="120"/>
        <w:rPr>
          <w:lang w:val="es-ES"/>
        </w:rPr>
      </w:pPr>
    </w:p>
    <w:p w14:paraId="7C2DDADF" w14:textId="77777777" w:rsidR="004E2695" w:rsidRPr="008F406D" w:rsidRDefault="00000000">
      <w:pPr>
        <w:pStyle w:val="Ttulo2"/>
        <w:rPr>
          <w:lang w:val="es-ES"/>
        </w:rPr>
      </w:pPr>
      <w:r w:rsidRPr="008F406D">
        <w:rPr>
          <w:color w:val="2E75B6"/>
          <w:sz w:val="22"/>
          <w:lang w:val="es-ES"/>
        </w:rPr>
        <w:t>BLOQUE B: Análisis de Green IT y Eficiencia Productiva en SMR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4E2695" w:rsidRPr="008F406D" w14:paraId="27E23B6E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29AD2" w14:textId="77777777" w:rsidR="004E2695" w:rsidRDefault="00000000">
            <w:r>
              <w:rPr>
                <w:b/>
                <w:sz w:val="18"/>
              </w:rPr>
              <w:t>Empresa / Servicio SMR Analizado:</w:t>
            </w:r>
          </w:p>
        </w:tc>
        <w:tc>
          <w:tcPr>
            <w:tcW w:w="576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A1CDD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[Nombre de la empresa informática o departamento TIC de referencia]</w:t>
            </w:r>
          </w:p>
        </w:tc>
      </w:tr>
      <w:tr w:rsidR="004E2695" w:rsidRPr="008F406D" w14:paraId="11E65F4A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EA914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>Medida de Sostenibilidad / Green IT: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92DFF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[Describir la medida: virtualización de servidores, reciclaje e-</w:t>
            </w:r>
            <w:proofErr w:type="spellStart"/>
            <w:r w:rsidRPr="008F406D">
              <w:rPr>
                <w:i/>
                <w:color w:val="646464"/>
                <w:sz w:val="18"/>
                <w:lang w:val="es-ES"/>
              </w:rPr>
              <w:t>waste</w:t>
            </w:r>
            <w:proofErr w:type="spellEnd"/>
            <w:r w:rsidRPr="008F406D">
              <w:rPr>
                <w:i/>
                <w:color w:val="646464"/>
                <w:sz w:val="18"/>
                <w:lang w:val="es-ES"/>
              </w:rPr>
              <w:t>, CPD sostenible, consolidación de hardware, soporte remoto...]</w:t>
            </w:r>
          </w:p>
        </w:tc>
      </w:tr>
      <w:tr w:rsidR="004E2695" w:rsidRPr="008F406D" w14:paraId="1917FF69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25094" w14:textId="77777777" w:rsidR="004E2695" w:rsidRDefault="00000000">
            <w:r>
              <w:rPr>
                <w:b/>
                <w:sz w:val="18"/>
              </w:rPr>
              <w:t xml:space="preserve">Tecnología </w:t>
            </w:r>
            <w:proofErr w:type="spellStart"/>
            <w:r>
              <w:rPr>
                <w:b/>
                <w:sz w:val="18"/>
              </w:rPr>
              <w:t>Emergente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Utilizada</w:t>
            </w:r>
            <w:proofErr w:type="spellEnd"/>
            <w:r>
              <w:rPr>
                <w:b/>
                <w:sz w:val="18"/>
              </w:rPr>
              <w:t>:</w:t>
            </w:r>
          </w:p>
        </w:tc>
        <w:tc>
          <w:tcPr>
            <w:tcW w:w="576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2E87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 xml:space="preserve">[Indicar si utiliza Cloud, </w:t>
            </w:r>
            <w:proofErr w:type="spellStart"/>
            <w:r w:rsidRPr="008F406D">
              <w:rPr>
                <w:i/>
                <w:color w:val="646464"/>
                <w:sz w:val="18"/>
                <w:lang w:val="es-ES"/>
              </w:rPr>
              <w:t>IoT</w:t>
            </w:r>
            <w:proofErr w:type="spellEnd"/>
            <w:r w:rsidRPr="008F406D">
              <w:rPr>
                <w:i/>
                <w:color w:val="646464"/>
                <w:sz w:val="18"/>
                <w:lang w:val="es-ES"/>
              </w:rPr>
              <w:t>, IA, herramientas colaborativas, automatización o energías renovables]</w:t>
            </w:r>
          </w:p>
        </w:tc>
      </w:tr>
      <w:tr w:rsidR="004E2695" w:rsidRPr="008F406D" w14:paraId="42626027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E171E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>Mejora en la Eficiencia y Calidad: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9A7AC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[¿Cómo optimiza los costes de producción/mantenimiento o mejora la atención al cliente de la empresa?]</w:t>
            </w:r>
          </w:p>
        </w:tc>
      </w:tr>
      <w:tr w:rsidR="004E2695" w:rsidRPr="008F406D" w14:paraId="7B39A496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F9CDF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>Gestión del Talento / Recursos Humanos:</w:t>
            </w:r>
          </w:p>
        </w:tc>
        <w:tc>
          <w:tcPr>
            <w:tcW w:w="5760" w:type="dxa"/>
            <w:shd w:val="clear" w:color="auto" w:fill="F2F4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1F5A6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[¿Qué herramientas colaborativas o formación virtual se emplean para capacitar al equipo técnico?]</w:t>
            </w:r>
          </w:p>
        </w:tc>
      </w:tr>
      <w:tr w:rsidR="004E2695" w:rsidRPr="008F406D" w14:paraId="734A5E3C" w14:textId="77777777">
        <w:trPr>
          <w:jc w:val="center"/>
        </w:trPr>
        <w:tc>
          <w:tcPr>
            <w:tcW w:w="3600" w:type="dxa"/>
            <w:shd w:val="clear" w:color="auto" w:fill="EBF1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C130A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 xml:space="preserve">Propuesta </w:t>
            </w:r>
            <w:proofErr w:type="spellStart"/>
            <w:r w:rsidRPr="008F406D">
              <w:rPr>
                <w:b/>
                <w:sz w:val="18"/>
                <w:lang w:val="es-ES"/>
              </w:rPr>
              <w:t>Aportable</w:t>
            </w:r>
            <w:proofErr w:type="spellEnd"/>
            <w:r w:rsidRPr="008F406D">
              <w:rPr>
                <w:b/>
                <w:sz w:val="18"/>
                <w:lang w:val="es-ES"/>
              </w:rPr>
              <w:t xml:space="preserve"> a la Tarea 2:</w:t>
            </w:r>
          </w:p>
        </w:tc>
        <w:tc>
          <w:tcPr>
            <w:tcW w:w="57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34CE8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i/>
                <w:color w:val="646464"/>
                <w:sz w:val="18"/>
                <w:lang w:val="es-ES"/>
              </w:rPr>
              <w:t>[Describir 1 o 2 medidas concretas de Green IT o eficiencia que podríais aplicar en vuestra empresa de SMR]</w:t>
            </w:r>
          </w:p>
        </w:tc>
      </w:tr>
    </w:tbl>
    <w:p w14:paraId="40B97183" w14:textId="77777777" w:rsidR="004E2695" w:rsidRPr="008F406D" w:rsidRDefault="00000000">
      <w:pPr>
        <w:pStyle w:val="Ttulo1"/>
        <w:rPr>
          <w:lang w:val="es-ES"/>
        </w:rPr>
      </w:pPr>
      <w:r w:rsidRPr="008F406D">
        <w:rPr>
          <w:color w:val="1B365D"/>
          <w:sz w:val="26"/>
          <w:lang w:val="es-ES"/>
        </w:rPr>
        <w:t>5. Criterios de Evaluación y Rúbrica (RA2)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5328"/>
        <w:gridCol w:w="1440"/>
      </w:tblGrid>
      <w:tr w:rsidR="004E2695" w14:paraId="6078AFB8" w14:textId="77777777">
        <w:trPr>
          <w:jc w:val="center"/>
        </w:trPr>
        <w:tc>
          <w:tcPr>
            <w:tcW w:w="25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97F1" w14:textId="77777777" w:rsidR="004E2695" w:rsidRDefault="00000000">
            <w:proofErr w:type="spellStart"/>
            <w:r>
              <w:rPr>
                <w:b/>
                <w:color w:val="FFFFFF"/>
                <w:sz w:val="19"/>
              </w:rPr>
              <w:t>Criterio</w:t>
            </w:r>
            <w:proofErr w:type="spellEnd"/>
            <w:r>
              <w:rPr>
                <w:b/>
                <w:color w:val="FFFFFF"/>
                <w:sz w:val="19"/>
              </w:rPr>
              <w:t xml:space="preserve"> CE (RA2)</w:t>
            </w:r>
          </w:p>
        </w:tc>
        <w:tc>
          <w:tcPr>
            <w:tcW w:w="532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BADD" w14:textId="77777777" w:rsidR="004E2695" w:rsidRDefault="00000000">
            <w:r>
              <w:rPr>
                <w:b/>
                <w:color w:val="FFFFFF"/>
                <w:sz w:val="19"/>
              </w:rPr>
              <w:t>Indicadores de Logro</w:t>
            </w:r>
          </w:p>
        </w:tc>
        <w:tc>
          <w:tcPr>
            <w:tcW w:w="144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809C" w14:textId="77777777" w:rsidR="004E2695" w:rsidRDefault="00000000">
            <w:r>
              <w:rPr>
                <w:b/>
                <w:color w:val="FFFFFF"/>
                <w:sz w:val="19"/>
              </w:rPr>
              <w:t>Puntuación</w:t>
            </w:r>
          </w:p>
        </w:tc>
      </w:tr>
      <w:tr w:rsidR="004E2695" w14:paraId="155623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17E3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>RA2.a</w:t>
            </w:r>
            <w:r w:rsidRPr="008F406D">
              <w:rPr>
                <w:b/>
                <w:sz w:val="18"/>
                <w:lang w:val="es-ES"/>
              </w:rPr>
              <w:br/>
              <w:t>Eficiencia, Calidad y Sostenibilidad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32479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8"/>
                <w:lang w:val="es-ES"/>
              </w:rPr>
              <w:t>Identifica con claridad el impacto de las innovaciones TIC en la eficiencia productiva, la gestión de la calidad (ISO 9001) y la sostenibilidad ambiental (Green IT).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B1AF7" w14:textId="77777777" w:rsidR="004E2695" w:rsidRDefault="00000000">
            <w:pPr>
              <w:jc w:val="center"/>
            </w:pPr>
            <w:r>
              <w:rPr>
                <w:b/>
                <w:sz w:val="18"/>
              </w:rPr>
              <w:t>3.0 puntos</w:t>
            </w:r>
          </w:p>
        </w:tc>
      </w:tr>
      <w:tr w:rsidR="004E2695" w14:paraId="77A055EC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D31C2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b/>
                <w:sz w:val="18"/>
                <w:lang w:val="es-ES"/>
              </w:rPr>
              <w:t>RA2.b / RA2.c</w:t>
            </w:r>
            <w:r w:rsidRPr="008F406D">
              <w:rPr>
                <w:b/>
                <w:sz w:val="18"/>
                <w:lang w:val="es-ES"/>
              </w:rPr>
              <w:br/>
              <w:t>Estrategia y Adaptación al Entorno</w:t>
            </w:r>
          </w:p>
        </w:tc>
        <w:tc>
          <w:tcPr>
            <w:tcW w:w="53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A98CC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8"/>
                <w:lang w:val="es-ES"/>
              </w:rPr>
              <w:t xml:space="preserve">Analiza adecuadamente las iniciativas de digitalización regional (Agenda Digital </w:t>
            </w:r>
            <w:proofErr w:type="spellStart"/>
            <w:r w:rsidRPr="008F406D">
              <w:rPr>
                <w:sz w:val="18"/>
                <w:lang w:val="es-ES"/>
              </w:rPr>
              <w:t>CyL</w:t>
            </w:r>
            <w:proofErr w:type="spellEnd"/>
            <w:r w:rsidRPr="008F406D">
              <w:rPr>
                <w:sz w:val="18"/>
                <w:lang w:val="es-ES"/>
              </w:rPr>
              <w:t>) y la influencia de la innovación en la estrategia empresarial y de RRHH.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A23B" w14:textId="77777777" w:rsidR="004E2695" w:rsidRDefault="00000000">
            <w:pPr>
              <w:jc w:val="center"/>
            </w:pPr>
            <w:r>
              <w:rPr>
                <w:b/>
                <w:sz w:val="18"/>
              </w:rPr>
              <w:t>2.5 puntos</w:t>
            </w:r>
          </w:p>
        </w:tc>
      </w:tr>
      <w:tr w:rsidR="004E2695" w14:paraId="6B6501E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D2A2E" w14:textId="77777777" w:rsidR="004E2695" w:rsidRDefault="00000000">
            <w:r>
              <w:rPr>
                <w:b/>
                <w:sz w:val="18"/>
              </w:rPr>
              <w:t>RA2.d</w:t>
            </w:r>
            <w:r>
              <w:rPr>
                <w:b/>
                <w:sz w:val="18"/>
              </w:rPr>
              <w:br/>
              <w:t>Tecnologías Emergentes</w:t>
            </w:r>
          </w:p>
        </w:tc>
        <w:tc>
          <w:tcPr>
            <w:tcW w:w="53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812D5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8"/>
                <w:lang w:val="es-ES"/>
              </w:rPr>
              <w:t xml:space="preserve">Evalúa con criterio técnico el potencial de tecnologías como Cloud, IA, </w:t>
            </w:r>
            <w:proofErr w:type="spellStart"/>
            <w:r w:rsidRPr="008F406D">
              <w:rPr>
                <w:sz w:val="18"/>
                <w:lang w:val="es-ES"/>
              </w:rPr>
              <w:t>IoT</w:t>
            </w:r>
            <w:proofErr w:type="spellEnd"/>
            <w:r w:rsidRPr="008F406D">
              <w:rPr>
                <w:sz w:val="18"/>
                <w:lang w:val="es-ES"/>
              </w:rPr>
              <w:t xml:space="preserve"> o herramientas colaborativas para optimizar procesos en SMR.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75356" w14:textId="77777777" w:rsidR="004E2695" w:rsidRDefault="00000000">
            <w:pPr>
              <w:jc w:val="center"/>
            </w:pPr>
            <w:r>
              <w:rPr>
                <w:b/>
                <w:sz w:val="18"/>
              </w:rPr>
              <w:t>2.5 puntos</w:t>
            </w:r>
          </w:p>
        </w:tc>
      </w:tr>
      <w:tr w:rsidR="004E2695" w14:paraId="2A3885CC" w14:textId="77777777">
        <w:trPr>
          <w:jc w:val="center"/>
        </w:trPr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6D7E8" w14:textId="77777777" w:rsidR="004E2695" w:rsidRDefault="00000000">
            <w:r>
              <w:rPr>
                <w:b/>
                <w:sz w:val="18"/>
              </w:rPr>
              <w:t>Presentación y Aplicación Práctica</w:t>
            </w:r>
          </w:p>
        </w:tc>
        <w:tc>
          <w:tcPr>
            <w:tcW w:w="53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5A2CB" w14:textId="77777777" w:rsidR="004E2695" w:rsidRPr="008F406D" w:rsidRDefault="00000000">
            <w:pPr>
              <w:rPr>
                <w:lang w:val="es-ES"/>
              </w:rPr>
            </w:pPr>
            <w:r w:rsidRPr="008F406D">
              <w:rPr>
                <w:sz w:val="18"/>
                <w:lang w:val="es-ES"/>
              </w:rPr>
              <w:t>Estructura la información con rigor, vocabulario técnico adecuado y formula propuestas viables y reutilizables para la Tarea 2 del módulo.</w:t>
            </w:r>
          </w:p>
        </w:tc>
        <w:tc>
          <w:tcPr>
            <w:tcW w:w="144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1279" w14:textId="77777777" w:rsidR="004E2695" w:rsidRDefault="00000000">
            <w:pPr>
              <w:jc w:val="center"/>
            </w:pPr>
            <w:r>
              <w:rPr>
                <w:b/>
                <w:sz w:val="18"/>
              </w:rPr>
              <w:t>2.0 puntos</w:t>
            </w:r>
          </w:p>
        </w:tc>
      </w:tr>
    </w:tbl>
    <w:p w14:paraId="5571B4C8" w14:textId="77777777" w:rsidR="00CF3203" w:rsidRDefault="00CF3203"/>
    <w:sectPr w:rsidR="00CF3203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7E8BE" w14:textId="77777777" w:rsidR="00CF3203" w:rsidRDefault="00CF3203">
      <w:pPr>
        <w:spacing w:after="0" w:line="240" w:lineRule="auto"/>
      </w:pPr>
      <w:r>
        <w:separator/>
      </w:r>
    </w:p>
  </w:endnote>
  <w:endnote w:type="continuationSeparator" w:id="0">
    <w:p w14:paraId="6B5069C8" w14:textId="77777777" w:rsidR="00CF3203" w:rsidRDefault="00CF3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7C8CD" w14:textId="77777777" w:rsidR="004E2695" w:rsidRDefault="00000000">
    <w:pPr>
      <w:pStyle w:val="Piedepgina"/>
      <w:jc w:val="center"/>
    </w:pPr>
    <w:r>
      <w:rPr>
        <w:color w:val="787878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8F40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F14AB" w14:textId="77777777" w:rsidR="00CF3203" w:rsidRDefault="00CF3203">
      <w:pPr>
        <w:spacing w:after="0" w:line="240" w:lineRule="auto"/>
      </w:pPr>
      <w:r>
        <w:separator/>
      </w:r>
    </w:p>
  </w:footnote>
  <w:footnote w:type="continuationSeparator" w:id="0">
    <w:p w14:paraId="0189FEF4" w14:textId="77777777" w:rsidR="00CF3203" w:rsidRDefault="00CF3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F8DD7" w14:textId="19B45A48" w:rsidR="004E2695" w:rsidRPr="008F406D" w:rsidRDefault="00000000">
    <w:pPr>
      <w:pStyle w:val="Encabezado"/>
      <w:jc w:val="right"/>
      <w:rPr>
        <w:lang w:val="es-ES"/>
      </w:rPr>
    </w:pPr>
    <w:r w:rsidRPr="008F406D">
      <w:rPr>
        <w:color w:val="787878"/>
        <w:sz w:val="17"/>
        <w:lang w:val="es-ES"/>
      </w:rPr>
      <w:t xml:space="preserve">Módulo: Innovación Aplicada al Sector Productivo (SMR) | Ficha </w:t>
    </w:r>
    <w:r w:rsidR="008F406D">
      <w:rPr>
        <w:color w:val="787878"/>
        <w:sz w:val="17"/>
        <w:lang w:val="es-ES"/>
      </w:rPr>
      <w:t>RA2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558838">
    <w:abstractNumId w:val="8"/>
  </w:num>
  <w:num w:numId="2" w16cid:durableId="996961896">
    <w:abstractNumId w:val="6"/>
  </w:num>
  <w:num w:numId="3" w16cid:durableId="1747920480">
    <w:abstractNumId w:val="5"/>
  </w:num>
  <w:num w:numId="4" w16cid:durableId="575478779">
    <w:abstractNumId w:val="4"/>
  </w:num>
  <w:num w:numId="5" w16cid:durableId="144248159">
    <w:abstractNumId w:val="7"/>
  </w:num>
  <w:num w:numId="6" w16cid:durableId="1576743669">
    <w:abstractNumId w:val="3"/>
  </w:num>
  <w:num w:numId="7" w16cid:durableId="1027174743">
    <w:abstractNumId w:val="2"/>
  </w:num>
  <w:num w:numId="8" w16cid:durableId="672803213">
    <w:abstractNumId w:val="1"/>
  </w:num>
  <w:num w:numId="9" w16cid:durableId="66127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695"/>
    <w:rsid w:val="008F406D"/>
    <w:rsid w:val="00AA1D8D"/>
    <w:rsid w:val="00B47730"/>
    <w:rsid w:val="00CB0664"/>
    <w:rsid w:val="00CF3203"/>
    <w:rsid w:val="00DF35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7D8D4A"/>
  <w14:defaultImageDpi w14:val="300"/>
  <w15:docId w15:val="{F09AC19E-B79D-4682-B2CF-488773D0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989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BEGOÑA RODRIGUEZ FERRERAS</cp:lastModifiedBy>
  <cp:revision>2</cp:revision>
  <dcterms:created xsi:type="dcterms:W3CDTF">2013-12-23T23:15:00Z</dcterms:created>
  <dcterms:modified xsi:type="dcterms:W3CDTF">2026-10-27T15:55:00Z</dcterms:modified>
  <cp:category/>
</cp:coreProperties>
</file>