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071D" w14:textId="40DF8BFE" w:rsidR="00940345" w:rsidRDefault="00940345" w:rsidP="00DE6480">
      <w:pPr>
        <w:jc w:val="center"/>
        <w:rPr>
          <w:sz w:val="28"/>
          <w:szCs w:val="28"/>
        </w:rPr>
      </w:pPr>
      <w:r w:rsidRPr="00DE6480">
        <w:rPr>
          <w:sz w:val="28"/>
          <w:szCs w:val="28"/>
        </w:rPr>
        <w:t>Presentation key point</w:t>
      </w:r>
    </w:p>
    <w:p w14:paraId="5B0A782C" w14:textId="0CF7AE1A" w:rsidR="00DE6480" w:rsidRDefault="00DE6480" w:rsidP="00DE6480">
      <w:r>
        <w:t>Case study:</w:t>
      </w:r>
    </w:p>
    <w:p w14:paraId="1D8FC0B3" w14:textId="4422097C" w:rsidR="00DE6480" w:rsidRDefault="00DE6480" w:rsidP="00DE6480">
      <w:pPr>
        <w:pStyle w:val="ListParagraph"/>
        <w:numPr>
          <w:ilvl w:val="0"/>
          <w:numId w:val="1"/>
        </w:numPr>
      </w:pPr>
      <w:r>
        <w:t>How a cycle work</w:t>
      </w:r>
    </w:p>
    <w:p w14:paraId="68D2A952" w14:textId="1CDCC863" w:rsidR="00DE6480" w:rsidRDefault="00DE6480" w:rsidP="00DE6480">
      <w:pPr>
        <w:pStyle w:val="ListParagraph"/>
        <w:numPr>
          <w:ilvl w:val="1"/>
          <w:numId w:val="1"/>
        </w:numPr>
      </w:pPr>
      <w:r>
        <w:t>First 16 weeks as chicks in a specific chicken coop</w:t>
      </w:r>
    </w:p>
    <w:p w14:paraId="3D09646E" w14:textId="31FA975C" w:rsidR="00DE6480" w:rsidRDefault="00DE6480" w:rsidP="00DE6480">
      <w:pPr>
        <w:pStyle w:val="ListParagraph"/>
        <w:numPr>
          <w:ilvl w:val="1"/>
          <w:numId w:val="1"/>
        </w:numPr>
      </w:pPr>
      <w:r>
        <w:t>Transported to the real breeding farm where they will live to produce eggs</w:t>
      </w:r>
    </w:p>
    <w:p w14:paraId="758D635C" w14:textId="5B5C1B2E" w:rsidR="00DE6480" w:rsidRPr="00DE6480" w:rsidRDefault="0086631D" w:rsidP="00DE6480">
      <w:pPr>
        <w:pStyle w:val="ListParagraph"/>
        <w:numPr>
          <w:ilvl w:val="1"/>
          <w:numId w:val="1"/>
        </w:numPr>
      </w:pPr>
      <w:r>
        <w:t xml:space="preserve">First 4 weeks: animals will not </w:t>
      </w:r>
      <w:proofErr w:type="gramStart"/>
      <w:r>
        <w:t>laid</w:t>
      </w:r>
      <w:proofErr w:type="gramEnd"/>
      <w:r>
        <w:t xml:space="preserve"> eggs </w:t>
      </w:r>
    </w:p>
    <w:sectPr w:rsidR="00DE6480" w:rsidRPr="00DE6480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66C5D"/>
    <w:multiLevelType w:val="hybridMultilevel"/>
    <w:tmpl w:val="DF5C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5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45"/>
    <w:rsid w:val="0013111D"/>
    <w:rsid w:val="001932FC"/>
    <w:rsid w:val="0086631D"/>
    <w:rsid w:val="00940345"/>
    <w:rsid w:val="00DE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A83D"/>
  <w15:chartTrackingRefBased/>
  <w15:docId w15:val="{C8090660-BC4B-4BC1-8B0E-A1643E7C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Cordioli</dc:creator>
  <cp:keywords/>
  <dc:description/>
  <cp:lastModifiedBy>Matteo Cordioli</cp:lastModifiedBy>
  <cp:revision>3</cp:revision>
  <dcterms:created xsi:type="dcterms:W3CDTF">2022-12-05T13:57:00Z</dcterms:created>
  <dcterms:modified xsi:type="dcterms:W3CDTF">2022-12-05T15:53:00Z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eed5d6ac-5bdb-453e-a1dc-02eeaafc36c5</vt:lpwstr>
  </property>
</Properties>
</file>