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EA28" w14:textId="77777777" w:rsidR="00131A08" w:rsidRDefault="00131A08" w:rsidP="00131A08">
      <w:pPr>
        <w:pStyle w:val="divdocumentdivname"/>
        <w:spacing w:line="68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BEHAILU TESSEMA</w:t>
      </w:r>
    </w:p>
    <w:p w14:paraId="14320229" w14:textId="77777777" w:rsidR="00131A08" w:rsidRDefault="00131A08" w:rsidP="00131A08">
      <w:pPr>
        <w:pStyle w:val="divdocumentdivlowerbord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5D899BA9" w14:textId="77777777" w:rsidR="00131A08" w:rsidRDefault="00131A08" w:rsidP="00131A08">
      <w:pPr>
        <w:pStyle w:val="div"/>
        <w:spacing w:line="0" w:lineRule="atLeast"/>
        <w:rPr>
          <w:rFonts w:ascii="Palatino Linotype" w:eastAsia="Palatino Linotype" w:hAnsi="Palatino Linotype" w:cs="Palatino Linotype"/>
          <w:sz w:val="2"/>
          <w:szCs w:val="2"/>
        </w:rPr>
      </w:pPr>
      <w:r>
        <w:rPr>
          <w:rFonts w:ascii="Palatino Linotype" w:eastAsia="Palatino Linotype" w:hAnsi="Palatino Linotype" w:cs="Palatino Linotype"/>
          <w:sz w:val="2"/>
          <w:szCs w:val="2"/>
        </w:rPr>
        <w:t> </w:t>
      </w:r>
    </w:p>
    <w:p w14:paraId="03258827" w14:textId="77777777" w:rsidR="00131A08" w:rsidRDefault="00131A08" w:rsidP="00131A08">
      <w:pPr>
        <w:pStyle w:val="divaddress"/>
        <w:spacing w:before="14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Style w:val="divaddresslinth-child1bulletspan"/>
          <w:rFonts w:ascii="Palatino Linotype" w:eastAsia="Palatino Linotype" w:hAnsi="Palatino Linotype" w:cs="Palatino Linotype"/>
          <w:specVanish w:val="0"/>
        </w:rPr>
        <w:t>• 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</w:rPr>
        <w:t>Carmichael, CA 95608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• 916-545-5132 • tbehailu0382@gmail.com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</w:p>
    <w:p w14:paraId="51E4E6E8" w14:textId="77777777" w:rsidR="00131A08" w:rsidRDefault="00131A08" w:rsidP="00131A08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Professional Summary</w:t>
      </w:r>
    </w:p>
    <w:p w14:paraId="33C4306D" w14:textId="77777777" w:rsidR="00131A08" w:rsidRP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Efficient and experienced professional with proven knowledge in SQL Database and Power BI Developing technologies</w:t>
      </w:r>
      <w:r>
        <w:rPr>
          <w:rFonts w:ascii="Cambria" w:eastAsia="Cambria" w:hAnsi="Cambria" w:cs="Cambria"/>
        </w:rPr>
        <w:t xml:space="preserve"> and ETL</w:t>
      </w:r>
      <w:r>
        <w:rPr>
          <w:rFonts w:ascii="Palatino Linotype" w:eastAsia="Palatino Linotype" w:hAnsi="Palatino Linotype" w:cs="Palatino Linotype"/>
        </w:rPr>
        <w:t xml:space="preserve"> </w:t>
      </w:r>
      <w:r w:rsidRPr="00131A08">
        <w:rPr>
          <w:rFonts w:ascii="Cambria" w:eastAsia="Cambria" w:hAnsi="Cambria" w:cs="Cambria"/>
        </w:rPr>
        <w:t xml:space="preserve">Using </w:t>
      </w:r>
    </w:p>
    <w:p w14:paraId="70D17003" w14:textId="1114AB20" w:rsidR="00131A08" w:rsidRPr="00131A08" w:rsidRDefault="00131A08" w:rsidP="00131A08">
      <w:pPr>
        <w:pStyle w:val="ulli"/>
        <w:spacing w:line="340" w:lineRule="atLeast"/>
        <w:ind w:left="460"/>
        <w:rPr>
          <w:rFonts w:ascii="Palatino Linotype" w:eastAsia="Palatino Linotype" w:hAnsi="Palatino Linotype" w:cs="Palatino Linotype"/>
        </w:rPr>
      </w:pPr>
      <w:r w:rsidRPr="00131A08">
        <w:rPr>
          <w:rFonts w:ascii="Cambria" w:eastAsia="Cambria" w:hAnsi="Cambria" w:cs="Cambria"/>
        </w:rPr>
        <w:t>SQL Server SSIS/SSAS/SSRS in various Industries</w:t>
      </w:r>
      <w:r w:rsidRPr="00131A08">
        <w:rPr>
          <w:rFonts w:ascii="Palatino Linotype" w:eastAsia="Palatino Linotype" w:hAnsi="Palatino Linotype" w:cs="Palatino Linotype"/>
        </w:rPr>
        <w:t xml:space="preserve"> for over </w:t>
      </w:r>
      <w:r w:rsidR="00CE31A3">
        <w:rPr>
          <w:rFonts w:ascii="Palatino Linotype" w:eastAsia="Palatino Linotype" w:hAnsi="Palatino Linotype" w:cs="Palatino Linotype"/>
        </w:rPr>
        <w:t>six</w:t>
      </w:r>
      <w:r w:rsidRPr="00131A08">
        <w:rPr>
          <w:rFonts w:ascii="Palatino Linotype" w:eastAsia="Palatino Linotype" w:hAnsi="Palatino Linotype" w:cs="Palatino Linotype"/>
        </w:rPr>
        <w:t xml:space="preserve"> years.</w:t>
      </w:r>
    </w:p>
    <w:p w14:paraId="2DC31BA7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Effective problem-solving skills and ability to analyze existing systems, ascertain users' needs, and translate them into clear proposals and plans.</w:t>
      </w:r>
    </w:p>
    <w:p w14:paraId="3108932F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Excellent communication with multifunctional teams, programmers, and technical staff at all levels.</w:t>
      </w:r>
    </w:p>
    <w:p w14:paraId="310350C9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 Working in Agile, Scrum, and Rational Process (waterfall) models.</w:t>
      </w:r>
    </w:p>
    <w:p w14:paraId="673EF945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Expertise in performance tuning of Data Flow Tasks in SSIS Packages. </w:t>
      </w:r>
    </w:p>
    <w:p w14:paraId="731EBB1C" w14:textId="44FA8F08" w:rsidR="00CF01C5" w:rsidRPr="00CF01C5" w:rsidRDefault="00D234C0" w:rsidP="00CF01C5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Excellent Knowledge of</w:t>
      </w:r>
      <w:r w:rsidRPr="00D234C0">
        <w:rPr>
          <w:rFonts w:ascii="Palatino Linotype" w:eastAsia="Palatino Linotype" w:hAnsi="Palatino Linotype" w:cs="Palatino Linotype"/>
        </w:rPr>
        <w:t xml:space="preserve"> Basic and Advanced DAX expressions using </w:t>
      </w:r>
      <w:r w:rsidR="001050FF">
        <w:rPr>
          <w:rFonts w:ascii="Palatino Linotype" w:eastAsia="Palatino Linotype" w:hAnsi="Palatino Linotype" w:cs="Palatino Linotype"/>
        </w:rPr>
        <w:t>SUM</w:t>
      </w:r>
      <w:r w:rsidRPr="00D234C0">
        <w:rPr>
          <w:rFonts w:ascii="Palatino Linotype" w:eastAsia="Palatino Linotype" w:hAnsi="Palatino Linotype" w:cs="Palatino Linotype"/>
        </w:rPr>
        <w:t>,</w:t>
      </w:r>
      <w:r w:rsidR="001050FF">
        <w:rPr>
          <w:rFonts w:ascii="Palatino Linotype" w:eastAsia="Palatino Linotype" w:hAnsi="Palatino Linotype" w:cs="Palatino Linotype"/>
        </w:rPr>
        <w:t xml:space="preserve"> SUMX</w:t>
      </w:r>
      <w:r w:rsidRPr="00D234C0">
        <w:rPr>
          <w:rFonts w:ascii="Palatino Linotype" w:eastAsia="Palatino Linotype" w:hAnsi="Palatino Linotype" w:cs="Palatino Linotype"/>
        </w:rPr>
        <w:t>, variables, etc. Data Modeling – direct query, transform, manipulate, blend</w:t>
      </w:r>
      <w:r>
        <w:rPr>
          <w:rFonts w:ascii="Palatino Linotype" w:eastAsia="Palatino Linotype" w:hAnsi="Palatino Linotype" w:cs="Palatino Linotype"/>
        </w:rPr>
        <w:t>, and</w:t>
      </w:r>
      <w:r w:rsidRPr="00D234C0">
        <w:rPr>
          <w:rFonts w:ascii="Palatino Linotype" w:eastAsia="Palatino Linotype" w:hAnsi="Palatino Linotype" w:cs="Palatino Linotype"/>
        </w:rPr>
        <w:t xml:space="preserve"> Power Query</w:t>
      </w:r>
      <w:r>
        <w:rPr>
          <w:rFonts w:ascii="Palatino Linotype" w:eastAsia="Palatino Linotype" w:hAnsi="Palatino Linotype" w:cs="Palatino Linotype"/>
        </w:rPr>
        <w:t>.</w:t>
      </w:r>
    </w:p>
    <w:p w14:paraId="75EDCC7E" w14:textId="4C31C0EC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Experience creating </w:t>
      </w:r>
      <w:r w:rsidR="00D23586"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</w:rPr>
        <w:t>istorical and Incremental Jobs</w:t>
      </w:r>
      <w:r w:rsidR="00CE31A3">
        <w:rPr>
          <w:rFonts w:ascii="Palatino Linotype" w:eastAsia="Palatino Linotype" w:hAnsi="Palatino Linotype" w:cs="Palatino Linotype"/>
        </w:rPr>
        <w:t xml:space="preserve"> and alerts</w:t>
      </w:r>
      <w:r>
        <w:rPr>
          <w:rFonts w:ascii="Palatino Linotype" w:eastAsia="Palatino Linotype" w:hAnsi="Palatino Linotype" w:cs="Palatino Linotype"/>
        </w:rPr>
        <w:t xml:space="preserve"> and setting up SQL server mail agents for SSIS packages. </w:t>
      </w:r>
    </w:p>
    <w:p w14:paraId="3ECAE45A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 in SQL Server SSIS/SSRS/Power BI Desktop in various Industries like Finance, Retailer, and Insurance.</w:t>
      </w:r>
    </w:p>
    <w:p w14:paraId="08A71DCD" w14:textId="347E378D" w:rsidR="00131A08" w:rsidRDefault="00D234C0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</w:t>
      </w:r>
      <w:r w:rsidR="00131A08">
        <w:rPr>
          <w:rFonts w:ascii="Palatino Linotype" w:eastAsia="Palatino Linotype" w:hAnsi="Palatino Linotype" w:cs="Palatino Linotype"/>
        </w:rPr>
        <w:t xml:space="preserve"> in creating and managing database objects by using DDL, DML, DQL, DCL, and TCL</w:t>
      </w:r>
    </w:p>
    <w:p w14:paraId="0E2EF16E" w14:textId="79971FE5" w:rsidR="00131A08" w:rsidRDefault="00D234C0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Expertise</w:t>
      </w:r>
      <w:r w:rsidR="00131A08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in</w:t>
      </w:r>
      <w:r w:rsidR="00131A08">
        <w:rPr>
          <w:rFonts w:ascii="Palatino Linotype" w:eastAsia="Palatino Linotype" w:hAnsi="Palatino Linotype" w:cs="Palatino Linotype"/>
        </w:rPr>
        <w:t xml:space="preserve"> reports like Drill Down, Drill Through, Parameterized, </w:t>
      </w:r>
      <w:r w:rsidR="00CF01C5" w:rsidRPr="00CF01C5">
        <w:rPr>
          <w:rFonts w:ascii="Palatino Linotype" w:eastAsia="Palatino Linotype" w:hAnsi="Palatino Linotype" w:cs="Palatino Linotype"/>
        </w:rPr>
        <w:t>columns, stacked, trend, card, KPI</w:t>
      </w:r>
      <w:r w:rsidR="00CF01C5">
        <w:rPr>
          <w:rFonts w:ascii="Palatino Linotype" w:eastAsia="Palatino Linotype" w:hAnsi="Palatino Linotype" w:cs="Palatino Linotype"/>
        </w:rPr>
        <w:t xml:space="preserve">, </w:t>
      </w:r>
      <w:r w:rsidR="00131A08">
        <w:rPr>
          <w:rFonts w:ascii="Palatino Linotype" w:eastAsia="Palatino Linotype" w:hAnsi="Palatino Linotype" w:cs="Palatino Linotype"/>
        </w:rPr>
        <w:t>Matrix, and Web reporting by customizing URL Access.</w:t>
      </w:r>
    </w:p>
    <w:p w14:paraId="39F0C607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Expert in building visualizations in Power BI Desktop and Power BI Service and managing Power BI workspace users.</w:t>
      </w:r>
    </w:p>
    <w:p w14:paraId="64E9D5CE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Hands-on experience deploying Power BI reports to the app workspace and configuring getaways for data refresh.</w:t>
      </w:r>
    </w:p>
    <w:p w14:paraId="79BC22D0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Comprehensive knowledge of all phases of the Software Development Life Cycle (SDLC)</w:t>
      </w:r>
    </w:p>
    <w:p w14:paraId="419083BE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Well-versed in developing Data Transformation workflows (ETL) using SSIS packages.</w:t>
      </w:r>
    </w:p>
    <w:p w14:paraId="601AE55D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Well-versed in designing dynamic SSIS packages using variables, parameters, and expressions.</w:t>
      </w:r>
    </w:p>
    <w:p w14:paraId="02DE1CB8" w14:textId="77777777" w:rsidR="00131A08" w:rsidRDefault="00131A08" w:rsidP="00131A08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Experience in Installing, Configuring, Managing, Monitoring, Performance tuning, and Troubleshooting SQL Server.</w:t>
      </w:r>
    </w:p>
    <w:p w14:paraId="5D9C4CC8" w14:textId="77777777" w:rsidR="00DD500A" w:rsidRDefault="00131A08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Proficient knowledge of SQL Server Administration.</w:t>
      </w:r>
    </w:p>
    <w:p w14:paraId="14ACA8C2" w14:textId="3D5AC09E" w:rsidR="00131A08" w:rsidRPr="00024321" w:rsidRDefault="00131A08" w:rsidP="00024321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 w:rsidRPr="00DD500A">
        <w:rPr>
          <w:rFonts w:ascii="Palatino Linotype" w:eastAsia="Palatino Linotype" w:hAnsi="Palatino Linotype" w:cs="Palatino Linotype"/>
          <w:b/>
          <w:bCs/>
        </w:rPr>
        <w:t>Skills</w:t>
      </w:r>
    </w:p>
    <w:p w14:paraId="4A64C003" w14:textId="2933BF73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Database Technologies</w:t>
      </w:r>
      <w:r w:rsidRPr="00DD500A">
        <w:rPr>
          <w:rFonts w:ascii="Palatino Linotype" w:eastAsia="Palatino Linotype" w:hAnsi="Palatino Linotype" w:cs="Palatino Linotype"/>
        </w:rPr>
        <w:t>: MS SQL Server, Azure SQL Database, PostgreSQL, Oracle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1627140D" w14:textId="23A26CC6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Operating Systems:</w:t>
      </w:r>
      <w:r w:rsidRPr="00DD500A">
        <w:rPr>
          <w:rFonts w:ascii="Palatino Linotype" w:eastAsia="Palatino Linotype" w:hAnsi="Palatino Linotype" w:cs="Palatino Linotype"/>
        </w:rPr>
        <w:t xml:space="preserve"> Windows 7/8/10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7438EBD8" w14:textId="2ED45A8C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Microsoft Tools:</w:t>
      </w:r>
      <w:r w:rsidRPr="00DD500A">
        <w:rPr>
          <w:rFonts w:ascii="Palatino Linotype" w:eastAsia="Palatino Linotype" w:hAnsi="Palatino Linotype" w:cs="Palatino Linotype"/>
        </w:rPr>
        <w:t xml:space="preserve"> MS-SSMS/SSIS/SSAS/SSRS, Power BI, Excel, SharePoint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46BCB55B" w14:textId="684B60FB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Query Languages:</w:t>
      </w:r>
      <w:r w:rsidRPr="00DD500A">
        <w:rPr>
          <w:rFonts w:ascii="Palatino Linotype" w:eastAsia="Palatino Linotype" w:hAnsi="Palatino Linotype" w:cs="Palatino Linotype"/>
        </w:rPr>
        <w:t xml:space="preserve"> T-SQL, DAX, Power Query, MFormula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50862F83" w14:textId="47B43B15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Data Science:</w:t>
      </w:r>
      <w:r w:rsidRPr="00DD500A">
        <w:rPr>
          <w:rFonts w:ascii="Palatino Linotype" w:eastAsia="Palatino Linotype" w:hAnsi="Palatino Linotype" w:cs="Palatino Linotype"/>
        </w:rPr>
        <w:t xml:space="preserve"> Anaconda Navigator, Jupyter Notebook, Python, Pandas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46D98B0F" w14:textId="0BFEC40F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  <w:rFonts w:ascii="Palatino Linotype" w:eastAsia="Palatino Linotype" w:hAnsi="Palatino Linotype" w:cs="Palatino Linotype"/>
        </w:rPr>
        <w:t>Methodologies</w:t>
      </w:r>
      <w:r w:rsidRPr="00DD500A">
        <w:rPr>
          <w:rStyle w:val="spancompanyname"/>
        </w:rPr>
        <w:t>:</w:t>
      </w:r>
      <w:r w:rsidRPr="00DD500A">
        <w:rPr>
          <w:rFonts w:ascii="Palatino Linotype" w:eastAsia="Palatino Linotype" w:hAnsi="Palatino Linotype" w:cs="Palatino Linotype"/>
        </w:rPr>
        <w:t xml:space="preserve"> Agile, AZURE DevOps, Scrum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22B88974" w14:textId="09FB6282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Data Management:</w:t>
      </w:r>
      <w:r w:rsidRPr="00DD500A">
        <w:rPr>
          <w:rFonts w:ascii="Palatino Linotype" w:eastAsia="Palatino Linotype" w:hAnsi="Palatino Linotype" w:cs="Palatino Linotype"/>
        </w:rPr>
        <w:t xml:space="preserve"> Data Warehousing, Analytics, Modeling, Visualization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1C7DFA2A" w14:textId="11AAE41F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Development Tools:</w:t>
      </w:r>
      <w:r w:rsidRPr="00DD500A">
        <w:rPr>
          <w:rFonts w:ascii="Palatino Linotype" w:eastAsia="Palatino Linotype" w:hAnsi="Palatino Linotype" w:cs="Palatino Linotype"/>
        </w:rPr>
        <w:t xml:space="preserve"> Stored Procedures, Triggers, Functions</w:t>
      </w:r>
      <w:r w:rsidR="00452721">
        <w:rPr>
          <w:rFonts w:ascii="Palatino Linotype" w:eastAsia="Palatino Linotype" w:hAnsi="Palatino Linotype" w:cs="Palatino Linotype"/>
        </w:rPr>
        <w:t>, Views.</w:t>
      </w:r>
    </w:p>
    <w:p w14:paraId="27F2DAA0" w14:textId="4660C892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Performance Tuning:</w:t>
      </w:r>
      <w:r w:rsidRPr="00DD500A">
        <w:rPr>
          <w:rFonts w:ascii="Palatino Linotype" w:eastAsia="Palatino Linotype" w:hAnsi="Palatino Linotype" w:cs="Palatino Linotype"/>
        </w:rPr>
        <w:t xml:space="preserve"> SQL Server Profiler, Query Analyzer, Tuning Adviser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2AB9FCE6" w14:textId="28CFC90D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Reporting:</w:t>
      </w:r>
      <w:r w:rsidRPr="00DD500A">
        <w:rPr>
          <w:rFonts w:ascii="Palatino Linotype" w:eastAsia="Palatino Linotype" w:hAnsi="Palatino Linotype" w:cs="Palatino Linotype"/>
        </w:rPr>
        <w:t xml:space="preserve"> Reporting Analytics, Database Schemas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3C27D60D" w14:textId="6B65508B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Project Management:</w:t>
      </w:r>
      <w:r w:rsidRPr="00DD500A">
        <w:rPr>
          <w:rFonts w:ascii="Palatino Linotype" w:eastAsia="Palatino Linotype" w:hAnsi="Palatino Linotype" w:cs="Palatino Linotype"/>
        </w:rPr>
        <w:t xml:space="preserve"> GitHub, Jira, Trello, MS Outlook, Team, Slack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5F4B8A09" w14:textId="10A02983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Modeling Tools</w:t>
      </w:r>
      <w:r w:rsidRPr="00DD500A">
        <w:rPr>
          <w:rFonts w:ascii="Palatino Linotype" w:eastAsia="Palatino Linotype" w:hAnsi="Palatino Linotype" w:cs="Palatino Linotype"/>
        </w:rPr>
        <w:t>: Oracle Database Modeler, Erwin, Microsoft Visio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65D8D11B" w14:textId="560ECB75" w:rsidR="00DD500A" w:rsidRPr="00DD500A" w:rsidRDefault="00DD500A" w:rsidP="00DD500A">
      <w:pPr>
        <w:pStyle w:val="ulli"/>
        <w:numPr>
          <w:ilvl w:val="0"/>
          <w:numId w:val="1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</w:rPr>
      </w:pPr>
      <w:r w:rsidRPr="00DD500A">
        <w:rPr>
          <w:rStyle w:val="spancompanyname"/>
        </w:rPr>
        <w:t>Specialized Concepts:</w:t>
      </w:r>
      <w:r w:rsidRPr="00DD500A">
        <w:rPr>
          <w:rFonts w:ascii="Palatino Linotype" w:eastAsia="Palatino Linotype" w:hAnsi="Palatino Linotype" w:cs="Palatino Linotype"/>
        </w:rPr>
        <w:t xml:space="preserve"> Normalization</w:t>
      </w:r>
      <w:r w:rsidR="00452721">
        <w:rPr>
          <w:rFonts w:ascii="Palatino Linotype" w:eastAsia="Palatino Linotype" w:hAnsi="Palatino Linotype" w:cs="Palatino Linotype"/>
        </w:rPr>
        <w:t>, Denormalization</w:t>
      </w:r>
      <w:r w:rsidRPr="00DD500A">
        <w:rPr>
          <w:rFonts w:ascii="Palatino Linotype" w:eastAsia="Palatino Linotype" w:hAnsi="Palatino Linotype" w:cs="Palatino Linotype"/>
        </w:rPr>
        <w:t xml:space="preserve">, </w:t>
      </w:r>
      <w:r w:rsidR="00452721">
        <w:rPr>
          <w:rFonts w:ascii="Palatino Linotype" w:eastAsia="Palatino Linotype" w:hAnsi="Palatino Linotype" w:cs="Palatino Linotype"/>
        </w:rPr>
        <w:t xml:space="preserve"> </w:t>
      </w:r>
      <w:r w:rsidRPr="00DD500A">
        <w:rPr>
          <w:rFonts w:ascii="Palatino Linotype" w:eastAsia="Palatino Linotype" w:hAnsi="Palatino Linotype" w:cs="Palatino Linotype"/>
        </w:rPr>
        <w:t>Resource Governor, SCD (Slowly Changing Dimensions), Dimensional Modeling</w:t>
      </w:r>
      <w:r w:rsidR="00452721">
        <w:rPr>
          <w:rFonts w:ascii="Palatino Linotype" w:eastAsia="Palatino Linotype" w:hAnsi="Palatino Linotype" w:cs="Palatino Linotype"/>
        </w:rPr>
        <w:t>.</w:t>
      </w:r>
    </w:p>
    <w:p w14:paraId="6A6D8925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MS SQL Server,Azure SQL Database</w:t>
      </w:r>
    </w:p>
    <w:p w14:paraId="07333A05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MS-SSMS/SSIS/SSAS/SSRS</w:t>
      </w:r>
    </w:p>
    <w:p w14:paraId="534582AB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Power BI</w:t>
      </w:r>
    </w:p>
    <w:p w14:paraId="2CB2C472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T-SQL Coding, DAX</w:t>
      </w:r>
    </w:p>
    <w:p w14:paraId="61271996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Agile Methodology</w:t>
      </w:r>
    </w:p>
    <w:p w14:paraId="340D76F8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Data Warehousing and Analytics,Data Modeling,Data Visualization</w:t>
      </w:r>
    </w:p>
    <w:p w14:paraId="0399DC04" w14:textId="77777777" w:rsidR="00131A08" w:rsidRDefault="00131A08" w:rsidP="00131A08">
      <w:pPr>
        <w:pStyle w:val="ulli"/>
        <w:numPr>
          <w:ilvl w:val="0"/>
          <w:numId w:val="4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AZURE DevOps</w:t>
      </w:r>
    </w:p>
    <w:p w14:paraId="409A49B7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SQL Server Profiler, SQL Query Analyzer, Tuning Adviser</w:t>
      </w:r>
    </w:p>
    <w:p w14:paraId="7A0AB729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Reporting Analytics</w:t>
      </w:r>
    </w:p>
    <w:p w14:paraId="08219D41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Database Schemas</w:t>
      </w:r>
    </w:p>
    <w:p w14:paraId="0C9A75BF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Resource Governor,Scrum</w:t>
      </w:r>
    </w:p>
    <w:p w14:paraId="1CA3DD88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GitHub, Jira,Trello, MS Outlook, Team, Slack</w:t>
      </w:r>
    </w:p>
    <w:p w14:paraId="55766646" w14:textId="77777777" w:rsidR="00131A08" w:rsidRDefault="00131A08" w:rsidP="00131A08">
      <w:pPr>
        <w:pStyle w:val="ulli"/>
        <w:numPr>
          <w:ilvl w:val="0"/>
          <w:numId w:val="5"/>
        </w:numPr>
        <w:spacing w:line="34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Style w:val="Strong1"/>
          <w:rFonts w:ascii="Palatino Linotype" w:eastAsia="Palatino Linotype" w:hAnsi="Palatino Linotype" w:cs="Palatino Linotype"/>
          <w:b/>
          <w:bCs/>
          <w:vanish/>
        </w:rPr>
        <w:t>Oracle Database modeler</w:t>
      </w:r>
    </w:p>
    <w:p w14:paraId="3A3E6A4A" w14:textId="77777777" w:rsidR="00131A08" w:rsidRDefault="00131A08" w:rsidP="00131A08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History</w:t>
      </w:r>
    </w:p>
    <w:p w14:paraId="07807114" w14:textId="77777777" w:rsidR="00131A08" w:rsidRDefault="00131A08" w:rsidP="00131A08">
      <w:pPr>
        <w:pStyle w:val="divdocumentsinglecolumn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SQL/Powe BI Developer</w:t>
      </w:r>
      <w:r>
        <w:rPr>
          <w:rStyle w:val="span"/>
          <w:rFonts w:ascii="Palatino Linotype" w:eastAsia="Palatino Linotype" w:hAnsi="Palatino Linotype" w:cs="Palatino Linotype"/>
        </w:rPr>
        <w:t>, 03/2021 to Current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657EB7B9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Herman Miller</w:t>
      </w:r>
      <w:r>
        <w:rPr>
          <w:rStyle w:val="span"/>
          <w:rFonts w:ascii="Palatino Linotype" w:eastAsia="Palatino Linotype" w:hAnsi="Palatino Linotype" w:cs="Palatino Linotype"/>
        </w:rPr>
        <w:t xml:space="preserve"> – Holland, MI</w:t>
      </w:r>
    </w:p>
    <w:p w14:paraId="495B1B88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Designing, building, and maintaining complex stored procedures, tables, views, subqueries, triggers, materialized Views, synonyms, and functions for application development.</w:t>
      </w:r>
    </w:p>
    <w:p w14:paraId="473C1CC1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Extensively using multiple Joins, sub-queries, CTEs, and SQL merge joins in stored procedures to load dimension and fact tables incrementally.</w:t>
      </w:r>
    </w:p>
    <w:p w14:paraId="6827E49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Writing SQL stored procedures and user-defined functions (UDFS) to be used in SSIS packages and SQL scripts.</w:t>
      </w:r>
    </w:p>
    <w:p w14:paraId="5D7A4655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and implementing database designs and data models.</w:t>
      </w:r>
    </w:p>
    <w:p w14:paraId="36E908EA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and maintaining database documentation, including data dictionaries, entity relationship diagrams, and standard operating procedures.</w:t>
      </w:r>
    </w:p>
    <w:p w14:paraId="2507D146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Normalization and De-Normalization of existing tables for faster query retrieval.</w:t>
      </w:r>
    </w:p>
    <w:p w14:paraId="37F44338" w14:textId="48247CDD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</w:t>
      </w:r>
      <w:r w:rsidR="005E2D14">
        <w:rPr>
          <w:rStyle w:val="span"/>
          <w:rFonts w:ascii="Palatino Linotype" w:eastAsia="Palatino Linotype" w:hAnsi="Palatino Linotype" w:cs="Palatino Linotype"/>
        </w:rPr>
        <w:t>ing</w:t>
      </w:r>
      <w:r>
        <w:rPr>
          <w:rStyle w:val="span"/>
          <w:rFonts w:ascii="Palatino Linotype" w:eastAsia="Palatino Linotype" w:hAnsi="Palatino Linotype" w:cs="Palatino Linotype"/>
        </w:rPr>
        <w:t xml:space="preserve"> complex Stored Procedures to generate various Drill Reports, Drill-through reports, Parameterized reports, Tabular reports, Matrix reports, and linked reports using SSRS.</w:t>
      </w:r>
    </w:p>
    <w:p w14:paraId="5EAA1AF7" w14:textId="72CF6CC2" w:rsidR="00426A72" w:rsidRDefault="00426A72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Transforming Data(ETL) By using Power Query</w:t>
      </w:r>
      <w:r w:rsidR="00207AF4">
        <w:rPr>
          <w:rStyle w:val="span"/>
          <w:rFonts w:ascii="Palatino Linotype" w:eastAsia="Palatino Linotype" w:hAnsi="Palatino Linotype" w:cs="Palatino Linotype"/>
        </w:rPr>
        <w:t>(GUI)</w:t>
      </w:r>
      <w:r>
        <w:rPr>
          <w:rStyle w:val="span"/>
          <w:rFonts w:ascii="Palatino Linotype" w:eastAsia="Palatino Linotype" w:hAnsi="Palatino Linotype" w:cs="Palatino Linotype"/>
        </w:rPr>
        <w:t xml:space="preserve"> and M formula.</w:t>
      </w:r>
    </w:p>
    <w:p w14:paraId="58383951" w14:textId="77777777" w:rsidR="006234E8" w:rsidRDefault="006234E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6234E8">
        <w:rPr>
          <w:rStyle w:val="span"/>
          <w:rFonts w:ascii="Palatino Linotype" w:eastAsia="Palatino Linotype" w:hAnsi="Palatino Linotype" w:cs="Palatino Linotype"/>
        </w:rPr>
        <w:t xml:space="preserve">working with Data Analysis Expressions (DAX) in Power BI, where I have crafted intricate DAX calculations, </w:t>
      </w:r>
    </w:p>
    <w:p w14:paraId="67C43568" w14:textId="7FFBAF30" w:rsidR="006234E8" w:rsidRDefault="006234E8" w:rsidP="006234E8">
      <w:pPr>
        <w:pStyle w:val="ulli"/>
        <w:spacing w:line="340" w:lineRule="atLeast"/>
        <w:ind w:left="460"/>
        <w:rPr>
          <w:rStyle w:val="span"/>
          <w:rFonts w:ascii="Palatino Linotype" w:eastAsia="Palatino Linotype" w:hAnsi="Palatino Linotype" w:cs="Palatino Linotype"/>
        </w:rPr>
      </w:pPr>
      <w:r w:rsidRPr="006234E8">
        <w:rPr>
          <w:rStyle w:val="span"/>
          <w:rFonts w:ascii="Palatino Linotype" w:eastAsia="Palatino Linotype" w:hAnsi="Palatino Linotype" w:cs="Palatino Linotype"/>
        </w:rPr>
        <w:t>designed and maintained data models and produced insightful reports and visualizations for informed decision-making.</w:t>
      </w:r>
    </w:p>
    <w:p w14:paraId="6E1CEDDF" w14:textId="666D18FD" w:rsidR="009E6C53" w:rsidRPr="009E6C53" w:rsidRDefault="009E6C53" w:rsidP="009E6C53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 w:rsidRPr="009E6C53">
        <w:rPr>
          <w:rStyle w:val="span"/>
          <w:rFonts w:ascii="Palatino Linotype" w:eastAsia="Palatino Linotype" w:hAnsi="Palatino Linotype" w:cs="Palatino Linotype"/>
        </w:rPr>
        <w:t>Creating ETL pipeline using Python</w:t>
      </w:r>
      <w:r>
        <w:rPr>
          <w:rStyle w:val="span"/>
          <w:rFonts w:ascii="Palatino Linotype" w:eastAsia="Palatino Linotype" w:hAnsi="Palatino Linotype" w:cs="Palatino Linotype"/>
        </w:rPr>
        <w:t xml:space="preserve"> Script </w:t>
      </w:r>
      <w:r w:rsidR="0035223E">
        <w:rPr>
          <w:rStyle w:val="span"/>
          <w:rFonts w:ascii="Palatino Linotype" w:eastAsia="Palatino Linotype" w:hAnsi="Palatino Linotype" w:cs="Palatino Linotype"/>
        </w:rPr>
        <w:t xml:space="preserve">by importing </w:t>
      </w:r>
      <w:r>
        <w:rPr>
          <w:rStyle w:val="span"/>
          <w:rFonts w:ascii="Palatino Linotype" w:eastAsia="Palatino Linotype" w:hAnsi="Palatino Linotype" w:cs="Palatino Linotype"/>
        </w:rPr>
        <w:t>Pandas Library</w:t>
      </w:r>
      <w:r w:rsidR="0035223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35223E" w:rsidRPr="006D3297">
        <w:rPr>
          <w:rStyle w:val="span"/>
          <w:rFonts w:ascii="Palatino Linotype" w:eastAsia="Palatino Linotype" w:hAnsi="Palatino Linotype" w:cs="Palatino Linotype"/>
        </w:rPr>
        <w:t>on Jupyter notebook</w:t>
      </w:r>
      <w:r w:rsidR="0032165A" w:rsidRPr="006D3297">
        <w:rPr>
          <w:rStyle w:val="span"/>
          <w:rFonts w:ascii="Palatino Linotype" w:eastAsia="Palatino Linotype" w:hAnsi="Palatino Linotype" w:cs="Palatino Linotype"/>
        </w:rPr>
        <w:t xml:space="preserve"> IDE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30C39E8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Publishing Power BI visualizations to the app workspace on Power BI Service.</w:t>
      </w:r>
    </w:p>
    <w:p w14:paraId="322983BA" w14:textId="3654EA24" w:rsidR="00573707" w:rsidRDefault="00573707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Configuring </w:t>
      </w:r>
      <w:r w:rsidRPr="00CB10C4">
        <w:rPr>
          <w:rStyle w:val="span"/>
          <w:rFonts w:ascii="Palatino Linotype" w:eastAsia="Palatino Linotype" w:hAnsi="Palatino Linotype" w:cs="Palatino Linotype"/>
        </w:rPr>
        <w:t>Row-level security to control access to data reports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5BA64D94" w14:textId="18AF9F0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Configuring getaways in Power BI</w:t>
      </w:r>
      <w:r w:rsidR="004D7489">
        <w:rPr>
          <w:rStyle w:val="span"/>
          <w:rFonts w:ascii="Palatino Linotype" w:eastAsia="Palatino Linotype" w:hAnsi="Palatino Linotype" w:cs="Palatino Linotype"/>
        </w:rPr>
        <w:t xml:space="preserve"> Pro</w:t>
      </w:r>
      <w:r>
        <w:rPr>
          <w:rStyle w:val="span"/>
          <w:rFonts w:ascii="Palatino Linotype" w:eastAsia="Palatino Linotype" w:hAnsi="Palatino Linotype" w:cs="Palatino Linotype"/>
        </w:rPr>
        <w:t xml:space="preserve"> for Data Refresh.</w:t>
      </w:r>
    </w:p>
    <w:p w14:paraId="15FB161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Maintaining Legacy SSRS reports and AMP; Migrating SSRS reports to Power BI.</w:t>
      </w:r>
    </w:p>
    <w:p w14:paraId="5C8C06DD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dynamic dashboards, grids, graphs, scorecards, and statistical reports.</w:t>
      </w:r>
    </w:p>
    <w:p w14:paraId="02F02C33" w14:textId="1F816F7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Building, publishing, and scheduling customized interactive reports and dashboards utilizing Power BI</w:t>
      </w:r>
      <w:r w:rsidR="006234E8">
        <w:rPr>
          <w:rStyle w:val="span"/>
          <w:rFonts w:ascii="Palatino Linotype" w:eastAsia="Palatino Linotype" w:hAnsi="Palatino Linotype" w:cs="Palatino Linotype"/>
        </w:rPr>
        <w:t>.</w:t>
      </w:r>
    </w:p>
    <w:p w14:paraId="52DC40D2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Developing and deploying SSRS reports using SQL Server Data Tool (SSDT) in Visual Studio.</w:t>
      </w:r>
    </w:p>
    <w:p w14:paraId="66AF9D25" w14:textId="439D23C2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Delivering on-demand reports with standard and data-driven subscriptions in Power BI and SSRS</w:t>
      </w:r>
      <w:r w:rsidR="006234E8">
        <w:rPr>
          <w:rStyle w:val="span"/>
          <w:rFonts w:ascii="Palatino Linotype" w:eastAsia="Palatino Linotype" w:hAnsi="Palatino Linotype" w:cs="Palatino Linotype"/>
        </w:rPr>
        <w:t>.</w:t>
      </w:r>
    </w:p>
    <w:p w14:paraId="7A2C71A6" w14:textId="5A56350B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Gathering and AMP; blending data from various data sources, third-party tools, Ftp, and AMP; SharePoint List; importing data from Flat file, CSV file, and Excel to/from SQL Server database using Power </w:t>
      </w:r>
      <w:r w:rsidR="009E6C53">
        <w:rPr>
          <w:rStyle w:val="span"/>
          <w:rFonts w:ascii="Palatino Linotype" w:eastAsia="Palatino Linotype" w:hAnsi="Palatino Linotype" w:cs="Palatino Linotype"/>
        </w:rPr>
        <w:t>BI</w:t>
      </w:r>
      <w:r>
        <w:rPr>
          <w:rStyle w:val="span"/>
          <w:rFonts w:ascii="Palatino Linotype" w:eastAsia="Palatino Linotype" w:hAnsi="Palatino Linotype" w:cs="Palatino Linotype"/>
        </w:rPr>
        <w:t>.</w:t>
      </w:r>
    </w:p>
    <w:p w14:paraId="1610EC03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an aggregate table for large transactions.</w:t>
      </w:r>
    </w:p>
    <w:p w14:paraId="223AE890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Configure incremental refresh for large datasets.</w:t>
      </w:r>
    </w:p>
    <w:p w14:paraId="656F1DFD" w14:textId="2FE1BAC0" w:rsidR="006F1040" w:rsidRPr="006F1040" w:rsidRDefault="00131A08" w:rsidP="006F1040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Creating a different solution for slow reports.</w:t>
      </w:r>
    </w:p>
    <w:p w14:paraId="048594FA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Designing Parameterized Reports for generating Ad-Hoc reports per the client's requirement.</w:t>
      </w:r>
    </w:p>
    <w:p w14:paraId="13B100A8" w14:textId="77777777" w:rsidR="00131A08" w:rsidRDefault="00131A08" w:rsidP="00131A08">
      <w:pPr>
        <w:pStyle w:val="ulli"/>
        <w:numPr>
          <w:ilvl w:val="0"/>
          <w:numId w:val="6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Working with the Agile team to streamline tasks in the Sprint cycle.</w:t>
      </w:r>
    </w:p>
    <w:p w14:paraId="0872EB9A" w14:textId="77777777" w:rsidR="00131A08" w:rsidRDefault="00131A08" w:rsidP="00131A08">
      <w:pPr>
        <w:pStyle w:val="divdocumentsinglecolumn"/>
        <w:spacing w:before="200" w:line="340" w:lineRule="atLeast"/>
        <w:rPr>
          <w:rFonts w:eastAsia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 xml:space="preserve">SQL / </w:t>
      </w:r>
      <w:r>
        <w:rPr>
          <w:rStyle w:val="spanjobtitle"/>
          <w:rFonts w:ascii="Palatino Linotype" w:eastAsia="Palatino Linotype" w:hAnsi="Palatino Linotype" w:cs="Palatino Linotype"/>
          <w:i/>
          <w:iCs/>
        </w:rPr>
        <w:t>BI</w:t>
      </w:r>
      <w:r>
        <w:rPr>
          <w:rStyle w:val="spanjobtitle"/>
          <w:rFonts w:ascii="Palatino Linotype" w:eastAsia="Palatino Linotype" w:hAnsi="Palatino Linotype" w:cs="Palatino Linotype"/>
        </w:rPr>
        <w:t xml:space="preserve"> Developer</w:t>
      </w:r>
      <w:r>
        <w:rPr>
          <w:rStyle w:val="span"/>
          <w:rFonts w:ascii="Palatino Linotype" w:eastAsia="Palatino Linotype" w:hAnsi="Palatino Linotype" w:cs="Palatino Linotype"/>
        </w:rPr>
        <w:t>, 01/2019 to 02/2021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3BC519C2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Quicken Loan</w:t>
      </w:r>
      <w:r>
        <w:rPr>
          <w:rStyle w:val="span"/>
          <w:rFonts w:eastAsia="Palatino Linotype"/>
          <w:color w:val="000000" w:themeColor="text1"/>
        </w:rPr>
        <w:t xml:space="preserve"> Detroit</w:t>
      </w:r>
      <w:r>
        <w:rPr>
          <w:rFonts w:ascii="Palatino Linotype" w:hAnsi="Palatino Linotype"/>
        </w:rPr>
        <w:t>, MI</w:t>
      </w:r>
    </w:p>
    <w:p w14:paraId="137A04C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and maintained complex SQL stored procedures and functions.</w:t>
      </w:r>
    </w:p>
    <w:p w14:paraId="4B158C2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and implemented ETL design patterns (SSIS best practices) for each OLTP /OLAP and ad-hoc request for the business users.</w:t>
      </w:r>
    </w:p>
    <w:p w14:paraId="14AE6972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 ETL (SSIS) solutions to provide data for Analytics, visualizations, dashboards, and reports.</w:t>
      </w:r>
    </w:p>
    <w:p w14:paraId="020FF383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Used For-Each Loop Container, Sequence Container, Script task, Expressions, Execute SQL task, Variables, Send Mail Task, FTP Task Package Execution task to achieve business needs.</w:t>
      </w:r>
    </w:p>
    <w:p w14:paraId="38FDABCD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packages to Extract, Transform, and load data using different transformations such as Lookup, Derived Columns, Condition Split, Aggregate,</w:t>
      </w:r>
    </w:p>
    <w:p w14:paraId="76B4AEB0" w14:textId="77777777" w:rsidR="00131A08" w:rsidRDefault="00131A08" w:rsidP="00131A08">
      <w:pPr>
        <w:pStyle w:val="ulli"/>
        <w:spacing w:line="340" w:lineRule="atLeast"/>
        <w:ind w:left="46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 Pivot Transformation, Slowly Changing Dimension, Merge Join, Union, and Union.</w:t>
      </w:r>
    </w:p>
    <w:p w14:paraId="0C9E974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Complex SSIS Packages to load data into Staging, ODS, and Data Warehouse systems.</w:t>
      </w:r>
    </w:p>
    <w:p w14:paraId="3B1DD2F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XML Package Configurations and Error Handling using Event Handlers for On Error, On Warning, and On-Task Failed Event Types.</w:t>
      </w:r>
    </w:p>
    <w:p w14:paraId="0232F73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Optimizing and Performance Tuning SQL Scripts to make reports run smoothly and efficiently.</w:t>
      </w:r>
    </w:p>
    <w:p w14:paraId="7843D11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Automated SSIS Packages using SQL Server Agent Jobs and Configured various event-driven e-mail notification processes in SSIS packages.</w:t>
      </w:r>
    </w:p>
    <w:p w14:paraId="5CBA9D0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audit database to handle SSIS error output and validate data.</w:t>
      </w:r>
    </w:p>
    <w:p w14:paraId="7E2715BE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visual report solutions, including dashboards using SSRS and other data visualization/dashboard tools.</w:t>
      </w:r>
    </w:p>
    <w:p w14:paraId="3C7A120F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Deployed SSRS report to Report Server Web Service.</w:t>
      </w:r>
    </w:p>
    <w:p w14:paraId="3213A2FD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Report E-mail Subscription using Data-Driven and Time-Triggered Report Subscriptions and Wrote efficient stored procedures for optimal performance.</w:t>
      </w:r>
    </w:p>
    <w:p w14:paraId="3660A013" w14:textId="458AA444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Actively participated in review meetings with </w:t>
      </w:r>
      <w:r w:rsidR="0049391B">
        <w:rPr>
          <w:rStyle w:val="span"/>
          <w:rFonts w:ascii="Palatino Linotype" w:eastAsia="Palatino Linotype" w:hAnsi="Palatino Linotype" w:cs="Palatino Linotype"/>
        </w:rPr>
        <w:t xml:space="preserve">the </w:t>
      </w:r>
      <w:r>
        <w:rPr>
          <w:rStyle w:val="span"/>
          <w:rFonts w:ascii="Palatino Linotype" w:eastAsia="Palatino Linotype" w:hAnsi="Palatino Linotype" w:cs="Palatino Linotype"/>
        </w:rPr>
        <w:t>Project Manager to ensure that the development of projects met business and system requirements.</w:t>
      </w:r>
    </w:p>
    <w:p w14:paraId="33E9BC6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Parameterized Reports for generating Ad-Hoc reports per the client's requirement.</w:t>
      </w:r>
    </w:p>
    <w:p w14:paraId="28EDFB3C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Designed a fully Normalized relational database model for application support.</w:t>
      </w:r>
    </w:p>
    <w:p w14:paraId="4CCC06A3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Error Handling scripts to adhere to Transactional properties (ACID)</w:t>
      </w:r>
    </w:p>
    <w:p w14:paraId="4A276CE3" w14:textId="7099C18E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a complete SSIS life cycle</w:t>
      </w:r>
      <w:r w:rsidR="0049391B">
        <w:rPr>
          <w:rStyle w:val="span"/>
          <w:rFonts w:ascii="Palatino Linotype" w:eastAsia="Palatino Linotype" w:hAnsi="Palatino Linotype" w:cs="Palatino Linotype"/>
        </w:rPr>
        <w:t>,</w:t>
      </w:r>
      <w:r>
        <w:rPr>
          <w:rStyle w:val="span"/>
          <w:rFonts w:ascii="Palatino Linotype" w:eastAsia="Palatino Linotype" w:hAnsi="Palatino Linotype" w:cs="Palatino Linotype"/>
        </w:rPr>
        <w:t xml:space="preserve"> creating SSIS packages, including building, deploying, executing, and scheduling the packages.</w:t>
      </w:r>
    </w:p>
    <w:p w14:paraId="658919DA" w14:textId="6F23A555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Created an SSIS package that refreshes type one and </w:t>
      </w:r>
      <w:r w:rsidR="0049391B">
        <w:rPr>
          <w:rStyle w:val="span"/>
          <w:rFonts w:ascii="Palatino Linotype" w:eastAsia="Palatino Linotype" w:hAnsi="Palatino Linotype" w:cs="Palatino Linotype"/>
        </w:rPr>
        <w:t>three-dimensional</w:t>
      </w:r>
      <w:r>
        <w:rPr>
          <w:rStyle w:val="span"/>
          <w:rFonts w:ascii="Palatino Linotype" w:eastAsia="Palatino Linotype" w:hAnsi="Palatino Linotype" w:cs="Palatino Linotype"/>
        </w:rPr>
        <w:t xml:space="preserve"> tables using slowly changing dimensions transformation.</w:t>
      </w:r>
    </w:p>
    <w:p w14:paraId="57B1B4C8" w14:textId="77777777" w:rsidR="00131A08" w:rsidRDefault="00131A08" w:rsidP="00131A08">
      <w:pPr>
        <w:pStyle w:val="divdocumentsinglecolumn"/>
        <w:spacing w:before="200" w:line="340" w:lineRule="atLeast"/>
        <w:rPr>
          <w:rFonts w:eastAsia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SQL/ BI Developer</w:t>
      </w:r>
      <w:r>
        <w:rPr>
          <w:rStyle w:val="span"/>
          <w:rFonts w:ascii="Palatino Linotype" w:eastAsia="Palatino Linotype" w:hAnsi="Palatino Linotype" w:cs="Palatino Linotype"/>
        </w:rPr>
        <w:t xml:space="preserve"> 01/2017 to 12/2018</w:t>
      </w:r>
    </w:p>
    <w:p w14:paraId="57714EC5" w14:textId="77777777" w:rsidR="00131A08" w:rsidRDefault="00131A08" w:rsidP="00131A08">
      <w:pPr>
        <w:pStyle w:val="spanpaddedlineParagraph"/>
        <w:spacing w:line="34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Paper Mart</w:t>
      </w:r>
      <w:r>
        <w:rPr>
          <w:rStyle w:val="span"/>
          <w:rFonts w:ascii="Palatino Linotype" w:eastAsia="Palatino Linotype" w:hAnsi="Palatino Linotype" w:cs="Palatino Linotype"/>
        </w:rPr>
        <w:t xml:space="preserve"> – Orange, CA</w:t>
      </w:r>
    </w:p>
    <w:p w14:paraId="30E7CDE9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eastAsia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Actively participate in the implementations' Design, Build, Test, and deployment phases.</w:t>
      </w:r>
    </w:p>
    <w:p w14:paraId="47D31E2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Worked on SQL Server Integration Services (SSIS) to integrate and analyze data from multiple homogeneous and heterogeneous information sources (CSV, FTP Server, Excel, DB2, and SQL 2012).</w:t>
      </w:r>
    </w:p>
    <w:p w14:paraId="093905C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Custom Logging so user can know when a row is inserted in a custom logging table by every SSIS package that executes if SSIS packages extract a row from DB2 to CDC DB, or if any insert, update, or delete rows in dimension or fact tables in DW.</w:t>
      </w:r>
    </w:p>
    <w:p w14:paraId="6B9F78EF" w14:textId="2DCC85C9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Filtered data from Transient Stage to EDW by using Complex T-SQL statements in Execute SQL Query </w:t>
      </w:r>
      <w:r w:rsidR="00023D9E">
        <w:rPr>
          <w:rStyle w:val="span"/>
          <w:rFonts w:ascii="Palatino Linotype" w:eastAsia="Palatino Linotype" w:hAnsi="Palatino Linotype" w:cs="Palatino Linotype"/>
        </w:rPr>
        <w:t>Tasks</w:t>
      </w:r>
      <w:r>
        <w:rPr>
          <w:rStyle w:val="span"/>
          <w:rFonts w:ascii="Palatino Linotype" w:eastAsia="Palatino Linotype" w:hAnsi="Palatino Linotype" w:cs="Palatino Linotype"/>
        </w:rPr>
        <w:t xml:space="preserve"> and  Transformations and implemented various Constraints and Triggers for data consistency and to preserve data integrity.</w:t>
      </w:r>
    </w:p>
    <w:p w14:paraId="5FEF5A44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Used For-Each Loop Container, Sequence Container, Script task, Expressions, Execute SQL task, Variables, Send Mail Task, FTP Task Package Execution task to achieve business needs.</w:t>
      </w:r>
    </w:p>
    <w:p w14:paraId="7C66BCD7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packages to Extract, Transform, and load data using different transformations such as Lookup, Derived Columns, Condition Split, Aggregate, Pivot Transformation, Slowly Changing Dimension, Merge Join, and Union.</w:t>
      </w:r>
    </w:p>
    <w:p w14:paraId="0C6771A7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SSIS Packages to move data from one database of a server (Partner) to another (CRM) using Web Services Call.</w:t>
      </w:r>
    </w:p>
    <w:p w14:paraId="777FDCB8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 SSIS 2012 Packages to perform filtering operations and import the data daily from the OLTP system, DSR to the SQL server.</w:t>
      </w:r>
    </w:p>
    <w:p w14:paraId="7F4382DD" w14:textId="68E15068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Developed complex Stored Procedures to generate </w:t>
      </w:r>
      <w:r w:rsidR="00207528">
        <w:rPr>
          <w:rStyle w:val="span"/>
          <w:rFonts w:ascii="Palatino Linotype" w:eastAsia="Palatino Linotype" w:hAnsi="Palatino Linotype" w:cs="Palatino Linotype"/>
        </w:rPr>
        <w:t>drill-down reports</w:t>
      </w:r>
      <w:r>
        <w:rPr>
          <w:rStyle w:val="span"/>
          <w:rFonts w:ascii="Palatino Linotype" w:eastAsia="Palatino Linotype" w:hAnsi="Palatino Linotype" w:cs="Palatino Linotype"/>
        </w:rPr>
        <w:t>, Drill-through reports, Parameterized reports, Tabular reports, Matrix reports, and linked reports using SSRS.</w:t>
      </w:r>
    </w:p>
    <w:p w14:paraId="5C005A96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Wrote and modified various Stored Procedures used in the application using T-SQL.</w:t>
      </w:r>
    </w:p>
    <w:p w14:paraId="14A0018A" w14:textId="77777777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Scheduled and maintained packages daily, weekly, and monthly using SQL Server Agent.</w:t>
      </w:r>
    </w:p>
    <w:p w14:paraId="5967C4D4" w14:textId="07EB5F92" w:rsidR="00131A08" w:rsidRDefault="00131A08" w:rsidP="00131A08">
      <w:pPr>
        <w:pStyle w:val="ulli"/>
        <w:numPr>
          <w:ilvl w:val="0"/>
          <w:numId w:val="7"/>
        </w:numPr>
        <w:spacing w:line="34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Actively participated in review meetings with </w:t>
      </w:r>
      <w:r w:rsidR="00E17531">
        <w:rPr>
          <w:rStyle w:val="span"/>
          <w:rFonts w:ascii="Palatino Linotype" w:eastAsia="Palatino Linotype" w:hAnsi="Palatino Linotype" w:cs="Palatino Linotype"/>
        </w:rPr>
        <w:t xml:space="preserve">the </w:t>
      </w:r>
      <w:r>
        <w:rPr>
          <w:rStyle w:val="span"/>
          <w:rFonts w:ascii="Palatino Linotype" w:eastAsia="Palatino Linotype" w:hAnsi="Palatino Linotype" w:cs="Palatino Linotype"/>
        </w:rPr>
        <w:t>Project Manager to ensure that the development of projects met business and system requirements.</w:t>
      </w:r>
    </w:p>
    <w:p w14:paraId="3B0A55F7" w14:textId="77777777" w:rsidR="00D02786" w:rsidRDefault="00D02786" w:rsidP="00D02786">
      <w:pPr>
        <w:pStyle w:val="divdocumentdivsectiontitle"/>
        <w:spacing w:before="240" w:after="1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1690B3A2" w14:textId="77777777" w:rsidR="00D02786" w:rsidRDefault="00D02786" w:rsidP="00D02786">
      <w:pPr>
        <w:pStyle w:val="divdocumentsinglecolumn"/>
        <w:spacing w:line="340" w:lineRule="atLeast"/>
        <w:ind w:left="720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Bachelor of Science</w:t>
      </w:r>
      <w:r>
        <w:rPr>
          <w:rStyle w:val="span"/>
          <w:rFonts w:ascii="Palatino Linotype" w:eastAsia="Palatino Linotype" w:hAnsi="Palatino Linotype" w:cs="Palatino Linotype"/>
        </w:rPr>
        <w:t>: Computer Science, 08/2006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14:paraId="48480B98" w14:textId="77777777" w:rsidR="00D02786" w:rsidRDefault="00D02786" w:rsidP="00D02786">
      <w:pPr>
        <w:pStyle w:val="spanpaddedlineParagraph"/>
        <w:spacing w:line="340" w:lineRule="atLeast"/>
        <w:ind w:left="720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ADDIS ABABA UNIVERSITY</w:t>
      </w:r>
      <w:r>
        <w:rPr>
          <w:rStyle w:val="span"/>
          <w:rFonts w:ascii="Palatino Linotype" w:eastAsia="Palatino Linotype" w:hAnsi="Palatino Linotype" w:cs="Palatino Linotype"/>
        </w:rPr>
        <w:t xml:space="preserve"> - Addis Ababa/Ethiopia</w:t>
      </w:r>
    </w:p>
    <w:p w14:paraId="40AD57F0" w14:textId="77777777" w:rsidR="0022380F" w:rsidRDefault="0022380F"/>
    <w:sectPr w:rsidR="002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A162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B69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FC2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B49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5AE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54E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9EC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3EFA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AAC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DEC1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EF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76C4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F49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F8EB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AA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785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9A5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CE4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48C7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243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0E5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806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4A0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E2A4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02BD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54D6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CC7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18A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C4C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547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FC3B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76DB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08E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E80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12A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1420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2361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49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8A8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FE9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7C3E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0C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5049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20C9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1E5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9D2D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BE85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0C3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BEF3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E79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68CC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9C4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04C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2B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5429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CAA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12F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54D5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6E4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E053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14DA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E3A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D4B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35783441">
    <w:abstractNumId w:val="0"/>
  </w:num>
  <w:num w:numId="2" w16cid:durableId="331831957">
    <w:abstractNumId w:val="1"/>
  </w:num>
  <w:num w:numId="3" w16cid:durableId="1879245831">
    <w:abstractNumId w:val="2"/>
  </w:num>
  <w:num w:numId="4" w16cid:durableId="1256786518">
    <w:abstractNumId w:val="3"/>
  </w:num>
  <w:num w:numId="5" w16cid:durableId="1907494268">
    <w:abstractNumId w:val="4"/>
  </w:num>
  <w:num w:numId="6" w16cid:durableId="212811664">
    <w:abstractNumId w:val="5"/>
  </w:num>
  <w:num w:numId="7" w16cid:durableId="1417824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K0MDMzMbcwsTA0NDVQ0lEKTi0uzszPAykwMqoFAGjWi4QtAAAA"/>
  </w:docVars>
  <w:rsids>
    <w:rsidRoot w:val="00131A08"/>
    <w:rsid w:val="00023D9E"/>
    <w:rsid w:val="00024321"/>
    <w:rsid w:val="00051095"/>
    <w:rsid w:val="000C23EA"/>
    <w:rsid w:val="000D71A7"/>
    <w:rsid w:val="000E1A04"/>
    <w:rsid w:val="001050FF"/>
    <w:rsid w:val="00131A08"/>
    <w:rsid w:val="001D6288"/>
    <w:rsid w:val="00207528"/>
    <w:rsid w:val="00207AF4"/>
    <w:rsid w:val="0022380F"/>
    <w:rsid w:val="00317D49"/>
    <w:rsid w:val="0032165A"/>
    <w:rsid w:val="0035223E"/>
    <w:rsid w:val="00361160"/>
    <w:rsid w:val="003F02B0"/>
    <w:rsid w:val="00426A72"/>
    <w:rsid w:val="00427902"/>
    <w:rsid w:val="00452721"/>
    <w:rsid w:val="00481197"/>
    <w:rsid w:val="0049391B"/>
    <w:rsid w:val="004D7489"/>
    <w:rsid w:val="004E1807"/>
    <w:rsid w:val="00567AE8"/>
    <w:rsid w:val="00573707"/>
    <w:rsid w:val="00591701"/>
    <w:rsid w:val="005E2D14"/>
    <w:rsid w:val="006234E8"/>
    <w:rsid w:val="006D3297"/>
    <w:rsid w:val="006F037F"/>
    <w:rsid w:val="006F1040"/>
    <w:rsid w:val="00703149"/>
    <w:rsid w:val="00730149"/>
    <w:rsid w:val="007500D7"/>
    <w:rsid w:val="007B00B6"/>
    <w:rsid w:val="00927074"/>
    <w:rsid w:val="009A5537"/>
    <w:rsid w:val="009E6C53"/>
    <w:rsid w:val="009F4474"/>
    <w:rsid w:val="00A429DD"/>
    <w:rsid w:val="00A46E94"/>
    <w:rsid w:val="00AE6AE8"/>
    <w:rsid w:val="00AF3FB6"/>
    <w:rsid w:val="00B333A4"/>
    <w:rsid w:val="00B936FF"/>
    <w:rsid w:val="00C80EBA"/>
    <w:rsid w:val="00CB10C4"/>
    <w:rsid w:val="00CC53B5"/>
    <w:rsid w:val="00CE31A3"/>
    <w:rsid w:val="00CF01C5"/>
    <w:rsid w:val="00D02786"/>
    <w:rsid w:val="00D234C0"/>
    <w:rsid w:val="00D23586"/>
    <w:rsid w:val="00D82498"/>
    <w:rsid w:val="00DD500A"/>
    <w:rsid w:val="00DF5B45"/>
    <w:rsid w:val="00E17531"/>
    <w:rsid w:val="00E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1ECA2"/>
  <w15:chartTrackingRefBased/>
  <w15:docId w15:val="{128C7A44-36AE-4A8C-B068-8A5380C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08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A08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08"/>
    <w:rPr>
      <w:rFonts w:ascii="Times New Roman" w:eastAsia="Times New Roman" w:hAnsi="Times New Roman" w:cs="Times New Roman"/>
      <w:b/>
      <w:bCs/>
      <w:color w:val="2F5496"/>
      <w:kern w:val="36"/>
      <w:sz w:val="24"/>
      <w:szCs w:val="24"/>
      <w14:ligatures w14:val="none"/>
    </w:rPr>
  </w:style>
  <w:style w:type="paragraph" w:customStyle="1" w:styleId="divdocumentdivname">
    <w:name w:val="div_document_div_name"/>
    <w:basedOn w:val="Normal"/>
    <w:rsid w:val="00131A08"/>
    <w:rPr>
      <w:color w:val="000000"/>
    </w:rPr>
  </w:style>
  <w:style w:type="paragraph" w:customStyle="1" w:styleId="divdocumentdivlowerborder">
    <w:name w:val="div_document_div_lowerborder"/>
    <w:basedOn w:val="Normal"/>
    <w:rsid w:val="00131A08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2"/>
      <w:szCs w:val="2"/>
    </w:rPr>
  </w:style>
  <w:style w:type="paragraph" w:customStyle="1" w:styleId="div">
    <w:name w:val="div"/>
    <w:basedOn w:val="Normal"/>
    <w:rsid w:val="00131A08"/>
  </w:style>
  <w:style w:type="paragraph" w:customStyle="1" w:styleId="divaddress">
    <w:name w:val="div_address"/>
    <w:basedOn w:val="div"/>
    <w:rsid w:val="00131A08"/>
    <w:pPr>
      <w:spacing w:line="320" w:lineRule="atLeast"/>
      <w:jc w:val="center"/>
    </w:pPr>
    <w:rPr>
      <w:sz w:val="22"/>
      <w:szCs w:val="22"/>
    </w:rPr>
  </w:style>
  <w:style w:type="paragraph" w:customStyle="1" w:styleId="divdocumentdivsectiontitle">
    <w:name w:val="div_document_div_sectiontitle"/>
    <w:basedOn w:val="Normal"/>
    <w:rsid w:val="00131A08"/>
    <w:pPr>
      <w:spacing w:line="38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  <w:rsid w:val="00131A08"/>
  </w:style>
  <w:style w:type="paragraph" w:customStyle="1" w:styleId="ulli">
    <w:name w:val="ul_li"/>
    <w:basedOn w:val="Normal"/>
    <w:rsid w:val="00131A08"/>
  </w:style>
  <w:style w:type="paragraph" w:customStyle="1" w:styleId="spanpaddedlineParagraph">
    <w:name w:val="span_paddedline Paragraph"/>
    <w:basedOn w:val="Normal"/>
    <w:rsid w:val="00131A08"/>
  </w:style>
  <w:style w:type="character" w:customStyle="1" w:styleId="span">
    <w:name w:val="span"/>
    <w:basedOn w:val="DefaultParagraphFont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divaddressli">
    <w:name w:val="div_address_li"/>
    <w:basedOn w:val="DefaultParagraphFont"/>
    <w:rsid w:val="00131A08"/>
  </w:style>
  <w:style w:type="character" w:customStyle="1" w:styleId="divaddresslinth-child1bulletspan">
    <w:name w:val="div_address_li_nth-child(1)_bulletspan"/>
    <w:basedOn w:val="DefaultParagraphFont"/>
    <w:rsid w:val="00131A08"/>
    <w:rPr>
      <w:vanish/>
      <w:webHidden w:val="0"/>
      <w:specVanish w:val="0"/>
    </w:rPr>
  </w:style>
  <w:style w:type="character" w:customStyle="1" w:styleId="documentzipsuffix">
    <w:name w:val="document_zipsuffix"/>
    <w:basedOn w:val="DefaultParagraphFont"/>
    <w:rsid w:val="00131A08"/>
  </w:style>
  <w:style w:type="character" w:customStyle="1" w:styleId="Strong1">
    <w:name w:val="Strong1"/>
    <w:basedOn w:val="DefaultParagraphFont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131A08"/>
  </w:style>
  <w:style w:type="character" w:customStyle="1" w:styleId="spanjobtitle">
    <w:name w:val="span_jobtitl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paddedline">
    <w:name w:val="span_paddedline"/>
    <w:basedOn w:val="span"/>
    <w:rsid w:val="00131A08"/>
    <w:rPr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131A08"/>
    <w:rPr>
      <w:b/>
      <w:bCs/>
      <w:sz w:val="24"/>
      <w:szCs w:val="24"/>
      <w:bdr w:val="none" w:sz="0" w:space="0" w:color="auto" w:frame="1"/>
      <w:vertAlign w:val="baseline"/>
    </w:rPr>
  </w:style>
  <w:style w:type="table" w:customStyle="1" w:styleId="divdocumenttable">
    <w:name w:val="div_document_table"/>
    <w:basedOn w:val="TableNormal"/>
    <w:rsid w:val="00131A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1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1364</Words>
  <Characters>8746</Characters>
  <Application>Microsoft Office Word</Application>
  <DocSecurity>0</DocSecurity>
  <Lines>178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BEHAILU TESSEMA</dc:creator>
  <cp:keywords/>
  <dc:description/>
  <cp:lastModifiedBy>Behailu Tessema</cp:lastModifiedBy>
  <cp:revision>57</cp:revision>
  <dcterms:created xsi:type="dcterms:W3CDTF">2023-07-04T23:24:00Z</dcterms:created>
  <dcterms:modified xsi:type="dcterms:W3CDTF">2024-01-10T20:48:00Z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b02917c6-5c26-44f4-a244-ca7ae4e1a956</vt:lpwstr>
  </property>
</Properties>
</file>