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2B22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t>What a useful NIH Stage Model chatbot should do</w:t>
      </w:r>
    </w:p>
    <w:p w14:paraId="3B52A905" w14:textId="77777777" w:rsidR="00FB0A82" w:rsidRPr="00FB0A82" w:rsidRDefault="00FB0A82" w:rsidP="00FB0A82">
      <w:r w:rsidRPr="00FB0A82">
        <w:t xml:space="preserve">Think in terms of </w:t>
      </w:r>
      <w:r w:rsidRPr="00FB0A82">
        <w:rPr>
          <w:b/>
          <w:bCs/>
        </w:rPr>
        <w:t>jobs-to-be-done</w:t>
      </w:r>
      <w:r w:rsidRPr="00FB0A82">
        <w:t>. Your chatbot should reliably help a user go from “vague idea” to “Stage-model coherent plan.”</w:t>
      </w:r>
    </w:p>
    <w:p w14:paraId="6D2AED58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t>1) Idea-to-Stage “Navigator”</w:t>
      </w:r>
    </w:p>
    <w:p w14:paraId="22E04294" w14:textId="77777777" w:rsidR="00FB0A82" w:rsidRPr="00FB0A82" w:rsidRDefault="00FB0A82" w:rsidP="00FB0A82">
      <w:r w:rsidRPr="00FB0A82">
        <w:rPr>
          <w:b/>
          <w:bCs/>
        </w:rPr>
        <w:t>Input:</w:t>
      </w:r>
      <w:r w:rsidRPr="00FB0A82">
        <w:t xml:space="preserve"> population, setting, target behavior/outcome, plausible mechanism(s), constraints.</w:t>
      </w:r>
      <w:r w:rsidRPr="00FB0A82">
        <w:br/>
      </w:r>
      <w:r w:rsidRPr="00FB0A82">
        <w:rPr>
          <w:b/>
          <w:bCs/>
        </w:rPr>
        <w:t>Output (structured):</w:t>
      </w:r>
    </w:p>
    <w:p w14:paraId="1066FA1D" w14:textId="77777777" w:rsidR="00FB0A82" w:rsidRPr="00FB0A82" w:rsidRDefault="00FB0A82" w:rsidP="00FB0A82">
      <w:pPr>
        <w:numPr>
          <w:ilvl w:val="0"/>
          <w:numId w:val="1"/>
        </w:numPr>
      </w:pPr>
      <w:r w:rsidRPr="00FB0A82">
        <w:t>Current “best-fit” stage (with confidence and rationale)</w:t>
      </w:r>
    </w:p>
    <w:p w14:paraId="5995F5E9" w14:textId="77777777" w:rsidR="00FB0A82" w:rsidRPr="00FB0A82" w:rsidRDefault="00FB0A82" w:rsidP="00FB0A82">
      <w:pPr>
        <w:numPr>
          <w:ilvl w:val="0"/>
          <w:numId w:val="1"/>
        </w:numPr>
      </w:pPr>
      <w:r w:rsidRPr="00FB0A82">
        <w:t>What evidence is missing to move forward</w:t>
      </w:r>
    </w:p>
    <w:p w14:paraId="6907E181" w14:textId="77777777" w:rsidR="00FB0A82" w:rsidRPr="00FB0A82" w:rsidRDefault="00FB0A82" w:rsidP="00FB0A82">
      <w:pPr>
        <w:numPr>
          <w:ilvl w:val="0"/>
          <w:numId w:val="1"/>
        </w:numPr>
      </w:pPr>
      <w:r w:rsidRPr="00FB0A82">
        <w:t>2–3 candidate next studies (including “if the result is X, go to stage Y; if not, loop back”)</w:t>
      </w:r>
    </w:p>
    <w:p w14:paraId="6E630759" w14:textId="77777777" w:rsidR="00FB0A82" w:rsidRPr="00FB0A82" w:rsidRDefault="00FB0A82" w:rsidP="00FB0A82">
      <w:pPr>
        <w:numPr>
          <w:ilvl w:val="0"/>
          <w:numId w:val="1"/>
        </w:numPr>
      </w:pPr>
      <w:r w:rsidRPr="00FB0A82">
        <w:t>A short “stage risks” list (fidelity, scalability, mechanism measurement feasibility)</w:t>
      </w:r>
    </w:p>
    <w:p w14:paraId="681DDA57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t>2) Mechanism “Coach” (Experimental Medicine aligned)</w:t>
      </w:r>
    </w:p>
    <w:p w14:paraId="5C4E22EE" w14:textId="77777777" w:rsidR="00FB0A82" w:rsidRPr="00FB0A82" w:rsidRDefault="00FB0A82" w:rsidP="00FB0A82">
      <w:r w:rsidRPr="00FB0A82">
        <w:rPr>
          <w:b/>
          <w:bCs/>
        </w:rPr>
        <w:t>Output:</w:t>
      </w:r>
    </w:p>
    <w:p w14:paraId="3C9EF0CF" w14:textId="77777777" w:rsidR="00FB0A82" w:rsidRPr="00FB0A82" w:rsidRDefault="00FB0A82" w:rsidP="00FB0A82">
      <w:pPr>
        <w:numPr>
          <w:ilvl w:val="0"/>
          <w:numId w:val="2"/>
        </w:numPr>
      </w:pPr>
      <w:r w:rsidRPr="00FB0A82">
        <w:t>Candidate mechanisms (ranked by plausibility + modifiability + measurement feasibility)</w:t>
      </w:r>
    </w:p>
    <w:p w14:paraId="388901B4" w14:textId="77777777" w:rsidR="00FB0A82" w:rsidRPr="00FB0A82" w:rsidRDefault="00FB0A82" w:rsidP="00FB0A82">
      <w:pPr>
        <w:numPr>
          <w:ilvl w:val="0"/>
          <w:numId w:val="2"/>
        </w:numPr>
      </w:pPr>
      <w:r w:rsidRPr="00FB0A82">
        <w:t xml:space="preserve">How to </w:t>
      </w:r>
      <w:r w:rsidRPr="00FB0A82">
        <w:rPr>
          <w:i/>
          <w:iCs/>
        </w:rPr>
        <w:t>measure</w:t>
      </w:r>
      <w:r w:rsidRPr="00FB0A82">
        <w:t xml:space="preserve"> each mechanism (options, pros/cons, respondent burden)</w:t>
      </w:r>
    </w:p>
    <w:p w14:paraId="7B131B52" w14:textId="77777777" w:rsidR="00FB0A82" w:rsidRPr="00FB0A82" w:rsidRDefault="00FB0A82" w:rsidP="00FB0A82">
      <w:pPr>
        <w:numPr>
          <w:ilvl w:val="0"/>
          <w:numId w:val="2"/>
        </w:numPr>
      </w:pPr>
      <w:r w:rsidRPr="00FB0A82">
        <w:t xml:space="preserve">How to </w:t>
      </w:r>
      <w:r w:rsidRPr="00FB0A82">
        <w:rPr>
          <w:i/>
          <w:iCs/>
        </w:rPr>
        <w:t>manipulate</w:t>
      </w:r>
      <w:r w:rsidRPr="00FB0A82">
        <w:t xml:space="preserve"> it (intervention components consistent with the mechanism)</w:t>
      </w:r>
    </w:p>
    <w:p w14:paraId="270C1D30" w14:textId="77777777" w:rsidR="00FB0A82" w:rsidRPr="00FB0A82" w:rsidRDefault="00FB0A82" w:rsidP="00FB0A82">
      <w:pPr>
        <w:numPr>
          <w:ilvl w:val="0"/>
          <w:numId w:val="2"/>
        </w:numPr>
      </w:pPr>
      <w:r w:rsidRPr="00FB0A82">
        <w:t xml:space="preserve">How to </w:t>
      </w:r>
      <w:r w:rsidRPr="00FB0A82">
        <w:rPr>
          <w:i/>
          <w:iCs/>
        </w:rPr>
        <w:t>verify</w:t>
      </w:r>
      <w:r w:rsidRPr="00FB0A82">
        <w:t xml:space="preserve"> it (design logic, mediation plan at a high level)</w:t>
      </w:r>
      <w:r w:rsidRPr="00FB0A82">
        <w:br/>
        <w:t>This tees up Module 3 perfectly.</w:t>
      </w:r>
    </w:p>
    <w:p w14:paraId="16C892C8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t>3) Study Design “Builder” (stage-specific)</w:t>
      </w:r>
    </w:p>
    <w:p w14:paraId="27B3BC0E" w14:textId="77777777" w:rsidR="00FB0A82" w:rsidRPr="00FB0A82" w:rsidRDefault="00FB0A82" w:rsidP="00FB0A82">
      <w:r w:rsidRPr="00FB0A82">
        <w:t xml:space="preserve">For each stage, it should produce a </w:t>
      </w:r>
      <w:r w:rsidRPr="00FB0A82">
        <w:rPr>
          <w:b/>
          <w:bCs/>
        </w:rPr>
        <w:t>design matrix</w:t>
      </w:r>
      <w:r w:rsidRPr="00FB0A82">
        <w:t>:</w:t>
      </w:r>
    </w:p>
    <w:p w14:paraId="35421DCF" w14:textId="77777777" w:rsidR="00FB0A82" w:rsidRPr="00FB0A82" w:rsidRDefault="00FB0A82" w:rsidP="00FB0A82">
      <w:pPr>
        <w:numPr>
          <w:ilvl w:val="0"/>
          <w:numId w:val="3"/>
        </w:numPr>
      </w:pPr>
      <w:r w:rsidRPr="00FB0A82">
        <w:t>Research question(s) appropriate to the stage</w:t>
      </w:r>
    </w:p>
    <w:p w14:paraId="447E54EE" w14:textId="77777777" w:rsidR="00FB0A82" w:rsidRPr="00FB0A82" w:rsidRDefault="00FB0A82" w:rsidP="00FB0A82">
      <w:pPr>
        <w:numPr>
          <w:ilvl w:val="0"/>
          <w:numId w:val="3"/>
        </w:numPr>
      </w:pPr>
      <w:r w:rsidRPr="00FB0A82">
        <w:t>Design options (pilot, optimization, efficacy, pragmatic, hybrid)</w:t>
      </w:r>
    </w:p>
    <w:p w14:paraId="3D8D1A49" w14:textId="77777777" w:rsidR="00FB0A82" w:rsidRPr="00FB0A82" w:rsidRDefault="00FB0A82" w:rsidP="00FB0A82">
      <w:pPr>
        <w:numPr>
          <w:ilvl w:val="0"/>
          <w:numId w:val="3"/>
        </w:numPr>
      </w:pPr>
      <w:r w:rsidRPr="00FB0A82">
        <w:t>Control/comparator suggestions</w:t>
      </w:r>
    </w:p>
    <w:p w14:paraId="6936249B" w14:textId="77777777" w:rsidR="00FB0A82" w:rsidRPr="00FB0A82" w:rsidRDefault="00FB0A82" w:rsidP="00FB0A82">
      <w:pPr>
        <w:numPr>
          <w:ilvl w:val="0"/>
          <w:numId w:val="3"/>
        </w:numPr>
      </w:pPr>
      <w:r w:rsidRPr="00FB0A82">
        <w:t>Fidelity plan appropriate to stage</w:t>
      </w:r>
    </w:p>
    <w:p w14:paraId="5D273017" w14:textId="77777777" w:rsidR="00FB0A82" w:rsidRPr="00FB0A82" w:rsidRDefault="00FB0A82" w:rsidP="00FB0A82">
      <w:pPr>
        <w:numPr>
          <w:ilvl w:val="0"/>
          <w:numId w:val="3"/>
        </w:numPr>
      </w:pPr>
      <w:r w:rsidRPr="00FB0A82">
        <w:t>Mechanism measurement plan (timing, method)</w:t>
      </w:r>
    </w:p>
    <w:p w14:paraId="436CBDC5" w14:textId="77777777" w:rsidR="00FB0A82" w:rsidRPr="00FB0A82" w:rsidRDefault="00FB0A82" w:rsidP="00FB0A82">
      <w:pPr>
        <w:numPr>
          <w:ilvl w:val="0"/>
          <w:numId w:val="3"/>
        </w:numPr>
      </w:pPr>
      <w:r w:rsidRPr="00FB0A82">
        <w:t xml:space="preserve">Feasibility and sample size </w:t>
      </w:r>
      <w:r w:rsidRPr="00FB0A82">
        <w:rPr>
          <w:i/>
          <w:iCs/>
        </w:rPr>
        <w:t>logic</w:t>
      </w:r>
      <w:r w:rsidRPr="00FB0A82">
        <w:t xml:space="preserve"> (not pretending to do full power without assumptions)</w:t>
      </w:r>
    </w:p>
    <w:p w14:paraId="3DB8F91F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lastRenderedPageBreak/>
        <w:t>4) Grant Writing “Partner” (but reviewer-aware)</w:t>
      </w:r>
    </w:p>
    <w:p w14:paraId="7C39E9D5" w14:textId="77777777" w:rsidR="00FB0A82" w:rsidRPr="00FB0A82" w:rsidRDefault="00FB0A82" w:rsidP="00FB0A82">
      <w:r w:rsidRPr="00FB0A82">
        <w:t>It should not just draft prose. It should:</w:t>
      </w:r>
    </w:p>
    <w:p w14:paraId="54CC8CD5" w14:textId="77777777" w:rsidR="00FB0A82" w:rsidRPr="00FB0A82" w:rsidRDefault="00FB0A82" w:rsidP="00FB0A82">
      <w:pPr>
        <w:numPr>
          <w:ilvl w:val="0"/>
          <w:numId w:val="4"/>
        </w:numPr>
      </w:pPr>
      <w:r w:rsidRPr="00FB0A82">
        <w:t xml:space="preserve">Generate a </w:t>
      </w:r>
      <w:r w:rsidRPr="00FB0A82">
        <w:rPr>
          <w:b/>
          <w:bCs/>
        </w:rPr>
        <w:t>Specific Aims skeleton</w:t>
      </w:r>
      <w:r w:rsidRPr="00FB0A82">
        <w:t xml:space="preserve"> aligned to stage and mechanism logic</w:t>
      </w:r>
    </w:p>
    <w:p w14:paraId="4643BC58" w14:textId="77777777" w:rsidR="00FB0A82" w:rsidRPr="00FB0A82" w:rsidRDefault="00FB0A82" w:rsidP="00FB0A82">
      <w:pPr>
        <w:numPr>
          <w:ilvl w:val="0"/>
          <w:numId w:val="4"/>
        </w:numPr>
      </w:pPr>
      <w:r w:rsidRPr="00FB0A82">
        <w:t>Run a “mock reviewer” critique using a checklist: significance, innovation, approach, stage fit, mechanism test quality, scalability/fidelity considerations</w:t>
      </w:r>
    </w:p>
    <w:p w14:paraId="2F9D4433" w14:textId="77777777" w:rsidR="00FB0A82" w:rsidRPr="00FB0A82" w:rsidRDefault="00FB0A82" w:rsidP="00FB0A82">
      <w:pPr>
        <w:numPr>
          <w:ilvl w:val="0"/>
          <w:numId w:val="4"/>
        </w:numPr>
      </w:pPr>
      <w:r w:rsidRPr="00FB0A82">
        <w:t>Provide a revision plan (top 5 changes) and show before/after aim language</w:t>
      </w:r>
    </w:p>
    <w:p w14:paraId="3F4E3643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t>5) Measure Finder “Librarian”</w:t>
      </w:r>
    </w:p>
    <w:p w14:paraId="36848B19" w14:textId="77777777" w:rsidR="00FB0A82" w:rsidRPr="00FB0A82" w:rsidRDefault="00FB0A82" w:rsidP="00FB0A82">
      <w:r w:rsidRPr="00FB0A82">
        <w:t>This is where building matters most.</w:t>
      </w:r>
      <w:r w:rsidRPr="00FB0A82">
        <w:br/>
        <w:t>A great version:</w:t>
      </w:r>
    </w:p>
    <w:p w14:paraId="15D900FF" w14:textId="77777777" w:rsidR="00FB0A82" w:rsidRPr="00FB0A82" w:rsidRDefault="00FB0A82" w:rsidP="00FB0A82">
      <w:pPr>
        <w:numPr>
          <w:ilvl w:val="0"/>
          <w:numId w:val="5"/>
        </w:numPr>
      </w:pPr>
      <w:r w:rsidRPr="00FB0A82">
        <w:t xml:space="preserve">Searches a </w:t>
      </w:r>
      <w:r w:rsidRPr="00FB0A82">
        <w:rPr>
          <w:b/>
          <w:bCs/>
        </w:rPr>
        <w:t>curated local snapshot</w:t>
      </w:r>
      <w:r w:rsidRPr="00FB0A82">
        <w:t xml:space="preserve"> of the SOBC Measures Repository (and/or your own compiled measure library)</w:t>
      </w:r>
    </w:p>
    <w:p w14:paraId="4107F1FB" w14:textId="77777777" w:rsidR="00FB0A82" w:rsidRPr="00FB0A82" w:rsidRDefault="00FB0A82" w:rsidP="00FB0A82">
      <w:pPr>
        <w:numPr>
          <w:ilvl w:val="0"/>
          <w:numId w:val="5"/>
        </w:numPr>
      </w:pPr>
      <w:r w:rsidRPr="00FB0A82">
        <w:t>Returns a shortlist with: construct definition, administration mode, burden, psychometrics notes, population fit, and “why this measure fits your mechanism”</w:t>
      </w:r>
    </w:p>
    <w:p w14:paraId="68DAFEA0" w14:textId="77777777" w:rsidR="00FB0A82" w:rsidRPr="00FB0A82" w:rsidRDefault="00FB0A82" w:rsidP="00FB0A82">
      <w:pPr>
        <w:numPr>
          <w:ilvl w:val="0"/>
          <w:numId w:val="5"/>
        </w:numPr>
      </w:pPr>
      <w:r w:rsidRPr="00FB0A82">
        <w:t>Flags gaps (“No strong measure for X in older adults; consider adaptation/validation steps”)</w:t>
      </w:r>
      <w:r w:rsidRPr="00FB0A82">
        <w:br/>
        <w:t xml:space="preserve">Your collaboration with Kai Larsen can shine here via </w:t>
      </w:r>
      <w:r w:rsidRPr="00FB0A82">
        <w:rPr>
          <w:b/>
          <w:bCs/>
        </w:rPr>
        <w:t>LLM-assisted construct labeling</w:t>
      </w:r>
      <w:r w:rsidRPr="00FB0A82">
        <w:t xml:space="preserve"> and “measure-to-construct mapping” logic.</w:t>
      </w:r>
    </w:p>
    <w:p w14:paraId="3467352A" w14:textId="77777777" w:rsidR="00FB0A82" w:rsidRPr="00FB0A82" w:rsidRDefault="00FB0A82" w:rsidP="00FB0A82">
      <w:r w:rsidRPr="00FB0A82">
        <w:pict w14:anchorId="57A9CBAF">
          <v:rect id="_x0000_i1061" style="width:0;height:1.5pt" o:hralign="center" o:hrstd="t" o:hr="t" fillcolor="#a0a0a0" stroked="f"/>
        </w:pict>
      </w:r>
    </w:p>
    <w:p w14:paraId="766F5B74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t>Why building on top of ChatGPT can still be worth it</w:t>
      </w:r>
    </w:p>
    <w:p w14:paraId="2914711F" w14:textId="77777777" w:rsidR="00FB0A82" w:rsidRPr="00FB0A82" w:rsidRDefault="00FB0A82" w:rsidP="00FB0A82">
      <w:r w:rsidRPr="00FB0A82">
        <w:t>A general ChatGPT conversation is flexible, but it is not:</w:t>
      </w:r>
    </w:p>
    <w:p w14:paraId="10446F08" w14:textId="77777777" w:rsidR="00FB0A82" w:rsidRPr="00FB0A82" w:rsidRDefault="00FB0A82" w:rsidP="00FB0A82">
      <w:pPr>
        <w:numPr>
          <w:ilvl w:val="0"/>
          <w:numId w:val="6"/>
        </w:numPr>
      </w:pPr>
      <w:r w:rsidRPr="00FB0A82">
        <w:rPr>
          <w:b/>
          <w:bCs/>
        </w:rPr>
        <w:t>Consistently stage-structured</w:t>
      </w:r>
      <w:r w:rsidRPr="00FB0A82">
        <w:t xml:space="preserve"> (it won’t always produce the same outputs)</w:t>
      </w:r>
    </w:p>
    <w:p w14:paraId="2C64454C" w14:textId="77777777" w:rsidR="00FB0A82" w:rsidRPr="00FB0A82" w:rsidRDefault="00FB0A82" w:rsidP="00FB0A82">
      <w:pPr>
        <w:numPr>
          <w:ilvl w:val="0"/>
          <w:numId w:val="6"/>
        </w:numPr>
      </w:pPr>
      <w:r w:rsidRPr="00FB0A82">
        <w:rPr>
          <w:b/>
          <w:bCs/>
        </w:rPr>
        <w:t>Grounded in your curated sources</w:t>
      </w:r>
      <w:r w:rsidRPr="00FB0A82">
        <w:t xml:space="preserve"> unless you load them and force retrieval</w:t>
      </w:r>
    </w:p>
    <w:p w14:paraId="1DC341B7" w14:textId="77777777" w:rsidR="00FB0A82" w:rsidRPr="00FB0A82" w:rsidRDefault="00FB0A82" w:rsidP="00FB0A82">
      <w:pPr>
        <w:numPr>
          <w:ilvl w:val="0"/>
          <w:numId w:val="6"/>
        </w:numPr>
      </w:pPr>
      <w:r w:rsidRPr="00FB0A82">
        <w:rPr>
          <w:b/>
          <w:bCs/>
        </w:rPr>
        <w:t>Citable</w:t>
      </w:r>
      <w:r w:rsidRPr="00FB0A82">
        <w:t xml:space="preserve"> by default</w:t>
      </w:r>
    </w:p>
    <w:p w14:paraId="66BCB96F" w14:textId="77777777" w:rsidR="00FB0A82" w:rsidRPr="00FB0A82" w:rsidRDefault="00FB0A82" w:rsidP="00FB0A82">
      <w:pPr>
        <w:numPr>
          <w:ilvl w:val="0"/>
          <w:numId w:val="6"/>
        </w:numPr>
      </w:pPr>
      <w:r w:rsidRPr="00FB0A82">
        <w:rPr>
          <w:b/>
          <w:bCs/>
        </w:rPr>
        <w:t>Instrumented</w:t>
      </w:r>
      <w:r w:rsidRPr="00FB0A82">
        <w:t xml:space="preserve"> (you can’t easily track usage, learning outcomes, failure modes)</w:t>
      </w:r>
    </w:p>
    <w:p w14:paraId="7122BAC0" w14:textId="77777777" w:rsidR="00FB0A82" w:rsidRPr="00FB0A82" w:rsidRDefault="00FB0A82" w:rsidP="00FB0A82">
      <w:pPr>
        <w:numPr>
          <w:ilvl w:val="0"/>
          <w:numId w:val="6"/>
        </w:numPr>
      </w:pPr>
      <w:r w:rsidRPr="00FB0A82">
        <w:rPr>
          <w:b/>
          <w:bCs/>
        </w:rPr>
        <w:t>Integrated</w:t>
      </w:r>
      <w:r w:rsidRPr="00FB0A82">
        <w:t xml:space="preserve"> into your R25 learning activities and assignments</w:t>
      </w:r>
    </w:p>
    <w:p w14:paraId="5C635960" w14:textId="77777777" w:rsidR="00FB0A82" w:rsidRPr="00FB0A82" w:rsidRDefault="00FB0A82" w:rsidP="00FB0A82">
      <w:r w:rsidRPr="00FB0A82">
        <w:t xml:space="preserve">A “Stage Model chatbot” becomes impressive when it behaves like a </w:t>
      </w:r>
      <w:r w:rsidRPr="00FB0A82">
        <w:rPr>
          <w:b/>
          <w:bCs/>
        </w:rPr>
        <w:t>reliable educational instrument</w:t>
      </w:r>
      <w:r w:rsidRPr="00FB0A82">
        <w:t>, not a clever conversation.</w:t>
      </w:r>
    </w:p>
    <w:p w14:paraId="6A689B01" w14:textId="77777777" w:rsidR="00FB0A82" w:rsidRPr="00FB0A82" w:rsidRDefault="00FB0A82" w:rsidP="00FB0A82">
      <w:r w:rsidRPr="00FB0A82">
        <w:pict w14:anchorId="27F7E3F3">
          <v:rect id="_x0000_i1062" style="width:0;height:1.5pt" o:hralign="center" o:hrstd="t" o:hr="t" fillcolor="#a0a0a0" stroked="f"/>
        </w:pict>
      </w:r>
    </w:p>
    <w:p w14:paraId="4A0F5B1E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lastRenderedPageBreak/>
        <w:t>Build options (from easiest to most “real product”)</w:t>
      </w:r>
    </w:p>
    <w:p w14:paraId="4A275B00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t>Option A: A Custom GPT inside ChatGPT (fastest pilot)</w:t>
      </w:r>
    </w:p>
    <w:p w14:paraId="62DAE551" w14:textId="77777777" w:rsidR="00FB0A82" w:rsidRPr="00FB0A82" w:rsidRDefault="00FB0A82" w:rsidP="00FB0A82">
      <w:r w:rsidRPr="00FB0A82">
        <w:t>You can create a GPT with:</w:t>
      </w:r>
    </w:p>
    <w:p w14:paraId="029C37DC" w14:textId="77777777" w:rsidR="00FB0A82" w:rsidRPr="00FB0A82" w:rsidRDefault="00FB0A82" w:rsidP="00FB0A82">
      <w:pPr>
        <w:numPr>
          <w:ilvl w:val="0"/>
          <w:numId w:val="7"/>
        </w:numPr>
      </w:pPr>
      <w:r w:rsidRPr="00FB0A82">
        <w:t>Carefully written instructions</w:t>
      </w:r>
    </w:p>
    <w:p w14:paraId="3E17A7D2" w14:textId="77777777" w:rsidR="00FB0A82" w:rsidRPr="00FB0A82" w:rsidRDefault="00FB0A82" w:rsidP="00FB0A82">
      <w:pPr>
        <w:numPr>
          <w:ilvl w:val="0"/>
          <w:numId w:val="7"/>
        </w:numPr>
      </w:pPr>
      <w:r w:rsidRPr="00FB0A82">
        <w:t>Uploaded “Knowledge” files (Stage Model papers, your course materials, exemplars, checklists)</w:t>
      </w:r>
    </w:p>
    <w:p w14:paraId="2C8E0646" w14:textId="77777777" w:rsidR="00FB0A82" w:rsidRPr="00FB0A82" w:rsidRDefault="00FB0A82" w:rsidP="00FB0A82">
      <w:pPr>
        <w:numPr>
          <w:ilvl w:val="0"/>
          <w:numId w:val="7"/>
        </w:numPr>
      </w:pPr>
      <w:r w:rsidRPr="00FB0A82">
        <w:t xml:space="preserve">Optional “Actions” to call external tools/APIs if you have them </w:t>
      </w:r>
    </w:p>
    <w:p w14:paraId="5F9373E2" w14:textId="77777777" w:rsidR="00FB0A82" w:rsidRPr="00FB0A82" w:rsidRDefault="00FB0A82" w:rsidP="00FB0A82">
      <w:r w:rsidRPr="00FB0A82">
        <w:rPr>
          <w:b/>
          <w:bCs/>
        </w:rPr>
        <w:t>Pros:</w:t>
      </w:r>
      <w:r w:rsidRPr="00FB0A82">
        <w:t xml:space="preserve"> quickest, great for early pilots, low engineering overhead.</w:t>
      </w:r>
      <w:r w:rsidRPr="00FB0A82">
        <w:br/>
      </w:r>
      <w:r w:rsidRPr="00FB0A82">
        <w:rPr>
          <w:b/>
          <w:bCs/>
        </w:rPr>
        <w:t>Cons:</w:t>
      </w:r>
      <w:r w:rsidRPr="00FB0A82">
        <w:t xml:space="preserve"> less control over UX, analytics, and integration; users need ChatGPT access; more limited orchestration.</w:t>
      </w:r>
    </w:p>
    <w:p w14:paraId="36D197BE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t>Option B: A small web app using the OpenAI API (best balance for R25)</w:t>
      </w:r>
    </w:p>
    <w:p w14:paraId="21B72A6B" w14:textId="77777777" w:rsidR="00FB0A82" w:rsidRPr="00FB0A82" w:rsidRDefault="00FB0A82" w:rsidP="00FB0A82">
      <w:r w:rsidRPr="00FB0A82">
        <w:t xml:space="preserve">Use the </w:t>
      </w:r>
      <w:r w:rsidRPr="00FB0A82">
        <w:rPr>
          <w:b/>
          <w:bCs/>
        </w:rPr>
        <w:t>Responses API</w:t>
      </w:r>
      <w:r w:rsidRPr="00FB0A82">
        <w:t xml:space="preserve"> plus </w:t>
      </w:r>
      <w:r w:rsidRPr="00FB0A82">
        <w:rPr>
          <w:b/>
          <w:bCs/>
        </w:rPr>
        <w:t>File Search</w:t>
      </w:r>
      <w:r w:rsidRPr="00FB0A82">
        <w:t xml:space="preserve"> to build a guided interface that:</w:t>
      </w:r>
    </w:p>
    <w:p w14:paraId="0AE30EE9" w14:textId="77777777" w:rsidR="00FB0A82" w:rsidRPr="00FB0A82" w:rsidRDefault="00FB0A82" w:rsidP="00FB0A82">
      <w:pPr>
        <w:numPr>
          <w:ilvl w:val="0"/>
          <w:numId w:val="8"/>
        </w:numPr>
      </w:pPr>
      <w:r w:rsidRPr="00FB0A82">
        <w:t>Collects user inputs in structured forms</w:t>
      </w:r>
    </w:p>
    <w:p w14:paraId="43BFB16C" w14:textId="77777777" w:rsidR="00FB0A82" w:rsidRPr="00FB0A82" w:rsidRDefault="00FB0A82" w:rsidP="00FB0A82">
      <w:pPr>
        <w:numPr>
          <w:ilvl w:val="0"/>
          <w:numId w:val="8"/>
        </w:numPr>
      </w:pPr>
      <w:r w:rsidRPr="00FB0A82">
        <w:t>Retrieves from your knowledge base (RAG) and cites sources</w:t>
      </w:r>
    </w:p>
    <w:p w14:paraId="2C065F97" w14:textId="77777777" w:rsidR="00FB0A82" w:rsidRPr="00FB0A82" w:rsidRDefault="00FB0A82" w:rsidP="00FB0A82">
      <w:pPr>
        <w:numPr>
          <w:ilvl w:val="0"/>
          <w:numId w:val="8"/>
        </w:numPr>
      </w:pPr>
      <w:r w:rsidRPr="00FB0A82">
        <w:t>Produces standardized outputs (Stage Snapshot, Study Design Matrix, Measure Shortlist)</w:t>
      </w:r>
    </w:p>
    <w:p w14:paraId="0B8DF827" w14:textId="77777777" w:rsidR="00FB0A82" w:rsidRPr="00FB0A82" w:rsidRDefault="00FB0A82" w:rsidP="00FB0A82">
      <w:pPr>
        <w:numPr>
          <w:ilvl w:val="0"/>
          <w:numId w:val="8"/>
        </w:numPr>
      </w:pPr>
      <w:r w:rsidRPr="00FB0A82">
        <w:t xml:space="preserve">Logs anonymized usage to evaluate the educational impact </w:t>
      </w:r>
    </w:p>
    <w:p w14:paraId="6075B0E8" w14:textId="77777777" w:rsidR="00FB0A82" w:rsidRPr="00FB0A82" w:rsidRDefault="00FB0A82" w:rsidP="00FB0A82">
      <w:r w:rsidRPr="00FB0A82">
        <w:t>This is the “impressive” path because you can make it feel like an educational tool, not a chat window.</w:t>
      </w:r>
    </w:p>
    <w:p w14:paraId="1E108BBA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t>Option C: Open-source LLM (best for maximum control, highest lift)</w:t>
      </w:r>
    </w:p>
    <w:p w14:paraId="7BCD1112" w14:textId="77777777" w:rsidR="00FB0A82" w:rsidRPr="00FB0A82" w:rsidRDefault="00FB0A82" w:rsidP="00FB0A82">
      <w:r w:rsidRPr="00FB0A82">
        <w:t>A fine choice if you need full local control, but it is typically:</w:t>
      </w:r>
    </w:p>
    <w:p w14:paraId="0514C9B7" w14:textId="77777777" w:rsidR="00FB0A82" w:rsidRPr="00FB0A82" w:rsidRDefault="00FB0A82" w:rsidP="00FB0A82">
      <w:pPr>
        <w:numPr>
          <w:ilvl w:val="0"/>
          <w:numId w:val="9"/>
        </w:numPr>
      </w:pPr>
      <w:r w:rsidRPr="00FB0A82">
        <w:t>More engineering and ops</w:t>
      </w:r>
    </w:p>
    <w:p w14:paraId="098B33CC" w14:textId="77777777" w:rsidR="00FB0A82" w:rsidRPr="00FB0A82" w:rsidRDefault="00FB0A82" w:rsidP="00FB0A82">
      <w:pPr>
        <w:numPr>
          <w:ilvl w:val="0"/>
          <w:numId w:val="9"/>
        </w:numPr>
      </w:pPr>
      <w:r w:rsidRPr="00FB0A82">
        <w:t>More model tuning and evaluation burden</w:t>
      </w:r>
    </w:p>
    <w:p w14:paraId="3C4EC312" w14:textId="77777777" w:rsidR="00FB0A82" w:rsidRPr="00FB0A82" w:rsidRDefault="00FB0A82" w:rsidP="00FB0A82">
      <w:pPr>
        <w:numPr>
          <w:ilvl w:val="0"/>
          <w:numId w:val="9"/>
        </w:numPr>
      </w:pPr>
      <w:r w:rsidRPr="00FB0A82">
        <w:t>Harder to guarantee quality vs a top-tier hosted model</w:t>
      </w:r>
    </w:p>
    <w:p w14:paraId="349E5897" w14:textId="77777777" w:rsidR="00FB0A82" w:rsidRPr="00FB0A82" w:rsidRDefault="00FB0A82" w:rsidP="00FB0A82">
      <w:r w:rsidRPr="00FB0A82">
        <w:t>Given your goals and the R25 timeline pressures, I would usually treat open source as a later phase unless Columbia infrastructure and your student team are already set up for it.</w:t>
      </w:r>
    </w:p>
    <w:p w14:paraId="39B96489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t>Privacy and data considerations</w:t>
      </w:r>
    </w:p>
    <w:p w14:paraId="1852A0C8" w14:textId="77777777" w:rsidR="00FB0A82" w:rsidRPr="00FB0A82" w:rsidRDefault="00FB0A82" w:rsidP="00FB0A82">
      <w:r w:rsidRPr="00FB0A82">
        <w:lastRenderedPageBreak/>
        <w:t>If you are concerned about inputs/outputs retention, read your institutional guidance, but OpenAI’s enterprise privacy materials describe retention defaults and training policies for business and API use .</w:t>
      </w:r>
    </w:p>
    <w:p w14:paraId="34EED74C" w14:textId="77777777" w:rsidR="00FB0A82" w:rsidRPr="00FB0A82" w:rsidRDefault="00FB0A82" w:rsidP="00FB0A82">
      <w:r w:rsidRPr="00FB0A82">
        <w:pict w14:anchorId="6BF09FEA">
          <v:rect id="_x0000_i1063" style="width:0;height:1.5pt" o:hralign="center" o:hrstd="t" o:hr="t" fillcolor="#a0a0a0" stroked="f"/>
        </w:pict>
      </w:r>
    </w:p>
    <w:p w14:paraId="49C652C1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t>What would be “really impressive” for the R25</w:t>
      </w:r>
    </w:p>
    <w:p w14:paraId="58618F47" w14:textId="77777777" w:rsidR="00FB0A82" w:rsidRPr="00FB0A82" w:rsidRDefault="00FB0A82" w:rsidP="00FB0A82">
      <w:r w:rsidRPr="00FB0A82">
        <w:t>Not “we built a chatbot.” Instead:</w:t>
      </w:r>
    </w:p>
    <w:p w14:paraId="31C2767A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t>A. An “NIH Stage Model AI Companion” embedded into the course</w:t>
      </w:r>
    </w:p>
    <w:p w14:paraId="0C47FE71" w14:textId="77777777" w:rsidR="00FB0A82" w:rsidRPr="00FB0A82" w:rsidRDefault="00FB0A82" w:rsidP="00FB0A82">
      <w:r w:rsidRPr="00FB0A82">
        <w:t>Deliver:</w:t>
      </w:r>
    </w:p>
    <w:p w14:paraId="40F8D98B" w14:textId="77777777" w:rsidR="00FB0A82" w:rsidRPr="00FB0A82" w:rsidRDefault="00FB0A82" w:rsidP="00FB0A82">
      <w:pPr>
        <w:numPr>
          <w:ilvl w:val="0"/>
          <w:numId w:val="10"/>
        </w:numPr>
      </w:pPr>
      <w:r w:rsidRPr="00FB0A82">
        <w:rPr>
          <w:b/>
          <w:bCs/>
        </w:rPr>
        <w:t>Four guided workflows</w:t>
      </w:r>
      <w:r w:rsidRPr="00FB0A82">
        <w:t xml:space="preserve"> (Navigator, Mechanism Coach, Study Builder, Measure Finder)</w:t>
      </w:r>
    </w:p>
    <w:p w14:paraId="25BE6E95" w14:textId="77777777" w:rsidR="00FB0A82" w:rsidRPr="00FB0A82" w:rsidRDefault="00FB0A82" w:rsidP="00FB0A82">
      <w:pPr>
        <w:numPr>
          <w:ilvl w:val="0"/>
          <w:numId w:val="10"/>
        </w:numPr>
      </w:pPr>
      <w:r w:rsidRPr="00FB0A82">
        <w:rPr>
          <w:b/>
          <w:bCs/>
        </w:rPr>
        <w:t>Structured outputs</w:t>
      </w:r>
      <w:r w:rsidRPr="00FB0A82">
        <w:t xml:space="preserve"> that match assignments in the Foundations course</w:t>
      </w:r>
    </w:p>
    <w:p w14:paraId="15A50FBD" w14:textId="77777777" w:rsidR="00FB0A82" w:rsidRPr="00FB0A82" w:rsidRDefault="00FB0A82" w:rsidP="00FB0A82">
      <w:pPr>
        <w:numPr>
          <w:ilvl w:val="0"/>
          <w:numId w:val="10"/>
        </w:numPr>
      </w:pPr>
      <w:r w:rsidRPr="00FB0A82">
        <w:rPr>
          <w:b/>
          <w:bCs/>
        </w:rPr>
        <w:t>Citations</w:t>
      </w:r>
      <w:r w:rsidRPr="00FB0A82">
        <w:t xml:space="preserve"> to your curated sources for every substantive claim</w:t>
      </w:r>
    </w:p>
    <w:p w14:paraId="785995AE" w14:textId="77777777" w:rsidR="00FB0A82" w:rsidRPr="00FB0A82" w:rsidRDefault="00FB0A82" w:rsidP="00FB0A82">
      <w:pPr>
        <w:numPr>
          <w:ilvl w:val="0"/>
          <w:numId w:val="10"/>
        </w:numPr>
      </w:pPr>
      <w:r w:rsidRPr="00FB0A82">
        <w:t xml:space="preserve">A short </w:t>
      </w:r>
      <w:r w:rsidRPr="00FB0A82">
        <w:rPr>
          <w:b/>
          <w:bCs/>
        </w:rPr>
        <w:t>faculty guide</w:t>
      </w:r>
      <w:r w:rsidRPr="00FB0A82">
        <w:t>: how to use it for mentoring, grant review, and classroom exercises</w:t>
      </w:r>
    </w:p>
    <w:p w14:paraId="1FD0341E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t>B. A real evaluation story (this is what reviewers love)</w:t>
      </w:r>
    </w:p>
    <w:p w14:paraId="116C18C6" w14:textId="77777777" w:rsidR="00FB0A82" w:rsidRPr="00FB0A82" w:rsidRDefault="00FB0A82" w:rsidP="00FB0A82">
      <w:pPr>
        <w:numPr>
          <w:ilvl w:val="0"/>
          <w:numId w:val="11"/>
        </w:numPr>
      </w:pPr>
      <w:r w:rsidRPr="00FB0A82">
        <w:t>Pilot with fellows or a subset of learners</w:t>
      </w:r>
    </w:p>
    <w:p w14:paraId="7AFF2E68" w14:textId="77777777" w:rsidR="00FB0A82" w:rsidRPr="00FB0A82" w:rsidRDefault="00FB0A82" w:rsidP="00FB0A82">
      <w:pPr>
        <w:numPr>
          <w:ilvl w:val="0"/>
          <w:numId w:val="11"/>
        </w:numPr>
      </w:pPr>
      <w:r w:rsidRPr="00FB0A82">
        <w:t>Measure: quality of Specific Aims before vs after using the tool (rated by blinded faculty using a rubric)</w:t>
      </w:r>
    </w:p>
    <w:p w14:paraId="2AA43AC0" w14:textId="77777777" w:rsidR="00FB0A82" w:rsidRPr="00FB0A82" w:rsidRDefault="00FB0A82" w:rsidP="00FB0A82">
      <w:pPr>
        <w:numPr>
          <w:ilvl w:val="0"/>
          <w:numId w:val="11"/>
        </w:numPr>
      </w:pPr>
      <w:r w:rsidRPr="00FB0A82">
        <w:t>Mechanism: does it improve “stage fit,” “mechanistic clarity,” and “feasibility logic”?</w:t>
      </w:r>
    </w:p>
    <w:p w14:paraId="796EB209" w14:textId="77777777" w:rsidR="00FB0A82" w:rsidRPr="00FB0A82" w:rsidRDefault="00FB0A82" w:rsidP="00FB0A82">
      <w:pPr>
        <w:numPr>
          <w:ilvl w:val="0"/>
          <w:numId w:val="11"/>
        </w:numPr>
      </w:pPr>
      <w:r w:rsidRPr="00FB0A82">
        <w:t>Track failure modes: hallucinations, overconfident claims, missing citations</w:t>
      </w:r>
    </w:p>
    <w:p w14:paraId="26B0FEC1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t>C. A “prompt and rubric kit” that others can reuse</w:t>
      </w:r>
    </w:p>
    <w:p w14:paraId="6F29F2C6" w14:textId="77777777" w:rsidR="00FB0A82" w:rsidRPr="00FB0A82" w:rsidRDefault="00FB0A82" w:rsidP="00FB0A82">
      <w:r w:rsidRPr="00FB0A82">
        <w:t>Even if the tool evolves, deliverables that last:</w:t>
      </w:r>
    </w:p>
    <w:p w14:paraId="37538CC4" w14:textId="77777777" w:rsidR="00FB0A82" w:rsidRPr="00FB0A82" w:rsidRDefault="00FB0A82" w:rsidP="00FB0A82">
      <w:pPr>
        <w:numPr>
          <w:ilvl w:val="0"/>
          <w:numId w:val="12"/>
        </w:numPr>
      </w:pPr>
      <w:r w:rsidRPr="00FB0A82">
        <w:t>Prompt library for each stage</w:t>
      </w:r>
    </w:p>
    <w:p w14:paraId="1B4C1857" w14:textId="77777777" w:rsidR="00FB0A82" w:rsidRPr="00FB0A82" w:rsidRDefault="00FB0A82" w:rsidP="00FB0A82">
      <w:pPr>
        <w:numPr>
          <w:ilvl w:val="0"/>
          <w:numId w:val="12"/>
        </w:numPr>
      </w:pPr>
      <w:r w:rsidRPr="00FB0A82">
        <w:t>A Stage Model “quality checklist” the bot uses and that humans can use</w:t>
      </w:r>
    </w:p>
    <w:p w14:paraId="514E92FA" w14:textId="77777777" w:rsidR="00FB0A82" w:rsidRPr="00FB0A82" w:rsidRDefault="00FB0A82" w:rsidP="00FB0A82">
      <w:pPr>
        <w:numPr>
          <w:ilvl w:val="0"/>
          <w:numId w:val="12"/>
        </w:numPr>
      </w:pPr>
      <w:r w:rsidRPr="00FB0A82">
        <w:t>Example inputs/outputs from EST as a canonical case</w:t>
      </w:r>
    </w:p>
    <w:p w14:paraId="4E6964B3" w14:textId="77777777" w:rsidR="00FB0A82" w:rsidRPr="00FB0A82" w:rsidRDefault="00FB0A82" w:rsidP="00FB0A82">
      <w:r w:rsidRPr="00FB0A82">
        <w:pict w14:anchorId="0933CE85">
          <v:rect id="_x0000_i1064" style="width:0;height:1.5pt" o:hralign="center" o:hrstd="t" o:hr="t" fillcolor="#a0a0a0" stroked="f"/>
        </w:pict>
      </w:r>
    </w:p>
    <w:p w14:paraId="3C4905BD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t>A practical architecture that your students can build</w:t>
      </w:r>
    </w:p>
    <w:p w14:paraId="586DEDEA" w14:textId="77777777" w:rsidR="00FB0A82" w:rsidRPr="00FB0A82" w:rsidRDefault="00FB0A82" w:rsidP="00FB0A82">
      <w:r w:rsidRPr="00FB0A82">
        <w:lastRenderedPageBreak/>
        <w:t>You can frame it as four layers:</w:t>
      </w:r>
    </w:p>
    <w:p w14:paraId="0C4D0413" w14:textId="77777777" w:rsidR="00FB0A82" w:rsidRPr="00FB0A82" w:rsidRDefault="00FB0A82" w:rsidP="00FB0A82">
      <w:pPr>
        <w:numPr>
          <w:ilvl w:val="0"/>
          <w:numId w:val="13"/>
        </w:numPr>
      </w:pPr>
      <w:r w:rsidRPr="00FB0A82">
        <w:rPr>
          <w:b/>
          <w:bCs/>
        </w:rPr>
        <w:t>Intake layer</w:t>
      </w:r>
      <w:r w:rsidRPr="00FB0A82">
        <w:t>: structured questions (population, setting, stage guess, mechanism, outcomes, constraints)</w:t>
      </w:r>
    </w:p>
    <w:p w14:paraId="01A20D1F" w14:textId="77777777" w:rsidR="00FB0A82" w:rsidRPr="00FB0A82" w:rsidRDefault="00FB0A82" w:rsidP="00FB0A82">
      <w:pPr>
        <w:numPr>
          <w:ilvl w:val="0"/>
          <w:numId w:val="13"/>
        </w:numPr>
      </w:pPr>
      <w:r w:rsidRPr="00FB0A82">
        <w:rPr>
          <w:b/>
          <w:bCs/>
        </w:rPr>
        <w:t>Knowledge layer</w:t>
      </w:r>
      <w:r w:rsidRPr="00FB0A82">
        <w:t xml:space="preserve">: a curated library (Stage Model refs, SOBC/CLIMBR materials, exemplar aims, measure tables) searchable via File Search </w:t>
      </w:r>
    </w:p>
    <w:p w14:paraId="40DE04ED" w14:textId="77777777" w:rsidR="00FB0A82" w:rsidRPr="00FB0A82" w:rsidRDefault="00FB0A82" w:rsidP="00FB0A82">
      <w:pPr>
        <w:numPr>
          <w:ilvl w:val="0"/>
          <w:numId w:val="13"/>
        </w:numPr>
      </w:pPr>
      <w:r w:rsidRPr="00FB0A82">
        <w:rPr>
          <w:b/>
          <w:bCs/>
        </w:rPr>
        <w:t>Reasoning layer</w:t>
      </w:r>
      <w:r w:rsidRPr="00FB0A82">
        <w:t>: stage-aware planner that chooses the right workflow and output format</w:t>
      </w:r>
    </w:p>
    <w:p w14:paraId="206FC773" w14:textId="77777777" w:rsidR="00FB0A82" w:rsidRPr="00FB0A82" w:rsidRDefault="00FB0A82" w:rsidP="00FB0A82">
      <w:pPr>
        <w:numPr>
          <w:ilvl w:val="0"/>
          <w:numId w:val="13"/>
        </w:numPr>
      </w:pPr>
      <w:r w:rsidRPr="00FB0A82">
        <w:rPr>
          <w:b/>
          <w:bCs/>
        </w:rPr>
        <w:t>Guardrails layer</w:t>
      </w:r>
      <w:r w:rsidRPr="00FB0A82">
        <w:t>:</w:t>
      </w:r>
    </w:p>
    <w:p w14:paraId="7B43536D" w14:textId="77777777" w:rsidR="00FB0A82" w:rsidRPr="00FB0A82" w:rsidRDefault="00FB0A82" w:rsidP="00FB0A82">
      <w:pPr>
        <w:numPr>
          <w:ilvl w:val="1"/>
          <w:numId w:val="13"/>
        </w:numPr>
      </w:pPr>
      <w:r w:rsidRPr="00FB0A82">
        <w:t>Always cite sources or say “not found”</w:t>
      </w:r>
    </w:p>
    <w:p w14:paraId="60E475D4" w14:textId="77777777" w:rsidR="00FB0A82" w:rsidRPr="00FB0A82" w:rsidRDefault="00FB0A82" w:rsidP="00FB0A82">
      <w:pPr>
        <w:numPr>
          <w:ilvl w:val="1"/>
          <w:numId w:val="13"/>
        </w:numPr>
      </w:pPr>
      <w:r w:rsidRPr="00FB0A82">
        <w:t>Always provide alternatives and assumptions</w:t>
      </w:r>
    </w:p>
    <w:p w14:paraId="37894253" w14:textId="77777777" w:rsidR="00FB0A82" w:rsidRPr="00FB0A82" w:rsidRDefault="00FB0A82" w:rsidP="00FB0A82">
      <w:pPr>
        <w:numPr>
          <w:ilvl w:val="1"/>
          <w:numId w:val="13"/>
        </w:numPr>
      </w:pPr>
      <w:r w:rsidRPr="00FB0A82">
        <w:t>Clear warnings: not a substitute for mentorship, statistics consult, or IRB guidance</w:t>
      </w:r>
    </w:p>
    <w:p w14:paraId="27C22ABE" w14:textId="77777777" w:rsidR="00FB0A82" w:rsidRPr="00FB0A82" w:rsidRDefault="00FB0A82" w:rsidP="00FB0A82">
      <w:pPr>
        <w:numPr>
          <w:ilvl w:val="1"/>
          <w:numId w:val="13"/>
        </w:numPr>
      </w:pPr>
      <w:r w:rsidRPr="00FB0A82">
        <w:t>Avoid PHI, avoid claiming specific psychometrics without evidence</w:t>
      </w:r>
    </w:p>
    <w:p w14:paraId="5EEE8487" w14:textId="77777777" w:rsidR="00FB0A82" w:rsidRPr="00FB0A82" w:rsidRDefault="00FB0A82" w:rsidP="00FB0A82">
      <w:r w:rsidRPr="00FB0A82">
        <w:pict w14:anchorId="23867732">
          <v:rect id="_x0000_i1065" style="width:0;height:1.5pt" o:hralign="center" o:hrstd="t" o:hr="t" fillcolor="#a0a0a0" stroked="f"/>
        </w:pict>
      </w:r>
    </w:p>
    <w:p w14:paraId="7F5F1026" w14:textId="77777777" w:rsidR="00FB0A82" w:rsidRPr="00FB0A82" w:rsidRDefault="00FB0A82" w:rsidP="00FB0A82">
      <w:pPr>
        <w:rPr>
          <w:b/>
          <w:bCs/>
        </w:rPr>
      </w:pPr>
      <w:r w:rsidRPr="00FB0A82">
        <w:rPr>
          <w:b/>
          <w:bCs/>
        </w:rPr>
        <w:t>How your Kai Larsen collaboration can make the Measure Finder special</w:t>
      </w:r>
    </w:p>
    <w:p w14:paraId="7CFB6B3A" w14:textId="77777777" w:rsidR="00FB0A82" w:rsidRPr="00FB0A82" w:rsidRDefault="00FB0A82" w:rsidP="00FB0A82">
      <w:r w:rsidRPr="00FB0A82">
        <w:t>A genuinely differentiating feature:</w:t>
      </w:r>
    </w:p>
    <w:p w14:paraId="544D7FCA" w14:textId="77777777" w:rsidR="00FB0A82" w:rsidRPr="00FB0A82" w:rsidRDefault="00FB0A82" w:rsidP="00FB0A82">
      <w:pPr>
        <w:numPr>
          <w:ilvl w:val="0"/>
          <w:numId w:val="14"/>
        </w:numPr>
      </w:pPr>
      <w:r w:rsidRPr="00FB0A82">
        <w:t>Upload a set of candidate instruments (items, short forms, PROMIS banks, etc.)</w:t>
      </w:r>
    </w:p>
    <w:p w14:paraId="3C2C3BA1" w14:textId="77777777" w:rsidR="00FB0A82" w:rsidRPr="00FB0A82" w:rsidRDefault="00FB0A82" w:rsidP="00FB0A82">
      <w:pPr>
        <w:numPr>
          <w:ilvl w:val="0"/>
          <w:numId w:val="14"/>
        </w:numPr>
      </w:pPr>
      <w:r w:rsidRPr="00FB0A82">
        <w:t>Use LLM-assisted item labeling to map measures to constructs</w:t>
      </w:r>
    </w:p>
    <w:p w14:paraId="07F861C3" w14:textId="77777777" w:rsidR="00FB0A82" w:rsidRPr="00FB0A82" w:rsidRDefault="00FB0A82" w:rsidP="00FB0A82">
      <w:pPr>
        <w:numPr>
          <w:ilvl w:val="0"/>
          <w:numId w:val="14"/>
        </w:numPr>
      </w:pPr>
      <w:r w:rsidRPr="00FB0A82">
        <w:t>Output “construct coverage” and overlap, plus candidate shortlists by burden</w:t>
      </w:r>
      <w:r w:rsidRPr="00FB0A82">
        <w:br/>
        <w:t>That’s an “AI-native” feature that goes beyond what most academic chatbots do.</w:t>
      </w:r>
    </w:p>
    <w:p w14:paraId="5ECB3A3F" w14:textId="77777777" w:rsidR="00FB0A82" w:rsidRPr="00FB0A82" w:rsidRDefault="00FB0A82" w:rsidP="00FB0A82">
      <w:r w:rsidRPr="00FB0A82">
        <w:pict w14:anchorId="78977973">
          <v:rect id="_x0000_i1066" style="width:0;height:1.5pt" o:hralign="center" o:hrstd="t" o:hr="t" fillcolor="#a0a0a0" stroked="f"/>
        </w:pict>
      </w:r>
    </w:p>
    <w:p w14:paraId="460C8C3B" w14:textId="77777777" w:rsidR="00282E47" w:rsidRPr="00282E47" w:rsidRDefault="00282E47" w:rsidP="00282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Navigator v1.0</w:t>
      </w:r>
    </w:p>
    <w:p w14:paraId="6A6C8E65" w14:textId="77777777" w:rsidR="00282E47" w:rsidRPr="00282E47" w:rsidRDefault="00282E47" w:rsidP="00282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1) Inputs: </w:t>
      </w:r>
      <w:r w:rsidRPr="00282E4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StageNavigatorRequest</w:t>
      </w:r>
      <w:r w:rsidRPr="00282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(JSON contract)</w:t>
      </w:r>
    </w:p>
    <w:p w14:paraId="619FA629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4B65B3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"request_id": "string",</w:t>
      </w:r>
    </w:p>
    <w:p w14:paraId="22D56103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"timestamp_iso": "string",</w:t>
      </w:r>
    </w:p>
    <w:p w14:paraId="6EF76D6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"user_context": {</w:t>
      </w:r>
    </w:p>
    <w:p w14:paraId="252C1268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"career_stage": "early_career|mid_career|senior|unknown",</w:t>
      </w:r>
    </w:p>
    <w:p w14:paraId="26CAF67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"discipline": "string",</w:t>
      </w:r>
    </w:p>
    <w:p w14:paraId="535E5FDD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"setting_country": "string|null"</w:t>
      </w:r>
    </w:p>
    <w:p w14:paraId="66908E4E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52B02B30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"project_profile": {</w:t>
      </w:r>
    </w:p>
    <w:p w14:paraId="4B75BD0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"project_title": "string|null",</w:t>
      </w:r>
    </w:p>
    <w:p w14:paraId="7EE0D72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"target_population": "string|null",</w:t>
      </w:r>
    </w:p>
    <w:p w14:paraId="12AA124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"clinical_or_public_health_context": "string|null",</w:t>
      </w:r>
    </w:p>
    <w:p w14:paraId="218C59C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"target_behavior(s)": ["string"],</w:t>
      </w:r>
    </w:p>
    <w:p w14:paraId="205C15C9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"primary_health_outcome(s)": ["string"],</w:t>
      </w:r>
    </w:p>
    <w:p w14:paraId="07BC7D3D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"intervention_status": {</w:t>
      </w:r>
    </w:p>
    <w:p w14:paraId="651D4FF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"defined_intervention_exists": "yes|no|partial|unknown",</w:t>
      </w:r>
    </w:p>
    <w:p w14:paraId="3092C460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"manual_or_protocol_exists": "yes|no|in_progress|unknown",</w:t>
      </w:r>
    </w:p>
    <w:p w14:paraId="09846F7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"fidelity_materials_exist": "yes|no|in_progress|unknown",</w:t>
      </w:r>
    </w:p>
    <w:p w14:paraId="38B4105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"scalability_considered": "yes|no|unknown"</w:t>
      </w:r>
    </w:p>
    <w:p w14:paraId="6EE41F6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09613B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"mechanism_status": {</w:t>
      </w:r>
    </w:p>
    <w:p w14:paraId="587FA7E7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"candidate_mechanisms_identified": "yes|no|unknown",</w:t>
      </w:r>
    </w:p>
    <w:p w14:paraId="345920E3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"mechanisms_measured_with_valid_tools": "yes|no|unknown",</w:t>
      </w:r>
    </w:p>
    <w:p w14:paraId="5A4F616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"mechanisms_shown_responsive_to_manipulation": "yes|no|unknown",</w:t>
      </w:r>
    </w:p>
    <w:p w14:paraId="3257B9EE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"mechanism_linked_to_behavior_change": "yes|no|unknown"</w:t>
      </w:r>
    </w:p>
    <w:p w14:paraId="6A84A45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DA0B4D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"evidence_to_date": {</w:t>
      </w:r>
    </w:p>
    <w:p w14:paraId="194711F3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"stage0_work_done": "yes|no|unknown",</w:t>
      </w:r>
    </w:p>
    <w:p w14:paraId="56884967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"pilot_or_feasibility_done": "yes|no|unknown",</w:t>
      </w:r>
    </w:p>
    <w:p w14:paraId="4574E21D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"efficacy_rct_done": "yes|no|unknown",</w:t>
      </w:r>
    </w:p>
    <w:p w14:paraId="3013496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"tested_with_community_practitioners": "yes|no|unknown",</w:t>
      </w:r>
    </w:p>
    <w:p w14:paraId="6EF2D5B8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"effectiveness_pragmatic_large_scale_done": "yes|no|unknown",</w:t>
      </w:r>
    </w:p>
    <w:p w14:paraId="74FDD89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"implementation_strategy_tested": "yes|no|unknown"</w:t>
      </w:r>
    </w:p>
    <w:p w14:paraId="496C3170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6B1824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"study_context": {</w:t>
      </w:r>
    </w:p>
    <w:p w14:paraId="72DEFF6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"delivery_agent": "research_team|community_practitioners|hybrid|unknown",</w:t>
      </w:r>
    </w:p>
    <w:p w14:paraId="6FF83188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"setting_type": "lab|research_clinic|hospital|community_clinic|health_system|multi_site|unknown",</w:t>
      </w:r>
    </w:p>
    <w:p w14:paraId="1F91340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"control_level": "highly_controlled|some_control|pragmatic|unknown",</w:t>
      </w:r>
    </w:p>
    <w:p w14:paraId="2084DF1C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"primary_endpoints": ["mechanism|behavior|clinical|implementation|mixed|unknown"]</w:t>
      </w:r>
    </w:p>
    <w:p w14:paraId="246FF95C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6BDFD2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"user_goal": {</w:t>
      </w:r>
    </w:p>
    <w:p w14:paraId="71A502D3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"primary_goal": "develop_intervention|test_intervention_effectiveness|scale_effective_intervention|improve_implementation_of_effective_intervention|unknown",</w:t>
      </w:r>
    </w:p>
    <w:p w14:paraId="626A540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"time_horizon": "weeks|months|1_year|2plus_years|unknown"</w:t>
      </w:r>
    </w:p>
    <w:p w14:paraId="2427A39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FBB66B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35F6CC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DD6F14" w14:textId="77777777" w:rsidR="00282E47" w:rsidRPr="00282E47" w:rsidRDefault="00282E47" w:rsidP="00282E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pict w14:anchorId="1926DF4D">
          <v:rect id="_x0000_i1242" style="width:0;height:1.5pt" o:hralign="center" o:hrstd="t" o:hr="t" fillcolor="#a0a0a0" stroked="f"/>
        </w:pict>
      </w:r>
    </w:p>
    <w:p w14:paraId="7FFB291B" w14:textId="77777777" w:rsidR="00282E47" w:rsidRPr="00282E47" w:rsidRDefault="00282E47" w:rsidP="00282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2) Outputs: </w:t>
      </w:r>
      <w:r w:rsidRPr="00282E4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StageNavigatorResponse</w:t>
      </w:r>
      <w:r w:rsidRPr="00282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(JSON contract)</w:t>
      </w:r>
    </w:p>
    <w:p w14:paraId="6164DEA7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5BE9198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"request_id": "string",</w:t>
      </w:r>
    </w:p>
    <w:p w14:paraId="2AE467C3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"stage_classification": {</w:t>
      </w:r>
    </w:p>
    <w:p w14:paraId="176D5AE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"track": "intervention_development|implementation_strategy_development",</w:t>
      </w:r>
    </w:p>
    <w:p w14:paraId="594589E4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"primary_stage": "0|IA|IB|II|III|IV|V",</w:t>
      </w:r>
    </w:p>
    <w:p w14:paraId="5BC7C339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"within_stage_v_substage": "0|I|II|III|IV|null",</w:t>
      </w:r>
    </w:p>
    <w:p w14:paraId="199941EB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"confidence": 0.0,</w:t>
      </w:r>
    </w:p>
    <w:p w14:paraId="2782908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"confidence_explanation": "string"</w:t>
      </w:r>
    </w:p>
    <w:p w14:paraId="56EFD280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},</w:t>
      </w:r>
    </w:p>
    <w:p w14:paraId="496B669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"rationale": {</w:t>
      </w:r>
    </w:p>
    <w:p w14:paraId="384AC25C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"key_facts_used": ["string"],</w:t>
      </w:r>
    </w:p>
    <w:p w14:paraId="270F1CA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"stage_fit_summary": "string",</w:t>
      </w:r>
    </w:p>
    <w:p w14:paraId="09CB660D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"why_not_other_stages": [</w:t>
      </w:r>
    </w:p>
    <w:p w14:paraId="5B16AE5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102BA44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"stage": "string",</w:t>
      </w:r>
    </w:p>
    <w:p w14:paraId="754A6C7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"reason": "string"</w:t>
      </w:r>
    </w:p>
    <w:p w14:paraId="432F28C8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033C52B5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3C3D994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22D58F7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"clarifying_questions": [</w:t>
      </w:r>
    </w:p>
    <w:p w14:paraId="40BAB9F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67E434D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"id": "string",</w:t>
      </w:r>
    </w:p>
    <w:p w14:paraId="44E8CEBE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"question": "string",</w:t>
      </w:r>
    </w:p>
    <w:p w14:paraId="32502CD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"why_it_matters": "string",</w:t>
      </w:r>
    </w:p>
    <w:p w14:paraId="48D4D11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"allowed_answers": ["string"]</w:t>
      </w:r>
    </w:p>
    <w:p w14:paraId="2766B79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A9E4AA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15A32CA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"readiness_checklist": [</w:t>
      </w:r>
    </w:p>
    <w:p w14:paraId="2FF5EFA5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8F75E04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"stage": "0|IA|IB|II|III|IV|V",</w:t>
      </w:r>
    </w:p>
    <w:p w14:paraId="14DE877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"ready_now": "yes|no|unknown",</w:t>
      </w:r>
    </w:p>
    <w:p w14:paraId="37FF82B3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"missing_items": ["string"]</w:t>
      </w:r>
    </w:p>
    <w:p w14:paraId="6045D5C8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22741CE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6714681B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"recommended_next_steps": [</w:t>
      </w:r>
    </w:p>
    <w:p w14:paraId="14EABFC9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CCC2BA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"next_step_id": "string",</w:t>
      </w:r>
    </w:p>
    <w:p w14:paraId="0FB48BC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"target_stage": "0|IA|IB|II|III|IV|V",</w:t>
      </w:r>
    </w:p>
    <w:p w14:paraId="1C6220E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"study_concept_title": "string",</w:t>
      </w:r>
    </w:p>
    <w:p w14:paraId="7B957484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"stage_appropriate_research_question": "string",</w:t>
      </w:r>
    </w:p>
    <w:p w14:paraId="2FA3DF0B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"minimal_design_sketch": {</w:t>
      </w:r>
    </w:p>
    <w:p w14:paraId="3CB082D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"design_type": "string",</w:t>
      </w:r>
    </w:p>
    <w:p w14:paraId="5A981D6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"delivery_agent": "string",</w:t>
      </w:r>
    </w:p>
    <w:p w14:paraId="18AD44E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"setting": "string",</w:t>
      </w:r>
    </w:p>
    <w:p w14:paraId="4A38F9C8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"comparator": "string|null",</w:t>
      </w:r>
    </w:p>
    <w:p w14:paraId="06D3396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"primary_endpoints": ["string"],</w:t>
      </w:r>
    </w:p>
    <w:p w14:paraId="704E3D1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"mechanism_plan": ["string"],</w:t>
      </w:r>
    </w:p>
    <w:p w14:paraId="048BAF2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"fidelity_and_scalability_plan": ["string"]</w:t>
      </w:r>
    </w:p>
    <w:p w14:paraId="7DCAF308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6DDA7CE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"go_no_go_criteria": ["string"]</w:t>
      </w:r>
    </w:p>
    <w:p w14:paraId="71F5B10E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99666E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19F5F599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"branch_logic": [</w:t>
      </w:r>
    </w:p>
    <w:p w14:paraId="0BDBAE0D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5B0D66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"if_condition": "string",</w:t>
      </w:r>
    </w:p>
    <w:p w14:paraId="6C1F0C28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"then_recommend": {</w:t>
      </w:r>
    </w:p>
    <w:p w14:paraId="7E223E55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"target_stage": "0|IA|IB|II|III|IV|V",</w:t>
      </w:r>
    </w:p>
    <w:p w14:paraId="02BE40FD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"why": "string"</w:t>
      </w:r>
    </w:p>
    <w:p w14:paraId="57CFD1F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5AB8044C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089AE3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1CEDC003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"common_pitfalls_and_flags": [</w:t>
      </w:r>
    </w:p>
    <w:p w14:paraId="67EBFDDE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3771220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"flag": "string",</w:t>
      </w:r>
    </w:p>
    <w:p w14:paraId="69FF45B7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"why_this_is_a_problem": "string",</w:t>
      </w:r>
    </w:p>
    <w:p w14:paraId="0122737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"how_to_fix": "string"</w:t>
      </w:r>
    </w:p>
    <w:p w14:paraId="21B585D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BDC2D2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58BCD7F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"learner_facing_summary": {</w:t>
      </w:r>
    </w:p>
    <w:p w14:paraId="5FB5257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"one_paragraph": "string",</w:t>
      </w:r>
    </w:p>
    <w:p w14:paraId="436C570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"two_action_items": ["string"]</w:t>
      </w:r>
    </w:p>
    <w:p w14:paraId="2E534B83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C849B4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45156F" w14:textId="77777777" w:rsidR="00282E47" w:rsidRPr="00282E47" w:rsidRDefault="00282E47" w:rsidP="00282E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pict w14:anchorId="03515B20">
          <v:rect id="_x0000_i1243" style="width:0;height:1.5pt" o:hralign="center" o:hrstd="t" o:hr="t" fillcolor="#a0a0a0" stroked="f"/>
        </w:pict>
      </w:r>
    </w:p>
    <w:p w14:paraId="735410B9" w14:textId="77777777" w:rsidR="00282E47" w:rsidRPr="00282E47" w:rsidRDefault="00282E47" w:rsidP="00282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Stage classification logic (deterministic rules + uncertainty handling)</w:t>
      </w:r>
    </w:p>
    <w:p w14:paraId="7B127B65" w14:textId="77777777" w:rsidR="00282E47" w:rsidRPr="00282E47" w:rsidRDefault="00282E47" w:rsidP="0028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t>This logic is aligned to your course emphasis that the NIH Stage Model spans Stage 0 basic science through Stage V implementation/dissemination and insists on mechanisms at every stage.</w:t>
      </w:r>
    </w:p>
    <w:p w14:paraId="0F14CB01" w14:textId="77777777" w:rsidR="00282E47" w:rsidRPr="00282E47" w:rsidRDefault="00282E47" w:rsidP="00282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A: Choose the track</w:t>
      </w:r>
    </w:p>
    <w:p w14:paraId="2BBC9BD6" w14:textId="77777777" w:rsidR="00282E47" w:rsidRPr="00282E47" w:rsidRDefault="00282E47" w:rsidP="0028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= implementation_strategy_development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 if:</w:t>
      </w:r>
    </w:p>
    <w:p w14:paraId="7DB33C9A" w14:textId="77777777" w:rsidR="00282E47" w:rsidRPr="00282E47" w:rsidRDefault="00282E47" w:rsidP="00282E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t>The user’s primary goal is to improve uptake, fidelity, reach, sustainment, or other implementation outcomes for an intervention that is already effective in real-world conditions, OR</w:t>
      </w:r>
    </w:p>
    <w:p w14:paraId="6028D44F" w14:textId="77777777" w:rsidR="00282E47" w:rsidRPr="00282E47" w:rsidRDefault="00282E47" w:rsidP="00282E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t>The user is testing an implementation strategy as the main “intervention.”</w:t>
      </w:r>
    </w:p>
    <w:p w14:paraId="1965B7FD" w14:textId="77777777" w:rsidR="00282E47" w:rsidRPr="00282E47" w:rsidRDefault="00282E47" w:rsidP="0028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Otherwise, </w:t>
      </w:r>
      <w:r w:rsidRPr="00282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= intervention_development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501DDA" w14:textId="77777777" w:rsidR="00282E47" w:rsidRPr="00282E47" w:rsidRDefault="00282E47" w:rsidP="00282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B: Intervention development stages</w:t>
      </w:r>
    </w:p>
    <w:p w14:paraId="12963633" w14:textId="77777777" w:rsidR="00282E47" w:rsidRPr="00282E47" w:rsidRDefault="00282E47" w:rsidP="0028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t>Use these rule-of-thumb classifiers:</w:t>
      </w:r>
    </w:p>
    <w:p w14:paraId="27A9FBB3" w14:textId="77777777" w:rsidR="00282E47" w:rsidRPr="00282E47" w:rsidRDefault="00282E47" w:rsidP="0028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0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 if mechanisms are not sufficiently understood to guide intervention development (no candidate mechanisms or no credible plan to measure them).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2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IA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 if an intervention is being developed/refined and you are building manuals, fidelity procedures, and scalability thinking, but you have not yet done a true pilot/feasibility study.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2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IB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 if the main work is pilot/feasibility (acceptability, feasibility, recruitment, delivery feasibility), not efficacy.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2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II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 if the intervention has been tested in a controlled efficacy context with careful delivery and fidelity, ideally with mechanism testing as part of the trial logic.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2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III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 if it is tested in real-world settings with non-research practitioners delivering it, while preserving some control to maintain internal validity.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2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IV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 if it is tested for effectiveness in large-scale, pragmatic, real-world conditions, often multi-site.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82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V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 if the main focus is implementation and dissemination, including implementation strategies, hybrid implementation-effectiveness designs, and mechanisms of implementation.</w:t>
      </w:r>
    </w:p>
    <w:p w14:paraId="3F29CC35" w14:textId="77777777" w:rsidR="00282E47" w:rsidRPr="00282E47" w:rsidRDefault="00282E47" w:rsidP="00282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C: Within Stage V, substage the implementation strategy</w:t>
      </w:r>
    </w:p>
    <w:p w14:paraId="418BE05A" w14:textId="77777777" w:rsidR="00282E47" w:rsidRPr="00282E47" w:rsidRDefault="00282E47" w:rsidP="0028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t>When Track = implementation_strategy_development, output:</w:t>
      </w:r>
    </w:p>
    <w:p w14:paraId="2E2AA108" w14:textId="77777777" w:rsidR="00282E47" w:rsidRPr="00282E47" w:rsidRDefault="00282E47" w:rsidP="00282E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primary_stage = V</w:t>
      </w:r>
    </w:p>
    <w:p w14:paraId="34707C8F" w14:textId="77777777" w:rsidR="00282E47" w:rsidRPr="00282E47" w:rsidRDefault="00282E47" w:rsidP="00282E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within_stage_v_substage = 0|I|II|III|IV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the same logic applied to the implementation strategy itself (Ian’s decision tree).</w:t>
      </w:r>
    </w:p>
    <w:p w14:paraId="5A674CD2" w14:textId="77777777" w:rsidR="00282E47" w:rsidRPr="00282E47" w:rsidRDefault="00282E47" w:rsidP="00282E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pict w14:anchorId="63219F68">
          <v:rect id="_x0000_i1244" style="width:0;height:1.5pt" o:hralign="center" o:hrstd="t" o:hr="t" fillcolor="#a0a0a0" stroked="f"/>
        </w:pict>
      </w:r>
    </w:p>
    <w:p w14:paraId="47FAEA15" w14:textId="77777777" w:rsidR="00282E47" w:rsidRPr="00282E47" w:rsidRDefault="00282E47" w:rsidP="00282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Standard clarifying questions (minimal set)</w:t>
      </w:r>
    </w:p>
    <w:p w14:paraId="7FF300A4" w14:textId="77777777" w:rsidR="00282E47" w:rsidRPr="00282E47" w:rsidRDefault="00282E47" w:rsidP="0028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t>Ask these only when required fields are unknown or conflicting:</w:t>
      </w:r>
    </w:p>
    <w:p w14:paraId="286C8BB1" w14:textId="77777777" w:rsidR="00282E47" w:rsidRPr="00282E47" w:rsidRDefault="00282E47" w:rsidP="00282E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t>“Is your primary goal to improve clinical/behavioral outcomes, or to improve adoption, fidelity, sustainment, or reach of an already effective intervention?”</w:t>
      </w:r>
    </w:p>
    <w:p w14:paraId="6737BF5E" w14:textId="77777777" w:rsidR="00282E47" w:rsidRPr="00282E47" w:rsidRDefault="00282E47" w:rsidP="00282E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t>“Who delivers the intervention in your planned or completed study, research staff or routine-care practitioners?”</w:t>
      </w:r>
    </w:p>
    <w:p w14:paraId="60B57095" w14:textId="77777777" w:rsidR="00282E47" w:rsidRPr="00282E47" w:rsidRDefault="00282E47" w:rsidP="00282E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t>“What is the primary endpoint category, mechanism, behavior/clinical outcome, implementation outcome, or mixed?”</w:t>
      </w:r>
    </w:p>
    <w:p w14:paraId="2BACF280" w14:textId="77777777" w:rsidR="00282E47" w:rsidRPr="00282E47" w:rsidRDefault="00282E47" w:rsidP="00282E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t>“Do you have a manual/protocol and fidelity plan?”</w:t>
      </w:r>
    </w:p>
    <w:p w14:paraId="24DFE155" w14:textId="77777777" w:rsidR="00282E47" w:rsidRPr="00282E47" w:rsidRDefault="00282E47" w:rsidP="00282E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t>“Is this primarily a feasibility/pilot study or an efficacy/effectiveness test?”</w:t>
      </w:r>
    </w:p>
    <w:p w14:paraId="3BD442A3" w14:textId="77777777" w:rsidR="00282E47" w:rsidRPr="00282E47" w:rsidRDefault="00282E47" w:rsidP="00282E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pict w14:anchorId="1BED4F3F">
          <v:rect id="_x0000_i1245" style="width:0;height:1.5pt" o:hralign="center" o:hrstd="t" o:hr="t" fillcolor="#a0a0a0" stroked="f"/>
        </w:pict>
      </w:r>
    </w:p>
    <w:p w14:paraId="590D2900" w14:textId="77777777" w:rsidR="00282E47" w:rsidRPr="00282E47" w:rsidRDefault="00282E47" w:rsidP="00282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Common pitfalls to hard-code as flags</w:t>
      </w:r>
    </w:p>
    <w:p w14:paraId="68EAD145" w14:textId="77777777" w:rsidR="00282E47" w:rsidRPr="00282E47" w:rsidRDefault="00282E47" w:rsidP="0028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t>These are worth making “auto-flags” because early-career users hit them repeatedly:</w:t>
      </w:r>
    </w:p>
    <w:p w14:paraId="136B2FF7" w14:textId="77777777" w:rsidR="00282E47" w:rsidRPr="00282E47" w:rsidRDefault="00282E47" w:rsidP="00282E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Pilot study mislabeled as efficacy: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 Stage IB is not a “small Stage II.”</w:t>
      </w:r>
    </w:p>
    <w:p w14:paraId="121BDFCA" w14:textId="77777777" w:rsidR="00282E47" w:rsidRPr="00282E47" w:rsidRDefault="00282E47" w:rsidP="00282E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III confused with Stage IV: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 Stage III emphasizes community practitioners with some retained control; Stage IV emphasizes pragmatic effectiveness at scale.</w:t>
      </w:r>
    </w:p>
    <w:p w14:paraId="5264FFAE" w14:textId="77777777" w:rsidR="00282E47" w:rsidRPr="00282E47" w:rsidRDefault="00282E47" w:rsidP="00282E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IV confused with Stage V: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 Stage V is about implementation strategies and implementation outcomes, not merely “higher quality delivery.”</w:t>
      </w:r>
    </w:p>
    <w:p w14:paraId="07B19200" w14:textId="77777777" w:rsidR="00282E47" w:rsidRPr="00282E47" w:rsidRDefault="00282E47" w:rsidP="00282E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explicit mechanism plan: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 the model insists mechanisms be considered at every stage.</w:t>
      </w:r>
    </w:p>
    <w:p w14:paraId="423AD108" w14:textId="77777777" w:rsidR="00282E47" w:rsidRPr="00282E47" w:rsidRDefault="00282E47" w:rsidP="00282E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fidelity plan early: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 Stage I explicitly includes fidelity materials development.</w:t>
      </w:r>
    </w:p>
    <w:p w14:paraId="6572013C" w14:textId="77777777" w:rsidR="00282E47" w:rsidRPr="00282E47" w:rsidRDefault="00282E47" w:rsidP="00282E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pict w14:anchorId="7A05F508">
          <v:rect id="_x0000_i1246" style="width:0;height:1.5pt" o:hralign="center" o:hrstd="t" o:hr="t" fillcolor="#a0a0a0" stroked="f"/>
        </w:pict>
      </w:r>
    </w:p>
    <w:p w14:paraId="61A65920" w14:textId="77777777" w:rsidR="00282E47" w:rsidRPr="00282E47" w:rsidRDefault="00282E47" w:rsidP="00282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Example output (what “good” looks like)</w:t>
      </w:r>
    </w:p>
    <w:p w14:paraId="45B603E8" w14:textId="77777777" w:rsidR="00282E47" w:rsidRPr="00282E47" w:rsidRDefault="00282E47" w:rsidP="0028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t>Here is an example response shape your students can emulate. This is a hypothetical project.</w:t>
      </w:r>
    </w:p>
    <w:p w14:paraId="72C0A89B" w14:textId="77777777" w:rsidR="00282E47" w:rsidRPr="00282E47" w:rsidRDefault="00282E47" w:rsidP="0028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Scenario: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 “We have a manualized intervention. We ran a pilot to test feasibility and acceptability. No efficacy RCT yet. Mechanisms are hypothesized and measured, but we have not tested mediation.”</w:t>
      </w:r>
    </w:p>
    <w:p w14:paraId="64112D87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20C918D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"request_id": "REQ-123",</w:t>
      </w:r>
    </w:p>
    <w:p w14:paraId="37388B37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"stage_classification": {</w:t>
      </w:r>
    </w:p>
    <w:p w14:paraId="0F419148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"track": "intervention_development",</w:t>
      </w:r>
    </w:p>
    <w:p w14:paraId="616F2888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"primary_stage": "IB",</w:t>
      </w:r>
    </w:p>
    <w:p w14:paraId="0072DE2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"within_stage_v_substage": null,</w:t>
      </w:r>
    </w:p>
    <w:p w14:paraId="51C10B2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"confidence": 0.78,</w:t>
      </w:r>
    </w:p>
    <w:p w14:paraId="75D4DB1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"confidence_explanation": "Manual/protocol and feasibility-focused pilot are present, but controlled efficacy testing has not occurred. Some mechanism work exists but causal tests are not yet in place."</w:t>
      </w:r>
    </w:p>
    <w:p w14:paraId="01E5C818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6739DFD0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"rationale": {</w:t>
      </w:r>
    </w:p>
    <w:p w14:paraId="324C1704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"key_facts_used": [</w:t>
      </w:r>
    </w:p>
    <w:p w14:paraId="2C1BC6E0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"Manual/protocol exists",</w:t>
      </w:r>
    </w:p>
    <w:p w14:paraId="40A951B9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"Pilot/feasibility study completed",</w:t>
      </w:r>
    </w:p>
    <w:p w14:paraId="3AB0F19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"No controlled efficacy RCT completed",</w:t>
      </w:r>
    </w:p>
    <w:p w14:paraId="3130D6FE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"Mechanisms hypothesized and measured, but not tested as mediators"</w:t>
      </w:r>
    </w:p>
    <w:p w14:paraId="39B49D6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],</w:t>
      </w:r>
    </w:p>
    <w:p w14:paraId="610724B3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"stage_fit_summary": "This looks like Stage IB because the primary evidence to date is feasibility/pilot work rather than controlled efficacy testing.",</w:t>
      </w:r>
    </w:p>
    <w:p w14:paraId="6A17CE47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"why_not_other_stages": [</w:t>
      </w:r>
    </w:p>
    <w:p w14:paraId="2E515F2C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02BCEB9C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"stage": "IA",</w:t>
      </w:r>
    </w:p>
    <w:p w14:paraId="24A7843C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"reason": "You have moved beyond intervention development into pilot/feasibility testing."</w:t>
      </w:r>
    </w:p>
    <w:p w14:paraId="4988ACFE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1B6169C9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032411E0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"stage": "II",</w:t>
      </w:r>
    </w:p>
    <w:p w14:paraId="19CE674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"reason": "You have not yet conducted a controlled efficacy test with careful fidelity and a plan to test whether it works through hypothesized mechanisms."</w:t>
      </w:r>
    </w:p>
    <w:p w14:paraId="1E5D3C1B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79D7A774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61401090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71C8553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"clarifying_questions": [</w:t>
      </w:r>
    </w:p>
    <w:p w14:paraId="2D7A880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0C08AF8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"id": "CQ-1",</w:t>
      </w:r>
    </w:p>
    <w:p w14:paraId="05A0288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"question": "Was the pilot designed primarily to assess feasibility/acceptability, or did it attempt to estimate efficacy on behavioral or clinical outcomes?",</w:t>
      </w:r>
    </w:p>
    <w:p w14:paraId="6C40AEF8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"why_it_matters": "Distinguishes Stage IB from a small Stage II-like efficacy test.",</w:t>
      </w:r>
    </w:p>
    <w:p w14:paraId="088542B4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"allowed_answers": ["feasibility_primary", "efficacy_primary", "mixed", "unknown"]</w:t>
      </w:r>
    </w:p>
    <w:p w14:paraId="7B5CA85D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CB3E1BC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0BE7BD25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"readiness_checklist": [</w:t>
      </w:r>
    </w:p>
    <w:p w14:paraId="544FF1BB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9F9831B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"stage": "IB",</w:t>
      </w:r>
    </w:p>
    <w:p w14:paraId="1427531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"ready_now": "yes",</w:t>
      </w:r>
    </w:p>
    <w:p w14:paraId="43AA65C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"missing_items": []</w:t>
      </w:r>
    </w:p>
    <w:p w14:paraId="7B0E67E3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},</w:t>
      </w:r>
    </w:p>
    <w:p w14:paraId="72B47A4E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0C4F28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"stage": "II",</w:t>
      </w:r>
    </w:p>
    <w:p w14:paraId="6E98158E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"ready_now": "no",</w:t>
      </w:r>
    </w:p>
    <w:p w14:paraId="5B7FC87E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"missing_items": [</w:t>
      </w:r>
    </w:p>
    <w:p w14:paraId="503B76CB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"Controlled efficacy design and comparator",</w:t>
      </w:r>
    </w:p>
    <w:p w14:paraId="14492E9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"Fidelity plan suitable for controlled delivery",</w:t>
      </w:r>
    </w:p>
    <w:p w14:paraId="568D9027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"Mechanism test plan, for example mediation logic tied to timing of assessments"</w:t>
      </w:r>
    </w:p>
    <w:p w14:paraId="0FE00994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20DC2B57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9776167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33E07A1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"recommended_next_steps": [</w:t>
      </w:r>
    </w:p>
    <w:p w14:paraId="45B9B899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0EBAE69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"next_step_id": "NS-1",</w:t>
      </w:r>
    </w:p>
    <w:p w14:paraId="6C8EAA0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"target_stage": "II",</w:t>
      </w:r>
    </w:p>
    <w:p w14:paraId="381E2ECE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"study_concept_title": "Controlled efficacy trial with explicit mechanism test",</w:t>
      </w:r>
    </w:p>
    <w:p w14:paraId="78F66CE0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"stage_appropriate_research_question": "Does the intervention improve the target behavior and does change in the hypothesized mechanism mediate that effect?",</w:t>
      </w:r>
    </w:p>
    <w:p w14:paraId="20BBB7A0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"minimal_design_sketch": {</w:t>
      </w:r>
    </w:p>
    <w:p w14:paraId="5C803E7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"design_type": "randomized controlled efficacy trial",</w:t>
      </w:r>
    </w:p>
    <w:p w14:paraId="3EE9C7DB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"delivery_agent": "research_team",</w:t>
      </w:r>
    </w:p>
    <w:p w14:paraId="29A4E7DD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"setting": "research_clinic_or_controlled_clinical_setting",</w:t>
      </w:r>
    </w:p>
    <w:p w14:paraId="365FD1D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"comparator": "attention control or enhanced usual care",</w:t>
      </w:r>
    </w:p>
    <w:p w14:paraId="1501122D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"primary_endpoints": ["behavior", "mechanism"],</w:t>
      </w:r>
    </w:p>
    <w:p w14:paraId="6522F44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"mechanism_plan": [</w:t>
      </w:r>
    </w:p>
    <w:p w14:paraId="09014C64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"Specify 1 to 2 primary mechanisms",</w:t>
      </w:r>
    </w:p>
    <w:p w14:paraId="11DC4597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"Measure mechanisms with validated tools at baseline and during the active intervention window",</w:t>
      </w:r>
    </w:p>
    <w:p w14:paraId="4A665A3E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"Prespecify causal test logic (mediation or alternative) appropriate to timing"</w:t>
      </w:r>
    </w:p>
    <w:p w14:paraId="53A0D2B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5BBFA5CB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"fidelity_and_scalability_plan": [</w:t>
      </w:r>
    </w:p>
    <w:p w14:paraId="62484040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"Use fidelity checklist and training procedures developed in Stage I",</w:t>
      </w:r>
    </w:p>
    <w:p w14:paraId="08D5B97C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"Track fidelity dose and adherence",</w:t>
      </w:r>
    </w:p>
    <w:p w14:paraId="0A39828C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"Document which components are essential vs optional for later scalability planning"</w:t>
      </w:r>
    </w:p>
    <w:p w14:paraId="5B51E6A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700BBFC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0DC85CCE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"go_no_go_criteria": [</w:t>
      </w:r>
    </w:p>
    <w:p w14:paraId="5A9D10E5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"Recruitment and retention feasibility at planned sites",</w:t>
      </w:r>
    </w:p>
    <w:p w14:paraId="569DF4A9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"Fidelity metrics meet prespecified thresholds",</w:t>
      </w:r>
    </w:p>
    <w:p w14:paraId="04BFDE93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"Mechanism measure shows sensitivity to intervention exposure"</w:t>
      </w:r>
    </w:p>
    <w:p w14:paraId="4FCA6573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22A2C18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8E6F5DD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F73045D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"next_step_id": "NS-2",</w:t>
      </w:r>
    </w:p>
    <w:p w14:paraId="6A7B3EE5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"target_stage": "0",</w:t>
      </w:r>
    </w:p>
    <w:p w14:paraId="1528D29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"study_concept_title": "Mechanism validation refinement study",</w:t>
      </w:r>
    </w:p>
    <w:p w14:paraId="5A2417A4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"stage_appropriate_research_question": "Are the mechanism measures reliable, valid, and sensitive to manipulation in this population and setting?",</w:t>
      </w:r>
    </w:p>
    <w:p w14:paraId="35ABC32C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"minimal_design_sketch": {</w:t>
      </w:r>
    </w:p>
    <w:p w14:paraId="196B4B99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"design_type": "experimental or micro-randomized component test",</w:t>
      </w:r>
    </w:p>
    <w:p w14:paraId="443FF38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"delivery_agent": "research_team",</w:t>
      </w:r>
    </w:p>
    <w:p w14:paraId="646ECF7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"setting": "lab_or_controlled_setting",</w:t>
      </w:r>
    </w:p>
    <w:p w14:paraId="0A1B173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"comparator": "component-on vs component-off",</w:t>
      </w:r>
    </w:p>
    <w:p w14:paraId="4C56C89D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"primary_endpoints": ["mechanism"],</w:t>
      </w:r>
    </w:p>
    <w:p w14:paraId="385AFFE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"mechanism_plan": [</w:t>
      </w:r>
    </w:p>
    <w:p w14:paraId="16175A9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"Test responsiveness of the mechanism to specific components",</w:t>
      </w:r>
    </w:p>
    <w:p w14:paraId="18FA41D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"Refine measurement timing and burden"</w:t>
      </w:r>
    </w:p>
    <w:p w14:paraId="53BDCFA4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],</w:t>
      </w:r>
    </w:p>
    <w:p w14:paraId="33D3B94B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"fidelity_and_scalability_plan": [</w:t>
      </w:r>
    </w:p>
    <w:p w14:paraId="5C784F9B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"Identify minimal component set needed to move the mechanism"</w:t>
      </w:r>
    </w:p>
    <w:p w14:paraId="0E92D397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31CBF90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},</w:t>
      </w:r>
    </w:p>
    <w:p w14:paraId="791CA18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"go_no_go_criteria": [</w:t>
      </w:r>
    </w:p>
    <w:p w14:paraId="5A6ED100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"Mechanism measure demonstrates responsiveness to component manipulation"</w:t>
      </w:r>
    </w:p>
    <w:p w14:paraId="6854D61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19A75D6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4B6C86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3331FF2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"branch_logic": [</w:t>
      </w:r>
    </w:p>
    <w:p w14:paraId="2016C48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47D3EF7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"if_condition": "If feasibility constraints remain major (for example recruitment or delivery barriers)",</w:t>
      </w:r>
    </w:p>
    <w:p w14:paraId="73E542C0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"then_recommend": {</w:t>
      </w:r>
    </w:p>
    <w:p w14:paraId="3D3EA25B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"target_stage": "IB",</w:t>
      </w:r>
    </w:p>
    <w:p w14:paraId="26E7586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"why": "Iterate feasibility and delivery processes before launching a full efficacy test."</w:t>
      </w:r>
    </w:p>
    <w:p w14:paraId="143704A5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1DB9DB47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E1DE225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B799DD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"if_condition": "If mechanism measures are not sensitive to change",</w:t>
      </w:r>
    </w:p>
    <w:p w14:paraId="63A98A23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"then_recommend": {</w:t>
      </w:r>
    </w:p>
    <w:p w14:paraId="7A2547A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"target_stage": "0",</w:t>
      </w:r>
    </w:p>
    <w:p w14:paraId="033B34A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"why": "Refine or validate mechanism measurement before relying on it in Stage II tests."</w:t>
      </w:r>
    </w:p>
    <w:p w14:paraId="115EBF4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7ADE03BA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241F919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7FDF7BE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"if_condition": "If efficacy is strong and fidelity processes are robust",</w:t>
      </w:r>
    </w:p>
    <w:p w14:paraId="55160EB0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"then_recommend": {</w:t>
      </w:r>
    </w:p>
    <w:p w14:paraId="4A3E4789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"target_stage": "III",</w:t>
      </w:r>
    </w:p>
    <w:p w14:paraId="524B253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"why": "Consider testing with community practitioners while retaining some control, especially if scalability is a priority."</w:t>
      </w:r>
    </w:p>
    <w:p w14:paraId="27DE9B2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21F2CC2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A8FF69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7FF3348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"common_pitfalls_and_flags": [</w:t>
      </w:r>
    </w:p>
    <w:p w14:paraId="3032F1B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D6ED444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"flag": "Pilot-as-efficacy confusion",</w:t>
      </w:r>
    </w:p>
    <w:p w14:paraId="0FD1FAB0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"why_this_is_a_problem": "Feasibility studies are not meant to provide definitive evidence of efficacy.",</w:t>
      </w:r>
    </w:p>
    <w:p w14:paraId="058AFE71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"how_to_fix": "Frame pilot outcomes as feasibility metrics, then plan a Stage II efficacy test for causal impact and mechanism mediation."</w:t>
      </w:r>
    </w:p>
    <w:p w14:paraId="404FF9FC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7361695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510D2A65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"learner_facing_summary": {</w:t>
      </w:r>
    </w:p>
    <w:p w14:paraId="01203D7C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"one_paragraph": "Based on what you shared, your work fits best in Stage IB because you have a manualized intervention and feasibility pilot data, but you have not yet completed a controlled efficacy test with explicit mechanism verification. Your strongest next step is a Stage II efficacy trial with a prespecified mechanism test, unless your pilot uncovered feasibility barriers or your mechanism measures need refinement.",</w:t>
      </w:r>
    </w:p>
    <w:p w14:paraId="4CE37AE3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"two_action_items": [</w:t>
      </w:r>
    </w:p>
    <w:p w14:paraId="4DEE4330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"Choose 1 to 2 primary mechanisms and map assessment timing to an explicit causal test plan.",</w:t>
      </w:r>
    </w:p>
    <w:p w14:paraId="48945CE2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"Draft a Stage II study one-pager (design, comparator, endpoints, fidelity plan) and identify the minimum data needed to justify moving to Stage III."</w:t>
      </w:r>
    </w:p>
    <w:p w14:paraId="7EBC18C6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110F597F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4E91077" w14:textId="77777777" w:rsidR="00282E47" w:rsidRPr="00282E47" w:rsidRDefault="00282E47" w:rsidP="00282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2E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2968F7" w14:textId="77777777" w:rsidR="00282E47" w:rsidRPr="00282E47" w:rsidRDefault="00282E47" w:rsidP="00282E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pict w14:anchorId="5196293E">
          <v:rect id="_x0000_i1247" style="width:0;height:1.5pt" o:hralign="center" o:hrstd="t" o:hr="t" fillcolor="#a0a0a0" stroked="f"/>
        </w:pict>
      </w:r>
    </w:p>
    <w:p w14:paraId="6BACAD5C" w14:textId="77777777" w:rsidR="00282E47" w:rsidRPr="00282E47" w:rsidRDefault="00282E47" w:rsidP="00282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One small but important upgrade to your students’ current diagram</w:t>
      </w:r>
    </w:p>
    <w:p w14:paraId="5A839642" w14:textId="77777777" w:rsidR="00282E47" w:rsidRPr="00282E47" w:rsidRDefault="00282E47" w:rsidP="0028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t>Their diagram starts with “defined intervention” and asks about RCTs and control level. That is helpful, but your course materials emphasize two earlier discriminators that should be first-class in the Navigator:</w:t>
      </w:r>
    </w:p>
    <w:p w14:paraId="05285B4A" w14:textId="77777777" w:rsidR="00282E47" w:rsidRPr="00282E47" w:rsidRDefault="00282E47" w:rsidP="00282E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 readiness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 (Stage 0 vs later stages)</w:t>
      </w:r>
    </w:p>
    <w:p w14:paraId="7842DC47" w14:textId="77777777" w:rsidR="00282E47" w:rsidRPr="00282E47" w:rsidRDefault="00282E47" w:rsidP="00282E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IA vs IB</w:t>
      </w:r>
      <w:r w:rsidRPr="00282E47">
        <w:rPr>
          <w:rFonts w:ascii="Times New Roman" w:eastAsia="Times New Roman" w:hAnsi="Times New Roman" w:cs="Times New Roman"/>
          <w:kern w:val="0"/>
          <w14:ligatures w14:val="none"/>
        </w:rPr>
        <w:t xml:space="preserve"> (manuals and fidelity materials vs pilot/feasibility)</w:t>
      </w:r>
    </w:p>
    <w:p w14:paraId="38098B0D" w14:textId="77777777" w:rsidR="00282E47" w:rsidRPr="00282E47" w:rsidRDefault="00282E47" w:rsidP="00282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t>Those should become explicit nodes and explicit output fields.</w:t>
      </w:r>
    </w:p>
    <w:p w14:paraId="612843EB" w14:textId="77777777" w:rsidR="00282E47" w:rsidRPr="00282E47" w:rsidRDefault="00282E47" w:rsidP="00282E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E47">
        <w:rPr>
          <w:rFonts w:ascii="Times New Roman" w:eastAsia="Times New Roman" w:hAnsi="Times New Roman" w:cs="Times New Roman"/>
          <w:kern w:val="0"/>
          <w14:ligatures w14:val="none"/>
        </w:rPr>
        <w:pict w14:anchorId="08B91AC0">
          <v:rect id="_x0000_i1248" style="width:0;height:1.5pt" o:hralign="center" o:hrstd="t" o:hr="t" fillcolor="#a0a0a0" stroked="f"/>
        </w:pict>
      </w:r>
    </w:p>
    <w:p w14:paraId="2887933A" w14:textId="77777777" w:rsidR="00335A48" w:rsidRDefault="00335A48"/>
    <w:sectPr w:rsidR="00335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59E1"/>
    <w:multiLevelType w:val="multilevel"/>
    <w:tmpl w:val="ADB4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93850"/>
    <w:multiLevelType w:val="multilevel"/>
    <w:tmpl w:val="3CBED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20491"/>
    <w:multiLevelType w:val="multilevel"/>
    <w:tmpl w:val="A32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B1AAA"/>
    <w:multiLevelType w:val="multilevel"/>
    <w:tmpl w:val="2640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82CA7"/>
    <w:multiLevelType w:val="multilevel"/>
    <w:tmpl w:val="7BAC1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57E2A"/>
    <w:multiLevelType w:val="multilevel"/>
    <w:tmpl w:val="CD04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4573F"/>
    <w:multiLevelType w:val="multilevel"/>
    <w:tmpl w:val="BE56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D5F17"/>
    <w:multiLevelType w:val="multilevel"/>
    <w:tmpl w:val="725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D6F24"/>
    <w:multiLevelType w:val="multilevel"/>
    <w:tmpl w:val="349A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E01FB"/>
    <w:multiLevelType w:val="multilevel"/>
    <w:tmpl w:val="4EC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65977"/>
    <w:multiLevelType w:val="multilevel"/>
    <w:tmpl w:val="FE7E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027AB"/>
    <w:multiLevelType w:val="multilevel"/>
    <w:tmpl w:val="23AC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C125C"/>
    <w:multiLevelType w:val="multilevel"/>
    <w:tmpl w:val="F35A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D6EC5"/>
    <w:multiLevelType w:val="multilevel"/>
    <w:tmpl w:val="A25E7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F119BA"/>
    <w:multiLevelType w:val="multilevel"/>
    <w:tmpl w:val="78B2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B40F4"/>
    <w:multiLevelType w:val="multilevel"/>
    <w:tmpl w:val="10F8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3E479C"/>
    <w:multiLevelType w:val="multilevel"/>
    <w:tmpl w:val="FBCC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04F40"/>
    <w:multiLevelType w:val="multilevel"/>
    <w:tmpl w:val="46BE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749D6"/>
    <w:multiLevelType w:val="multilevel"/>
    <w:tmpl w:val="B1B0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D1835"/>
    <w:multiLevelType w:val="multilevel"/>
    <w:tmpl w:val="D7B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852841">
    <w:abstractNumId w:val="0"/>
  </w:num>
  <w:num w:numId="2" w16cid:durableId="816071702">
    <w:abstractNumId w:val="12"/>
  </w:num>
  <w:num w:numId="3" w16cid:durableId="169106828">
    <w:abstractNumId w:val="9"/>
  </w:num>
  <w:num w:numId="4" w16cid:durableId="1307660769">
    <w:abstractNumId w:val="5"/>
  </w:num>
  <w:num w:numId="5" w16cid:durableId="631248523">
    <w:abstractNumId w:val="16"/>
  </w:num>
  <w:num w:numId="6" w16cid:durableId="1064794491">
    <w:abstractNumId w:val="3"/>
  </w:num>
  <w:num w:numId="7" w16cid:durableId="1901985925">
    <w:abstractNumId w:val="10"/>
  </w:num>
  <w:num w:numId="8" w16cid:durableId="851920818">
    <w:abstractNumId w:val="7"/>
  </w:num>
  <w:num w:numId="9" w16cid:durableId="1041050518">
    <w:abstractNumId w:val="8"/>
  </w:num>
  <w:num w:numId="10" w16cid:durableId="55667480">
    <w:abstractNumId w:val="15"/>
  </w:num>
  <w:num w:numId="11" w16cid:durableId="1348680237">
    <w:abstractNumId w:val="14"/>
  </w:num>
  <w:num w:numId="12" w16cid:durableId="1391464001">
    <w:abstractNumId w:val="19"/>
  </w:num>
  <w:num w:numId="13" w16cid:durableId="1585871706">
    <w:abstractNumId w:val="4"/>
  </w:num>
  <w:num w:numId="14" w16cid:durableId="490143804">
    <w:abstractNumId w:val="2"/>
  </w:num>
  <w:num w:numId="15" w16cid:durableId="1764063846">
    <w:abstractNumId w:val="6"/>
  </w:num>
  <w:num w:numId="16" w16cid:durableId="365301101">
    <w:abstractNumId w:val="17"/>
  </w:num>
  <w:num w:numId="17" w16cid:durableId="2044015212">
    <w:abstractNumId w:val="11"/>
  </w:num>
  <w:num w:numId="18" w16cid:durableId="1240015456">
    <w:abstractNumId w:val="1"/>
  </w:num>
  <w:num w:numId="19" w16cid:durableId="1331374661">
    <w:abstractNumId w:val="18"/>
  </w:num>
  <w:num w:numId="20" w16cid:durableId="16531768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82"/>
    <w:rsid w:val="00282E47"/>
    <w:rsid w:val="00335A48"/>
    <w:rsid w:val="007464A3"/>
    <w:rsid w:val="00A1594F"/>
    <w:rsid w:val="00D0228A"/>
    <w:rsid w:val="00D441F3"/>
    <w:rsid w:val="00FB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FEAC0"/>
  <w15:chartTrackingRefBased/>
  <w15:docId w15:val="{804E7D56-4056-496F-B5A4-51537A573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0002a9b-0017-404d-97dc-3d3bab09be81}" enabled="0" method="" siteId="{b0002a9b-0017-404d-97dc-3d3bab09be8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13</Pages>
  <Words>3135</Words>
  <Characters>18157</Characters>
  <Application>Microsoft Office Word</Application>
  <DocSecurity>0</DocSecurity>
  <Lines>412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Edmondson, Donald E.</dc:creator>
  <cp:keywords/>
  <dc:description/>
  <cp:lastModifiedBy>Edmondson, Donald E.</cp:lastModifiedBy>
  <cp:revision>2</cp:revision>
  <dcterms:created xsi:type="dcterms:W3CDTF">2026-03-03T18:51:00Z</dcterms:created>
  <dcterms:modified xsi:type="dcterms:W3CDTF">2026-03-03T19:52:00Z</dcterms:modified>
</cp:coreProperties>
</file>