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Swedish experiment instructions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Log in with user btlab and passworkd btlab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Click on the terminal icon at the bottom of the screen to open a terminal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Type “cd bonobo” to change to the experiment folder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Type “python3 bonobo_human.py” to start the experiment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Enter the subject id (starting from 1)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Note down the subject’s number, SONA identifier, time, and date in the lab log book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Click on the button at the top left of the experiment window and then select “More Actions → Fullscreen”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When the experiment is done, press Alt+F3 to and click again “More Actions → Fullscreen” to get out of fullscreen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In the terminal, type save_results </w:t>
      </w:r>
      <w:r>
        <w:rPr>
          <w:b/>
          <w:bCs/>
        </w:rPr>
        <w:t xml:space="preserve">and then Enter </w:t>
      </w:r>
      <w:r>
        <w:rPr>
          <w:b/>
          <w:bCs/>
        </w:rPr>
        <w:t xml:space="preserve">to back up the results. </w:t>
      </w:r>
      <w:r>
        <w:rPr>
          <w:b/>
          <w:bCs/>
        </w:rPr>
        <w:t>If this fails, the WiFi connection is down, just let me know and I will check ASAP.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You are now ready to run a new subject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7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Marath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Zen Hei" w:cs="Lohit Marath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LibreOffice/6.2.7.1$Linux_X86_64 LibreOffice_project/20$Build-1</Application>
  <Pages>1</Pages>
  <Words>152</Words>
  <Characters>674</Characters>
  <CharactersWithSpaces>805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2019-11-06T11:38:38Z</dcterms:created>
  <dc:creator/>
  <dc:description/>
  <dc:language>en-US</dc:language>
  <cp:lastModifiedBy/>
  <dcterms:modified xsi:type="dcterms:W3CDTF">2019-11-11T21:08:26Z</dcterms:modified>
  <cp:revision>3</cp:revision>
  <dc:subject/>
  <dc:title/>
</cp:coreProperties>
</file>