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503" w:rsidRDefault="007B7503" w:rsidP="007B7503">
      <w:pPr>
        <w:pStyle w:val="NormalWeb"/>
        <w:spacing w:before="90" w:beforeAutospacing="0" w:after="0" w:afterAutospacing="0"/>
        <w:rPr>
          <w:rFonts w:ascii="Source Sans Pro" w:hAnsi="Source Sans Pro"/>
          <w:color w:val="5C5D5E"/>
          <w:sz w:val="23"/>
          <w:szCs w:val="23"/>
        </w:rPr>
      </w:pPr>
    </w:p>
    <w:p w:rsidR="009961D2" w:rsidRDefault="009961D2" w:rsidP="007B7503">
      <w:pPr>
        <w:pStyle w:val="NormalWeb"/>
        <w:spacing w:before="90" w:beforeAutospacing="0" w:after="0" w:afterAutospacing="0"/>
        <w:rPr>
          <w:rFonts w:ascii="Source Sans Pro" w:hAnsi="Source Sans Pro"/>
          <w:color w:val="5C5D5E"/>
          <w:sz w:val="23"/>
          <w:szCs w:val="23"/>
        </w:rPr>
      </w:pPr>
    </w:p>
    <w:p w:rsidR="009961D2" w:rsidRDefault="009961D2" w:rsidP="007B7503">
      <w:pPr>
        <w:pStyle w:val="NormalWeb"/>
        <w:spacing w:before="90" w:beforeAutospacing="0" w:after="0" w:afterAutospacing="0"/>
        <w:rPr>
          <w:rFonts w:ascii="Source Sans Pro" w:hAnsi="Source Sans Pro"/>
          <w:color w:val="5C5D5E"/>
          <w:sz w:val="23"/>
          <w:szCs w:val="23"/>
        </w:rPr>
      </w:pPr>
      <w:proofErr w:type="spellStart"/>
      <w:r>
        <w:rPr>
          <w:rFonts w:ascii="Source Sans Pro" w:hAnsi="Source Sans Pro"/>
          <w:color w:val="5C5D5E"/>
          <w:sz w:val="23"/>
          <w:szCs w:val="23"/>
        </w:rPr>
        <w:t>KickStarter</w:t>
      </w:r>
      <w:proofErr w:type="spellEnd"/>
      <w:r>
        <w:rPr>
          <w:rFonts w:ascii="Source Sans Pro" w:hAnsi="Source Sans Pro"/>
          <w:color w:val="5C5D5E"/>
          <w:sz w:val="23"/>
          <w:szCs w:val="23"/>
        </w:rPr>
        <w:t xml:space="preserve"> is a </w:t>
      </w:r>
      <w:r w:rsidR="00475819">
        <w:rPr>
          <w:rFonts w:ascii="Source Sans Pro" w:hAnsi="Source Sans Pro"/>
          <w:color w:val="5C5D5E"/>
          <w:sz w:val="23"/>
          <w:szCs w:val="23"/>
        </w:rPr>
        <w:t xml:space="preserve">massive </w:t>
      </w:r>
      <w:r>
        <w:rPr>
          <w:rFonts w:ascii="Source Sans Pro" w:hAnsi="Source Sans Pro"/>
          <w:color w:val="5C5D5E"/>
          <w:sz w:val="23"/>
          <w:szCs w:val="23"/>
        </w:rPr>
        <w:t xml:space="preserve">crowdfunding service which over 300,000 projects launched on it, only a third </w:t>
      </w:r>
      <w:r w:rsidR="00475819">
        <w:rPr>
          <w:rFonts w:ascii="Source Sans Pro" w:hAnsi="Source Sans Pro"/>
          <w:color w:val="5C5D5E"/>
          <w:sz w:val="23"/>
          <w:szCs w:val="23"/>
        </w:rPr>
        <w:t xml:space="preserve">of them </w:t>
      </w:r>
      <w:r>
        <w:rPr>
          <w:rFonts w:ascii="Source Sans Pro" w:hAnsi="Source Sans Pro"/>
          <w:color w:val="5C5D5E"/>
          <w:sz w:val="23"/>
          <w:szCs w:val="23"/>
        </w:rPr>
        <w:t>have made it through the funding process with a positive outcome.</w:t>
      </w:r>
    </w:p>
    <w:p w:rsidR="007B7503" w:rsidRDefault="00475819" w:rsidP="00475819">
      <w:pPr>
        <w:pStyle w:val="NormalWeb"/>
        <w:spacing w:before="90" w:beforeAutospacing="0" w:after="0" w:afterAutospacing="0"/>
        <w:rPr>
          <w:rFonts w:ascii="Source Sans Pro" w:hAnsi="Source Sans Pro"/>
          <w:color w:val="5C5D5E"/>
          <w:sz w:val="23"/>
          <w:szCs w:val="23"/>
        </w:rPr>
      </w:pPr>
      <w:r>
        <w:rPr>
          <w:rFonts w:ascii="Source Sans Pro" w:hAnsi="Source Sans Pro"/>
          <w:color w:val="5C5D5E"/>
          <w:sz w:val="23"/>
          <w:szCs w:val="23"/>
        </w:rPr>
        <w:t xml:space="preserve">Based on </w:t>
      </w:r>
      <w:r w:rsidR="00013D6B">
        <w:rPr>
          <w:rFonts w:ascii="Source Sans Pro" w:hAnsi="Source Sans Pro"/>
          <w:color w:val="5C5D5E"/>
          <w:sz w:val="23"/>
          <w:szCs w:val="23"/>
        </w:rPr>
        <w:t xml:space="preserve">the </w:t>
      </w:r>
      <w:r>
        <w:rPr>
          <w:rFonts w:ascii="Source Sans Pro" w:hAnsi="Source Sans Pro"/>
          <w:color w:val="5C5D5E"/>
          <w:sz w:val="23"/>
          <w:szCs w:val="23"/>
        </w:rPr>
        <w:t>data provided for about 4000 past projects I could make below three conclusions</w:t>
      </w:r>
    </w:p>
    <w:p w:rsidR="00C00698" w:rsidRPr="00475819" w:rsidRDefault="00C00698" w:rsidP="00475819">
      <w:pPr>
        <w:pStyle w:val="NormalWeb"/>
        <w:spacing w:before="90" w:beforeAutospacing="0" w:after="0" w:afterAutospacing="0"/>
        <w:rPr>
          <w:rFonts w:ascii="Source Sans Pro" w:hAnsi="Source Sans Pro"/>
          <w:color w:val="5C5D5E"/>
          <w:sz w:val="23"/>
          <w:szCs w:val="23"/>
        </w:rPr>
      </w:pPr>
    </w:p>
    <w:p w:rsidR="00AB2A36" w:rsidRPr="00C00698" w:rsidRDefault="00AB2A36" w:rsidP="00C00698">
      <w:pPr>
        <w:spacing w:after="100" w:afterAutospacing="1" w:line="384" w:lineRule="atLeast"/>
        <w:rPr>
          <w:rFonts w:ascii="Source Sans Pro" w:eastAsia="Times New Roman" w:hAnsi="Source Sans Pro" w:cs="Times New Roman"/>
          <w:color w:val="5C5C5C"/>
          <w:sz w:val="23"/>
          <w:szCs w:val="23"/>
        </w:rPr>
      </w:pPr>
      <w:r w:rsidRPr="00C00698">
        <w:rPr>
          <w:rFonts w:ascii="Source Sans Pro" w:eastAsia="Times New Roman" w:hAnsi="Source Sans Pro" w:cs="Times New Roman"/>
          <w:color w:val="4472C4" w:themeColor="accent1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There is a direct relationship between the success of campaign and the </w:t>
      </w:r>
      <w:r w:rsidR="004F75E1" w:rsidRPr="00C00698">
        <w:rPr>
          <w:rFonts w:ascii="Source Sans Pro" w:eastAsia="Times New Roman" w:hAnsi="Source Sans Pro" w:cs="Times New Roman"/>
          <w:color w:val="4472C4" w:themeColor="accent1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percent</w:t>
      </w:r>
      <w:r w:rsidR="00791070" w:rsidRPr="00C00698">
        <w:rPr>
          <w:rFonts w:ascii="Source Sans Pro" w:eastAsia="Times New Roman" w:hAnsi="Source Sans Pro" w:cs="Times New Roman"/>
          <w:color w:val="4472C4" w:themeColor="accent1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found. </w:t>
      </w:r>
    </w:p>
    <w:p w:rsidR="00475819" w:rsidRPr="00C00698" w:rsidRDefault="001028EF" w:rsidP="00C00698">
      <w:pPr>
        <w:spacing w:after="100" w:afterAutospacing="1" w:line="384" w:lineRule="atLeast"/>
        <w:rPr>
          <w:rFonts w:ascii="Source Sans Pro" w:eastAsia="Times New Roman" w:hAnsi="Source Sans Pro" w:cs="Times New Roman"/>
          <w:color w:val="5C5C5C"/>
          <w:sz w:val="23"/>
          <w:szCs w:val="23"/>
        </w:rPr>
      </w:pPr>
      <w:r w:rsidRPr="00C00698">
        <w:rPr>
          <w:rFonts w:ascii="Source Sans Pro" w:eastAsia="Times New Roman" w:hAnsi="Source Sans Pro" w:cs="Times New Roman"/>
          <w:color w:val="5C5C5C"/>
          <w:sz w:val="23"/>
          <w:szCs w:val="23"/>
        </w:rPr>
        <w:t>If y</w:t>
      </w:r>
      <w:r w:rsidR="00DA7AC0" w:rsidRPr="00C00698">
        <w:rPr>
          <w:rFonts w:ascii="Source Sans Pro" w:eastAsia="Times New Roman" w:hAnsi="Source Sans Pro" w:cs="Times New Roman"/>
          <w:color w:val="5C5C5C"/>
          <w:sz w:val="23"/>
          <w:szCs w:val="23"/>
        </w:rPr>
        <w:t>ou look at the Sheet1, two colorful columns indicate the st</w:t>
      </w:r>
      <w:r w:rsidRPr="00C00698">
        <w:rPr>
          <w:rFonts w:ascii="Source Sans Pro" w:eastAsia="Times New Roman" w:hAnsi="Source Sans Pro" w:cs="Times New Roman"/>
          <w:color w:val="5C5C5C"/>
          <w:sz w:val="23"/>
          <w:szCs w:val="23"/>
        </w:rPr>
        <w:t>ate of projects and the perce</w:t>
      </w:r>
      <w:r w:rsidR="00DA7AC0" w:rsidRPr="00C00698">
        <w:rPr>
          <w:rFonts w:ascii="Source Sans Pro" w:eastAsia="Times New Roman" w:hAnsi="Source Sans Pro" w:cs="Times New Roman"/>
          <w:color w:val="5C5C5C"/>
          <w:sz w:val="23"/>
          <w:szCs w:val="23"/>
        </w:rPr>
        <w:t>ntage of the in</w:t>
      </w:r>
      <w:r w:rsidRPr="00C00698">
        <w:rPr>
          <w:rFonts w:ascii="Source Sans Pro" w:eastAsia="Times New Roman" w:hAnsi="Source Sans Pro" w:cs="Times New Roman"/>
          <w:color w:val="5C5C5C"/>
          <w:sz w:val="23"/>
          <w:szCs w:val="23"/>
        </w:rPr>
        <w:t>itial goal founded. A</w:t>
      </w:r>
      <w:r w:rsidR="00D36FA7">
        <w:rPr>
          <w:rFonts w:ascii="Source Sans Pro" w:eastAsia="Times New Roman" w:hAnsi="Source Sans Pro" w:cs="Times New Roman"/>
          <w:color w:val="5C5C5C"/>
          <w:sz w:val="23"/>
          <w:szCs w:val="23"/>
        </w:rPr>
        <w:t>s</w:t>
      </w:r>
      <w:r w:rsidRPr="00C00698">
        <w:rPr>
          <w:rFonts w:ascii="Source Sans Pro" w:eastAsia="Times New Roman" w:hAnsi="Source Sans Pro" w:cs="Times New Roman"/>
          <w:color w:val="5C5C5C"/>
          <w:sz w:val="23"/>
          <w:szCs w:val="23"/>
        </w:rPr>
        <w:t xml:space="preserve"> </w:t>
      </w:r>
      <w:r w:rsidR="00D36FA7">
        <w:rPr>
          <w:rFonts w:ascii="Source Sans Pro" w:eastAsia="Times New Roman" w:hAnsi="Source Sans Pro" w:cs="Times New Roman"/>
          <w:color w:val="5C5C5C"/>
          <w:sz w:val="23"/>
          <w:szCs w:val="23"/>
        </w:rPr>
        <w:t xml:space="preserve">it is clear based on data provided </w:t>
      </w:r>
      <w:r w:rsidRPr="00C00698">
        <w:rPr>
          <w:rFonts w:ascii="Source Sans Pro" w:eastAsia="Times New Roman" w:hAnsi="Source Sans Pro" w:cs="Times New Roman"/>
          <w:color w:val="5C5C5C"/>
          <w:sz w:val="23"/>
          <w:szCs w:val="23"/>
        </w:rPr>
        <w:t>if there won’t be strong funding the project will fail.</w:t>
      </w:r>
    </w:p>
    <w:p w:rsidR="00592750" w:rsidRDefault="00B3692E" w:rsidP="00C00698">
      <w:pPr>
        <w:spacing w:after="100" w:afterAutospacing="1" w:line="384" w:lineRule="atLeast"/>
        <w:rPr>
          <w:rFonts w:ascii="Source Sans Pro" w:eastAsia="Times New Roman" w:hAnsi="Source Sans Pro" w:cs="Times New Roman"/>
          <w:color w:val="4472C4" w:themeColor="accent1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0698">
        <w:rPr>
          <w:rFonts w:ascii="Source Sans Pro" w:eastAsia="Times New Roman" w:hAnsi="Source Sans Pro" w:cs="Times New Roman"/>
          <w:color w:val="4472C4" w:themeColor="accent1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Theater, music</w:t>
      </w:r>
      <w:r w:rsidR="000F79A7" w:rsidRPr="00C00698">
        <w:rPr>
          <w:rFonts w:ascii="Source Sans Pro" w:eastAsia="Times New Roman" w:hAnsi="Source Sans Pro" w:cs="Times New Roman"/>
          <w:color w:val="4472C4" w:themeColor="accent1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related project has the highest success over different countries and over the years</w:t>
      </w:r>
      <w:r w:rsidR="00592750" w:rsidRPr="00C00698">
        <w:rPr>
          <w:rFonts w:ascii="Source Sans Pro" w:eastAsia="Times New Roman" w:hAnsi="Source Sans Pro" w:cs="Times New Roman"/>
          <w:color w:val="4472C4" w:themeColor="accent1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00698" w:rsidRPr="00962B98" w:rsidRDefault="00716BF4" w:rsidP="00C00698">
      <w:pPr>
        <w:spacing w:after="100" w:afterAutospacing="1" w:line="384" w:lineRule="atLeast"/>
        <w:rPr>
          <w:rFonts w:ascii="Source Sans Pro" w:eastAsia="Times New Roman" w:hAnsi="Source Sans Pro" w:cs="Times New Roman"/>
          <w:color w:val="595959" w:themeColor="text1" w:themeTint="A6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B98">
        <w:rPr>
          <w:rFonts w:ascii="Source Sans Pro" w:eastAsia="Times New Roman" w:hAnsi="Source Sans Pro" w:cs="Times New Roman"/>
          <w:color w:val="595959" w:themeColor="text1" w:themeTint="A6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choice of </w:t>
      </w:r>
      <w:r w:rsidR="00A4497B">
        <w:rPr>
          <w:rFonts w:ascii="Source Sans Pro" w:eastAsia="Times New Roman" w:hAnsi="Source Sans Pro" w:cs="Times New Roman"/>
          <w:color w:val="595959" w:themeColor="text1" w:themeTint="A6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962B98">
        <w:rPr>
          <w:rFonts w:ascii="Source Sans Pro" w:eastAsia="Times New Roman" w:hAnsi="Source Sans Pro" w:cs="Times New Roman"/>
          <w:color w:val="595959" w:themeColor="text1" w:themeTint="A6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right project is a very important step toward the success</w:t>
      </w:r>
      <w:r w:rsidR="00962B98">
        <w:rPr>
          <w:rFonts w:ascii="Source Sans Pro" w:eastAsia="Times New Roman" w:hAnsi="Source Sans Pro" w:cs="Times New Roman"/>
          <w:color w:val="595959" w:themeColor="text1" w:themeTint="A6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With </w:t>
      </w:r>
      <w:r w:rsidR="0012349A">
        <w:rPr>
          <w:rFonts w:ascii="Source Sans Pro" w:eastAsia="Times New Roman" w:hAnsi="Source Sans Pro" w:cs="Times New Roman"/>
          <w:color w:val="595959" w:themeColor="text1" w:themeTint="A6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observing the below chart</w:t>
      </w:r>
      <w:r w:rsidR="007A6651">
        <w:rPr>
          <w:rFonts w:ascii="Source Sans Pro" w:eastAsia="Times New Roman" w:hAnsi="Source Sans Pro" w:cs="Times New Roman"/>
          <w:color w:val="595959" w:themeColor="text1" w:themeTint="A6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12349A">
        <w:rPr>
          <w:rFonts w:ascii="Source Sans Pro" w:eastAsia="Times New Roman" w:hAnsi="Source Sans Pro" w:cs="Times New Roman"/>
          <w:color w:val="595959" w:themeColor="text1" w:themeTint="A6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you can see which category for project has more chance to succeed.</w:t>
      </w:r>
      <w:r w:rsidR="00962B98">
        <w:rPr>
          <w:rFonts w:ascii="Source Sans Pro" w:eastAsia="Times New Roman" w:hAnsi="Source Sans Pro" w:cs="Times New Roman"/>
          <w:color w:val="595959" w:themeColor="text1" w:themeTint="A6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50171E" w:rsidRDefault="00B3692E" w:rsidP="0050171E">
      <w:pPr>
        <w:spacing w:after="100" w:afterAutospacing="1" w:line="384" w:lineRule="atLeast"/>
        <w:rPr>
          <w:rFonts w:ascii="Source Sans Pro" w:eastAsia="Times New Roman" w:hAnsi="Source Sans Pro" w:cs="Times New Roman"/>
          <w:color w:val="5C5C5C"/>
          <w:sz w:val="23"/>
          <w:szCs w:val="23"/>
        </w:rPr>
      </w:pPr>
      <w:r>
        <w:rPr>
          <w:noProof/>
        </w:rPr>
        <w:drawing>
          <wp:inline distT="0" distB="0" distL="0" distR="0" wp14:anchorId="759D0B99" wp14:editId="4A5FB1F0">
            <wp:extent cx="4899025" cy="2660650"/>
            <wp:effectExtent l="0" t="0" r="15875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8560AC4-66B1-492D-8043-9E1480F92D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86336" w:rsidRDefault="00A4497B" w:rsidP="0050171E">
      <w:pPr>
        <w:spacing w:after="100" w:afterAutospacing="1" w:line="384" w:lineRule="atLeast"/>
        <w:rPr>
          <w:rFonts w:ascii="Source Sans Pro" w:eastAsia="Times New Roman" w:hAnsi="Source Sans Pro" w:cs="Times New Roman"/>
          <w:color w:val="5C5C5C"/>
          <w:sz w:val="23"/>
          <w:szCs w:val="23"/>
        </w:rPr>
      </w:pPr>
      <w:r>
        <w:rPr>
          <w:rFonts w:ascii="Source Sans Pro" w:eastAsia="Times New Roman" w:hAnsi="Source Sans Pro" w:cs="Times New Roman"/>
          <w:color w:val="5C5C5C"/>
          <w:sz w:val="23"/>
          <w:szCs w:val="23"/>
        </w:rPr>
        <w:t xml:space="preserve">Also </w:t>
      </w:r>
      <w:r w:rsidR="00013D6B">
        <w:rPr>
          <w:rFonts w:ascii="Source Sans Pro" w:eastAsia="Times New Roman" w:hAnsi="Source Sans Pro" w:cs="Times New Roman"/>
          <w:color w:val="5C5C5C"/>
          <w:sz w:val="23"/>
          <w:szCs w:val="23"/>
        </w:rPr>
        <w:t xml:space="preserve">In </w:t>
      </w:r>
      <w:r>
        <w:rPr>
          <w:rFonts w:ascii="Source Sans Pro" w:eastAsia="Times New Roman" w:hAnsi="Source Sans Pro" w:cs="Times New Roman"/>
          <w:color w:val="5C5C5C"/>
          <w:sz w:val="23"/>
          <w:szCs w:val="23"/>
        </w:rPr>
        <w:t xml:space="preserve">the </w:t>
      </w:r>
      <w:r w:rsidR="00C00698">
        <w:rPr>
          <w:rFonts w:ascii="Source Sans Pro" w:eastAsia="Times New Roman" w:hAnsi="Source Sans Pro" w:cs="Times New Roman"/>
          <w:color w:val="5C5C5C"/>
          <w:sz w:val="23"/>
          <w:szCs w:val="23"/>
        </w:rPr>
        <w:t>chart</w:t>
      </w:r>
      <w:r w:rsidR="0012349A">
        <w:rPr>
          <w:rFonts w:ascii="Source Sans Pro" w:eastAsia="Times New Roman" w:hAnsi="Source Sans Pro" w:cs="Times New Roman"/>
          <w:color w:val="5C5C5C"/>
          <w:sz w:val="23"/>
          <w:szCs w:val="23"/>
        </w:rPr>
        <w:t xml:space="preserve"> </w:t>
      </w:r>
      <w:proofErr w:type="gramStart"/>
      <w:r>
        <w:rPr>
          <w:rFonts w:ascii="Source Sans Pro" w:eastAsia="Times New Roman" w:hAnsi="Source Sans Pro" w:cs="Times New Roman"/>
          <w:color w:val="5C5C5C"/>
          <w:sz w:val="23"/>
          <w:szCs w:val="23"/>
        </w:rPr>
        <w:t>below</w:t>
      </w:r>
      <w:proofErr w:type="gramEnd"/>
      <w:r>
        <w:rPr>
          <w:rFonts w:ascii="Source Sans Pro" w:eastAsia="Times New Roman" w:hAnsi="Source Sans Pro" w:cs="Times New Roman"/>
          <w:color w:val="5C5C5C"/>
          <w:sz w:val="23"/>
          <w:szCs w:val="23"/>
        </w:rPr>
        <w:t xml:space="preserve"> </w:t>
      </w:r>
      <w:r w:rsidR="0012349A">
        <w:rPr>
          <w:rFonts w:ascii="Source Sans Pro" w:eastAsia="Times New Roman" w:hAnsi="Source Sans Pro" w:cs="Times New Roman"/>
          <w:color w:val="5C5C5C"/>
          <w:sz w:val="23"/>
          <w:szCs w:val="23"/>
        </w:rPr>
        <w:t xml:space="preserve">you can see the successful project based on subcategory. </w:t>
      </w:r>
      <w:r w:rsidR="00C55423">
        <w:rPr>
          <w:rFonts w:ascii="Source Sans Pro" w:eastAsia="Times New Roman" w:hAnsi="Source Sans Pro" w:cs="Times New Roman"/>
          <w:color w:val="5C5C5C"/>
          <w:sz w:val="23"/>
          <w:szCs w:val="23"/>
        </w:rPr>
        <w:t xml:space="preserve">Plays and Rock music </w:t>
      </w:r>
      <w:r w:rsidR="009C2EEA">
        <w:rPr>
          <w:rFonts w:ascii="Source Sans Pro" w:eastAsia="Times New Roman" w:hAnsi="Source Sans Pro" w:cs="Times New Roman"/>
          <w:color w:val="5C5C5C"/>
          <w:sz w:val="23"/>
          <w:szCs w:val="23"/>
        </w:rPr>
        <w:t>has the highest chance for success.</w:t>
      </w:r>
    </w:p>
    <w:p w:rsidR="00013D6B" w:rsidRDefault="00C00698" w:rsidP="0050171E">
      <w:pPr>
        <w:spacing w:after="100" w:afterAutospacing="1" w:line="384" w:lineRule="atLeast"/>
        <w:rPr>
          <w:rFonts w:ascii="Source Sans Pro" w:eastAsia="Times New Roman" w:hAnsi="Source Sans Pro" w:cs="Times New Roman"/>
          <w:color w:val="5C5C5C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6E36F03" wp14:editId="1961D847">
            <wp:extent cx="5943600" cy="7227570"/>
            <wp:effectExtent l="0" t="0" r="0" b="1143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C72240F-C0C8-40A0-A69B-7B08BA13B9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13D6B" w:rsidRDefault="00013D6B" w:rsidP="0050171E">
      <w:pPr>
        <w:spacing w:after="100" w:afterAutospacing="1" w:line="384" w:lineRule="atLeast"/>
        <w:rPr>
          <w:rFonts w:ascii="Source Sans Pro" w:eastAsia="Times New Roman" w:hAnsi="Source Sans Pro" w:cs="Times New Roman"/>
          <w:color w:val="5C5C5C"/>
          <w:sz w:val="23"/>
          <w:szCs w:val="23"/>
        </w:rPr>
      </w:pPr>
    </w:p>
    <w:p w:rsidR="00013D6B" w:rsidRDefault="00013D6B" w:rsidP="0050171E">
      <w:pPr>
        <w:spacing w:after="100" w:afterAutospacing="1" w:line="384" w:lineRule="atLeast"/>
        <w:rPr>
          <w:rFonts w:ascii="Source Sans Pro" w:eastAsia="Times New Roman" w:hAnsi="Source Sans Pro" w:cs="Times New Roman"/>
          <w:color w:val="5C5C5C"/>
          <w:sz w:val="23"/>
          <w:szCs w:val="23"/>
        </w:rPr>
      </w:pPr>
    </w:p>
    <w:p w:rsidR="0050171E" w:rsidRDefault="0050171E" w:rsidP="0050171E">
      <w:pPr>
        <w:spacing w:after="100" w:afterAutospacing="1" w:line="384" w:lineRule="atLeast"/>
        <w:rPr>
          <w:rFonts w:ascii="Source Sans Pro" w:eastAsia="Times New Roman" w:hAnsi="Source Sans Pro" w:cs="Times New Roman"/>
          <w:color w:val="5C5C5C"/>
          <w:sz w:val="23"/>
          <w:szCs w:val="23"/>
        </w:rPr>
      </w:pPr>
    </w:p>
    <w:p w:rsidR="0050171E" w:rsidRPr="0050171E" w:rsidRDefault="0050171E" w:rsidP="0050171E">
      <w:pPr>
        <w:spacing w:after="100" w:afterAutospacing="1" w:line="384" w:lineRule="atLeast"/>
        <w:rPr>
          <w:rFonts w:ascii="Source Sans Pro" w:eastAsia="Times New Roman" w:hAnsi="Source Sans Pro" w:cs="Times New Roman"/>
          <w:color w:val="5C5C5C"/>
          <w:sz w:val="23"/>
          <w:szCs w:val="23"/>
        </w:rPr>
      </w:pPr>
    </w:p>
    <w:p w:rsidR="00791070" w:rsidRPr="00D36FA7" w:rsidRDefault="000F79A7" w:rsidP="00D36FA7">
      <w:pPr>
        <w:spacing w:after="100" w:afterAutospacing="1" w:line="384" w:lineRule="atLeast"/>
        <w:rPr>
          <w:rFonts w:ascii="Source Sans Pro" w:eastAsia="Times New Roman" w:hAnsi="Source Sans Pro" w:cs="Times New Roman"/>
          <w:color w:val="5C5C5C"/>
          <w:sz w:val="23"/>
          <w:szCs w:val="23"/>
        </w:rPr>
      </w:pPr>
      <w:r w:rsidRPr="00D36FA7">
        <w:rPr>
          <w:rFonts w:ascii="Source Sans Pro" w:eastAsia="Times New Roman" w:hAnsi="Source Sans Pro" w:cs="Times New Roman"/>
          <w:color w:val="5C5C5C"/>
          <w:sz w:val="23"/>
          <w:szCs w:val="23"/>
        </w:rPr>
        <w:t xml:space="preserve"> </w:t>
      </w:r>
      <w:r w:rsidR="00592750" w:rsidRPr="00D36FA7">
        <w:rPr>
          <w:rFonts w:ascii="Source Sans Pro" w:eastAsia="Times New Roman" w:hAnsi="Source Sans Pro" w:cs="Times New Roman"/>
          <w:color w:val="4472C4" w:themeColor="accent1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</w:t>
      </w:r>
      <w:r w:rsidRPr="00D36FA7">
        <w:rPr>
          <w:rFonts w:ascii="Source Sans Pro" w:eastAsia="Times New Roman" w:hAnsi="Source Sans Pro" w:cs="Times New Roman"/>
          <w:color w:val="4472C4" w:themeColor="accent1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ournalism </w:t>
      </w:r>
      <w:r w:rsidR="00D36FA7">
        <w:rPr>
          <w:rFonts w:ascii="Source Sans Pro" w:eastAsia="Times New Roman" w:hAnsi="Source Sans Pro" w:cs="Times New Roman"/>
          <w:color w:val="4472C4" w:themeColor="accent1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related project </w:t>
      </w:r>
      <w:r w:rsidRPr="00D36FA7">
        <w:rPr>
          <w:rFonts w:ascii="Source Sans Pro" w:eastAsia="Times New Roman" w:hAnsi="Source Sans Pro" w:cs="Times New Roman"/>
          <w:color w:val="4472C4" w:themeColor="accent1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has</w:t>
      </w:r>
      <w:r w:rsidR="00D36FA7">
        <w:rPr>
          <w:rFonts w:ascii="Source Sans Pro" w:eastAsia="Times New Roman" w:hAnsi="Source Sans Pro" w:cs="Times New Roman"/>
          <w:color w:val="4472C4" w:themeColor="accent1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zero chance to succeed and food related projects also </w:t>
      </w:r>
      <w:r w:rsidR="00A4497B">
        <w:rPr>
          <w:rFonts w:ascii="Source Sans Pro" w:eastAsia="Times New Roman" w:hAnsi="Source Sans Pro" w:cs="Times New Roman"/>
          <w:color w:val="4472C4" w:themeColor="accent1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has lower chance of success.</w:t>
      </w:r>
    </w:p>
    <w:p w:rsidR="0050171E" w:rsidRDefault="00D36FA7" w:rsidP="0050171E">
      <w:pPr>
        <w:spacing w:after="100" w:afterAutospacing="1" w:line="384" w:lineRule="atLeast"/>
        <w:rPr>
          <w:rFonts w:ascii="Source Sans Pro" w:eastAsia="Times New Roman" w:hAnsi="Source Sans Pro" w:cs="Times New Roman"/>
          <w:color w:val="5C5C5C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4F42B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899025" cy="3492500"/>
            <wp:effectExtent l="0" t="0" r="15875" b="12700"/>
            <wp:wrapSquare wrapText="bothSides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8560AC4-66B1-492D-8043-9E1480F92D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>
        <w:rPr>
          <w:rFonts w:ascii="Source Sans Pro" w:eastAsia="Times New Roman" w:hAnsi="Source Sans Pro" w:cs="Times New Roman"/>
          <w:color w:val="5C5C5C"/>
          <w:sz w:val="23"/>
          <w:szCs w:val="23"/>
        </w:rPr>
        <w:br w:type="textWrapping" w:clear="all"/>
      </w:r>
    </w:p>
    <w:p w:rsidR="00D55855" w:rsidRPr="00D36FA7" w:rsidRDefault="00611947" w:rsidP="00D36FA7">
      <w:pPr>
        <w:spacing w:after="100" w:afterAutospacing="1" w:line="384" w:lineRule="atLeast"/>
        <w:rPr>
          <w:rFonts w:ascii="Source Sans Pro" w:eastAsia="Times New Roman" w:hAnsi="Source Sans Pro" w:cs="Times New Roman"/>
          <w:color w:val="5C5C5C"/>
          <w:sz w:val="23"/>
          <w:szCs w:val="23"/>
        </w:rPr>
      </w:pPr>
      <w:r w:rsidRPr="00D36FA7">
        <w:rPr>
          <w:rFonts w:ascii="Source Sans Pro" w:eastAsia="Times New Roman" w:hAnsi="Source Sans Pro" w:cs="Times New Roman"/>
          <w:color w:val="5C5C5C"/>
          <w:sz w:val="23"/>
          <w:szCs w:val="23"/>
        </w:rPr>
        <w:t xml:space="preserve">Since the state of the project showed by text, it is hard to get the regression between the state of project and the </w:t>
      </w:r>
      <w:r w:rsidR="00133904">
        <w:rPr>
          <w:rFonts w:ascii="Source Sans Pro" w:eastAsia="Times New Roman" w:hAnsi="Source Sans Pro" w:cs="Times New Roman"/>
          <w:color w:val="5C5C5C"/>
          <w:sz w:val="23"/>
          <w:szCs w:val="23"/>
        </w:rPr>
        <w:t xml:space="preserve">percentage of funded or any other data and find out which parameter can have dependency with </w:t>
      </w:r>
      <w:r w:rsidR="00347163">
        <w:rPr>
          <w:rFonts w:ascii="Source Sans Pro" w:eastAsia="Times New Roman" w:hAnsi="Source Sans Pro" w:cs="Times New Roman"/>
          <w:color w:val="5C5C5C"/>
          <w:sz w:val="23"/>
          <w:szCs w:val="23"/>
        </w:rPr>
        <w:t xml:space="preserve">the </w:t>
      </w:r>
      <w:r w:rsidR="00133904">
        <w:rPr>
          <w:rFonts w:ascii="Source Sans Pro" w:eastAsia="Times New Roman" w:hAnsi="Source Sans Pro" w:cs="Times New Roman"/>
          <w:color w:val="5C5C5C"/>
          <w:sz w:val="23"/>
          <w:szCs w:val="23"/>
        </w:rPr>
        <w:t xml:space="preserve">success of project, I see this as a limitation. </w:t>
      </w:r>
    </w:p>
    <w:p w:rsidR="007B7503" w:rsidRDefault="00133904" w:rsidP="00133904">
      <w:pPr>
        <w:spacing w:before="100" w:beforeAutospacing="1" w:after="100" w:afterAutospacing="1" w:line="384" w:lineRule="atLeast"/>
        <w:rPr>
          <w:rFonts w:ascii="Source Sans Pro" w:eastAsia="Times New Roman" w:hAnsi="Source Sans Pro" w:cs="Times New Roman"/>
          <w:color w:val="5C5C5C"/>
          <w:sz w:val="23"/>
          <w:szCs w:val="23"/>
        </w:rPr>
      </w:pPr>
      <w:r>
        <w:rPr>
          <w:rFonts w:ascii="Source Sans Pro" w:eastAsia="Times New Roman" w:hAnsi="Source Sans Pro" w:cs="Times New Roman"/>
          <w:color w:val="5C5C5C"/>
          <w:sz w:val="23"/>
          <w:szCs w:val="23"/>
        </w:rPr>
        <w:t>With the data provided we can create a table and see if the number of donors</w:t>
      </w:r>
      <w:r w:rsidR="00347163">
        <w:rPr>
          <w:rFonts w:ascii="Source Sans Pro" w:eastAsia="Times New Roman" w:hAnsi="Source Sans Pro" w:cs="Times New Roman"/>
          <w:color w:val="5C5C5C"/>
          <w:sz w:val="23"/>
          <w:szCs w:val="23"/>
        </w:rPr>
        <w:t xml:space="preserve"> or the countries</w:t>
      </w:r>
      <w:r>
        <w:rPr>
          <w:rFonts w:ascii="Source Sans Pro" w:eastAsia="Times New Roman" w:hAnsi="Source Sans Pro" w:cs="Times New Roman"/>
          <w:color w:val="5C5C5C"/>
          <w:sz w:val="23"/>
          <w:szCs w:val="23"/>
        </w:rPr>
        <w:t xml:space="preserve"> could affect the success of project.</w:t>
      </w:r>
      <w:r w:rsidR="00347163">
        <w:rPr>
          <w:rFonts w:ascii="Source Sans Pro" w:eastAsia="Times New Roman" w:hAnsi="Source Sans Pro" w:cs="Times New Roman"/>
          <w:color w:val="5C5C5C"/>
          <w:sz w:val="23"/>
          <w:szCs w:val="23"/>
        </w:rPr>
        <w:t xml:space="preserve"> Also, we can check and see the big project based on the goal has a better chance or project with smaller goal.</w:t>
      </w:r>
    </w:p>
    <w:p w:rsidR="001028EF" w:rsidRDefault="001028EF">
      <w:bookmarkStart w:id="0" w:name="_GoBack"/>
      <w:bookmarkEnd w:id="0"/>
    </w:p>
    <w:sectPr w:rsidR="001028E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6E21" w:rsidRDefault="00386E21" w:rsidP="007B7503">
      <w:pPr>
        <w:spacing w:after="0" w:line="240" w:lineRule="auto"/>
      </w:pPr>
      <w:r>
        <w:separator/>
      </w:r>
    </w:p>
  </w:endnote>
  <w:endnote w:type="continuationSeparator" w:id="0">
    <w:p w:rsidR="00386E21" w:rsidRDefault="00386E21" w:rsidP="007B7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6E21" w:rsidRDefault="00386E21" w:rsidP="007B7503">
      <w:pPr>
        <w:spacing w:after="0" w:line="240" w:lineRule="auto"/>
      </w:pPr>
      <w:r>
        <w:separator/>
      </w:r>
    </w:p>
  </w:footnote>
  <w:footnote w:type="continuationSeparator" w:id="0">
    <w:p w:rsidR="00386E21" w:rsidRDefault="00386E21" w:rsidP="007B7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9B155574843345F0A4C2CB782A742C12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1028EF" w:rsidRDefault="001028EF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Beheshteh Mostaghni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D3EA13A7FBC54304823ECDE14B788430"/>
      </w:placeholder>
      <w:dataBinding w:prefixMappings="xmlns:ns0='http://schemas.microsoft.com/office/2006/coverPageProps' " w:xpath="/ns0:CoverPageProperties[1]/ns0:PublishDate[1]" w:storeItemID="{55AF091B-3C7A-41E3-B477-F2FDAA23CFDA}"/>
      <w:date w:fullDate="2017-11-05T00:00:00Z">
        <w:dateFormat w:val="M/d/yy"/>
        <w:lid w:val="en-US"/>
        <w:storeMappedDataAs w:val="dateTime"/>
        <w:calendar w:val="gregorian"/>
      </w:date>
    </w:sdtPr>
    <w:sdtContent>
      <w:p w:rsidR="001028EF" w:rsidRDefault="001028EF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11/5/17</w:t>
        </w:r>
      </w:p>
    </w:sdtContent>
  </w:sdt>
  <w:p w:rsidR="001028EF" w:rsidRDefault="001028EF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8C38951FC7C045FF91BA38E7EEA4BF0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44546A" w:themeColor="text2"/>
            <w:sz w:val="20"/>
            <w:szCs w:val="20"/>
          </w:rPr>
          <w:t xml:space="preserve">Homework #1   </w:t>
        </w:r>
      </w:sdtContent>
    </w:sdt>
  </w:p>
  <w:p w:rsidR="001028EF" w:rsidRDefault="001028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C5A71"/>
    <w:multiLevelType w:val="hybridMultilevel"/>
    <w:tmpl w:val="F8848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E929A1"/>
    <w:multiLevelType w:val="hybridMultilevel"/>
    <w:tmpl w:val="5B0C4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92163"/>
    <w:multiLevelType w:val="multilevel"/>
    <w:tmpl w:val="39165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03"/>
    <w:rsid w:val="00013D6B"/>
    <w:rsid w:val="000F79A7"/>
    <w:rsid w:val="001028EF"/>
    <w:rsid w:val="0012349A"/>
    <w:rsid w:val="00133904"/>
    <w:rsid w:val="001429DE"/>
    <w:rsid w:val="0021187A"/>
    <w:rsid w:val="00347163"/>
    <w:rsid w:val="00386E21"/>
    <w:rsid w:val="00475819"/>
    <w:rsid w:val="004F75E1"/>
    <w:rsid w:val="0050171E"/>
    <w:rsid w:val="00586336"/>
    <w:rsid w:val="00592750"/>
    <w:rsid w:val="005F1074"/>
    <w:rsid w:val="00611947"/>
    <w:rsid w:val="00630965"/>
    <w:rsid w:val="00716BF4"/>
    <w:rsid w:val="00791070"/>
    <w:rsid w:val="007A6651"/>
    <w:rsid w:val="007B7503"/>
    <w:rsid w:val="00962B98"/>
    <w:rsid w:val="009961D2"/>
    <w:rsid w:val="009C2EEA"/>
    <w:rsid w:val="00A4497B"/>
    <w:rsid w:val="00A8088E"/>
    <w:rsid w:val="00AB2A36"/>
    <w:rsid w:val="00B3692E"/>
    <w:rsid w:val="00C00698"/>
    <w:rsid w:val="00C55423"/>
    <w:rsid w:val="00D36FA7"/>
    <w:rsid w:val="00D55855"/>
    <w:rsid w:val="00DA7AC0"/>
    <w:rsid w:val="00E536AB"/>
    <w:rsid w:val="00F7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094F6"/>
  <w15:chartTrackingRefBased/>
  <w15:docId w15:val="{F2D6E26E-712D-4CE6-B89E-18A7FAFE6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7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B7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503"/>
  </w:style>
  <w:style w:type="paragraph" w:styleId="Footer">
    <w:name w:val="footer"/>
    <w:basedOn w:val="Normal"/>
    <w:link w:val="FooterChar"/>
    <w:uiPriority w:val="99"/>
    <w:unhideWhenUsed/>
    <w:rsid w:val="007B7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503"/>
  </w:style>
  <w:style w:type="character" w:styleId="PlaceholderText">
    <w:name w:val="Placeholder Text"/>
    <w:basedOn w:val="DefaultParagraphFont"/>
    <w:uiPriority w:val="99"/>
    <w:semiHidden/>
    <w:rsid w:val="007B7503"/>
    <w:rPr>
      <w:color w:val="808080"/>
    </w:rPr>
  </w:style>
  <w:style w:type="paragraph" w:styleId="ListParagraph">
    <w:name w:val="List Paragraph"/>
    <w:basedOn w:val="Normal"/>
    <w:uiPriority w:val="34"/>
    <w:qFormat/>
    <w:rsid w:val="00AB2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5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heshteh\Downloads\StarterBook-BEHESHTE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heshteh\Downloads\StarterBook-BEHESHTE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heshteh\Downloads\StarterBook-BEHESHTEH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[StarterBook-BEHESHTEH.xlsx]Sheet2!PivotTable3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8.3186348303999263E-2"/>
          <c:y val="0.19112383679312814"/>
          <c:w val="0.72936921122060006"/>
          <c:h val="0.55023879742304938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Sheet2!$B$3:$B$4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Sheet2!$B$5:$B$14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AA-4114-89C8-5C0950784DBD}"/>
            </c:ext>
          </c:extLst>
        </c:ser>
        <c:ser>
          <c:idx val="1"/>
          <c:order val="1"/>
          <c:tx>
            <c:strRef>
              <c:f>Sheet2!$C$3:$C$4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Sheet2!$C$5:$C$14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EAA-4114-89C8-5C0950784DBD}"/>
            </c:ext>
          </c:extLst>
        </c:ser>
        <c:ser>
          <c:idx val="2"/>
          <c:order val="2"/>
          <c:tx>
            <c:strRef>
              <c:f>Sheet2!$D$3:$D$4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Sheet2!$A$5:$A$14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Sheet2!$D$5:$D$14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EAA-4114-89C8-5C0950784DBD}"/>
            </c:ext>
          </c:extLst>
        </c:ser>
        <c:ser>
          <c:idx val="3"/>
          <c:order val="3"/>
          <c:tx>
            <c:strRef>
              <c:f>Sheet2!$E$3:$E$4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Sheet2!$E$5:$E$14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EAA-4114-89C8-5C0950784D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02549304"/>
        <c:axId val="502549632"/>
      </c:barChart>
      <c:catAx>
        <c:axId val="502549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549632"/>
        <c:crosses val="autoZero"/>
        <c:auto val="1"/>
        <c:lblAlgn val="ctr"/>
        <c:lblOffset val="100"/>
        <c:noMultiLvlLbl val="0"/>
      </c:catAx>
      <c:valAx>
        <c:axId val="50254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549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[StarterBook-BEHESHTEH.xlsx]Sheet3!PivotTable5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6.0189420387935816E-2"/>
          <c:y val="0.12033580880923918"/>
          <c:w val="0.80660930344143544"/>
          <c:h val="0.78859686017508679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Sheet3!$B$4:$B$5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Sheet3!$B$6:$B$47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9CA-4E52-BB0A-C69CAF6987B3}"/>
            </c:ext>
          </c:extLst>
        </c:ser>
        <c:ser>
          <c:idx val="1"/>
          <c:order val="1"/>
          <c:tx>
            <c:strRef>
              <c:f>Sheet3!$C$4:$C$5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Sheet3!$A$6:$A$47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Sheet3!$C$6:$C$47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9CA-4E52-BB0A-C69CAF6987B3}"/>
            </c:ext>
          </c:extLst>
        </c:ser>
        <c:ser>
          <c:idx val="2"/>
          <c:order val="2"/>
          <c:tx>
            <c:strRef>
              <c:f>Sheet3!$D$4:$D$5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Sheet3!$A$6:$A$47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Sheet3!$D$6:$D$47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9CA-4E52-BB0A-C69CAF6987B3}"/>
            </c:ext>
          </c:extLst>
        </c:ser>
        <c:ser>
          <c:idx val="3"/>
          <c:order val="3"/>
          <c:tx>
            <c:strRef>
              <c:f>Sheet3!$E$4:$E$5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Sheet3!$A$6:$A$47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Sheet3!$E$6:$E$47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9CA-4E52-BB0A-C69CAF6987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89930512"/>
        <c:axId val="289931168"/>
      </c:barChart>
      <c:catAx>
        <c:axId val="289930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9931168"/>
        <c:crosses val="autoZero"/>
        <c:auto val="1"/>
        <c:lblAlgn val="ctr"/>
        <c:lblOffset val="100"/>
        <c:noMultiLvlLbl val="0"/>
      </c:catAx>
      <c:valAx>
        <c:axId val="289931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9930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[StarterBook-BEHESHTEH.xlsx]Sheet2!PivotTable3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8.3186348303999263E-2"/>
          <c:y val="0.19112383679312814"/>
          <c:w val="0.72936921122060006"/>
          <c:h val="0.55023879742304938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Sheet2!$B$3:$B$4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Sheet2!$B$5:$B$14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FB-44EA-B822-C161CD50527C}"/>
            </c:ext>
          </c:extLst>
        </c:ser>
        <c:ser>
          <c:idx val="1"/>
          <c:order val="1"/>
          <c:tx>
            <c:strRef>
              <c:f>Sheet2!$C$3:$C$4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Sheet2!$C$5:$C$14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FB-44EA-B822-C161CD50527C}"/>
            </c:ext>
          </c:extLst>
        </c:ser>
        <c:ser>
          <c:idx val="2"/>
          <c:order val="2"/>
          <c:tx>
            <c:strRef>
              <c:f>Sheet2!$D$3:$D$4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Sheet2!$A$5:$A$14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Sheet2!$D$5:$D$14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7FB-44EA-B822-C161CD50527C}"/>
            </c:ext>
          </c:extLst>
        </c:ser>
        <c:ser>
          <c:idx val="3"/>
          <c:order val="3"/>
          <c:tx>
            <c:strRef>
              <c:f>Sheet2!$E$3:$E$4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Sheet2!$E$5:$E$14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7FB-44EA-B822-C161CD5052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02549304"/>
        <c:axId val="502549632"/>
      </c:barChart>
      <c:catAx>
        <c:axId val="502549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549632"/>
        <c:crosses val="autoZero"/>
        <c:auto val="1"/>
        <c:lblAlgn val="ctr"/>
        <c:lblOffset val="100"/>
        <c:noMultiLvlLbl val="0"/>
      </c:catAx>
      <c:valAx>
        <c:axId val="50254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549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B155574843345F0A4C2CB782A742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71702-3EBD-4F23-B9F2-982B5C45AF90}"/>
      </w:docPartPr>
      <w:docPartBody>
        <w:p w:rsidR="00033CFA" w:rsidRDefault="00033CFA" w:rsidP="00033CFA">
          <w:pPr>
            <w:pStyle w:val="9B155574843345F0A4C2CB782A742C12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D3EA13A7FBC54304823ECDE14B788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B3C92-497C-4E98-A261-3FD90DDFE60B}"/>
      </w:docPartPr>
      <w:docPartBody>
        <w:p w:rsidR="00033CFA" w:rsidRDefault="00033CFA" w:rsidP="00033CFA">
          <w:pPr>
            <w:pStyle w:val="D3EA13A7FBC54304823ECDE14B788430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8C38951FC7C045FF91BA38E7EEA4B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23CD6-74BF-450B-BA82-7F542D18BC91}"/>
      </w:docPartPr>
      <w:docPartBody>
        <w:p w:rsidR="00033CFA" w:rsidRDefault="00033CFA" w:rsidP="00033CFA">
          <w:pPr>
            <w:pStyle w:val="8C38951FC7C045FF91BA38E7EEA4BF09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CFA"/>
    <w:rsid w:val="0003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CEFB25D4C5423E8F137D6DBBA89DF4">
    <w:name w:val="34CEFB25D4C5423E8F137D6DBBA89DF4"/>
    <w:rsid w:val="00033CFA"/>
  </w:style>
  <w:style w:type="character" w:styleId="PlaceholderText">
    <w:name w:val="Placeholder Text"/>
    <w:basedOn w:val="DefaultParagraphFont"/>
    <w:uiPriority w:val="99"/>
    <w:semiHidden/>
    <w:rsid w:val="00033CFA"/>
    <w:rPr>
      <w:color w:val="808080"/>
    </w:rPr>
  </w:style>
  <w:style w:type="paragraph" w:customStyle="1" w:styleId="9B155574843345F0A4C2CB782A742C12">
    <w:name w:val="9B155574843345F0A4C2CB782A742C12"/>
    <w:rsid w:val="00033CFA"/>
  </w:style>
  <w:style w:type="paragraph" w:customStyle="1" w:styleId="D3EA13A7FBC54304823ECDE14B788430">
    <w:name w:val="D3EA13A7FBC54304823ECDE14B788430"/>
    <w:rsid w:val="00033CFA"/>
  </w:style>
  <w:style w:type="paragraph" w:customStyle="1" w:styleId="8C38951FC7C045FF91BA38E7EEA4BF09">
    <w:name w:val="8C38951FC7C045FF91BA38E7EEA4BF09"/>
    <w:rsid w:val="00033C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6086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</vt:lpstr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subject/>
  <dc:creator>Beheshteh Mostaghni</dc:creator>
  <cp:keywords/>
  <dc:description/>
  <cp:lastModifiedBy>Beheshteh</cp:lastModifiedBy>
  <cp:revision>5</cp:revision>
  <dcterms:created xsi:type="dcterms:W3CDTF">2017-11-06T00:06:00Z</dcterms:created>
  <dcterms:modified xsi:type="dcterms:W3CDTF">2017-11-10T08:00:00Z</dcterms:modified>
</cp:coreProperties>
</file>