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82" w:rsidRPr="00FC4DB2" w:rsidRDefault="00FC4DB2" w:rsidP="007F0076">
      <w:pPr>
        <w:bidi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65405</wp:posOffset>
                </wp:positionV>
                <wp:extent cx="6705600" cy="1235710"/>
                <wp:effectExtent l="0" t="0" r="19050" b="21590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2357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شخص حقیقی / حقوقی: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${name}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="002162CC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عضو: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guild_name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شناسه صنفی: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guild_number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tel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="002B0F50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 همراه: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${mobile}</w:t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نشانی: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left:0;text-align:left;margin-left:-24.7pt;margin-top:5.15pt;width:528pt;height:9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شخص حقیقی / حقوقی: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${name}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="002162CC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عضو: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guild_name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شناسه صنفی: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guild_number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tel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="002B0F50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 همراه: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${mobile}</w:t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نشانی: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${address}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FC4DB2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با عنایت به افزایش هزینه های تولید میعانات گازی و با توجه به اعلام قیمت فروش واحدهای تولیدکننده، بدینوسیله نرخ توزیع گازهای اکسیژن و نیتروژن و گاز کربنیک بشرح زیر اعلام میگردد: 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50 لیتر گاز اکسیژن با خلوص 99 درصد و فشار 135 اتمسفر در روی سکوی کارخانه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  000/450/2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40 لیتر گاز اکسیژن با خلوص 99 درصد و فشار 135 اتمسفر در روی سکوی کارخانه 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000/950/1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20 لیتر گاز اکسیژن با خلوص 99 درصد و فشار 135 اتمسفر در روی سکوی کارخانه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000/400/1 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10 لیتر گاز اکسیژن با خلوص 99 درصد و فشار 135 اتمسفر در روی سکوی کارخانه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   000/100/1 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50 لیتر گاز نیتروژن با خلوص 99 درصد و فشار 135 اتمسفر در روی سکوی کارخانه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   000/400/3 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40 لیتر گاز نیتروژن با خلوص 99 درصد و فشار 135 اتمسفر در روی سکوی کارخانه  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000/700/2  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اکسیژن مایع هر کیلو با خلوص 99 درصد در روی سکوی کارخانه                      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000/104 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نیتروژن مایع هر لیتر با خلوص 99 درصد در روی سکوی کارخانه                          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000/146          ریال</w:t>
      </w:r>
    </w:p>
    <w:p w:rsidR="00FC4DB2" w:rsidRP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20کیلوگرم گاز کربنیک در سیلندرهای 40 لیتری روی سکوی کارخانه                   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000/500/4       ریال</w:t>
      </w:r>
    </w:p>
    <w:p w:rsidR="00FC4DB2" w:rsidRDefault="00FC4DB2" w:rsidP="00FC4DB2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تبصره1)) توضیح اینکه در صورت حمل سیلندر بیشتر از شعاع 25 کیلومتر و یا تحویل در محل مصرف کننده به از غیر از مراکز شارژ و پخش سلندر، کرایه حمل جداگانه محاسبه خواهد گردید.</w:t>
      </w:r>
    </w:p>
    <w:p w:rsidR="00F02643" w:rsidRDefault="00F02643" w:rsidP="00512C9F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</w:t>
      </w:r>
      <w:r>
        <w:rPr>
          <w:rFonts w:ascii="Arial Narrow" w:hAnsi="Arial Narrow" w:cs="B Nazanin"/>
          <w:sz w:val="24"/>
          <w:szCs w:val="24"/>
          <w:rtl/>
          <w:lang w:bidi="fa-IR"/>
        </w:rPr>
        <w:t>بصره2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 مسئول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نظارت بر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کسان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ساز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مت</w:t>
      </w:r>
      <w:r w:rsidR="007F0076">
        <w:rPr>
          <w:rFonts w:ascii="Arial Narrow" w:hAnsi="Arial Narrow" w:cs="B Nazanin"/>
          <w:sz w:val="24"/>
          <w:szCs w:val="24"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سطح کشور بعهده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>
        <w:rPr>
          <w:rFonts w:ascii="Arial Narrow" w:hAnsi="Arial Narrow" w:cs="B Nazanin"/>
          <w:sz w:val="24"/>
          <w:szCs w:val="24"/>
          <w:rtl/>
          <w:lang w:bidi="fa-IR"/>
        </w:rPr>
        <w:t xml:space="preserve"> بوده و در صورت  تخلف </w:t>
      </w:r>
      <w:r w:rsidR="00512C9F">
        <w:rPr>
          <w:rFonts w:ascii="Arial Narrow" w:hAnsi="Arial Narrow" w:cs="B Nazanin" w:hint="cs"/>
          <w:sz w:val="24"/>
          <w:szCs w:val="24"/>
          <w:rtl/>
          <w:lang w:bidi="fa-IR"/>
        </w:rPr>
        <w:t>(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اخالل در نظم بازار و گران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اقدامات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بعمل خواهد آمد.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تبصره3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جلوگ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سوء استفاده فروشندگان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که عضو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دارا نم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باشند و افراد متفرقه که اقدام به  فروش گازها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استاندارد در گوشه و کنار کشور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نما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الک گرفتگ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فاقد ارزش بوده و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مفاد  آن طبق اصل نرخ نامه فقط برا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نامبرده فوق الذکر با ذکر شناسه صنف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امضاء مورد ت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دارا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ارزش است و چنانچه 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متن آن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خالف و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4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بدون محاسبه مال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بر ارزش افزوده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 . </w:t>
      </w:r>
    </w:p>
    <w:p w:rsid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5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در طول سال 1403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تاث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گذار در تول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طرف دولت محترم جمهور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ئت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 نرخها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مورد بررس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قرار داده و نت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جه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اعضا ء اعالم خواهد شد.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تبصره6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مجدداً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ادآور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شود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جهت انحصار و تخر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همکاران صورت 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مراتب از طر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ق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مراجع قضائ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 </w:t>
      </w:r>
    </w:p>
    <w:p w:rsidR="00FC4DB2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7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عقد قرارداد با ب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مارستانها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، مراکزدرمان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بهداشت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ارگانها و سازمانها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دولت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استعالم تائ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از 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الزام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="00874390">
        <w:rPr>
          <w:rFonts w:ascii="Arial Narrow" w:hAnsi="Arial Narrow" w:cs="B Nazanin"/>
          <w:sz w:val="24"/>
          <w:szCs w:val="24"/>
          <w:rtl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</w:p>
    <w:p w:rsidR="00AF5F1D" w:rsidRPr="00F02643" w:rsidRDefault="00AF5F1D" w:rsidP="00AF5F1D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</w:p>
    <w:p w:rsidR="003C1FA8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-292312</wp:posOffset>
                </wp:positionV>
                <wp:extent cx="1235710" cy="1041400"/>
                <wp:effectExtent l="0" t="0" r="0" b="6350"/>
                <wp:wrapThrough wrapText="bothSides">
                  <wp:wrapPolygon edited="0">
                    <wp:start x="999" y="0"/>
                    <wp:lineTo x="999" y="21337"/>
                    <wp:lineTo x="20312" y="21337"/>
                    <wp:lineTo x="20312" y="0"/>
                    <wp:lineTo x="999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F1D" w:rsidRPr="00FC4DB2" w:rsidRDefault="00AF5F1D" w:rsidP="00AF5F1D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qr_code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-23pt;width:97.3pt;height:8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" filled="f" stroked="f" strokeweight=".5pt">
                <v:textbox>
                  <w:txbxContent>
                    <w:p w:rsidR="00AF5F1D" w:rsidRPr="00FC4DB2" w:rsidRDefault="00AF5F1D" w:rsidP="00AF5F1D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${</w:t>
                      </w:r>
                      <w:proofErr w:type="spellStart"/>
                      <w:r>
                        <w:rPr>
                          <w:lang w:bidi="fa-IR"/>
                        </w:rPr>
                        <w:t>qr_code</w:t>
                      </w:r>
                      <w:proofErr w:type="spellEnd"/>
                      <w:r>
                        <w:rPr>
                          <w:lang w:bidi="fa-IR"/>
                        </w:rPr>
                        <w:t>}</w:t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اتحادیه کشوری</w:t>
      </w:r>
    </w:p>
    <w:p w:rsidR="00AF5F1D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فروشندگان و تولیدکنندگان</w:t>
      </w:r>
    </w:p>
    <w:p w:rsidR="00AF5F1D" w:rsidRDefault="00AF5F1D" w:rsidP="00FA11AC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گازهای طبی و صنعتی</w:t>
      </w:r>
    </w:p>
    <w:p w:rsidR="00FA11AC" w:rsidRPr="00FA11AC" w:rsidRDefault="00FA11AC" w:rsidP="00037B59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b/>
          <w:bCs/>
          <w:sz w:val="24"/>
          <w:szCs w:val="24"/>
          <w:lang w:bidi="fa-IR"/>
        </w:rPr>
      </w:pPr>
      <w:r w:rsidRPr="00FA11AC">
        <w:rPr>
          <w:rFonts w:ascii="Arial Narrow" w:hAnsi="Arial Narrow" w:cs="B Nazanin" w:hint="cs"/>
          <w:b/>
          <w:bCs/>
          <w:sz w:val="24"/>
          <w:szCs w:val="24"/>
          <w:rtl/>
        </w:rPr>
        <w:lastRenderedPageBreak/>
        <w:t xml:space="preserve">پیوست </w:t>
      </w:r>
      <w:bookmarkStart w:id="0" w:name="_GoBack"/>
      <w:bookmarkEnd w:id="0"/>
    </w:p>
    <w:p w:rsidR="00FA11AC" w:rsidRPr="00FA11AC" w:rsidRDefault="00FA11AC" w:rsidP="00FA11AC">
      <w:pPr>
        <w:numPr>
          <w:ilvl w:val="0"/>
          <w:numId w:val="3"/>
        </w:num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</w:rPr>
      </w:pPr>
      <w:r w:rsidRPr="00FA11AC">
        <w:rPr>
          <w:rFonts w:ascii="Arial Narrow" w:hAnsi="Arial Narrow" w:cs="B Nazanin"/>
          <w:sz w:val="24"/>
          <w:szCs w:val="24"/>
          <w:rtl/>
        </w:rPr>
        <w:t>نرخ فروش گازها با خلوص بالاتراز 99 درصد که مورد ن</w:t>
      </w:r>
      <w:r w:rsidRPr="00FA11AC">
        <w:rPr>
          <w:rFonts w:ascii="Arial Narrow" w:hAnsi="Arial Narrow" w:cs="B Nazanin" w:hint="cs"/>
          <w:sz w:val="24"/>
          <w:szCs w:val="24"/>
          <w:rtl/>
        </w:rPr>
        <w:t>ی</w:t>
      </w:r>
      <w:r w:rsidRPr="00FA11AC">
        <w:rPr>
          <w:rFonts w:ascii="Arial Narrow" w:hAnsi="Arial Narrow" w:cs="B Nazanin" w:hint="eastAsia"/>
          <w:sz w:val="24"/>
          <w:szCs w:val="24"/>
          <w:rtl/>
        </w:rPr>
        <w:t>از</w:t>
      </w:r>
      <w:r w:rsidRPr="00FA11AC">
        <w:rPr>
          <w:rFonts w:ascii="Arial Narrow" w:hAnsi="Arial Narrow" w:cs="B Nazanin"/>
          <w:sz w:val="24"/>
          <w:szCs w:val="24"/>
          <w:rtl/>
        </w:rPr>
        <w:t xml:space="preserve"> مصرف کنندگان م</w:t>
      </w:r>
      <w:r w:rsidRPr="00FA11AC">
        <w:rPr>
          <w:rFonts w:ascii="Arial Narrow" w:hAnsi="Arial Narrow" w:cs="B Nazanin" w:hint="cs"/>
          <w:sz w:val="24"/>
          <w:szCs w:val="24"/>
          <w:rtl/>
        </w:rPr>
        <w:t>ی</w:t>
      </w:r>
      <w:r w:rsidRPr="00FA11AC">
        <w:rPr>
          <w:rFonts w:ascii="Arial Narrow" w:hAnsi="Arial Narrow" w:cs="B Nazanin" w:hint="eastAsia"/>
          <w:sz w:val="24"/>
          <w:szCs w:val="24"/>
          <w:rtl/>
        </w:rPr>
        <w:t>باشد</w:t>
      </w:r>
      <w:r w:rsidRPr="00FA11AC">
        <w:rPr>
          <w:rFonts w:ascii="Arial Narrow" w:hAnsi="Arial Narrow" w:cs="B Nazanin"/>
          <w:sz w:val="24"/>
          <w:szCs w:val="24"/>
          <w:rtl/>
        </w:rPr>
        <w:t xml:space="preserve"> با توافق طرف</w:t>
      </w:r>
      <w:r w:rsidRPr="00FA11AC">
        <w:rPr>
          <w:rFonts w:ascii="Arial Narrow" w:hAnsi="Arial Narrow" w:cs="B Nazanin" w:hint="cs"/>
          <w:sz w:val="24"/>
          <w:szCs w:val="24"/>
          <w:rtl/>
        </w:rPr>
        <w:t>ی</w:t>
      </w:r>
      <w:r w:rsidRPr="00FA11AC">
        <w:rPr>
          <w:rFonts w:ascii="Arial Narrow" w:hAnsi="Arial Narrow" w:cs="B Nazanin" w:hint="eastAsia"/>
          <w:sz w:val="24"/>
          <w:szCs w:val="24"/>
          <w:rtl/>
        </w:rPr>
        <w:t>ن</w:t>
      </w:r>
      <w:r w:rsidRPr="00FA11AC">
        <w:rPr>
          <w:rFonts w:ascii="Arial Narrow" w:hAnsi="Arial Narrow" w:cs="B Nazanin"/>
          <w:sz w:val="24"/>
          <w:szCs w:val="24"/>
          <w:rtl/>
        </w:rPr>
        <w:t xml:space="preserve"> تع</w:t>
      </w:r>
      <w:r w:rsidRPr="00FA11AC">
        <w:rPr>
          <w:rFonts w:ascii="Arial Narrow" w:hAnsi="Arial Narrow" w:cs="B Nazanin" w:hint="cs"/>
          <w:sz w:val="24"/>
          <w:szCs w:val="24"/>
          <w:rtl/>
        </w:rPr>
        <w:t>یی</w:t>
      </w:r>
      <w:r w:rsidRPr="00FA11AC">
        <w:rPr>
          <w:rFonts w:ascii="Arial Narrow" w:hAnsi="Arial Narrow" w:cs="B Nazanin" w:hint="eastAsia"/>
          <w:sz w:val="24"/>
          <w:szCs w:val="24"/>
          <w:rtl/>
        </w:rPr>
        <w:t>ن</w:t>
      </w:r>
      <w:r w:rsidRPr="00FA11AC">
        <w:rPr>
          <w:rFonts w:ascii="Arial Narrow" w:hAnsi="Arial Narrow" w:cs="B Nazanin"/>
          <w:sz w:val="24"/>
          <w:szCs w:val="24"/>
          <w:rtl/>
        </w:rPr>
        <w:t xml:space="preserve"> م</w:t>
      </w:r>
      <w:r w:rsidRPr="00FA11AC">
        <w:rPr>
          <w:rFonts w:ascii="Arial Narrow" w:hAnsi="Arial Narrow" w:cs="B Nazanin" w:hint="cs"/>
          <w:sz w:val="24"/>
          <w:szCs w:val="24"/>
          <w:rtl/>
        </w:rPr>
        <w:t>ی</w:t>
      </w:r>
      <w:r w:rsidRPr="00FA11AC">
        <w:rPr>
          <w:rFonts w:ascii="Arial Narrow" w:hAnsi="Arial Narrow" w:cs="B Nazanin" w:hint="eastAsia"/>
          <w:sz w:val="24"/>
          <w:szCs w:val="24"/>
          <w:rtl/>
        </w:rPr>
        <w:t>گردد</w:t>
      </w:r>
      <w:r w:rsidRPr="00FA11AC">
        <w:rPr>
          <w:rFonts w:ascii="Arial Narrow" w:hAnsi="Arial Narrow" w:cs="B Nazanin"/>
          <w:sz w:val="24"/>
          <w:szCs w:val="24"/>
          <w:lang w:bidi="fa-IR"/>
        </w:rPr>
        <w:t>.</w:t>
      </w:r>
    </w:p>
    <w:p w:rsidR="00FA11AC" w:rsidRDefault="00FA11AC" w:rsidP="00FA11AC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lang w:bidi="fa-IR"/>
        </w:rPr>
      </w:pPr>
    </w:p>
    <w:p w:rsidR="00ED0706" w:rsidRPr="00ED0706" w:rsidRDefault="00ED0706" w:rsidP="00ED0706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b/>
          <w:bCs/>
          <w:sz w:val="24"/>
          <w:szCs w:val="24"/>
          <w:rtl/>
        </w:rPr>
      </w:pPr>
      <w:r w:rsidRPr="00ED0706">
        <w:rPr>
          <w:rFonts w:ascii="Arial Narrow" w:hAnsi="Arial Narrow" w:cs="B Nazanin" w:hint="cs"/>
          <w:b/>
          <w:bCs/>
          <w:sz w:val="24"/>
          <w:szCs w:val="24"/>
          <w:rtl/>
        </w:rPr>
        <w:t>ضوابط عمومی</w:t>
      </w:r>
    </w:p>
    <w:p w:rsidR="00ED0706" w:rsidRPr="00ED0706" w:rsidRDefault="00ED0706" w:rsidP="00ED0706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مسئول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نظارت بر 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کسان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ساز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ق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مت</w:t>
      </w:r>
      <w:r w:rsidRPr="00ED0706">
        <w:rPr>
          <w:rFonts w:ascii="Arial Narrow" w:hAnsi="Arial Narrow" w:cs="B Nazanin" w:hint="cs"/>
          <w:sz w:val="24"/>
          <w:szCs w:val="24"/>
          <w:rtl/>
        </w:rPr>
        <w:t>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در سطح کشور ب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ر </w:t>
      </w:r>
      <w:r w:rsidRPr="00ED0706">
        <w:rPr>
          <w:rFonts w:ascii="Arial Narrow" w:hAnsi="Arial Narrow" w:cs="B Nazanin"/>
          <w:sz w:val="24"/>
          <w:szCs w:val="24"/>
          <w:rtl/>
        </w:rPr>
        <w:t>عهده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بوده و در صورت  تخلف ( ارزان فروش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>و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اخلال در نظم بازار و گران فروش</w:t>
      </w:r>
      <w:r w:rsidRPr="00ED0706">
        <w:rPr>
          <w:rFonts w:ascii="Arial Narrow" w:hAnsi="Arial Narrow" w:cs="B Nazanin" w:hint="cs"/>
          <w:sz w:val="24"/>
          <w:szCs w:val="24"/>
          <w:rtl/>
        </w:rPr>
        <w:t>ی یا کم فروشی و یا عرضه کالای مغایر با استانداردها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) </w:t>
      </w:r>
      <w:r w:rsidRPr="00ED0706">
        <w:rPr>
          <w:rFonts w:ascii="Arial Narrow" w:hAnsi="Arial Narrow" w:cs="B Nazanin" w:hint="cs"/>
          <w:sz w:val="24"/>
          <w:szCs w:val="24"/>
          <w:rtl/>
        </w:rPr>
        <w:t>موضوع از طریق بازرسی اتحادیه پیگیری و توسط مراجع ذی صلاح اعمال قانون خواهد شد.</w:t>
      </w:r>
    </w:p>
    <w:p w:rsidR="00ED0706" w:rsidRPr="00ED0706" w:rsidRDefault="00ED0706" w:rsidP="00ED0706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ED0706">
        <w:rPr>
          <w:rFonts w:ascii="Arial Narrow" w:hAnsi="Arial Narrow" w:cs="B Nazanin"/>
          <w:sz w:val="24"/>
          <w:szCs w:val="24"/>
          <w:rtl/>
        </w:rPr>
        <w:t>جهت جلوگ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ر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از سوء استفاده </w:t>
      </w:r>
      <w:r w:rsidRPr="00ED0706">
        <w:rPr>
          <w:rFonts w:ascii="Arial Narrow" w:hAnsi="Arial Narrow" w:cs="B Nazanin" w:hint="cs"/>
          <w:sz w:val="24"/>
          <w:szCs w:val="24"/>
          <w:rtl/>
        </w:rPr>
        <w:t>واحدهای صنفی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که عضو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را دارا نم</w:t>
      </w:r>
      <w:r w:rsidRPr="00ED0706">
        <w:rPr>
          <w:rFonts w:ascii="Arial Narrow" w:hAnsi="Arial Narrow" w:cs="B Nazanin" w:hint="cs"/>
          <w:sz w:val="24"/>
          <w:szCs w:val="24"/>
          <w:rtl/>
        </w:rPr>
        <w:t>ی‌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باشند و افراد متفرقه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ای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که اقدام به  فروش </w:t>
      </w:r>
      <w:r w:rsidRPr="00ED0706">
        <w:rPr>
          <w:rFonts w:ascii="Arial Narrow" w:hAnsi="Arial Narrow" w:cs="B Nazanin" w:hint="cs"/>
          <w:sz w:val="24"/>
          <w:szCs w:val="24"/>
          <w:rtl/>
        </w:rPr>
        <w:t>کالا یا خدمات مغایر با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استاندارد</w:t>
      </w:r>
      <w:r w:rsidRPr="00ED0706">
        <w:rPr>
          <w:rFonts w:ascii="Arial Narrow" w:hAnsi="Arial Narrow" w:cs="B Nazanin" w:hint="cs"/>
          <w:sz w:val="24"/>
          <w:szCs w:val="24"/>
          <w:rtl/>
        </w:rPr>
        <w:t>ها و ضوابط میکنند،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نرخ نامه های فاقد </w:t>
      </w:r>
      <w:r w:rsidRPr="00ED0706">
        <w:rPr>
          <w:rFonts w:ascii="Arial Narrow" w:hAnsi="Arial Narrow" w:cs="B Nazanin"/>
          <w:sz w:val="24"/>
          <w:szCs w:val="24"/>
          <w:lang w:bidi="fa-IR"/>
        </w:rPr>
        <w:t>QR CODE</w:t>
      </w:r>
      <w:r w:rsidRPr="00ED0706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و همچنین نرخ نامه‌های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مخدوش شده و دارای خط خوردگی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فاقد ارزش </w:t>
      </w:r>
      <w:r w:rsidRPr="00ED0706">
        <w:rPr>
          <w:rFonts w:ascii="Arial Narrow" w:hAnsi="Arial Narrow" w:cs="B Nazanin" w:hint="cs"/>
          <w:sz w:val="24"/>
          <w:szCs w:val="24"/>
          <w:rtl/>
        </w:rPr>
        <w:t>می‌باشد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</w:p>
    <w:p w:rsidR="00ED0706" w:rsidRPr="00ED0706" w:rsidRDefault="00ED0706" w:rsidP="00ED0706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هر نرخ نامه مختص به یک شناسه صنفی است؛ لذا انتشار و استفاده از آن برای سایرین مشمول پیگرد قانونی می‌باشد </w:t>
      </w:r>
    </w:p>
    <w:p w:rsidR="00ED0706" w:rsidRPr="00ED0706" w:rsidRDefault="00ED0706" w:rsidP="00ED0706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نرخ ها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اعلام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بدون محاسبه مال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ات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بر ارزش افزوده </w:t>
      </w:r>
      <w:r w:rsidRPr="00ED0706">
        <w:rPr>
          <w:rFonts w:ascii="Arial Narrow" w:hAnsi="Arial Narrow" w:cs="B Nazanin" w:hint="cs"/>
          <w:sz w:val="24"/>
          <w:szCs w:val="24"/>
          <w:rtl/>
        </w:rPr>
        <w:t>است.</w:t>
      </w:r>
    </w:p>
    <w:p w:rsidR="00ED0706" w:rsidRPr="00ED0706" w:rsidRDefault="00ED0706" w:rsidP="00ED0706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چنانچه در طول سال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 جاری حسب شرایط موجود در کشور، تغییراتی در روند قیمت تمام شده محصولات یا خدمات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>حاصل گردید و تعرفه ها از سوی دولت اصلاح شد،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اتحادیه </w:t>
      </w:r>
      <w:r w:rsidRPr="00ED0706">
        <w:rPr>
          <w:rFonts w:ascii="Arial Narrow" w:hAnsi="Arial Narrow" w:cs="B Nazanin"/>
          <w:sz w:val="24"/>
          <w:szCs w:val="24"/>
          <w:rtl/>
        </w:rPr>
        <w:t>مجددا</w:t>
      </w:r>
      <w:r w:rsidRPr="00ED0706">
        <w:rPr>
          <w:rFonts w:ascii="Arial Narrow" w:hAnsi="Arial Narrow" w:cs="B Nazanin" w:hint="cs"/>
          <w:sz w:val="24"/>
          <w:szCs w:val="24"/>
          <w:rtl/>
        </w:rPr>
        <w:t>ً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نرخ</w:t>
      </w:r>
      <w:r w:rsidRPr="00ED0706">
        <w:rPr>
          <w:rFonts w:ascii="Arial Narrow" w:hAnsi="Arial Narrow" w:cs="B Nazanin" w:hint="cs"/>
          <w:sz w:val="24"/>
          <w:szCs w:val="24"/>
          <w:rtl/>
        </w:rPr>
        <w:t>‌</w:t>
      </w:r>
      <w:r w:rsidRPr="00ED0706">
        <w:rPr>
          <w:rFonts w:ascii="Arial Narrow" w:hAnsi="Arial Narrow" w:cs="B Nazanin"/>
          <w:sz w:val="24"/>
          <w:szCs w:val="24"/>
          <w:rtl/>
        </w:rPr>
        <w:t>ها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اعلام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را مورد بررس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قرار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خواهد داد </w:t>
      </w:r>
      <w:r w:rsidRPr="00ED0706">
        <w:rPr>
          <w:rFonts w:ascii="Arial Narrow" w:hAnsi="Arial Narrow" w:cs="B Nazanin"/>
          <w:sz w:val="24"/>
          <w:szCs w:val="24"/>
          <w:rtl/>
        </w:rPr>
        <w:t>و نت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جه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را </w:t>
      </w:r>
      <w:r w:rsidRPr="00ED0706">
        <w:rPr>
          <w:rFonts w:ascii="Arial Narrow" w:hAnsi="Arial Narrow" w:cs="B Nazanin"/>
          <w:sz w:val="24"/>
          <w:szCs w:val="24"/>
          <w:rtl/>
        </w:rPr>
        <w:t>به اعضاء اعلام خواهد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 کرد.</w:t>
      </w:r>
    </w:p>
    <w:p w:rsidR="00ED0706" w:rsidRPr="00ED0706" w:rsidRDefault="00ED0706" w:rsidP="00ED0706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ED0706">
        <w:rPr>
          <w:rFonts w:ascii="Arial Narrow" w:hAnsi="Arial Narrow" w:cs="B Nazanin"/>
          <w:sz w:val="24"/>
          <w:szCs w:val="24"/>
          <w:rtl/>
        </w:rPr>
        <w:t xml:space="preserve">جهت عقد قرارداد با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کلیه اماکن و ادارات دولتی و غیر دولتی </w:t>
      </w:r>
      <w:r w:rsidRPr="00ED0706">
        <w:rPr>
          <w:rFonts w:ascii="Arial Narrow" w:hAnsi="Arial Narrow" w:cs="B Nazanin"/>
          <w:sz w:val="24"/>
          <w:szCs w:val="24"/>
          <w:rtl/>
        </w:rPr>
        <w:t>استعلام تائ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نرخ نامه از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الزام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باشد</w:t>
      </w:r>
      <w:r w:rsidRPr="00ED0706">
        <w:rPr>
          <w:rFonts w:ascii="Arial Narrow" w:hAnsi="Arial Narrow" w:cs="B Nazanin" w:hint="cs"/>
          <w:sz w:val="24"/>
          <w:szCs w:val="24"/>
          <w:rtl/>
        </w:rPr>
        <w:t>.</w:t>
      </w:r>
    </w:p>
    <w:p w:rsidR="00ED0706" w:rsidRPr="00AF5F1D" w:rsidRDefault="00ED0706" w:rsidP="00ED0706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  <w:lang w:bidi="fa-IR"/>
        </w:rPr>
      </w:pPr>
    </w:p>
    <w:p w:rsidR="00AF5F1D" w:rsidRDefault="00AF5F1D" w:rsidP="00AF5F1D">
      <w:pPr>
        <w:bidi/>
        <w:rPr>
          <w:lang w:bidi="fa-IR"/>
        </w:rPr>
      </w:pPr>
    </w:p>
    <w:sectPr w:rsidR="00AF5F1D" w:rsidSect="00DE5C88">
      <w:headerReference w:type="default" r:id="rId8"/>
      <w:pgSz w:w="12240" w:h="15840"/>
      <w:pgMar w:top="18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644" w:rsidRDefault="00266644" w:rsidP="00FC4DB2">
      <w:pPr>
        <w:spacing w:after="0" w:line="240" w:lineRule="auto"/>
      </w:pPr>
      <w:r>
        <w:separator/>
      </w:r>
    </w:p>
  </w:endnote>
  <w:endnote w:type="continuationSeparator" w:id="0">
    <w:p w:rsidR="00266644" w:rsidRDefault="00266644" w:rsidP="00FC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644" w:rsidRDefault="00266644" w:rsidP="00FC4DB2">
      <w:pPr>
        <w:spacing w:after="0" w:line="240" w:lineRule="auto"/>
      </w:pPr>
      <w:r>
        <w:separator/>
      </w:r>
    </w:p>
  </w:footnote>
  <w:footnote w:type="continuationSeparator" w:id="0">
    <w:p w:rsidR="00266644" w:rsidRDefault="00266644" w:rsidP="00FC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DB2" w:rsidRPr="00FC4DB2" w:rsidRDefault="00FC4DB2" w:rsidP="00FC4DB2">
    <w:pPr>
      <w:pStyle w:val="Header"/>
      <w:bidi/>
      <w:jc w:val="center"/>
      <w:rPr>
        <w:rFonts w:cs="B Titr"/>
        <w:rtl/>
        <w:lang w:bidi="fa-IR"/>
      </w:rPr>
    </w:pPr>
    <w:r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-692150</wp:posOffset>
              </wp:positionH>
              <wp:positionV relativeFrom="paragraph">
                <wp:posOffset>-190500</wp:posOffset>
              </wp:positionV>
              <wp:extent cx="1676400" cy="88900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889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تاریخ: </w:t>
                          </w:r>
                          <w:r w:rsidR="00A374FF">
                            <w:rPr>
                              <w:rFonts w:cs="B Nazanin"/>
                              <w:lang w:bidi="fa-IR"/>
                            </w:rPr>
                            <w:t>${date}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شماره: 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>پیوست: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0;text-align:left;margin-left:-54.5pt;margin-top:-15pt;width:132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" filled="f" stroked="f" strokeweight=".5pt">
              <v:textbox>
                <w:txbxContent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تاریخ: </w:t>
                    </w:r>
                    <w:r w:rsidR="00A374FF">
                      <w:rPr>
                        <w:rFonts w:cs="B Nazanin"/>
                        <w:lang w:bidi="fa-IR"/>
                      </w:rPr>
                      <w:t>${date}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شماره: 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>پیوست: -</w:t>
                    </w:r>
                  </w:p>
                </w:txbxContent>
              </v:textbox>
            </v:shape>
          </w:pict>
        </mc:Fallback>
      </mc:AlternateContent>
    </w:r>
    <w:r w:rsidRPr="00FC4DB2">
      <w:rPr>
        <w:rFonts w:cs="B Titr"/>
        <w:noProof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4933950</wp:posOffset>
          </wp:positionH>
          <wp:positionV relativeFrom="paragraph">
            <wp:posOffset>-260350</wp:posOffset>
          </wp:positionV>
          <wp:extent cx="1644284" cy="953076"/>
          <wp:effectExtent l="0" t="0" r="0" b="0"/>
          <wp:wrapNone/>
          <wp:docPr id="3" name="Picture 3" descr="C:\xampp\htdocs\smipg\public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smipg\public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284" cy="953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5C88" w:rsidRPr="00DE5C88">
      <w:rPr>
        <w:rtl/>
      </w:rPr>
      <w:t xml:space="preserve"> </w:t>
    </w:r>
    <w:r w:rsidR="00DE5C88" w:rsidRPr="00DE5C88">
      <w:rPr>
        <w:rFonts w:cs="B Titr"/>
        <w:noProof/>
        <w:rtl/>
      </w:rPr>
      <w:t>نرخ نامه تول</w:t>
    </w:r>
    <w:r w:rsidR="00DE5C88" w:rsidRPr="00DE5C88">
      <w:rPr>
        <w:rFonts w:cs="B Titr" w:hint="cs"/>
        <w:noProof/>
        <w:rtl/>
      </w:rPr>
      <w:t>ی</w:t>
    </w:r>
    <w:r w:rsidR="00DE5C88" w:rsidRPr="00DE5C88">
      <w:rPr>
        <w:rFonts w:cs="B Titr" w:hint="eastAsia"/>
        <w:noProof/>
        <w:rtl/>
      </w:rPr>
      <w:t>د</w:t>
    </w:r>
    <w:r w:rsidR="00DE5C88" w:rsidRPr="00DE5C88">
      <w:rPr>
        <w:rFonts w:cs="B Titr"/>
        <w:noProof/>
        <w:rtl/>
      </w:rPr>
      <w:t xml:space="preserve"> کنندگان گاز ها</w:t>
    </w:r>
    <w:r w:rsidR="00DE5C88" w:rsidRPr="00DE5C88">
      <w:rPr>
        <w:rFonts w:cs="B Titr" w:hint="cs"/>
        <w:noProof/>
        <w:rtl/>
      </w:rPr>
      <w:t>ی</w:t>
    </w:r>
    <w:r w:rsidR="00DE5C88" w:rsidRPr="00DE5C88">
      <w:rPr>
        <w:rFonts w:cs="B Titr"/>
        <w:noProof/>
        <w:rtl/>
      </w:rPr>
      <w:t xml:space="preserve"> طب</w:t>
    </w:r>
    <w:r w:rsidR="00DE5C88" w:rsidRPr="00DE5C88">
      <w:rPr>
        <w:rFonts w:cs="B Titr" w:hint="cs"/>
        <w:noProof/>
        <w:rtl/>
      </w:rPr>
      <w:t>ی</w:t>
    </w:r>
    <w:r w:rsidR="00DE5C88" w:rsidRPr="00DE5C88">
      <w:rPr>
        <w:rFonts w:cs="B Titr"/>
        <w:noProof/>
        <w:rtl/>
      </w:rPr>
      <w:t xml:space="preserve"> و صنعت</w:t>
    </w:r>
    <w:r w:rsidR="00DE5C88" w:rsidRPr="00DE5C88">
      <w:rPr>
        <w:rFonts w:cs="B Titr" w:hint="cs"/>
        <w:noProof/>
        <w:rtl/>
      </w:rPr>
      <w:t>ی</w:t>
    </w:r>
  </w:p>
  <w:p w:rsidR="00FC4DB2" w:rsidRPr="00FC4DB2" w:rsidRDefault="00FC4DB2" w:rsidP="00FC4DB2">
    <w:pPr>
      <w:pStyle w:val="Header"/>
      <w:jc w:val="center"/>
      <w:rPr>
        <w:rFonts w:cs="B Titr"/>
        <w:rtl/>
        <w:lang w:bidi="fa-IR"/>
      </w:rPr>
    </w:pPr>
    <w:r w:rsidRPr="00FC4DB2">
      <w:rPr>
        <w:rFonts w:cs="B Titr" w:hint="cs"/>
        <w:rtl/>
        <w:lang w:bidi="fa-IR"/>
      </w:rPr>
      <w:t>ویژه 1403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23D73"/>
    <w:multiLevelType w:val="hybridMultilevel"/>
    <w:tmpl w:val="5CEE9D84"/>
    <w:lvl w:ilvl="0" w:tplc="C038E08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position w:val="-6"/>
      </w:rPr>
    </w:lvl>
    <w:lvl w:ilvl="1" w:tplc="C038E08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position w:val="-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336E7"/>
    <w:multiLevelType w:val="hybridMultilevel"/>
    <w:tmpl w:val="F1168404"/>
    <w:lvl w:ilvl="0" w:tplc="C038E08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position w:val="-6"/>
      </w:rPr>
    </w:lvl>
    <w:lvl w:ilvl="1" w:tplc="C038E08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position w:val="-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B74E1"/>
    <w:multiLevelType w:val="hybridMultilevel"/>
    <w:tmpl w:val="3EFE0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721DA"/>
    <w:multiLevelType w:val="hybridMultilevel"/>
    <w:tmpl w:val="CC1CF1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B2"/>
    <w:rsid w:val="00037B59"/>
    <w:rsid w:val="00054CD8"/>
    <w:rsid w:val="00143502"/>
    <w:rsid w:val="002162CC"/>
    <w:rsid w:val="002168A3"/>
    <w:rsid w:val="00230382"/>
    <w:rsid w:val="00266644"/>
    <w:rsid w:val="002A00E4"/>
    <w:rsid w:val="002B0F50"/>
    <w:rsid w:val="003750ED"/>
    <w:rsid w:val="003C1FA8"/>
    <w:rsid w:val="00497CC5"/>
    <w:rsid w:val="00512C9F"/>
    <w:rsid w:val="00531FD3"/>
    <w:rsid w:val="006011EB"/>
    <w:rsid w:val="00691931"/>
    <w:rsid w:val="007F0076"/>
    <w:rsid w:val="00874390"/>
    <w:rsid w:val="008A656B"/>
    <w:rsid w:val="00A374FF"/>
    <w:rsid w:val="00AF5F1D"/>
    <w:rsid w:val="00CC1FE9"/>
    <w:rsid w:val="00D07782"/>
    <w:rsid w:val="00DE5C88"/>
    <w:rsid w:val="00ED0706"/>
    <w:rsid w:val="00F02643"/>
    <w:rsid w:val="00F4613B"/>
    <w:rsid w:val="00FA11AC"/>
    <w:rsid w:val="00F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69C8B-3DA7-4BBA-80CE-C9041F7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B2"/>
  </w:style>
  <w:style w:type="paragraph" w:styleId="Footer">
    <w:name w:val="footer"/>
    <w:basedOn w:val="Normal"/>
    <w:link w:val="Foot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B2"/>
  </w:style>
  <w:style w:type="paragraph" w:styleId="ListParagraph">
    <w:name w:val="List Paragraph"/>
    <w:basedOn w:val="Normal"/>
    <w:uiPriority w:val="34"/>
    <w:qFormat/>
    <w:rsid w:val="00FC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D49B-24AE-4140-A055-1118F3577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2024-04-18T09:59:00Z</dcterms:created>
  <dcterms:modified xsi:type="dcterms:W3CDTF">2024-04-18T15:29:00Z</dcterms:modified>
</cp:coreProperties>
</file>