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8ED71" w14:textId="3C16FDFC" w:rsidR="00EC49FE" w:rsidRPr="003A5B58" w:rsidRDefault="005C6F15" w:rsidP="0039084B">
      <w:pPr>
        <w:pStyle w:val="Title"/>
        <w:rPr>
          <w:lang w:val="pt-BR"/>
        </w:rPr>
      </w:pPr>
      <w:r w:rsidRPr="009151DC">
        <w:rPr>
          <w:lang w:val="pt-BR"/>
        </w:rPr>
        <w:t xml:space="preserve">Uso de </w:t>
      </w:r>
      <w:r w:rsidR="0067096A">
        <w:rPr>
          <w:lang w:val="pt-BR"/>
        </w:rPr>
        <w:t>redes neurais artificiais</w:t>
      </w:r>
      <w:r w:rsidRPr="009151DC">
        <w:rPr>
          <w:lang w:val="pt-BR"/>
        </w:rPr>
        <w:t xml:space="preserve"> para </w:t>
      </w:r>
      <w:r w:rsidR="0067096A">
        <w:rPr>
          <w:lang w:val="pt-BR"/>
        </w:rPr>
        <w:t>reconhecer personagens com imagens de quadros de animação</w:t>
      </w:r>
    </w:p>
    <w:p w14:paraId="121A08C8" w14:textId="77777777" w:rsidR="00EC49FE" w:rsidRPr="003A5B58" w:rsidRDefault="005C6F15" w:rsidP="0039084B">
      <w:pPr>
        <w:pStyle w:val="Author"/>
        <w:rPr>
          <w:lang w:val="pt-BR"/>
        </w:rPr>
      </w:pPr>
      <w:r w:rsidRPr="003A5B58">
        <w:rPr>
          <w:lang w:val="pt-BR"/>
        </w:rPr>
        <w:t>Adson M. da S. Esteves</w:t>
      </w:r>
      <w:r w:rsidR="00EC49FE" w:rsidRPr="003A5B58">
        <w:rPr>
          <w:vertAlign w:val="superscript"/>
          <w:lang w:val="pt-BR"/>
        </w:rPr>
        <w:t>1</w:t>
      </w:r>
      <w:r w:rsidR="00EC49FE" w:rsidRPr="003A5B58">
        <w:rPr>
          <w:lang w:val="pt-BR"/>
        </w:rPr>
        <w:t xml:space="preserve">, </w:t>
      </w:r>
      <w:r w:rsidRPr="003A5B58">
        <w:rPr>
          <w:lang w:val="pt-BR"/>
        </w:rPr>
        <w:t>Alisson S. Henrique</w:t>
      </w:r>
      <w:r w:rsidRPr="003A5B58">
        <w:rPr>
          <w:vertAlign w:val="superscript"/>
          <w:lang w:val="pt-BR"/>
        </w:rPr>
        <w:t>1</w:t>
      </w:r>
      <w:r w:rsidR="0092301E" w:rsidRPr="003A5B58">
        <w:rPr>
          <w:lang w:val="pt-BR"/>
        </w:rPr>
        <w:t xml:space="preserve">, </w:t>
      </w:r>
      <w:r w:rsidRPr="003A5B58">
        <w:rPr>
          <w:lang w:val="pt-BR"/>
        </w:rPr>
        <w:t>Augusto C. Pluschkat</w:t>
      </w:r>
      <w:r w:rsidR="00EC49FE" w:rsidRPr="003A5B58">
        <w:rPr>
          <w:vertAlign w:val="superscript"/>
          <w:lang w:val="pt-BR"/>
        </w:rPr>
        <w:t>1</w:t>
      </w:r>
    </w:p>
    <w:p w14:paraId="0BCF9689" w14:textId="77777777" w:rsidR="00556B9F" w:rsidRPr="003A5B58" w:rsidRDefault="00EC49FE" w:rsidP="005C6F15">
      <w:pPr>
        <w:spacing w:before="240"/>
        <w:jc w:val="center"/>
        <w:rPr>
          <w:vertAlign w:val="superscript"/>
          <w:lang w:val="pt-BR"/>
        </w:rPr>
      </w:pPr>
      <w:r w:rsidRPr="003A5B58">
        <w:rPr>
          <w:rStyle w:val="AddressChar"/>
          <w:vertAlign w:val="superscript"/>
        </w:rPr>
        <w:t>1</w:t>
      </w:r>
      <w:r w:rsidR="005C6F15" w:rsidRPr="003A5B58">
        <w:rPr>
          <w:rStyle w:val="AddressChar"/>
        </w:rPr>
        <w:t>Ciência da Computação</w:t>
      </w:r>
      <w:r w:rsidRPr="003A5B58">
        <w:rPr>
          <w:rStyle w:val="AddressChar"/>
        </w:rPr>
        <w:t xml:space="preserve"> – Universidade </w:t>
      </w:r>
      <w:r w:rsidR="005C6F15" w:rsidRPr="003A5B58">
        <w:rPr>
          <w:rStyle w:val="AddressChar"/>
        </w:rPr>
        <w:t>do Vale do Itajaí</w:t>
      </w:r>
      <w:r w:rsidRPr="003A5B58">
        <w:rPr>
          <w:rStyle w:val="AddressChar"/>
        </w:rPr>
        <w:t xml:space="preserve"> (</w:t>
      </w:r>
      <w:r w:rsidR="005C6F15" w:rsidRPr="003A5B58">
        <w:rPr>
          <w:rStyle w:val="AddressChar"/>
        </w:rPr>
        <w:t>UNIVALI</w:t>
      </w:r>
      <w:r w:rsidRPr="003A5B58">
        <w:rPr>
          <w:rStyle w:val="AddressChar"/>
        </w:rPr>
        <w:t>)</w:t>
      </w:r>
      <w:r w:rsidRPr="003A5B58">
        <w:rPr>
          <w:rStyle w:val="AddressChar"/>
        </w:rPr>
        <w:br/>
      </w:r>
      <w:r w:rsidR="005C6F15" w:rsidRPr="003A5B58">
        <w:rPr>
          <w:rStyle w:val="AddressChar"/>
        </w:rPr>
        <w:t>CEP 88302-202</w:t>
      </w:r>
      <w:r w:rsidRPr="003A5B58">
        <w:rPr>
          <w:rStyle w:val="AddressChar"/>
        </w:rPr>
        <w:t xml:space="preserve"> – </w:t>
      </w:r>
      <w:r w:rsidR="005C6F15" w:rsidRPr="003A5B58">
        <w:rPr>
          <w:rStyle w:val="AddressChar"/>
        </w:rPr>
        <w:t>Itajaí</w:t>
      </w:r>
      <w:r w:rsidRPr="003A5B58">
        <w:rPr>
          <w:rStyle w:val="AddressChar"/>
        </w:rPr>
        <w:t xml:space="preserve"> – S</w:t>
      </w:r>
      <w:r w:rsidR="005C6F15" w:rsidRPr="003A5B58">
        <w:rPr>
          <w:rStyle w:val="AddressChar"/>
        </w:rPr>
        <w:t>C</w:t>
      </w:r>
      <w:r w:rsidRPr="003A5B58">
        <w:rPr>
          <w:rStyle w:val="AddressChar"/>
        </w:rPr>
        <w:t xml:space="preserve"> – Brazil</w:t>
      </w:r>
    </w:p>
    <w:p w14:paraId="35CEA9E3" w14:textId="77777777" w:rsidR="005C6F15" w:rsidRPr="003A5B58" w:rsidRDefault="005C6F15" w:rsidP="005C6F15">
      <w:pPr>
        <w:spacing w:before="240"/>
        <w:jc w:val="center"/>
        <w:rPr>
          <w:lang w:val="pt-BR"/>
        </w:rPr>
      </w:pPr>
    </w:p>
    <w:p w14:paraId="54583212" w14:textId="77777777" w:rsidR="00EC49FE" w:rsidRPr="003A5B58" w:rsidRDefault="00EC49FE" w:rsidP="00EE70EF">
      <w:pPr>
        <w:pStyle w:val="Email"/>
        <w:rPr>
          <w:lang w:val="pt-BR"/>
        </w:rPr>
      </w:pPr>
      <w:r w:rsidRPr="003A5B58">
        <w:rPr>
          <w:lang w:val="pt-BR"/>
        </w:rPr>
        <w:t>{</w:t>
      </w:r>
      <w:r w:rsidR="005C6F15" w:rsidRPr="003A5B58">
        <w:rPr>
          <w:lang w:val="pt-BR"/>
        </w:rPr>
        <w:t>shinadson</w:t>
      </w:r>
      <w:r w:rsidRPr="003A5B58">
        <w:rPr>
          <w:lang w:val="pt-BR"/>
        </w:rPr>
        <w:t>,</w:t>
      </w:r>
      <w:r w:rsidR="005C6F15" w:rsidRPr="003A5B58">
        <w:rPr>
          <w:lang w:val="pt-BR"/>
        </w:rPr>
        <w:t>ali.steffens</w:t>
      </w:r>
      <w:r w:rsidRPr="003A5B58">
        <w:rPr>
          <w:lang w:val="pt-BR"/>
        </w:rPr>
        <w:t>}@</w:t>
      </w:r>
      <w:r w:rsidR="005C6F15" w:rsidRPr="003A5B58">
        <w:rPr>
          <w:lang w:val="pt-BR"/>
        </w:rPr>
        <w:t>gmail.com</w:t>
      </w:r>
      <w:r w:rsidRPr="003A5B58">
        <w:rPr>
          <w:lang w:val="pt-BR"/>
        </w:rPr>
        <w:t xml:space="preserve">, </w:t>
      </w:r>
      <w:r w:rsidR="005C6F15" w:rsidRPr="003A5B58">
        <w:rPr>
          <w:lang w:val="pt-BR"/>
        </w:rPr>
        <w:t>acpluschkat@hotmail.com</w:t>
      </w:r>
    </w:p>
    <w:p w14:paraId="5685B6C0" w14:textId="77777777" w:rsidR="00EC49FE" w:rsidRPr="003A5B58" w:rsidRDefault="00EC49FE" w:rsidP="00EE70EF">
      <w:pPr>
        <w:pStyle w:val="Email"/>
        <w:rPr>
          <w:lang w:val="pt-BR"/>
        </w:rPr>
        <w:sectPr w:rsidR="00EC49FE" w:rsidRPr="003A5B58">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1B356D7D" w14:textId="69C4F22A" w:rsidR="00EC49FE" w:rsidRPr="003A5B58" w:rsidRDefault="00EC49FE" w:rsidP="00676E05">
      <w:pPr>
        <w:pStyle w:val="Abstract"/>
      </w:pPr>
      <w:r w:rsidRPr="003A5B58">
        <w:rPr>
          <w:b/>
        </w:rPr>
        <w:lastRenderedPageBreak/>
        <w:t>Resumo.</w:t>
      </w:r>
      <w:r w:rsidRPr="003A5B58">
        <w:t xml:space="preserve"> Este</w:t>
      </w:r>
      <w:r w:rsidR="004733EF">
        <w:t xml:space="preserve"> </w:t>
      </w:r>
      <w:r w:rsidRPr="003A5B58">
        <w:t xml:space="preserve">artigo </w:t>
      </w:r>
      <w:r w:rsidR="0047687B">
        <w:t xml:space="preserve">tem por objetivo o desenvolvimento de </w:t>
      </w:r>
      <w:r w:rsidR="004733EF">
        <w:t xml:space="preserve">um sistema para </w:t>
      </w:r>
      <w:r w:rsidR="0047687B">
        <w:t xml:space="preserve">avaliar </w:t>
      </w:r>
      <w:r w:rsidR="004733EF">
        <w:t xml:space="preserve">a necessidade de ajuda de um usuário da IDE Portugol Studio enquanto </w:t>
      </w:r>
      <w:r w:rsidR="0047687B">
        <w:t xml:space="preserve">o mesmo </w:t>
      </w:r>
      <w:r w:rsidR="004733EF">
        <w:t xml:space="preserve">programa, utilizando a lógica </w:t>
      </w:r>
      <w:r w:rsidR="00E71E14">
        <w:t>difusa</w:t>
      </w:r>
      <w:r w:rsidR="004733EF">
        <w:t xml:space="preserve"> e formulando regras para defuzzificar variáveis que contam os erros, avisos, número de linhas, de variáveis e funções que o usuário pode fazer no código. Após realizar testes com diferentes códigos com diferentes problemas e complexidades, o sistema foi validado. Ainda há melhoras a se</w:t>
      </w:r>
      <w:r w:rsidR="0047687B">
        <w:t>rem</w:t>
      </w:r>
      <w:r w:rsidR="004733EF">
        <w:t xml:space="preserve"> f</w:t>
      </w:r>
      <w:r w:rsidR="0047687B">
        <w:t>eitas</w:t>
      </w:r>
      <w:r w:rsidR="004733EF">
        <w:t xml:space="preserve"> como uma pesquisa melhor sobre as variáveis utilizadas e seus limites</w:t>
      </w:r>
      <w:r w:rsidR="008B4D19">
        <w:t xml:space="preserve"> e detalhes de tempo de análise, porém o uso da lógica difusa foi no Portugol Studio foi aceita dentro dos parâmetros estabelecidos.</w:t>
      </w:r>
    </w:p>
    <w:p w14:paraId="6BB62482" w14:textId="77777777" w:rsidR="00EC49FE" w:rsidRPr="003A5B58" w:rsidRDefault="00EC49FE" w:rsidP="00EE70EF">
      <w:pPr>
        <w:pStyle w:val="Heading1"/>
        <w:rPr>
          <w:lang w:val="pt-BR"/>
        </w:rPr>
      </w:pPr>
      <w:r w:rsidRPr="003A5B58">
        <w:rPr>
          <w:lang w:val="pt-BR"/>
        </w:rPr>
        <w:t xml:space="preserve">1. </w:t>
      </w:r>
      <w:r w:rsidR="00ED4663" w:rsidRPr="003A5B58">
        <w:rPr>
          <w:lang w:val="pt-BR"/>
        </w:rPr>
        <w:t>Introdução</w:t>
      </w:r>
    </w:p>
    <w:p w14:paraId="5A876115" w14:textId="1E8C112D" w:rsidR="006856D1" w:rsidRDefault="00B34F30" w:rsidP="009D4829">
      <w:pPr>
        <w:rPr>
          <w:lang w:val="pt-BR"/>
        </w:rPr>
      </w:pPr>
      <w:r>
        <w:rPr>
          <w:lang w:val="pt-BR"/>
        </w:rPr>
        <w:t xml:space="preserve">Há problemas que não podem ser </w:t>
      </w:r>
      <w:r>
        <w:rPr>
          <w:lang w:val="pt-BR"/>
        </w:rPr>
        <w:t xml:space="preserve">trivialmente </w:t>
      </w:r>
      <w:r>
        <w:rPr>
          <w:lang w:val="pt-BR"/>
        </w:rPr>
        <w:t xml:space="preserve">formulados em forma de algoritmos, pois dependem de múltiplos fatores que para serem detalhados, gerariam uma quantidade exponencial de regras a serem implementadas e ajustadas. </w:t>
      </w:r>
      <w:r w:rsidR="00D21762">
        <w:rPr>
          <w:lang w:val="pt-BR"/>
        </w:rPr>
        <w:t xml:space="preserve">Enquanto um computador precisa seguir algorítmos para solucionar problemas, o cérebro humano possui o que chamamos de inteligência. </w:t>
      </w:r>
      <w:r w:rsidR="00D35ABA">
        <w:rPr>
          <w:lang w:val="pt-BR"/>
        </w:rPr>
        <w:t>Pode-se definir “inteligência” como a habilidade de adquirir, aprender e aplicar conhecimentos em novas situações (INTELLIGENCE, 2017).</w:t>
      </w:r>
      <w:r w:rsidR="00D21762">
        <w:rPr>
          <w:lang w:val="pt-BR"/>
        </w:rPr>
        <w:t xml:space="preserve"> </w:t>
      </w:r>
      <w:r w:rsidR="00B43C68">
        <w:rPr>
          <w:lang w:val="pt-BR"/>
        </w:rPr>
        <w:t>C</w:t>
      </w:r>
      <w:r w:rsidR="006856D1">
        <w:rPr>
          <w:lang w:val="pt-BR"/>
        </w:rPr>
        <w:t>om o objetivo de replicar tal capacidade de aprendizado, surgiu o conceito de redes neurais artificiais</w:t>
      </w:r>
      <w:r w:rsidR="00A50095">
        <w:rPr>
          <w:lang w:val="pt-BR"/>
        </w:rPr>
        <w:t xml:space="preserve"> (RNAs)</w:t>
      </w:r>
      <w:r w:rsidR="006856D1">
        <w:rPr>
          <w:lang w:val="pt-BR"/>
        </w:rPr>
        <w:t>.</w:t>
      </w:r>
    </w:p>
    <w:p w14:paraId="36DD687E" w14:textId="5F2DB088" w:rsidR="00BF16E3" w:rsidRDefault="006856D1" w:rsidP="009D4829">
      <w:pPr>
        <w:rPr>
          <w:lang w:val="pt-BR"/>
        </w:rPr>
      </w:pPr>
      <w:r>
        <w:rPr>
          <w:lang w:val="pt-BR"/>
        </w:rPr>
        <w:tab/>
      </w:r>
      <w:r w:rsidR="00B43C68">
        <w:rPr>
          <w:lang w:val="pt-BR"/>
        </w:rPr>
        <w:t xml:space="preserve"> </w:t>
      </w:r>
      <w:r w:rsidR="00F063FD">
        <w:rPr>
          <w:lang w:val="pt-BR"/>
        </w:rPr>
        <w:t>Um dos principais</w:t>
      </w:r>
      <w:r w:rsidR="002E0238">
        <w:rPr>
          <w:lang w:val="pt-BR"/>
        </w:rPr>
        <w:t xml:space="preserve"> ponto</w:t>
      </w:r>
      <w:r w:rsidR="00F063FD">
        <w:rPr>
          <w:lang w:val="pt-BR"/>
        </w:rPr>
        <w:t>s</w:t>
      </w:r>
      <w:r w:rsidR="002E0238">
        <w:rPr>
          <w:lang w:val="pt-BR"/>
        </w:rPr>
        <w:t xml:space="preserve"> de RNAs </w:t>
      </w:r>
      <w:r w:rsidR="00F063FD">
        <w:rPr>
          <w:lang w:val="pt-BR"/>
        </w:rPr>
        <w:t>é</w:t>
      </w:r>
      <w:r w:rsidR="002E0238">
        <w:rPr>
          <w:lang w:val="pt-BR"/>
        </w:rPr>
        <w:t xml:space="preserve"> a capacidade de generalizar e associar dados através do aprendizado de padrões dentro de uma área bem especifícada. </w:t>
      </w:r>
      <w:r w:rsidR="00F063FD">
        <w:rPr>
          <w:lang w:val="pt-BR"/>
        </w:rPr>
        <w:t>Dentro</w:t>
      </w:r>
      <w:r w:rsidR="002E0238">
        <w:rPr>
          <w:lang w:val="pt-BR"/>
        </w:rPr>
        <w:t xml:space="preserve"> </w:t>
      </w:r>
      <w:r w:rsidR="00F063FD">
        <w:rPr>
          <w:lang w:val="pt-BR"/>
        </w:rPr>
        <w:t>dos possíveis ramos de aplicação, pode-se citar o reconhecimento de imagens presente na área de</w:t>
      </w:r>
      <w:r w:rsidR="002E0238">
        <w:rPr>
          <w:lang w:val="pt-BR"/>
        </w:rPr>
        <w:t xml:space="preserve"> visão c</w:t>
      </w:r>
      <w:r w:rsidR="00F063FD">
        <w:rPr>
          <w:lang w:val="pt-BR"/>
        </w:rPr>
        <w:t>omputacional, que trata-se de utilizar uma entrada de pixels como passíveis a serem categorizados ou não como determinado objeto.</w:t>
      </w:r>
    </w:p>
    <w:p w14:paraId="76DA3C67" w14:textId="01FC4295" w:rsidR="00F063FD" w:rsidRPr="00283027" w:rsidRDefault="00F063FD" w:rsidP="009D4829">
      <w:pPr>
        <w:rPr>
          <w:highlight w:val="yellow"/>
          <w:lang w:val="pt-BR"/>
        </w:rPr>
      </w:pPr>
      <w:r>
        <w:rPr>
          <w:lang w:val="pt-BR"/>
        </w:rPr>
        <w:tab/>
        <w:t>Este artigo tem como objetivo apresentar o uso de uma RNA para o reconhecimento de quadros de animação de personagens do jogo Pokémon Diam</w:t>
      </w:r>
      <w:r w:rsidR="000269C8">
        <w:rPr>
          <w:lang w:val="pt-BR"/>
        </w:rPr>
        <w:t xml:space="preserve">ond and Pearl, tendo suas seções dividas da seguinte forma: </w:t>
      </w:r>
      <w:r w:rsidR="000269C8">
        <w:rPr>
          <w:lang w:val="pt-BR"/>
        </w:rPr>
        <w:t xml:space="preserve">a seção 2 explicará a fundamentação teórica </w:t>
      </w:r>
      <w:r w:rsidR="000269C8">
        <w:rPr>
          <w:lang w:val="pt-BR"/>
        </w:rPr>
        <w:t>de base do projeto</w:t>
      </w:r>
      <w:r w:rsidR="000269C8">
        <w:rPr>
          <w:lang w:val="pt-BR"/>
        </w:rPr>
        <w:t>; a seção 3 irá descrever um apanhado geral da meto</w:t>
      </w:r>
      <w:r w:rsidR="000269C8">
        <w:rPr>
          <w:lang w:val="pt-BR"/>
        </w:rPr>
        <w:t>dologia aplicada</w:t>
      </w:r>
      <w:r w:rsidR="000269C8">
        <w:rPr>
          <w:lang w:val="pt-BR"/>
        </w:rPr>
        <w:t>; a seção 4 focará em apresentar as particularidade da implementação</w:t>
      </w:r>
      <w:r w:rsidR="000269C8">
        <w:rPr>
          <w:lang w:val="pt-BR"/>
        </w:rPr>
        <w:t xml:space="preserve"> e do treinamento da RNA</w:t>
      </w:r>
      <w:r w:rsidR="000269C8">
        <w:rPr>
          <w:lang w:val="pt-BR"/>
        </w:rPr>
        <w:t>; na seção 5 serão exibidos os resultados obtidos através de testes</w:t>
      </w:r>
      <w:r w:rsidR="000269C8">
        <w:rPr>
          <w:lang w:val="pt-BR"/>
        </w:rPr>
        <w:t xml:space="preserve"> para </w:t>
      </w:r>
      <w:r w:rsidR="004D1ECB">
        <w:rPr>
          <w:lang w:val="pt-BR"/>
        </w:rPr>
        <w:t>verificação</w:t>
      </w:r>
      <w:r w:rsidR="000269C8">
        <w:rPr>
          <w:lang w:val="pt-BR"/>
        </w:rPr>
        <w:t xml:space="preserve"> da</w:t>
      </w:r>
      <w:r w:rsidR="004D1ECB">
        <w:rPr>
          <w:lang w:val="pt-BR"/>
        </w:rPr>
        <w:t xml:space="preserve"> taxa de acertos da</w:t>
      </w:r>
      <w:r w:rsidR="000269C8">
        <w:rPr>
          <w:lang w:val="pt-BR"/>
        </w:rPr>
        <w:t xml:space="preserve"> rede</w:t>
      </w:r>
      <w:r w:rsidR="000269C8">
        <w:rPr>
          <w:lang w:val="pt-BR"/>
        </w:rPr>
        <w:t>; e por fim, a seção 6 será focada nas conclusões obtidas com base nos resultados e apresentará sugestões para o que deve ser aperfeiçoado</w:t>
      </w:r>
      <w:r w:rsidR="004D1ECB">
        <w:rPr>
          <w:lang w:val="pt-BR"/>
        </w:rPr>
        <w:t xml:space="preserve"> em busca de melhores resultados</w:t>
      </w:r>
      <w:r w:rsidR="000269C8">
        <w:rPr>
          <w:lang w:val="pt-BR"/>
        </w:rPr>
        <w:t>.</w:t>
      </w:r>
    </w:p>
    <w:p w14:paraId="66FE72FA" w14:textId="77777777" w:rsidR="00EC49FE" w:rsidRPr="003A5B58" w:rsidRDefault="00EC49FE" w:rsidP="00603861">
      <w:pPr>
        <w:pStyle w:val="Heading1"/>
        <w:rPr>
          <w:lang w:val="pt-BR"/>
        </w:rPr>
      </w:pPr>
      <w:r w:rsidRPr="003A5B58">
        <w:rPr>
          <w:lang w:val="pt-BR"/>
        </w:rPr>
        <w:lastRenderedPageBreak/>
        <w:t xml:space="preserve">2. </w:t>
      </w:r>
      <w:r w:rsidR="00F50497" w:rsidRPr="003A5B58">
        <w:rPr>
          <w:lang w:val="pt-BR"/>
        </w:rPr>
        <w:t>Fundamentação Teórica</w:t>
      </w:r>
    </w:p>
    <w:p w14:paraId="4A8DCC6B" w14:textId="2442D790" w:rsidR="00EC49FE" w:rsidRPr="003A5B58" w:rsidRDefault="000122EC" w:rsidP="00F50497">
      <w:pPr>
        <w:rPr>
          <w:lang w:val="pt-BR"/>
        </w:rPr>
      </w:pPr>
      <w:r>
        <w:rPr>
          <w:lang w:val="pt-BR"/>
        </w:rPr>
        <w:t>Nesta</w:t>
      </w:r>
      <w:r w:rsidR="00E07638">
        <w:rPr>
          <w:lang w:val="pt-BR"/>
        </w:rPr>
        <w:t xml:space="preserve"> </w:t>
      </w:r>
      <w:r>
        <w:rPr>
          <w:lang w:val="pt-BR"/>
        </w:rPr>
        <w:t xml:space="preserve">seção </w:t>
      </w:r>
      <w:r w:rsidR="00E07638">
        <w:rPr>
          <w:lang w:val="pt-BR"/>
        </w:rPr>
        <w:t xml:space="preserve">serão discutidos </w:t>
      </w:r>
      <w:r w:rsidR="004E63DA">
        <w:rPr>
          <w:lang w:val="pt-BR"/>
        </w:rPr>
        <w:t>os principais temas de interesse deste artigo, sendo eles:</w:t>
      </w:r>
      <w:r>
        <w:rPr>
          <w:lang w:val="pt-BR"/>
        </w:rPr>
        <w:t xml:space="preserve"> o histórico de redes neurais artificias e reconhecimento de imagens.</w:t>
      </w:r>
      <w:bookmarkStart w:id="0" w:name="_GoBack"/>
      <w:bookmarkEnd w:id="0"/>
      <w:r w:rsidR="009D4829">
        <w:rPr>
          <w:lang w:val="pt-BR"/>
        </w:rPr>
        <w:t xml:space="preserve"> </w:t>
      </w:r>
    </w:p>
    <w:p w14:paraId="24B89AD1" w14:textId="09F4A335" w:rsidR="00F50497" w:rsidRPr="003A5B58" w:rsidRDefault="00F50497" w:rsidP="00F50497">
      <w:pPr>
        <w:pStyle w:val="Heading2"/>
        <w:rPr>
          <w:lang w:val="pt-BR"/>
        </w:rPr>
      </w:pPr>
      <w:r w:rsidRPr="003A5B58">
        <w:rPr>
          <w:lang w:val="pt-BR"/>
        </w:rPr>
        <w:t>2.</w:t>
      </w:r>
      <w:r w:rsidR="000819F0">
        <w:rPr>
          <w:lang w:val="pt-BR"/>
        </w:rPr>
        <w:t>1</w:t>
      </w:r>
      <w:r w:rsidRPr="003A5B58">
        <w:rPr>
          <w:lang w:val="pt-BR"/>
        </w:rPr>
        <w:t xml:space="preserve"> </w:t>
      </w:r>
      <w:r w:rsidR="00DA32C6">
        <w:rPr>
          <w:lang w:val="pt-BR"/>
        </w:rPr>
        <w:t>Redes Neurais Artificiais</w:t>
      </w:r>
    </w:p>
    <w:p w14:paraId="4072E3A5" w14:textId="659253A2" w:rsidR="00561216" w:rsidRDefault="00DA32C6" w:rsidP="00F44385">
      <w:pPr>
        <w:ind w:left="-5" w:right="232"/>
        <w:rPr>
          <w:lang w:val="pt-BR"/>
        </w:rPr>
      </w:pPr>
      <w:r>
        <w:rPr>
          <w:lang w:val="pt-BR"/>
        </w:rPr>
        <w:t>Usando neurônios criados artificialmente</w:t>
      </w:r>
      <w:r w:rsidR="00A0697E">
        <w:rPr>
          <w:lang w:val="pt-BR"/>
        </w:rPr>
        <w:t>, a ideia de redes neurais é simular o processo de pensamento do um ser humano, ao fazer com que cada neurônio artificial se comunique uns com os outros enviando sinais, como se fossem sinapses de um cérebro humano normal. Esse sistema foi feito para a identificação de padrões, quando não se sabe exatamente o problema ocorrente, resolvendo-o a partir de uma generalização dos dados com que é treinado.</w:t>
      </w:r>
    </w:p>
    <w:p w14:paraId="5354B900" w14:textId="4DAC7D0F" w:rsidR="00561216" w:rsidRDefault="00561216" w:rsidP="00F44385">
      <w:pPr>
        <w:ind w:left="-5" w:right="232"/>
        <w:rPr>
          <w:lang w:val="pt-BR"/>
        </w:rPr>
      </w:pPr>
      <w:r>
        <w:rPr>
          <w:lang w:val="pt-BR"/>
        </w:rPr>
        <w:tab/>
        <w:t>Geralmente as redes neurais feitas, são multicamadas, onde cada camada de neurônios recebe entradas de uma camada anterior a ela, sendo assim, o sinal original entra pela primeira camada, passando por cada neurônio dela e liberando sinais para camadas inferiores</w:t>
      </w:r>
      <w:r w:rsidR="0065290B">
        <w:rPr>
          <w:lang w:val="pt-BR"/>
        </w:rPr>
        <w:t>, até se ter uma saída na última camada.</w:t>
      </w:r>
    </w:p>
    <w:p w14:paraId="402A60BD" w14:textId="6E83D7A5" w:rsidR="00E8480C" w:rsidRPr="00283027" w:rsidRDefault="00A0697E">
      <w:pPr>
        <w:ind w:left="-5" w:right="232"/>
        <w:rPr>
          <w:lang w:val="pt-BR"/>
        </w:rPr>
      </w:pPr>
      <w:r>
        <w:rPr>
          <w:lang w:val="pt-BR"/>
        </w:rPr>
        <w:tab/>
        <w:t xml:space="preserve">Foi primeiramente proposta e realizada em 1943 quando Warren McCulloch </w:t>
      </w:r>
      <w:r w:rsidR="00AB25EB">
        <w:rPr>
          <w:lang w:val="pt-BR"/>
        </w:rPr>
        <w:t xml:space="preserve">do o Instituto Tecnológico de Massachusetts </w:t>
      </w:r>
      <w:r>
        <w:rPr>
          <w:lang w:val="pt-BR"/>
        </w:rPr>
        <w:t>e Walter</w:t>
      </w:r>
      <w:r w:rsidR="00E8480C">
        <w:rPr>
          <w:lang w:val="pt-BR"/>
        </w:rPr>
        <w:t xml:space="preserve"> </w:t>
      </w:r>
      <w:r>
        <w:rPr>
          <w:lang w:val="pt-BR"/>
        </w:rPr>
        <w:t>Pitts</w:t>
      </w:r>
      <w:r w:rsidR="00AB25EB">
        <w:rPr>
          <w:lang w:val="pt-BR"/>
        </w:rPr>
        <w:t xml:space="preserve"> da Universidade de Illinois</w:t>
      </w:r>
      <w:r>
        <w:rPr>
          <w:lang w:val="pt-BR"/>
        </w:rPr>
        <w:t xml:space="preserve"> criaram um modelo de redes neurais </w:t>
      </w:r>
      <w:r w:rsidR="00E8480C">
        <w:rPr>
          <w:lang w:val="pt-BR"/>
        </w:rPr>
        <w:t>com</w:t>
      </w:r>
      <w:r>
        <w:rPr>
          <w:lang w:val="pt-BR"/>
        </w:rPr>
        <w:t xml:space="preserve"> algoritmos </w:t>
      </w:r>
      <w:r w:rsidR="00E8480C">
        <w:rPr>
          <w:lang w:val="pt-BR"/>
        </w:rPr>
        <w:t>e matemática a partir de eletrônicos, chamado de Lógica de limite</w:t>
      </w:r>
      <w:r w:rsidR="00AB25EB">
        <w:rPr>
          <w:lang w:val="pt-BR"/>
        </w:rPr>
        <w:t xml:space="preserve"> (T</w:t>
      </w:r>
      <w:r w:rsidR="00AB25EB" w:rsidRPr="00E8480C">
        <w:rPr>
          <w:lang w:val="pt-BR"/>
        </w:rPr>
        <w:t>hreshold logic</w:t>
      </w:r>
      <w:r w:rsidR="00AB25EB">
        <w:rPr>
          <w:lang w:val="pt-BR"/>
        </w:rPr>
        <w:t>), simulando um comportamento de neurônios. A ideia trazia que a saída de um neurônio era uma função da soma de diversas entradas</w:t>
      </w:r>
      <w:r w:rsidR="00E8480C">
        <w:rPr>
          <w:lang w:val="pt-BR"/>
        </w:rPr>
        <w:t xml:space="preserve"> [MACCULLOCH</w:t>
      </w:r>
      <w:r w:rsidR="0065290B">
        <w:rPr>
          <w:lang w:val="pt-BR"/>
        </w:rPr>
        <w:t xml:space="preserve"> e</w:t>
      </w:r>
      <w:r w:rsidR="00E8480C">
        <w:rPr>
          <w:lang w:val="pt-BR"/>
        </w:rPr>
        <w:t xml:space="preserve"> PITTS</w:t>
      </w:r>
      <w:r w:rsidR="0065290B">
        <w:rPr>
          <w:lang w:val="pt-BR"/>
        </w:rPr>
        <w:t>,</w:t>
      </w:r>
      <w:r w:rsidR="00E8480C">
        <w:rPr>
          <w:lang w:val="pt-BR"/>
        </w:rPr>
        <w:t xml:space="preserve"> 1943]</w:t>
      </w:r>
      <w:r w:rsidR="00AB25EB">
        <w:rPr>
          <w:lang w:val="pt-BR"/>
        </w:rPr>
        <w:t>.</w:t>
      </w:r>
    </w:p>
    <w:p w14:paraId="3F04F775" w14:textId="77777777" w:rsidR="00861814" w:rsidRDefault="00194235">
      <w:pPr>
        <w:ind w:left="-5" w:right="232"/>
        <w:rPr>
          <w:lang w:val="pt-BR"/>
        </w:rPr>
      </w:pPr>
      <w:r>
        <w:rPr>
          <w:lang w:val="pt-BR"/>
        </w:rPr>
        <w:tab/>
      </w:r>
      <w:r w:rsidR="00561216">
        <w:rPr>
          <w:lang w:val="pt-BR"/>
        </w:rPr>
        <w:t>Em 1958 Frank Rosenblatt crio o Perceptron, um algoritmo de redes neurais que utilizava apenas uma camada de neurônios</w:t>
      </w:r>
      <w:r w:rsidR="0065290B">
        <w:rPr>
          <w:lang w:val="pt-BR"/>
        </w:rPr>
        <w:t>[ROSENBLATT, 1985], porém após pesquisas de Marvin Minsky e Seymour Paper em 1969, as pesquisas no campo de redes neurais ficaram estagnadas, pois de acordo com o artigo deles haviam 2 problemas com o processamento de redes neurais, perceptrons básicos não consegui</w:t>
      </w:r>
      <w:r w:rsidR="00861814">
        <w:rPr>
          <w:lang w:val="pt-BR"/>
        </w:rPr>
        <w:t>a</w:t>
      </w:r>
      <w:r w:rsidR="0065290B">
        <w:rPr>
          <w:lang w:val="pt-BR"/>
        </w:rPr>
        <w:t>m processar XOR</w:t>
      </w:r>
      <w:r w:rsidR="00861814">
        <w:rPr>
          <w:lang w:val="pt-BR"/>
        </w:rPr>
        <w:t xml:space="preserve"> e computadores da época não tinham poder de processamento suficiente para executar algoritmos de redes neurais.</w:t>
      </w:r>
    </w:p>
    <w:p w14:paraId="768674D2" w14:textId="06F85788" w:rsidR="00F44385" w:rsidRPr="00283027" w:rsidRDefault="00861814">
      <w:pPr>
        <w:ind w:left="-5" w:right="232"/>
        <w:rPr>
          <w:lang w:val="pt-BR"/>
        </w:rPr>
      </w:pPr>
      <w:r>
        <w:rPr>
          <w:lang w:val="pt-BR"/>
        </w:rPr>
        <w:tab/>
        <w:t>Assim, Redes Neurais voltou em 1975, com o algoritmo de Backpropagation</w:t>
      </w:r>
      <w:r w:rsidR="00FE25A2">
        <w:rPr>
          <w:lang w:val="pt-BR"/>
        </w:rPr>
        <w:t xml:space="preserve"> após Paul Werbos apresentar a proposta para redes neurais artificiais, aonde a saída final da rede é comparada com o resultado desejado e retreinada se necessária até que fique com um erro ou diferença ao valor desejado mínimo.</w:t>
      </w:r>
    </w:p>
    <w:p w14:paraId="059D1226" w14:textId="20C8A73F" w:rsidR="00364FBB" w:rsidRPr="00194235" w:rsidRDefault="00436F01" w:rsidP="00A962D4">
      <w:pPr>
        <w:ind w:left="-5" w:right="232"/>
        <w:rPr>
          <w:lang w:val="pt-BR"/>
        </w:rPr>
      </w:pPr>
      <w:r>
        <w:rPr>
          <w:lang w:val="pt-BR"/>
        </w:rPr>
        <w:lastRenderedPageBreak/>
        <w:tab/>
      </w:r>
      <w:r w:rsidR="00FE25A2">
        <w:rPr>
          <w:noProof/>
          <w:lang w:eastAsia="ja-JP"/>
        </w:rPr>
        <w:drawing>
          <wp:inline distT="0" distB="0" distL="0" distR="0" wp14:anchorId="7B06CE8A" wp14:editId="418C3405">
            <wp:extent cx="4326255" cy="2988945"/>
            <wp:effectExtent l="0" t="0" r="0" b="1905"/>
            <wp:docPr id="11" name="Imagem 11" descr="C:\Users\shina\Desktop\pOR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na\Desktop\pOR6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6255" cy="2988945"/>
                    </a:xfrm>
                    <a:prstGeom prst="rect">
                      <a:avLst/>
                    </a:prstGeom>
                    <a:noFill/>
                    <a:ln>
                      <a:noFill/>
                    </a:ln>
                  </pic:spPr>
                </pic:pic>
              </a:graphicData>
            </a:graphic>
          </wp:inline>
        </w:drawing>
      </w:r>
      <w:r w:rsidR="00F44385" w:rsidRPr="00283027">
        <w:rPr>
          <w:lang w:val="pt-BR"/>
        </w:rPr>
        <w:t xml:space="preserve"> </w:t>
      </w:r>
    </w:p>
    <w:p w14:paraId="0BB3E850" w14:textId="77777777" w:rsidR="004679C1" w:rsidRPr="003A5B58" w:rsidRDefault="00603861" w:rsidP="000B1FC1">
      <w:pPr>
        <w:pStyle w:val="Heading1"/>
        <w:rPr>
          <w:lang w:val="pt-BR"/>
        </w:rPr>
      </w:pPr>
      <w:r w:rsidRPr="003A5B58">
        <w:rPr>
          <w:lang w:val="pt-BR"/>
        </w:rPr>
        <w:t>3</w:t>
      </w:r>
      <w:r w:rsidR="00EC49FE" w:rsidRPr="003A5B58">
        <w:rPr>
          <w:lang w:val="pt-BR"/>
        </w:rPr>
        <w:t xml:space="preserve">. </w:t>
      </w:r>
      <w:r w:rsidR="004E249A" w:rsidRPr="003A5B58">
        <w:rPr>
          <w:lang w:val="pt-BR"/>
        </w:rPr>
        <w:t>Metodologia</w:t>
      </w:r>
    </w:p>
    <w:p w14:paraId="5A74DC2E" w14:textId="71F4FABE" w:rsidR="00B8616B" w:rsidRPr="003A5B58" w:rsidRDefault="00C57AD5">
      <w:pPr>
        <w:rPr>
          <w:lang w:val="pt-BR"/>
        </w:rPr>
      </w:pPr>
      <w:r>
        <w:rPr>
          <w:lang w:val="pt-BR"/>
        </w:rPr>
        <w:t xml:space="preserve">Foi definido o uso de RNA no reconhecimento de imagens, para isso, foi selecionado o jogo desenvolvido pela Nintendo, Pokémon Diamante. Dele </w:t>
      </w:r>
      <w:r w:rsidR="000819F0">
        <w:rPr>
          <w:lang w:val="pt-BR"/>
        </w:rPr>
        <w:t>seriam</w:t>
      </w:r>
      <w:r>
        <w:rPr>
          <w:lang w:val="pt-BR"/>
        </w:rPr>
        <w:t xml:space="preserve"> extraídos os 2 quadros de animação que cada personagem pokémon possui dentro do jogo e definido que a rede neural treinaria com</w:t>
      </w:r>
      <w:r w:rsidR="000819F0">
        <w:rPr>
          <w:lang w:val="pt-BR"/>
        </w:rPr>
        <w:t xml:space="preserve"> o primeiro quadro de</w:t>
      </w:r>
      <w:r>
        <w:rPr>
          <w:lang w:val="pt-BR"/>
        </w:rPr>
        <w:t xml:space="preserve"> 145 </w:t>
      </w:r>
      <w:r w:rsidR="000819F0">
        <w:rPr>
          <w:lang w:val="pt-BR"/>
        </w:rPr>
        <w:t>pokémons</w:t>
      </w:r>
      <w:r>
        <w:rPr>
          <w:lang w:val="pt-BR"/>
        </w:rPr>
        <w:t>, e a partir d</w:t>
      </w:r>
      <w:r w:rsidR="000819F0">
        <w:rPr>
          <w:lang w:val="pt-BR"/>
        </w:rPr>
        <w:t>a entrada</w:t>
      </w:r>
      <w:r>
        <w:rPr>
          <w:lang w:val="pt-BR"/>
        </w:rPr>
        <w:t xml:space="preserve"> </w:t>
      </w:r>
      <w:r w:rsidR="000819F0">
        <w:rPr>
          <w:lang w:val="pt-BR"/>
        </w:rPr>
        <w:t>do segundo quadro de animação de um pokémon</w:t>
      </w:r>
      <w:r>
        <w:rPr>
          <w:lang w:val="pt-BR"/>
        </w:rPr>
        <w:t xml:space="preserve"> na rede, a saída deveria ser o </w:t>
      </w:r>
      <w:r w:rsidR="000819F0">
        <w:rPr>
          <w:lang w:val="pt-BR"/>
        </w:rPr>
        <w:t>p</w:t>
      </w:r>
      <w:r>
        <w:rPr>
          <w:lang w:val="pt-BR"/>
        </w:rPr>
        <w:t>okémon pertencente ao quadro usado de entrada.</w:t>
      </w:r>
    </w:p>
    <w:p w14:paraId="01347A15" w14:textId="77777777" w:rsidR="00EC49FE" w:rsidRPr="003A5B58" w:rsidRDefault="00603861" w:rsidP="00603861">
      <w:pPr>
        <w:pStyle w:val="Heading1"/>
        <w:rPr>
          <w:lang w:val="pt-BR"/>
        </w:rPr>
      </w:pPr>
      <w:r w:rsidRPr="003A5B58">
        <w:rPr>
          <w:lang w:val="pt-BR"/>
        </w:rPr>
        <w:t>4</w:t>
      </w:r>
      <w:r w:rsidR="00EC49FE" w:rsidRPr="003A5B58">
        <w:rPr>
          <w:lang w:val="pt-BR"/>
        </w:rPr>
        <w:t xml:space="preserve">. </w:t>
      </w:r>
      <w:r w:rsidR="00ED4663" w:rsidRPr="003A5B58">
        <w:rPr>
          <w:lang w:val="pt-BR"/>
        </w:rPr>
        <w:t>Desenvolvimento</w:t>
      </w:r>
    </w:p>
    <w:p w14:paraId="553C3093" w14:textId="1C2BB20F" w:rsidR="009759B7" w:rsidRPr="003A5B58" w:rsidRDefault="000819F0" w:rsidP="009759B7">
      <w:pPr>
        <w:rPr>
          <w:lang w:val="pt-BR"/>
        </w:rPr>
      </w:pPr>
      <w:r>
        <w:rPr>
          <w:lang w:val="pt-BR"/>
        </w:rPr>
        <w:t>Para a implementação da rede neural artificial, foi utilizada a biblioteca em Javascript Neataptic</w:t>
      </w:r>
      <w:r w:rsidR="009D4829">
        <w:rPr>
          <w:lang w:val="pt-BR"/>
        </w:rPr>
        <w:t>, o qual,</w:t>
      </w:r>
      <w:r>
        <w:rPr>
          <w:lang w:val="pt-BR"/>
        </w:rPr>
        <w:t xml:space="preserve"> permite a criação de redes neurais como também a visualização delas para um melhor entendimento</w:t>
      </w:r>
      <w:r w:rsidR="00A76A10">
        <w:rPr>
          <w:lang w:val="pt-BR"/>
        </w:rPr>
        <w:t>, além da possibilidade de usar algoritmos genéticos.</w:t>
      </w:r>
    </w:p>
    <w:p w14:paraId="0120530C" w14:textId="535AB307" w:rsidR="00555EB1" w:rsidRPr="003A5B58" w:rsidRDefault="00555EB1" w:rsidP="00555EB1">
      <w:pPr>
        <w:pStyle w:val="Heading2"/>
        <w:rPr>
          <w:lang w:val="pt-BR"/>
        </w:rPr>
      </w:pPr>
      <w:r w:rsidRPr="003A5B58">
        <w:rPr>
          <w:lang w:val="pt-BR"/>
        </w:rPr>
        <w:t xml:space="preserve">4.1 </w:t>
      </w:r>
      <w:r w:rsidR="00A76A10">
        <w:rPr>
          <w:lang w:val="pt-BR"/>
        </w:rPr>
        <w:t>Arquitetura da Rede Neural</w:t>
      </w:r>
    </w:p>
    <w:p w14:paraId="00EBBA85" w14:textId="50683574" w:rsidR="009759B7" w:rsidRPr="003A5B58" w:rsidRDefault="00E76E77">
      <w:pPr>
        <w:rPr>
          <w:lang w:val="pt-BR"/>
        </w:rPr>
      </w:pPr>
      <w:r w:rsidRPr="003A5B58">
        <w:rPr>
          <w:lang w:val="pt-BR"/>
        </w:rPr>
        <w:t xml:space="preserve">O </w:t>
      </w:r>
      <w:r w:rsidR="00A76A10">
        <w:rPr>
          <w:lang w:val="pt-BR"/>
        </w:rPr>
        <w:t>.</w:t>
      </w:r>
    </w:p>
    <w:p w14:paraId="6E5F1F1C" w14:textId="114F336A" w:rsidR="00ED4663" w:rsidRPr="003A5B58" w:rsidRDefault="00555EB1" w:rsidP="00ED4663">
      <w:pPr>
        <w:pStyle w:val="Heading2"/>
        <w:rPr>
          <w:lang w:val="pt-BR"/>
        </w:rPr>
      </w:pPr>
      <w:r w:rsidRPr="003A5B58">
        <w:rPr>
          <w:lang w:val="pt-BR"/>
        </w:rPr>
        <w:t>4.2</w:t>
      </w:r>
      <w:r w:rsidR="00ED4663" w:rsidRPr="003A5B58">
        <w:rPr>
          <w:lang w:val="pt-BR"/>
        </w:rPr>
        <w:t xml:space="preserve"> </w:t>
      </w:r>
      <w:r w:rsidR="00A76A10">
        <w:rPr>
          <w:lang w:val="pt-BR"/>
        </w:rPr>
        <w:t>Regras de Treinamento</w:t>
      </w:r>
    </w:p>
    <w:p w14:paraId="3A02B6D5" w14:textId="6A6CFAA3" w:rsidR="00A45182" w:rsidRDefault="009D35FE" w:rsidP="00A962D4">
      <w:pPr>
        <w:rPr>
          <w:lang w:val="pt-BR"/>
        </w:rPr>
      </w:pPr>
      <w:r w:rsidRPr="003A5B58">
        <w:rPr>
          <w:lang w:val="pt-BR"/>
        </w:rPr>
        <w:t>P</w:t>
      </w:r>
      <w:r w:rsidR="00A76A10">
        <w:rPr>
          <w:lang w:val="pt-BR"/>
        </w:rPr>
        <w:t>.</w:t>
      </w:r>
    </w:p>
    <w:p w14:paraId="5F75BA87" w14:textId="77777777" w:rsidR="00385F83" w:rsidRPr="003A5B58" w:rsidRDefault="00385F83" w:rsidP="00283027">
      <w:pPr>
        <w:jc w:val="center"/>
        <w:rPr>
          <w:lang w:val="pt-BR"/>
        </w:rPr>
      </w:pPr>
    </w:p>
    <w:p w14:paraId="152CED7C" w14:textId="112066E5" w:rsidR="00EC49FE" w:rsidRPr="003A5B58" w:rsidRDefault="00603861" w:rsidP="00603861">
      <w:pPr>
        <w:pStyle w:val="Heading1"/>
        <w:rPr>
          <w:lang w:val="pt-BR"/>
        </w:rPr>
      </w:pPr>
      <w:r w:rsidRPr="003A5B58">
        <w:rPr>
          <w:lang w:val="pt-BR"/>
        </w:rPr>
        <w:t>5</w:t>
      </w:r>
      <w:r w:rsidR="00EC49FE" w:rsidRPr="003A5B58">
        <w:rPr>
          <w:lang w:val="pt-BR"/>
        </w:rPr>
        <w:t xml:space="preserve">. </w:t>
      </w:r>
      <w:r w:rsidR="00955D89">
        <w:rPr>
          <w:lang w:val="pt-BR"/>
        </w:rPr>
        <w:t xml:space="preserve">Testes e </w:t>
      </w:r>
      <w:r w:rsidR="00555EB1" w:rsidRPr="003A5B58">
        <w:rPr>
          <w:lang w:val="pt-BR"/>
        </w:rPr>
        <w:t>Resultados</w:t>
      </w:r>
    </w:p>
    <w:p w14:paraId="0930C80B" w14:textId="0D01256E" w:rsidR="00EF61C2" w:rsidRDefault="00737004">
      <w:pPr>
        <w:rPr>
          <w:lang w:val="pt-BR"/>
        </w:rPr>
      </w:pPr>
      <w:r>
        <w:rPr>
          <w:lang w:val="pt-BR"/>
        </w:rPr>
        <w:t>Fora</w:t>
      </w:r>
      <w:r w:rsidR="009D4829">
        <w:rPr>
          <w:lang w:val="pt-BR"/>
        </w:rPr>
        <w:t>.</w:t>
      </w:r>
    </w:p>
    <w:p w14:paraId="0A12B710" w14:textId="77777777" w:rsidR="00EF61C2" w:rsidRDefault="00EF61C2" w:rsidP="00283027">
      <w:pPr>
        <w:rPr>
          <w:lang w:val="pt-BR"/>
        </w:rPr>
      </w:pPr>
    </w:p>
    <w:p w14:paraId="05662334" w14:textId="77777777" w:rsidR="00EC49FE" w:rsidRPr="003A5B58" w:rsidRDefault="00603861" w:rsidP="00603861">
      <w:pPr>
        <w:pStyle w:val="Heading1"/>
        <w:rPr>
          <w:lang w:val="pt-BR"/>
        </w:rPr>
      </w:pPr>
      <w:r w:rsidRPr="003A5B58">
        <w:rPr>
          <w:lang w:val="pt-BR"/>
        </w:rPr>
        <w:t>6</w:t>
      </w:r>
      <w:r w:rsidR="00EC49FE" w:rsidRPr="003A5B58">
        <w:rPr>
          <w:lang w:val="pt-BR"/>
        </w:rPr>
        <w:t xml:space="preserve">. </w:t>
      </w:r>
      <w:r w:rsidR="00555EB1" w:rsidRPr="003A5B58">
        <w:rPr>
          <w:lang w:val="pt-BR"/>
        </w:rPr>
        <w:t>Conclusões</w:t>
      </w:r>
    </w:p>
    <w:p w14:paraId="1824F3D7" w14:textId="60A6E2DA" w:rsidR="00011B17" w:rsidRPr="003A5B58" w:rsidRDefault="00364FBB">
      <w:pPr>
        <w:rPr>
          <w:lang w:val="pt-BR"/>
        </w:rPr>
      </w:pPr>
      <w:r w:rsidRPr="003A5B58">
        <w:rPr>
          <w:lang w:val="pt-BR"/>
        </w:rPr>
        <w:t>A</w:t>
      </w:r>
      <w:r w:rsidR="009D4829">
        <w:rPr>
          <w:lang w:val="pt-BR"/>
        </w:rPr>
        <w:t>.</w:t>
      </w:r>
    </w:p>
    <w:p w14:paraId="3A5E7738" w14:textId="15104225" w:rsidR="00D35ABA" w:rsidRDefault="00AE4E71" w:rsidP="00D35ABA">
      <w:pPr>
        <w:pStyle w:val="Heading1"/>
      </w:pPr>
      <w:r w:rsidRPr="00A962D4">
        <w:lastRenderedPageBreak/>
        <w:t>Referencias</w:t>
      </w:r>
    </w:p>
    <w:p w14:paraId="551073C9" w14:textId="7BAF745E" w:rsidR="00D35ABA" w:rsidRPr="00D35ABA" w:rsidRDefault="00D35ABA" w:rsidP="00D35ABA">
      <w:r w:rsidRPr="00D35ABA">
        <w:t>INTELLIGENCE. Merriam-Webster Online Dictionary. 2017. Disponível em &lt;merriam-webster.com&gt;. Acesso em 30 de maio de 2017.</w:t>
      </w:r>
    </w:p>
    <w:p w14:paraId="528D7E15" w14:textId="6C6B4F8A" w:rsidR="004733EF" w:rsidRDefault="004733EF">
      <w:pPr>
        <w:pStyle w:val="Reference"/>
      </w:pPr>
      <w:r>
        <w:t>BEAUBOUEF, Theresa; MASON, John (2005). Why the high attrition rate for computer science students: some thoughts and observations. In: ACM SIGCSE Bulletin, USA, v. 37, n. 2, p. 103-106, jun. 2005.</w:t>
      </w:r>
    </w:p>
    <w:p w14:paraId="6BD7478F" w14:textId="66815B0E" w:rsidR="004733EF" w:rsidRPr="00A962D4" w:rsidRDefault="004733EF">
      <w:pPr>
        <w:pStyle w:val="Reference"/>
        <w:rPr>
          <w:lang w:val="pt-BR"/>
        </w:rPr>
      </w:pPr>
      <w:r>
        <w:t xml:space="preserve">CASTRO, T. H. C. (2002) et al. </w:t>
      </w:r>
      <w:r w:rsidRPr="00A962D4">
        <w:rPr>
          <w:lang w:val="pt-BR"/>
        </w:rPr>
        <w:t>“Arquitetura SAAP - Sistema de Apoio à Aprendizagem de Programação”. XXII Congresso da Sociedade Brasileira de Computação, volume 5 - VIII Workshop de Informática na Escola, Florianópolis.</w:t>
      </w:r>
    </w:p>
    <w:p w14:paraId="0B8F1C61" w14:textId="45908CCF" w:rsidR="004733EF" w:rsidRDefault="004733EF">
      <w:pPr>
        <w:pStyle w:val="Reference"/>
      </w:pPr>
      <w:r>
        <w:t>KINNUNEN, P. and MALMI, L. (2006) “Why students drop out CS1 course?” In Proceedings of the Second international Workshop on Computing Education Research (Canterbury, United Kingdom).ICER '06.ACM, New York, NY, 97-108.</w:t>
      </w:r>
    </w:p>
    <w:p w14:paraId="5576B86A" w14:textId="716DBBB2" w:rsidR="004733EF" w:rsidRPr="00283027" w:rsidRDefault="004733EF">
      <w:pPr>
        <w:pStyle w:val="Reference"/>
      </w:pPr>
      <w:r>
        <w:t>LAHTINEN, E.; ALA-MUTKA, K.; JÄRVINEN, H.-M (2005). A study of the difficulties of novice programmers. Annual Sigcse Conference On Innovation And Technology In Computer Science Education, v. 37, n. 3, p. 14–18, Caparica, Portugal.</w:t>
      </w:r>
    </w:p>
    <w:p w14:paraId="6D76656D" w14:textId="2C94D89E" w:rsidR="00EC49FE" w:rsidRPr="00A962D4" w:rsidRDefault="003625FB" w:rsidP="0025722C">
      <w:pPr>
        <w:pStyle w:val="Reference"/>
      </w:pPr>
      <w:r>
        <w:t xml:space="preserve">LOFTI A. Zedah. (1964). Fuzzy Sets. Information and Control. </w:t>
      </w:r>
      <w:r w:rsidR="00EC49FE" w:rsidRPr="00A962D4">
        <w:t xml:space="preserve"> </w:t>
      </w:r>
      <w:r>
        <w:t>http://www.sciencedirect.com/science/article/pii/S001999586590241X</w:t>
      </w:r>
      <w:r w:rsidDel="003625FB">
        <w:t xml:space="preserve"> </w:t>
      </w:r>
      <w:r w:rsidR="00EC49FE" w:rsidRPr="00A962D4">
        <w:t xml:space="preserve">, </w:t>
      </w:r>
      <w:r>
        <w:t>Nov</w:t>
      </w:r>
      <w:r w:rsidRPr="00A962D4">
        <w:t>ember</w:t>
      </w:r>
      <w:r w:rsidR="00EC49FE" w:rsidRPr="00A962D4">
        <w:t>.</w:t>
      </w:r>
    </w:p>
    <w:p w14:paraId="5F5240BE" w14:textId="4603695B" w:rsidR="003625FB" w:rsidRPr="00A962D4" w:rsidRDefault="003625FB" w:rsidP="0025722C">
      <w:pPr>
        <w:pStyle w:val="Reference"/>
      </w:pPr>
      <w:r>
        <w:t xml:space="preserve">LOFTI A. Zedah. (1964). A computational approach to fuzzy quantifiers in natural languages. Computers &amp; Mathematics with Applications. </w:t>
      </w:r>
      <w:r w:rsidRPr="00283027">
        <w:t>http://www.sciencedirect.com/science/article/pii/0898122183900135</w:t>
      </w:r>
      <w:r w:rsidRPr="00A962D4">
        <w:t>, November.</w:t>
      </w:r>
    </w:p>
    <w:p w14:paraId="5EE15374" w14:textId="211F1FA0" w:rsidR="004733EF" w:rsidRPr="00A962D4" w:rsidRDefault="004733EF">
      <w:pPr>
        <w:pStyle w:val="Reference"/>
        <w:rPr>
          <w:lang w:val="pt-BR"/>
        </w:rPr>
      </w:pPr>
      <w:r w:rsidRPr="00A962D4">
        <w:rPr>
          <w:lang w:val="pt-BR"/>
        </w:rPr>
        <w:t>MANNES, Paula (2013). Integração do Portugol Core com o Bipide. http://siaibib01.univali.br/pdf/Paula%20Mannes.pdf, November.</w:t>
      </w:r>
    </w:p>
    <w:p w14:paraId="3B1DA675" w14:textId="389244BE" w:rsidR="004733EF" w:rsidRPr="00A962D4" w:rsidRDefault="004733EF">
      <w:pPr>
        <w:pStyle w:val="Reference"/>
        <w:rPr>
          <w:lang w:val="pt-BR"/>
        </w:rPr>
      </w:pPr>
      <w:r>
        <w:t xml:space="preserve">NORVIG, Peter; RUSSELL, Stuart Jonathan (2004). </w:t>
      </w:r>
      <w:r w:rsidRPr="00A962D4">
        <w:rPr>
          <w:lang w:val="pt-BR"/>
        </w:rPr>
        <w:t>Inteligência artificial. editora Campus.</w:t>
      </w:r>
    </w:p>
    <w:p w14:paraId="3A68CBFF" w14:textId="77777777" w:rsidR="004733EF" w:rsidRDefault="004733EF" w:rsidP="004733EF">
      <w:pPr>
        <w:pStyle w:val="Reference"/>
        <w:rPr>
          <w:lang w:val="pt-BR"/>
        </w:rPr>
      </w:pPr>
      <w:r>
        <w:rPr>
          <w:lang w:val="pt-BR"/>
        </w:rPr>
        <w:t>NOSCHANG, Luiz Fernando (2012). Adaptação Do Portugol Core Para Permitir A Integração Com Outras Ferramentas. Universidade do Vale do Itajaí.</w:t>
      </w:r>
    </w:p>
    <w:p w14:paraId="5E63EC30" w14:textId="393554C3" w:rsidR="004733EF" w:rsidRPr="00A962D4" w:rsidRDefault="004733EF">
      <w:pPr>
        <w:pStyle w:val="Reference"/>
        <w:rPr>
          <w:lang w:val="pt-BR"/>
        </w:rPr>
      </w:pPr>
      <w:r w:rsidRPr="00A962D4">
        <w:rPr>
          <w:lang w:val="pt-BR"/>
        </w:rPr>
        <w:t>NOSCHANG, Luiz Fernando; PELZ, Fillipi; JESUS, Elieser A. de Jesus; RAABE, André L. A.(2014). Uma IDE para Iniciantes em Programação. In: Workshop de Informática na Escola, No prelo.</w:t>
      </w:r>
    </w:p>
    <w:p w14:paraId="1C77161B" w14:textId="70953A11" w:rsidR="004733EF" w:rsidRPr="00A962D4" w:rsidRDefault="004733EF">
      <w:pPr>
        <w:pStyle w:val="Reference"/>
      </w:pPr>
      <w:r>
        <w:rPr>
          <w:lang w:val="pt-BR"/>
        </w:rPr>
        <w:t xml:space="preserve">OLIVEIRA, B. C. d. S.; WANG, M., GIBBONS, J. (2008). </w:t>
      </w:r>
      <w:r w:rsidRPr="00A962D4">
        <w:t>The visitor pattern as a reusable, generic, type-safe componente OOPSLA ’08 Proceedings of the 23rd ACM SIGPLAN conference on Object-oriented programming system languages and applications.</w:t>
      </w:r>
    </w:p>
    <w:p w14:paraId="77A809A8" w14:textId="77777777" w:rsidR="004733EF" w:rsidRPr="00A962D4" w:rsidRDefault="004733EF" w:rsidP="004733EF">
      <w:pPr>
        <w:pStyle w:val="Reference"/>
        <w:rPr>
          <w:lang w:val="pt-BR"/>
        </w:rPr>
      </w:pPr>
      <w:r w:rsidRPr="00A962D4">
        <w:rPr>
          <w:lang w:val="pt-BR"/>
        </w:rPr>
        <w:t>PELZ, Fillipi.(2011). Correção Automática de Algorítmos no Ensino Introdutório de Programação. http://lite.acad.univali.br/portugol/resources/pdfs/tra02.pdf, June.</w:t>
      </w:r>
    </w:p>
    <w:p w14:paraId="04876AE5" w14:textId="77777777" w:rsidR="004733EF" w:rsidRPr="00A962D4" w:rsidRDefault="004733EF" w:rsidP="004733EF">
      <w:pPr>
        <w:pStyle w:val="Reference"/>
        <w:rPr>
          <w:lang w:val="pt-BR"/>
        </w:rPr>
      </w:pPr>
      <w:r w:rsidRPr="00A962D4">
        <w:rPr>
          <w:lang w:val="pt-BR"/>
        </w:rPr>
        <w:t>PELZ, Fillipi (2014). Um Gerador de Dicas para Guiar Novatos na Aprendizagem de Programação. http://lite.acad.univali.br/portugol/resources/pdfs/dis01.pdf, February.</w:t>
      </w:r>
    </w:p>
    <w:p w14:paraId="3ACD0217" w14:textId="6A9CCD26" w:rsidR="00B66BAF" w:rsidRDefault="003625FB" w:rsidP="0025722C">
      <w:pPr>
        <w:pStyle w:val="Reference"/>
      </w:pPr>
      <w:r w:rsidRPr="00A962D4">
        <w:rPr>
          <w:lang w:val="pt-BR"/>
        </w:rPr>
        <w:t xml:space="preserve">RAABE, André L. A.; SILVA, Júlia M. Carvalho da. Um ambiente para atendimento as dificuldades de aprendizagem de algoritmos. In: CONGRESSO DA SOCIEDADE BRASILEIRA DE COMPUTAÇÃO, 25., São Leopoldo, Rio Grande do Sul. </w:t>
      </w:r>
      <w:r>
        <w:t xml:space="preserve">Anais... RS:SBC, 2005. </w:t>
      </w:r>
    </w:p>
    <w:p w14:paraId="0692F32D" w14:textId="02482070" w:rsidR="002469A4" w:rsidRPr="00A962D4" w:rsidRDefault="00B66BAF" w:rsidP="0025722C">
      <w:pPr>
        <w:pStyle w:val="Reference"/>
      </w:pPr>
      <w:r w:rsidRPr="00A962D4">
        <w:lastRenderedPageBreak/>
        <w:t>SCHEFFLER, P. (2008). Teaching Algorithmics – Theory and Pratice. In: Proc. 2nd Intern. Sc. Conf. “Informatics in the Scientific Knowledge.” Varna, pp. 259-269.</w:t>
      </w:r>
    </w:p>
    <w:p w14:paraId="6B1F71BF" w14:textId="45D860B5" w:rsidR="00B66BAF" w:rsidRDefault="002C5A92" w:rsidP="0025722C">
      <w:pPr>
        <w:pStyle w:val="Reference"/>
      </w:pPr>
      <w:r>
        <w:t>SHEARD (2009), Judy et al. Analysis of research into the teaching and learning of programming. In: INTERNATIONAL COMPUTING EDUCATION RESEARCH WORKSHOP, 5., 2009, Berkeley, USA. Proceedings… USA: ACM, 2009. p. 93-104.</w:t>
      </w:r>
    </w:p>
    <w:p w14:paraId="3333AA25" w14:textId="77777777" w:rsidR="004733EF" w:rsidRPr="00A962D4" w:rsidRDefault="004733EF" w:rsidP="0025722C">
      <w:pPr>
        <w:pStyle w:val="Reference"/>
      </w:pPr>
    </w:p>
    <w:sectPr w:rsidR="004733EF" w:rsidRPr="00A962D4">
      <w:headerReference w:type="even" r:id="rId13"/>
      <w:headerReference w:type="default" r:id="rId14"/>
      <w:footerReference w:type="even" r:id="rId15"/>
      <w:footerReference w:type="first" r:id="rId16"/>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CD685" w14:textId="77777777" w:rsidR="00AA40A6" w:rsidRDefault="00AA40A6">
      <w:r>
        <w:separator/>
      </w:r>
    </w:p>
  </w:endnote>
  <w:endnote w:type="continuationSeparator" w:id="0">
    <w:p w14:paraId="6A0D9D69" w14:textId="77777777" w:rsidR="00AA40A6" w:rsidRDefault="00AA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2E623" w14:textId="77777777" w:rsidR="0092301E" w:rsidRDefault="0092301E">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0090E" w14:textId="77777777" w:rsidR="0092301E" w:rsidRDefault="0092301E">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5A109" w14:textId="77777777" w:rsidR="0092301E" w:rsidRDefault="0092301E">
    <w:pPr>
      <w:jc w:val="left"/>
    </w:pPr>
    <w: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FDAE6" w14:textId="77777777" w:rsidR="0092301E" w:rsidRDefault="0092301E">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CE2FA" w14:textId="77777777" w:rsidR="00AA40A6" w:rsidRDefault="00AA40A6">
      <w:r>
        <w:separator/>
      </w:r>
    </w:p>
  </w:footnote>
  <w:footnote w:type="continuationSeparator" w:id="0">
    <w:p w14:paraId="290B69F8" w14:textId="77777777" w:rsidR="00AA40A6" w:rsidRDefault="00AA4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1761F"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3D71EE" w14:textId="77777777" w:rsidR="0092301E" w:rsidRPr="00EC49FE" w:rsidRDefault="0092301E">
    <w:pPr>
      <w:jc w:val="right"/>
      <w:rPr>
        <w:lang w:val="pt-BR"/>
      </w:rPr>
    </w:pPr>
    <w:r w:rsidRPr="00EC49FE">
      <w:rPr>
        <w:lang w:val="pt-BR"/>
      </w:rPr>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BD5E4" w14:textId="77777777" w:rsidR="0092301E" w:rsidRDefault="0092301E">
    <w:pPr>
      <w:framePr w:wrap="around" w:vAnchor="text" w:hAnchor="margin" w:xAlign="inside" w:y="1"/>
    </w:pPr>
  </w:p>
  <w:p w14:paraId="6E697579" w14:textId="77777777" w:rsidR="0092301E" w:rsidRDefault="0092301E">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B1DE8"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4DC7131D" w14:textId="77777777" w:rsidR="0092301E" w:rsidRPr="00EC49FE" w:rsidRDefault="0092301E">
    <w:pPr>
      <w:jc w:val="right"/>
      <w:rPr>
        <w:lang w:val="pt-BR"/>
      </w:rPr>
    </w:pPr>
    <w:r w:rsidRPr="00EC49FE">
      <w:rPr>
        <w:lang w:val="pt-BR"/>
      </w:rPr>
      <w:t>S. Sandri, J. Stolfi, L.Velho</w:t>
    </w:r>
  </w:p>
  <w:p w14:paraId="69352476" w14:textId="77777777" w:rsidR="0092301E" w:rsidRPr="00A962D4" w:rsidRDefault="0092301E">
    <w:pPr>
      <w:rPr>
        <w:lang w:val="pt-B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69111" w14:textId="77777777" w:rsidR="0092301E" w:rsidRDefault="0092301E">
    <w:pPr>
      <w:framePr w:wrap="around" w:vAnchor="text" w:hAnchor="margin" w:xAlign="inside" w:y="1"/>
    </w:pPr>
  </w:p>
  <w:p w14:paraId="3248187C" w14:textId="77777777"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19">
    <w:nsid w:val="6C791FDE"/>
    <w:multiLevelType w:val="hybridMultilevel"/>
    <w:tmpl w:val="9D74F2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pt-BR"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03ABF"/>
    <w:rsid w:val="00011B17"/>
    <w:rsid w:val="000122EC"/>
    <w:rsid w:val="0001298F"/>
    <w:rsid w:val="00022497"/>
    <w:rsid w:val="000269C8"/>
    <w:rsid w:val="00042038"/>
    <w:rsid w:val="000819F0"/>
    <w:rsid w:val="00091065"/>
    <w:rsid w:val="00093B95"/>
    <w:rsid w:val="000B1FC1"/>
    <w:rsid w:val="000F4D0D"/>
    <w:rsid w:val="00194235"/>
    <w:rsid w:val="00197AA3"/>
    <w:rsid w:val="001A222E"/>
    <w:rsid w:val="001B0861"/>
    <w:rsid w:val="001C3139"/>
    <w:rsid w:val="001C37DE"/>
    <w:rsid w:val="001F09B1"/>
    <w:rsid w:val="001F47D0"/>
    <w:rsid w:val="002208D4"/>
    <w:rsid w:val="0022582D"/>
    <w:rsid w:val="00230344"/>
    <w:rsid w:val="002441F5"/>
    <w:rsid w:val="00245D19"/>
    <w:rsid w:val="002469A4"/>
    <w:rsid w:val="00250CFB"/>
    <w:rsid w:val="0025722C"/>
    <w:rsid w:val="00283027"/>
    <w:rsid w:val="00290562"/>
    <w:rsid w:val="002C5A92"/>
    <w:rsid w:val="002D0814"/>
    <w:rsid w:val="002E0238"/>
    <w:rsid w:val="002E197C"/>
    <w:rsid w:val="003112B6"/>
    <w:rsid w:val="00341913"/>
    <w:rsid w:val="003564CA"/>
    <w:rsid w:val="003625FB"/>
    <w:rsid w:val="00364FBB"/>
    <w:rsid w:val="00385F83"/>
    <w:rsid w:val="0039084B"/>
    <w:rsid w:val="003A5B58"/>
    <w:rsid w:val="003C25DE"/>
    <w:rsid w:val="003C5D8E"/>
    <w:rsid w:val="003C639A"/>
    <w:rsid w:val="003E57FC"/>
    <w:rsid w:val="003F4556"/>
    <w:rsid w:val="004023B2"/>
    <w:rsid w:val="00426BEE"/>
    <w:rsid w:val="00436F01"/>
    <w:rsid w:val="004679C1"/>
    <w:rsid w:val="004712C6"/>
    <w:rsid w:val="004733EF"/>
    <w:rsid w:val="0047687B"/>
    <w:rsid w:val="004A4FEF"/>
    <w:rsid w:val="004D1ECB"/>
    <w:rsid w:val="004D22F9"/>
    <w:rsid w:val="004D4944"/>
    <w:rsid w:val="004E249A"/>
    <w:rsid w:val="004E376F"/>
    <w:rsid w:val="004E63DA"/>
    <w:rsid w:val="004E6672"/>
    <w:rsid w:val="005058C2"/>
    <w:rsid w:val="00522DAD"/>
    <w:rsid w:val="00525D46"/>
    <w:rsid w:val="005329C2"/>
    <w:rsid w:val="00555EB1"/>
    <w:rsid w:val="00556B9F"/>
    <w:rsid w:val="00561216"/>
    <w:rsid w:val="00563AF1"/>
    <w:rsid w:val="00567229"/>
    <w:rsid w:val="0058095A"/>
    <w:rsid w:val="00582846"/>
    <w:rsid w:val="00597D9C"/>
    <w:rsid w:val="005A0F35"/>
    <w:rsid w:val="005A6A81"/>
    <w:rsid w:val="005C6F15"/>
    <w:rsid w:val="005D3073"/>
    <w:rsid w:val="005D33E8"/>
    <w:rsid w:val="00603861"/>
    <w:rsid w:val="006158A6"/>
    <w:rsid w:val="00650464"/>
    <w:rsid w:val="00651140"/>
    <w:rsid w:val="0065290B"/>
    <w:rsid w:val="006612EA"/>
    <w:rsid w:val="0067096A"/>
    <w:rsid w:val="00676E05"/>
    <w:rsid w:val="0068092C"/>
    <w:rsid w:val="006856D1"/>
    <w:rsid w:val="006A4362"/>
    <w:rsid w:val="006E024E"/>
    <w:rsid w:val="006F4121"/>
    <w:rsid w:val="00703FAC"/>
    <w:rsid w:val="00737004"/>
    <w:rsid w:val="00764557"/>
    <w:rsid w:val="00780789"/>
    <w:rsid w:val="00795E9B"/>
    <w:rsid w:val="007B062C"/>
    <w:rsid w:val="007C4987"/>
    <w:rsid w:val="00861814"/>
    <w:rsid w:val="008659F5"/>
    <w:rsid w:val="00892EFF"/>
    <w:rsid w:val="008B1055"/>
    <w:rsid w:val="008B4D19"/>
    <w:rsid w:val="00914361"/>
    <w:rsid w:val="009151DC"/>
    <w:rsid w:val="0092301E"/>
    <w:rsid w:val="0093248F"/>
    <w:rsid w:val="00955D89"/>
    <w:rsid w:val="009718CD"/>
    <w:rsid w:val="009759B7"/>
    <w:rsid w:val="00977226"/>
    <w:rsid w:val="009C039E"/>
    <w:rsid w:val="009C66C4"/>
    <w:rsid w:val="009D35FE"/>
    <w:rsid w:val="009D4829"/>
    <w:rsid w:val="009E02EA"/>
    <w:rsid w:val="009F2141"/>
    <w:rsid w:val="00A0697E"/>
    <w:rsid w:val="00A45182"/>
    <w:rsid w:val="00A50095"/>
    <w:rsid w:val="00A64B74"/>
    <w:rsid w:val="00A76A10"/>
    <w:rsid w:val="00A80843"/>
    <w:rsid w:val="00A90B85"/>
    <w:rsid w:val="00A90FDA"/>
    <w:rsid w:val="00A962D4"/>
    <w:rsid w:val="00AA40A6"/>
    <w:rsid w:val="00AB25EB"/>
    <w:rsid w:val="00AB7C13"/>
    <w:rsid w:val="00AC4726"/>
    <w:rsid w:val="00AD1CEE"/>
    <w:rsid w:val="00AE4E71"/>
    <w:rsid w:val="00B0199F"/>
    <w:rsid w:val="00B0565B"/>
    <w:rsid w:val="00B06EFE"/>
    <w:rsid w:val="00B16E1E"/>
    <w:rsid w:val="00B34F30"/>
    <w:rsid w:val="00B424AF"/>
    <w:rsid w:val="00B43C68"/>
    <w:rsid w:val="00B551B4"/>
    <w:rsid w:val="00B66BAF"/>
    <w:rsid w:val="00B8616B"/>
    <w:rsid w:val="00BC3338"/>
    <w:rsid w:val="00BE1D55"/>
    <w:rsid w:val="00BF16E3"/>
    <w:rsid w:val="00C3594B"/>
    <w:rsid w:val="00C516BE"/>
    <w:rsid w:val="00C52D47"/>
    <w:rsid w:val="00C57AD5"/>
    <w:rsid w:val="00C66FED"/>
    <w:rsid w:val="00C74A96"/>
    <w:rsid w:val="00C76312"/>
    <w:rsid w:val="00C76E13"/>
    <w:rsid w:val="00CA7453"/>
    <w:rsid w:val="00CC071E"/>
    <w:rsid w:val="00D1296C"/>
    <w:rsid w:val="00D13A1D"/>
    <w:rsid w:val="00D21762"/>
    <w:rsid w:val="00D32022"/>
    <w:rsid w:val="00D32788"/>
    <w:rsid w:val="00D35ABA"/>
    <w:rsid w:val="00D522EF"/>
    <w:rsid w:val="00D606DC"/>
    <w:rsid w:val="00D9749E"/>
    <w:rsid w:val="00DA3273"/>
    <w:rsid w:val="00DA32C6"/>
    <w:rsid w:val="00DA49EE"/>
    <w:rsid w:val="00DE2EA1"/>
    <w:rsid w:val="00DF5CEF"/>
    <w:rsid w:val="00E00889"/>
    <w:rsid w:val="00E07346"/>
    <w:rsid w:val="00E07638"/>
    <w:rsid w:val="00E71E14"/>
    <w:rsid w:val="00E76E77"/>
    <w:rsid w:val="00E8480C"/>
    <w:rsid w:val="00E97A82"/>
    <w:rsid w:val="00EC49FE"/>
    <w:rsid w:val="00ED4663"/>
    <w:rsid w:val="00EE70EF"/>
    <w:rsid w:val="00EF3DFC"/>
    <w:rsid w:val="00EF61C2"/>
    <w:rsid w:val="00F063FD"/>
    <w:rsid w:val="00F0646A"/>
    <w:rsid w:val="00F17BFA"/>
    <w:rsid w:val="00F44385"/>
    <w:rsid w:val="00F50497"/>
    <w:rsid w:val="00F56D2A"/>
    <w:rsid w:val="00F704D6"/>
    <w:rsid w:val="00F874D4"/>
    <w:rsid w:val="00F966A4"/>
    <w:rsid w:val="00FA04A4"/>
    <w:rsid w:val="00FC4CC4"/>
    <w:rsid w:val="00FE25A2"/>
    <w:rsid w:val="00FF1B4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CE555"/>
  <w15:chartTrackingRefBased/>
  <w15:docId w15:val="{2FE9969D-E7B4-41D0-A1B6-764FA1C1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lang w:val="en-US"/>
    </w:rPr>
  </w:style>
  <w:style w:type="paragraph" w:styleId="Heading1">
    <w:name w:val="heading 1"/>
    <w:basedOn w:val="Normal"/>
    <w:next w:val="Normal"/>
    <w:qFormat/>
    <w:pPr>
      <w:keepNext/>
      <w:spacing w:before="240"/>
      <w:jc w:val="left"/>
      <w:outlineLvl w:val="0"/>
    </w:pPr>
    <w:rPr>
      <w:b/>
      <w:kern w:val="28"/>
      <w:sz w:val="26"/>
    </w:rPr>
  </w:style>
  <w:style w:type="paragraph" w:styleId="Heading2">
    <w:name w:val="heading 2"/>
    <w:basedOn w:val="Normal"/>
    <w:next w:val="Normal"/>
    <w:qFormat/>
    <w:pPr>
      <w:keepNext/>
      <w:spacing w:before="240"/>
      <w:jc w:val="left"/>
      <w:outlineLvl w:val="1"/>
    </w:pPr>
    <w:rPr>
      <w:b/>
    </w:rPr>
  </w:style>
  <w:style w:type="paragraph" w:styleId="Heading3">
    <w:name w:val="heading 3"/>
    <w:basedOn w:val="Normal"/>
    <w:next w:val="Normal"/>
    <w:qFormat/>
    <w:pPr>
      <w:keepNext/>
      <w:spacing w:before="240"/>
      <w:outlineLvl w:val="2"/>
    </w:pPr>
    <w:rPr>
      <w:rFonts w:ascii="Helvetica" w:hAnsi="Helvetica"/>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itle">
    <w:name w:val="Title"/>
    <w:basedOn w:val="Normal"/>
    <w:qFormat/>
    <w:rsid w:val="0039084B"/>
    <w:pPr>
      <w:spacing w:before="240"/>
      <w:ind w:firstLine="397"/>
      <w:jc w:val="center"/>
    </w:pPr>
    <w:rPr>
      <w:rFonts w:cs="Arial"/>
      <w:b/>
      <w:bCs/>
      <w:sz w:val="32"/>
      <w:szCs w:val="32"/>
    </w:rPr>
  </w:style>
  <w:style w:type="paragraph" w:styleId="Caption">
    <w:name w:val="caption"/>
    <w:basedOn w:val="Normal"/>
    <w:next w:val="Normal"/>
    <w:qFormat/>
    <w:rsid w:val="0022582D"/>
    <w:pPr>
      <w:spacing w:after="120"/>
      <w:ind w:left="454" w:right="454"/>
      <w:jc w:val="center"/>
    </w:pPr>
    <w:rPr>
      <w:rFonts w:ascii="Helvetica" w:hAnsi="Helvetica"/>
      <w:b/>
      <w:bCs/>
      <w:sz w:val="20"/>
    </w:rPr>
  </w:style>
  <w:style w:type="paragraph" w:styleId="HTMLPreformatted">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CommentReference">
    <w:name w:val="annotation reference"/>
    <w:rsid w:val="007B062C"/>
    <w:rPr>
      <w:sz w:val="16"/>
      <w:szCs w:val="16"/>
    </w:rPr>
  </w:style>
  <w:style w:type="paragraph" w:styleId="CommentText">
    <w:name w:val="annotation text"/>
    <w:basedOn w:val="Normal"/>
    <w:link w:val="CommentTextChar"/>
    <w:rsid w:val="007B062C"/>
    <w:rPr>
      <w:sz w:val="20"/>
    </w:rPr>
  </w:style>
  <w:style w:type="character" w:customStyle="1" w:styleId="CommentTextChar">
    <w:name w:val="Comment Text Char"/>
    <w:link w:val="CommentText"/>
    <w:rsid w:val="007B062C"/>
    <w:rPr>
      <w:rFonts w:ascii="Times" w:hAnsi="Times"/>
      <w:lang w:eastAsia="pt-BR"/>
    </w:rPr>
  </w:style>
  <w:style w:type="paragraph" w:styleId="CommentSubject">
    <w:name w:val="annotation subject"/>
    <w:basedOn w:val="CommentText"/>
    <w:next w:val="CommentText"/>
    <w:link w:val="CommentSubjectChar"/>
    <w:rsid w:val="007B062C"/>
    <w:rPr>
      <w:b/>
      <w:bCs/>
    </w:rPr>
  </w:style>
  <w:style w:type="character" w:customStyle="1" w:styleId="CommentSubjectChar">
    <w:name w:val="Comment Subject Char"/>
    <w:link w:val="CommentSubject"/>
    <w:rsid w:val="007B062C"/>
    <w:rPr>
      <w:rFonts w:ascii="Times" w:hAnsi="Times"/>
      <w:b/>
      <w:bCs/>
      <w:lang w:eastAsia="pt-BR"/>
    </w:rPr>
  </w:style>
  <w:style w:type="paragraph" w:styleId="BalloonText">
    <w:name w:val="Balloon Text"/>
    <w:basedOn w:val="Normal"/>
    <w:link w:val="BalloonTextChar"/>
    <w:rsid w:val="007B062C"/>
    <w:pPr>
      <w:spacing w:before="0"/>
    </w:pPr>
    <w:rPr>
      <w:rFonts w:ascii="Segoe UI" w:hAnsi="Segoe UI" w:cs="Segoe UI"/>
      <w:sz w:val="18"/>
      <w:szCs w:val="18"/>
    </w:rPr>
  </w:style>
  <w:style w:type="character" w:customStyle="1" w:styleId="BalloonTextChar">
    <w:name w:val="Balloon Text Char"/>
    <w:link w:val="BalloonText"/>
    <w:rsid w:val="007B062C"/>
    <w:rPr>
      <w:rFonts w:ascii="Segoe UI" w:hAnsi="Segoe UI" w:cs="Segoe UI"/>
      <w:sz w:val="18"/>
      <w:szCs w:val="18"/>
      <w:lang w:eastAsia="pt-BR"/>
    </w:rPr>
  </w:style>
  <w:style w:type="paragraph" w:styleId="Revision">
    <w:name w:val="Revision"/>
    <w:hidden/>
    <w:uiPriority w:val="99"/>
    <w:semiHidden/>
    <w:rsid w:val="00F17BFA"/>
    <w:rPr>
      <w:rFonts w:ascii="Times" w:hAnsi="Times"/>
      <w:sz w:val="24"/>
      <w:lang w:val="en-US"/>
    </w:rPr>
  </w:style>
  <w:style w:type="paragraph" w:styleId="Footer">
    <w:name w:val="footer"/>
    <w:basedOn w:val="Normal"/>
    <w:link w:val="FooterChar"/>
    <w:rsid w:val="004679C1"/>
    <w:pPr>
      <w:tabs>
        <w:tab w:val="clear" w:pos="720"/>
        <w:tab w:val="center" w:pos="4419"/>
        <w:tab w:val="right" w:pos="8838"/>
      </w:tabs>
    </w:pPr>
  </w:style>
  <w:style w:type="character" w:customStyle="1" w:styleId="FooterChar">
    <w:name w:val="Footer Char"/>
    <w:link w:val="Footer"/>
    <w:rsid w:val="004679C1"/>
    <w:rPr>
      <w:rFonts w:ascii="Times" w:hAnsi="Times"/>
      <w:sz w:val="24"/>
      <w:lang w:eastAsia="pt-BR"/>
    </w:rPr>
  </w:style>
  <w:style w:type="paragraph" w:styleId="Header">
    <w:name w:val="header"/>
    <w:basedOn w:val="Normal"/>
    <w:link w:val="HeaderChar"/>
    <w:rsid w:val="004679C1"/>
    <w:pPr>
      <w:tabs>
        <w:tab w:val="clear" w:pos="720"/>
        <w:tab w:val="center" w:pos="4419"/>
        <w:tab w:val="right" w:pos="8838"/>
      </w:tabs>
    </w:pPr>
  </w:style>
  <w:style w:type="character" w:customStyle="1" w:styleId="HeaderChar">
    <w:name w:val="Header Char"/>
    <w:link w:val="Header"/>
    <w:rsid w:val="004679C1"/>
    <w:rPr>
      <w:rFonts w:ascii="Times" w:hAnsi="Times"/>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4388">
      <w:bodyDiv w:val="1"/>
      <w:marLeft w:val="0"/>
      <w:marRight w:val="0"/>
      <w:marTop w:val="0"/>
      <w:marBottom w:val="0"/>
      <w:divBdr>
        <w:top w:val="none" w:sz="0" w:space="0" w:color="auto"/>
        <w:left w:val="none" w:sz="0" w:space="0" w:color="auto"/>
        <w:bottom w:val="none" w:sz="0" w:space="0" w:color="auto"/>
        <w:right w:val="none" w:sz="0" w:space="0" w:color="auto"/>
      </w:divBdr>
    </w:div>
    <w:div w:id="315912396">
      <w:bodyDiv w:val="1"/>
      <w:marLeft w:val="0"/>
      <w:marRight w:val="0"/>
      <w:marTop w:val="0"/>
      <w:marBottom w:val="0"/>
      <w:divBdr>
        <w:top w:val="none" w:sz="0" w:space="0" w:color="auto"/>
        <w:left w:val="none" w:sz="0" w:space="0" w:color="auto"/>
        <w:bottom w:val="none" w:sz="0" w:space="0" w:color="auto"/>
        <w:right w:val="none" w:sz="0" w:space="0" w:color="auto"/>
      </w:divBdr>
    </w:div>
    <w:div w:id="398556927">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38108562">
      <w:bodyDiv w:val="1"/>
      <w:marLeft w:val="0"/>
      <w:marRight w:val="0"/>
      <w:marTop w:val="0"/>
      <w:marBottom w:val="0"/>
      <w:divBdr>
        <w:top w:val="none" w:sz="0" w:space="0" w:color="auto"/>
        <w:left w:val="none" w:sz="0" w:space="0" w:color="auto"/>
        <w:bottom w:val="none" w:sz="0" w:space="0" w:color="auto"/>
        <w:right w:val="none" w:sz="0" w:space="0" w:color="auto"/>
      </w:divBdr>
      <w:divsChild>
        <w:div w:id="105394704">
          <w:marLeft w:val="0"/>
          <w:marRight w:val="0"/>
          <w:marTop w:val="0"/>
          <w:marBottom w:val="0"/>
          <w:divBdr>
            <w:top w:val="none" w:sz="0" w:space="0" w:color="auto"/>
            <w:left w:val="none" w:sz="0" w:space="0" w:color="auto"/>
            <w:bottom w:val="none" w:sz="0" w:space="0" w:color="auto"/>
            <w:right w:val="none" w:sz="0" w:space="0" w:color="auto"/>
          </w:divBdr>
          <w:divsChild>
            <w:div w:id="1494955413">
              <w:marLeft w:val="0"/>
              <w:marRight w:val="0"/>
              <w:marTop w:val="0"/>
              <w:marBottom w:val="0"/>
              <w:divBdr>
                <w:top w:val="none" w:sz="0" w:space="0" w:color="auto"/>
                <w:left w:val="none" w:sz="0" w:space="0" w:color="auto"/>
                <w:bottom w:val="none" w:sz="0" w:space="0" w:color="auto"/>
                <w:right w:val="none" w:sz="0" w:space="0" w:color="auto"/>
              </w:divBdr>
            </w:div>
            <w:div w:id="699088094">
              <w:marLeft w:val="0"/>
              <w:marRight w:val="0"/>
              <w:marTop w:val="0"/>
              <w:marBottom w:val="0"/>
              <w:divBdr>
                <w:top w:val="none" w:sz="0" w:space="0" w:color="auto"/>
                <w:left w:val="none" w:sz="0" w:space="0" w:color="auto"/>
                <w:bottom w:val="none" w:sz="0" w:space="0" w:color="auto"/>
                <w:right w:val="none" w:sz="0" w:space="0" w:color="auto"/>
              </w:divBdr>
            </w:div>
            <w:div w:id="447434109">
              <w:marLeft w:val="0"/>
              <w:marRight w:val="0"/>
              <w:marTop w:val="0"/>
              <w:marBottom w:val="0"/>
              <w:divBdr>
                <w:top w:val="none" w:sz="0" w:space="0" w:color="auto"/>
                <w:left w:val="none" w:sz="0" w:space="0" w:color="auto"/>
                <w:bottom w:val="none" w:sz="0" w:space="0" w:color="auto"/>
                <w:right w:val="none" w:sz="0" w:space="0" w:color="auto"/>
              </w:divBdr>
            </w:div>
            <w:div w:id="1492988585">
              <w:marLeft w:val="0"/>
              <w:marRight w:val="0"/>
              <w:marTop w:val="0"/>
              <w:marBottom w:val="0"/>
              <w:divBdr>
                <w:top w:val="none" w:sz="0" w:space="0" w:color="auto"/>
                <w:left w:val="none" w:sz="0" w:space="0" w:color="auto"/>
                <w:bottom w:val="none" w:sz="0" w:space="0" w:color="auto"/>
                <w:right w:val="none" w:sz="0" w:space="0" w:color="auto"/>
              </w:divBdr>
            </w:div>
            <w:div w:id="406460140">
              <w:marLeft w:val="0"/>
              <w:marRight w:val="0"/>
              <w:marTop w:val="0"/>
              <w:marBottom w:val="0"/>
              <w:divBdr>
                <w:top w:val="none" w:sz="0" w:space="0" w:color="auto"/>
                <w:left w:val="none" w:sz="0" w:space="0" w:color="auto"/>
                <w:bottom w:val="none" w:sz="0" w:space="0" w:color="auto"/>
                <w:right w:val="none" w:sz="0" w:space="0" w:color="auto"/>
              </w:divBdr>
            </w:div>
            <w:div w:id="1782256794">
              <w:marLeft w:val="0"/>
              <w:marRight w:val="0"/>
              <w:marTop w:val="0"/>
              <w:marBottom w:val="0"/>
              <w:divBdr>
                <w:top w:val="none" w:sz="0" w:space="0" w:color="auto"/>
                <w:left w:val="none" w:sz="0" w:space="0" w:color="auto"/>
                <w:bottom w:val="none" w:sz="0" w:space="0" w:color="auto"/>
                <w:right w:val="none" w:sz="0" w:space="0" w:color="auto"/>
              </w:divBdr>
            </w:div>
            <w:div w:id="1618365928">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45908973">
              <w:marLeft w:val="0"/>
              <w:marRight w:val="0"/>
              <w:marTop w:val="0"/>
              <w:marBottom w:val="0"/>
              <w:divBdr>
                <w:top w:val="none" w:sz="0" w:space="0" w:color="auto"/>
                <w:left w:val="none" w:sz="0" w:space="0" w:color="auto"/>
                <w:bottom w:val="none" w:sz="0" w:space="0" w:color="auto"/>
                <w:right w:val="none" w:sz="0" w:space="0" w:color="auto"/>
              </w:divBdr>
            </w:div>
            <w:div w:id="1912615930">
              <w:marLeft w:val="0"/>
              <w:marRight w:val="0"/>
              <w:marTop w:val="0"/>
              <w:marBottom w:val="0"/>
              <w:divBdr>
                <w:top w:val="none" w:sz="0" w:space="0" w:color="auto"/>
                <w:left w:val="none" w:sz="0" w:space="0" w:color="auto"/>
                <w:bottom w:val="none" w:sz="0" w:space="0" w:color="auto"/>
                <w:right w:val="none" w:sz="0" w:space="0" w:color="auto"/>
              </w:divBdr>
            </w:div>
            <w:div w:id="137649049">
              <w:marLeft w:val="0"/>
              <w:marRight w:val="0"/>
              <w:marTop w:val="0"/>
              <w:marBottom w:val="0"/>
              <w:divBdr>
                <w:top w:val="none" w:sz="0" w:space="0" w:color="auto"/>
                <w:left w:val="none" w:sz="0" w:space="0" w:color="auto"/>
                <w:bottom w:val="none" w:sz="0" w:space="0" w:color="auto"/>
                <w:right w:val="none" w:sz="0" w:space="0" w:color="auto"/>
              </w:divBdr>
            </w:div>
            <w:div w:id="602692143">
              <w:marLeft w:val="0"/>
              <w:marRight w:val="0"/>
              <w:marTop w:val="0"/>
              <w:marBottom w:val="0"/>
              <w:divBdr>
                <w:top w:val="none" w:sz="0" w:space="0" w:color="auto"/>
                <w:left w:val="none" w:sz="0" w:space="0" w:color="auto"/>
                <w:bottom w:val="none" w:sz="0" w:space="0" w:color="auto"/>
                <w:right w:val="none" w:sz="0" w:space="0" w:color="auto"/>
              </w:divBdr>
            </w:div>
            <w:div w:id="1461730885">
              <w:marLeft w:val="0"/>
              <w:marRight w:val="0"/>
              <w:marTop w:val="0"/>
              <w:marBottom w:val="0"/>
              <w:divBdr>
                <w:top w:val="none" w:sz="0" w:space="0" w:color="auto"/>
                <w:left w:val="none" w:sz="0" w:space="0" w:color="auto"/>
                <w:bottom w:val="none" w:sz="0" w:space="0" w:color="auto"/>
                <w:right w:val="none" w:sz="0" w:space="0" w:color="auto"/>
              </w:divBdr>
            </w:div>
            <w:div w:id="1848860071">
              <w:marLeft w:val="0"/>
              <w:marRight w:val="0"/>
              <w:marTop w:val="0"/>
              <w:marBottom w:val="0"/>
              <w:divBdr>
                <w:top w:val="none" w:sz="0" w:space="0" w:color="auto"/>
                <w:left w:val="none" w:sz="0" w:space="0" w:color="auto"/>
                <w:bottom w:val="none" w:sz="0" w:space="0" w:color="auto"/>
                <w:right w:val="none" w:sz="0" w:space="0" w:color="auto"/>
              </w:divBdr>
            </w:div>
            <w:div w:id="1701587676">
              <w:marLeft w:val="0"/>
              <w:marRight w:val="0"/>
              <w:marTop w:val="0"/>
              <w:marBottom w:val="0"/>
              <w:divBdr>
                <w:top w:val="none" w:sz="0" w:space="0" w:color="auto"/>
                <w:left w:val="none" w:sz="0" w:space="0" w:color="auto"/>
                <w:bottom w:val="none" w:sz="0" w:space="0" w:color="auto"/>
                <w:right w:val="none" w:sz="0" w:space="0" w:color="auto"/>
              </w:divBdr>
            </w:div>
            <w:div w:id="1053696011">
              <w:marLeft w:val="0"/>
              <w:marRight w:val="0"/>
              <w:marTop w:val="0"/>
              <w:marBottom w:val="0"/>
              <w:divBdr>
                <w:top w:val="none" w:sz="0" w:space="0" w:color="auto"/>
                <w:left w:val="none" w:sz="0" w:space="0" w:color="auto"/>
                <w:bottom w:val="none" w:sz="0" w:space="0" w:color="auto"/>
                <w:right w:val="none" w:sz="0" w:space="0" w:color="auto"/>
              </w:divBdr>
            </w:div>
            <w:div w:id="1267498402">
              <w:marLeft w:val="0"/>
              <w:marRight w:val="0"/>
              <w:marTop w:val="0"/>
              <w:marBottom w:val="0"/>
              <w:divBdr>
                <w:top w:val="none" w:sz="0" w:space="0" w:color="auto"/>
                <w:left w:val="none" w:sz="0" w:space="0" w:color="auto"/>
                <w:bottom w:val="none" w:sz="0" w:space="0" w:color="auto"/>
                <w:right w:val="none" w:sz="0" w:space="0" w:color="auto"/>
              </w:divBdr>
            </w:div>
            <w:div w:id="1680622694">
              <w:marLeft w:val="0"/>
              <w:marRight w:val="0"/>
              <w:marTop w:val="0"/>
              <w:marBottom w:val="0"/>
              <w:divBdr>
                <w:top w:val="none" w:sz="0" w:space="0" w:color="auto"/>
                <w:left w:val="none" w:sz="0" w:space="0" w:color="auto"/>
                <w:bottom w:val="none" w:sz="0" w:space="0" w:color="auto"/>
                <w:right w:val="none" w:sz="0" w:space="0" w:color="auto"/>
              </w:divBdr>
            </w:div>
            <w:div w:id="493647931">
              <w:marLeft w:val="0"/>
              <w:marRight w:val="0"/>
              <w:marTop w:val="0"/>
              <w:marBottom w:val="0"/>
              <w:divBdr>
                <w:top w:val="none" w:sz="0" w:space="0" w:color="auto"/>
                <w:left w:val="none" w:sz="0" w:space="0" w:color="auto"/>
                <w:bottom w:val="none" w:sz="0" w:space="0" w:color="auto"/>
                <w:right w:val="none" w:sz="0" w:space="0" w:color="auto"/>
              </w:divBdr>
            </w:div>
            <w:div w:id="655959601">
              <w:marLeft w:val="0"/>
              <w:marRight w:val="0"/>
              <w:marTop w:val="0"/>
              <w:marBottom w:val="0"/>
              <w:divBdr>
                <w:top w:val="none" w:sz="0" w:space="0" w:color="auto"/>
                <w:left w:val="none" w:sz="0" w:space="0" w:color="auto"/>
                <w:bottom w:val="none" w:sz="0" w:space="0" w:color="auto"/>
                <w:right w:val="none" w:sz="0" w:space="0" w:color="auto"/>
              </w:divBdr>
            </w:div>
            <w:div w:id="982083234">
              <w:marLeft w:val="0"/>
              <w:marRight w:val="0"/>
              <w:marTop w:val="0"/>
              <w:marBottom w:val="0"/>
              <w:divBdr>
                <w:top w:val="none" w:sz="0" w:space="0" w:color="auto"/>
                <w:left w:val="none" w:sz="0" w:space="0" w:color="auto"/>
                <w:bottom w:val="none" w:sz="0" w:space="0" w:color="auto"/>
                <w:right w:val="none" w:sz="0" w:space="0" w:color="auto"/>
              </w:divBdr>
            </w:div>
            <w:div w:id="7410379">
              <w:marLeft w:val="0"/>
              <w:marRight w:val="0"/>
              <w:marTop w:val="0"/>
              <w:marBottom w:val="0"/>
              <w:divBdr>
                <w:top w:val="none" w:sz="0" w:space="0" w:color="auto"/>
                <w:left w:val="none" w:sz="0" w:space="0" w:color="auto"/>
                <w:bottom w:val="none" w:sz="0" w:space="0" w:color="auto"/>
                <w:right w:val="none" w:sz="0" w:space="0" w:color="auto"/>
              </w:divBdr>
            </w:div>
            <w:div w:id="1935435969">
              <w:marLeft w:val="0"/>
              <w:marRight w:val="0"/>
              <w:marTop w:val="0"/>
              <w:marBottom w:val="0"/>
              <w:divBdr>
                <w:top w:val="none" w:sz="0" w:space="0" w:color="auto"/>
                <w:left w:val="none" w:sz="0" w:space="0" w:color="auto"/>
                <w:bottom w:val="none" w:sz="0" w:space="0" w:color="auto"/>
                <w:right w:val="none" w:sz="0" w:space="0" w:color="auto"/>
              </w:divBdr>
            </w:div>
            <w:div w:id="1731224772">
              <w:marLeft w:val="0"/>
              <w:marRight w:val="0"/>
              <w:marTop w:val="0"/>
              <w:marBottom w:val="0"/>
              <w:divBdr>
                <w:top w:val="none" w:sz="0" w:space="0" w:color="auto"/>
                <w:left w:val="none" w:sz="0" w:space="0" w:color="auto"/>
                <w:bottom w:val="none" w:sz="0" w:space="0" w:color="auto"/>
                <w:right w:val="none" w:sz="0" w:space="0" w:color="auto"/>
              </w:divBdr>
            </w:div>
            <w:div w:id="1605381044">
              <w:marLeft w:val="0"/>
              <w:marRight w:val="0"/>
              <w:marTop w:val="0"/>
              <w:marBottom w:val="0"/>
              <w:divBdr>
                <w:top w:val="none" w:sz="0" w:space="0" w:color="auto"/>
                <w:left w:val="none" w:sz="0" w:space="0" w:color="auto"/>
                <w:bottom w:val="none" w:sz="0" w:space="0" w:color="auto"/>
                <w:right w:val="none" w:sz="0" w:space="0" w:color="auto"/>
              </w:divBdr>
            </w:div>
            <w:div w:id="823812465">
              <w:marLeft w:val="0"/>
              <w:marRight w:val="0"/>
              <w:marTop w:val="0"/>
              <w:marBottom w:val="0"/>
              <w:divBdr>
                <w:top w:val="none" w:sz="0" w:space="0" w:color="auto"/>
                <w:left w:val="none" w:sz="0" w:space="0" w:color="auto"/>
                <w:bottom w:val="none" w:sz="0" w:space="0" w:color="auto"/>
                <w:right w:val="none" w:sz="0" w:space="0" w:color="auto"/>
              </w:divBdr>
            </w:div>
            <w:div w:id="1087769837">
              <w:marLeft w:val="0"/>
              <w:marRight w:val="0"/>
              <w:marTop w:val="0"/>
              <w:marBottom w:val="0"/>
              <w:divBdr>
                <w:top w:val="none" w:sz="0" w:space="0" w:color="auto"/>
                <w:left w:val="none" w:sz="0" w:space="0" w:color="auto"/>
                <w:bottom w:val="none" w:sz="0" w:space="0" w:color="auto"/>
                <w:right w:val="none" w:sz="0" w:space="0" w:color="auto"/>
              </w:divBdr>
            </w:div>
            <w:div w:id="1849565156">
              <w:marLeft w:val="0"/>
              <w:marRight w:val="0"/>
              <w:marTop w:val="0"/>
              <w:marBottom w:val="0"/>
              <w:divBdr>
                <w:top w:val="none" w:sz="0" w:space="0" w:color="auto"/>
                <w:left w:val="none" w:sz="0" w:space="0" w:color="auto"/>
                <w:bottom w:val="none" w:sz="0" w:space="0" w:color="auto"/>
                <w:right w:val="none" w:sz="0" w:space="0" w:color="auto"/>
              </w:divBdr>
            </w:div>
            <w:div w:id="134681397">
              <w:marLeft w:val="0"/>
              <w:marRight w:val="0"/>
              <w:marTop w:val="0"/>
              <w:marBottom w:val="0"/>
              <w:divBdr>
                <w:top w:val="none" w:sz="0" w:space="0" w:color="auto"/>
                <w:left w:val="none" w:sz="0" w:space="0" w:color="auto"/>
                <w:bottom w:val="none" w:sz="0" w:space="0" w:color="auto"/>
                <w:right w:val="none" w:sz="0" w:space="0" w:color="auto"/>
              </w:divBdr>
            </w:div>
            <w:div w:id="1430739721">
              <w:marLeft w:val="0"/>
              <w:marRight w:val="0"/>
              <w:marTop w:val="0"/>
              <w:marBottom w:val="0"/>
              <w:divBdr>
                <w:top w:val="none" w:sz="0" w:space="0" w:color="auto"/>
                <w:left w:val="none" w:sz="0" w:space="0" w:color="auto"/>
                <w:bottom w:val="none" w:sz="0" w:space="0" w:color="auto"/>
                <w:right w:val="none" w:sz="0" w:space="0" w:color="auto"/>
              </w:divBdr>
            </w:div>
            <w:div w:id="7951454">
              <w:marLeft w:val="0"/>
              <w:marRight w:val="0"/>
              <w:marTop w:val="0"/>
              <w:marBottom w:val="0"/>
              <w:divBdr>
                <w:top w:val="none" w:sz="0" w:space="0" w:color="auto"/>
                <w:left w:val="none" w:sz="0" w:space="0" w:color="auto"/>
                <w:bottom w:val="none" w:sz="0" w:space="0" w:color="auto"/>
                <w:right w:val="none" w:sz="0" w:space="0" w:color="auto"/>
              </w:divBdr>
            </w:div>
            <w:div w:id="7718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9">
      <w:bodyDiv w:val="1"/>
      <w:marLeft w:val="0"/>
      <w:marRight w:val="0"/>
      <w:marTop w:val="0"/>
      <w:marBottom w:val="0"/>
      <w:divBdr>
        <w:top w:val="none" w:sz="0" w:space="0" w:color="auto"/>
        <w:left w:val="none" w:sz="0" w:space="0" w:color="auto"/>
        <w:bottom w:val="none" w:sz="0" w:space="0" w:color="auto"/>
        <w:right w:val="none" w:sz="0" w:space="0" w:color="auto"/>
      </w:divBdr>
    </w:div>
    <w:div w:id="575364437">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851748765">
      <w:bodyDiv w:val="1"/>
      <w:marLeft w:val="0"/>
      <w:marRight w:val="0"/>
      <w:marTop w:val="0"/>
      <w:marBottom w:val="0"/>
      <w:divBdr>
        <w:top w:val="none" w:sz="0" w:space="0" w:color="auto"/>
        <w:left w:val="none" w:sz="0" w:space="0" w:color="auto"/>
        <w:bottom w:val="none" w:sz="0" w:space="0" w:color="auto"/>
        <w:right w:val="none" w:sz="0" w:space="0" w:color="auto"/>
      </w:divBdr>
    </w:div>
    <w:div w:id="19970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09D8D-7E83-47F2-B77C-372E7D05F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Template>
  <TotalTime>550</TotalTime>
  <Pages>5</Pages>
  <Words>1329</Words>
  <Characters>7581</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8893</CharactersWithSpaces>
  <SharedDoc>false</SharedDoc>
  <HLinks>
    <vt:vector size="6" baseType="variant">
      <vt:variant>
        <vt:i4>720975</vt:i4>
      </vt:variant>
      <vt:variant>
        <vt:i4>51</vt:i4>
      </vt:variant>
      <vt:variant>
        <vt:i4>0</vt:i4>
      </vt:variant>
      <vt:variant>
        <vt:i4>5</vt:i4>
      </vt:variant>
      <vt:variant>
        <vt:lpwstr>http://reality.sgi.com/employees/jam_sb/mocap/MoCapWP_v2.0.html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Augustop</cp:lastModifiedBy>
  <cp:revision>32</cp:revision>
  <cp:lastPrinted>2005-03-17T02:14:00Z</cp:lastPrinted>
  <dcterms:created xsi:type="dcterms:W3CDTF">2017-04-05T15:57:00Z</dcterms:created>
  <dcterms:modified xsi:type="dcterms:W3CDTF">2017-05-30T13:09:00Z</dcterms:modified>
</cp:coreProperties>
</file>