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AA75B" w14:textId="7157D152" w:rsidR="00176AE9" w:rsidRPr="00A63D87" w:rsidRDefault="00176AE9" w:rsidP="00A63D87">
      <w:pPr>
        <w:pStyle w:val="p1"/>
        <w:bidi/>
        <w:rPr>
          <w:rFonts w:cs="B Nazanin"/>
          <w:color w:val="808080" w:themeColor="background1" w:themeShade="80"/>
          <w:sz w:val="36"/>
          <w:szCs w:val="44"/>
          <w:rtl/>
        </w:rPr>
      </w:pPr>
    </w:p>
    <w:p w14:paraId="5DDA209E" w14:textId="26F06AEC" w:rsidR="00A63D87" w:rsidRPr="00A63D87" w:rsidRDefault="00A63D87" w:rsidP="00A63D87">
      <w:pPr>
        <w:pStyle w:val="p1"/>
        <w:bidi/>
        <w:jc w:val="center"/>
        <w:rPr>
          <w:rFonts w:cs="B Nazanin"/>
          <w:sz w:val="36"/>
          <w:szCs w:val="44"/>
        </w:rPr>
      </w:pPr>
      <w:r w:rsidRPr="00A63D87">
        <w:rPr>
          <w:rFonts w:cs="B Nazanin" w:hint="cs"/>
          <w:color w:val="808080" w:themeColor="background1" w:themeShade="80"/>
          <w:sz w:val="36"/>
          <w:szCs w:val="44"/>
          <w:rtl/>
        </w:rPr>
        <w:t>نامه‌ی زیر بر روی سربرگ دانشگاه ارسال شود</w:t>
      </w:r>
    </w:p>
    <w:p w14:paraId="05AF730B" w14:textId="711F1C98" w:rsidR="00A63D87" w:rsidRDefault="00A63D87" w:rsidP="00176AE9">
      <w:pPr>
        <w:pStyle w:val="p2"/>
        <w:bidi/>
        <w:rPr>
          <w:rFonts w:cs="B Nazanin"/>
          <w:sz w:val="28"/>
          <w:szCs w:val="28"/>
          <w:rtl/>
        </w:rPr>
      </w:pPr>
    </w:p>
    <w:p w14:paraId="5198DDD7" w14:textId="77777777" w:rsidR="00A63D87" w:rsidRPr="00A63D87" w:rsidRDefault="00A63D87" w:rsidP="00A63D87">
      <w:pPr>
        <w:pStyle w:val="p2"/>
        <w:bidi/>
        <w:rPr>
          <w:rFonts w:cs="B Nazanin"/>
          <w:sz w:val="28"/>
          <w:szCs w:val="28"/>
          <w:rtl/>
        </w:rPr>
      </w:pPr>
    </w:p>
    <w:p w14:paraId="0D632EDF" w14:textId="44A193CA" w:rsidR="00176AE9" w:rsidRPr="00A63D87" w:rsidRDefault="00176AE9" w:rsidP="00A63D87">
      <w:pPr>
        <w:pStyle w:val="p2"/>
        <w:bidi/>
        <w:rPr>
          <w:rFonts w:cs="B Nazanin"/>
          <w:b/>
          <w:bCs/>
          <w:sz w:val="28"/>
          <w:szCs w:val="28"/>
        </w:rPr>
      </w:pPr>
      <w:r w:rsidRPr="00A63D87">
        <w:rPr>
          <w:rFonts w:cs="B Nazanin"/>
          <w:b/>
          <w:bCs/>
          <w:sz w:val="28"/>
          <w:szCs w:val="28"/>
          <w:rtl/>
        </w:rPr>
        <w:t>اپراتور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شبکه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علمی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ایران</w:t>
      </w:r>
    </w:p>
    <w:p w14:paraId="3109C833" w14:textId="4FF595C5" w:rsidR="00176AE9" w:rsidRPr="00A63D87" w:rsidRDefault="00176AE9" w:rsidP="00176AE9">
      <w:pPr>
        <w:pStyle w:val="p2"/>
        <w:bidi/>
        <w:rPr>
          <w:rFonts w:cs="B Nazanin"/>
          <w:b/>
          <w:bCs/>
          <w:sz w:val="28"/>
          <w:szCs w:val="28"/>
        </w:rPr>
      </w:pPr>
      <w:r w:rsidRPr="00A63D87">
        <w:rPr>
          <w:rFonts w:cs="B Nazanin"/>
          <w:b/>
          <w:bCs/>
          <w:sz w:val="28"/>
          <w:szCs w:val="28"/>
          <w:rtl/>
        </w:rPr>
        <w:t>شرکت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خدمات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و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ارتباطات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شبکه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علمی</w:t>
      </w:r>
    </w:p>
    <w:p w14:paraId="5F52264A" w14:textId="5C932852" w:rsidR="00176AE9" w:rsidRPr="00A63D87" w:rsidRDefault="00176AE9" w:rsidP="00A63D87">
      <w:pPr>
        <w:pStyle w:val="p2"/>
        <w:bidi/>
        <w:rPr>
          <w:rFonts w:cs="B Nazanin"/>
          <w:b/>
          <w:bCs/>
          <w:sz w:val="28"/>
          <w:szCs w:val="28"/>
        </w:rPr>
      </w:pPr>
      <w:r w:rsidRPr="00A63D87">
        <w:rPr>
          <w:rFonts w:cs="B Nazanin"/>
          <w:b/>
          <w:bCs/>
          <w:sz w:val="28"/>
          <w:szCs w:val="28"/>
          <w:rtl/>
        </w:rPr>
        <w:t>موضوع</w:t>
      </w:r>
      <w:r w:rsid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: </w:t>
      </w:r>
      <w:r w:rsidRPr="00A63D87">
        <w:rPr>
          <w:rFonts w:cs="B Nazanin" w:hint="cs"/>
          <w:b/>
          <w:bCs/>
          <w:sz w:val="28"/>
          <w:szCs w:val="28"/>
          <w:rtl/>
        </w:rPr>
        <w:t>درخواست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اشتراك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در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شبکه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علمی</w:t>
      </w:r>
      <w:r w:rsidR="00A63D87" w:rsidRPr="00A63D87">
        <w:rPr>
          <w:rFonts w:ascii="Times New Roman" w:hAnsi="Times New Roman" w:hint="cs"/>
          <w:b/>
          <w:bCs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sz w:val="28"/>
          <w:szCs w:val="28"/>
          <w:rtl/>
        </w:rPr>
        <w:t>ایران</w:t>
      </w:r>
    </w:p>
    <w:p w14:paraId="5B5CFEB9" w14:textId="77777777" w:rsidR="00A63D87" w:rsidRDefault="00A63D87" w:rsidP="00176AE9">
      <w:pPr>
        <w:pStyle w:val="p3"/>
        <w:bidi/>
        <w:rPr>
          <w:rFonts w:cs="B Nazanin"/>
          <w:sz w:val="28"/>
          <w:szCs w:val="28"/>
          <w:rtl/>
        </w:rPr>
      </w:pPr>
    </w:p>
    <w:p w14:paraId="6D93D5F2" w14:textId="147EB11A" w:rsidR="00176AE9" w:rsidRPr="00A63D87" w:rsidRDefault="00176AE9" w:rsidP="00A63D87">
      <w:pPr>
        <w:pStyle w:val="p3"/>
        <w:bidi/>
        <w:rPr>
          <w:rFonts w:cs="B Nazanin"/>
          <w:sz w:val="28"/>
          <w:szCs w:val="28"/>
        </w:rPr>
      </w:pPr>
      <w:r w:rsidRPr="00A63D87">
        <w:rPr>
          <w:rFonts w:cs="B Nazanin"/>
          <w:sz w:val="28"/>
          <w:szCs w:val="28"/>
          <w:rtl/>
        </w:rPr>
        <w:t>با</w:t>
      </w:r>
      <w:r w:rsidR="00A63D87">
        <w:rPr>
          <w:rFonts w:ascii="Times New Roman" w:hAnsi="Times New Roman" w:hint="cs"/>
          <w:sz w:val="28"/>
          <w:szCs w:val="28"/>
          <w:rtl/>
        </w:rPr>
        <w:t xml:space="preserve"> </w:t>
      </w:r>
      <w:r w:rsidRPr="00A63D87">
        <w:rPr>
          <w:rFonts w:cs="B Nazanin" w:hint="cs"/>
          <w:sz w:val="28"/>
          <w:szCs w:val="28"/>
          <w:rtl/>
        </w:rPr>
        <w:t>سلام</w:t>
      </w:r>
    </w:p>
    <w:p w14:paraId="1A143F20" w14:textId="3698D519" w:rsidR="00176AE9" w:rsidRPr="00A63D87" w:rsidRDefault="00176AE9" w:rsidP="00F403DC">
      <w:pPr>
        <w:pStyle w:val="p4"/>
        <w:bidi/>
        <w:jc w:val="both"/>
        <w:rPr>
          <w:rStyle w:val="s1"/>
          <w:rFonts w:cs="B Nazanin"/>
          <w:sz w:val="28"/>
          <w:szCs w:val="28"/>
        </w:rPr>
      </w:pPr>
      <w:r w:rsidRPr="00A63D87">
        <w:rPr>
          <w:rStyle w:val="s1"/>
          <w:rFonts w:cs="B Nazanin"/>
          <w:sz w:val="28"/>
          <w:szCs w:val="28"/>
          <w:rtl/>
        </w:rPr>
        <w:t>احتراما</w:t>
      </w:r>
      <w:r w:rsidR="00A63D87">
        <w:rPr>
          <w:rStyle w:val="s1"/>
          <w:rFonts w:ascii="Times New Roman" w:hAnsi="Times New Roma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بدین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وسیله</w:t>
      </w:r>
      <w:r w:rsidR="00A63D87">
        <w:rPr>
          <w:rStyle w:val="s1"/>
          <w:rFonts w:cs="B Nazanin"/>
          <w:sz w:val="28"/>
          <w:szCs w:val="28"/>
          <w:rtl/>
        </w:rPr>
        <w:t xml:space="preserve"> </w:t>
      </w:r>
      <w:r w:rsidR="00F403DC" w:rsidRPr="00A63D87">
        <w:rPr>
          <w:rStyle w:val="s1"/>
          <w:rFonts w:cs="B Nazanin"/>
          <w:sz w:val="28"/>
          <w:szCs w:val="28"/>
          <w:rtl/>
        </w:rPr>
        <w:t>..................</w:t>
      </w:r>
      <w:r w:rsidR="00F403DC">
        <w:rPr>
          <w:rStyle w:val="s1"/>
          <w:rFonts w:cs="B Nazanin" w:hint="cs"/>
          <w:sz w:val="28"/>
          <w:szCs w:val="28"/>
          <w:rtl/>
        </w:rPr>
        <w:t>.....</w:t>
      </w:r>
      <w:r w:rsidR="00F403DC" w:rsidRPr="00A63D87">
        <w:rPr>
          <w:rStyle w:val="s1"/>
          <w:rFonts w:cs="B Nazanin"/>
          <w:sz w:val="28"/>
          <w:szCs w:val="28"/>
          <w:rtl/>
        </w:rPr>
        <w:t>....</w:t>
      </w:r>
      <w:r w:rsidR="00F403DC">
        <w:rPr>
          <w:rStyle w:val="s1"/>
          <w:rFonts w:cs="B Nazanin" w:hint="cs"/>
          <w:sz w:val="28"/>
          <w:szCs w:val="28"/>
          <w:rtl/>
        </w:rPr>
        <w:t>.............................</w:t>
      </w:r>
      <w:r w:rsidR="00F403DC" w:rsidRPr="00A63D87">
        <w:rPr>
          <w:rStyle w:val="s1"/>
          <w:rFonts w:cs="B Nazanin"/>
          <w:sz w:val="28"/>
          <w:szCs w:val="28"/>
          <w:rtl/>
        </w:rPr>
        <w:t xml:space="preserve">............ </w:t>
      </w:r>
      <w:r w:rsidRPr="00A63D87">
        <w:rPr>
          <w:rStyle w:val="s1"/>
          <w:rFonts w:cs="B Nazanin"/>
          <w:sz w:val="28"/>
          <w:szCs w:val="28"/>
          <w:rtl/>
        </w:rPr>
        <w:t>به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شماره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شناسه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ملی</w:t>
      </w:r>
      <w:r w:rsidR="00A63D87">
        <w:rPr>
          <w:rStyle w:val="s1"/>
          <w:rFonts w:cs="B Nazanin"/>
          <w:sz w:val="28"/>
          <w:szCs w:val="28"/>
          <w:rtl/>
        </w:rPr>
        <w:t xml:space="preserve"> </w:t>
      </w:r>
      <w:r w:rsidR="00F403DC" w:rsidRPr="00A63D87">
        <w:rPr>
          <w:rStyle w:val="s1"/>
          <w:rFonts w:cs="B Nazanin"/>
          <w:sz w:val="28"/>
          <w:szCs w:val="28"/>
          <w:rtl/>
        </w:rPr>
        <w:t>.........</w:t>
      </w:r>
      <w:r w:rsidR="00F403DC">
        <w:rPr>
          <w:rStyle w:val="s1"/>
          <w:rFonts w:cs="B Nazanin" w:hint="cs"/>
          <w:sz w:val="28"/>
          <w:szCs w:val="28"/>
          <w:rtl/>
        </w:rPr>
        <w:t>....</w:t>
      </w:r>
      <w:r w:rsidR="00F403DC" w:rsidRPr="00A63D87">
        <w:rPr>
          <w:rStyle w:val="s1"/>
          <w:rFonts w:cs="B Nazanin"/>
          <w:sz w:val="28"/>
          <w:szCs w:val="28"/>
          <w:rtl/>
        </w:rPr>
        <w:t>......</w:t>
      </w:r>
      <w:r w:rsidR="00F403DC">
        <w:rPr>
          <w:rStyle w:val="s1"/>
          <w:rFonts w:cs="B Nazanin" w:hint="cs"/>
          <w:sz w:val="28"/>
          <w:szCs w:val="28"/>
          <w:rtl/>
        </w:rPr>
        <w:t>......</w:t>
      </w:r>
      <w:r w:rsidR="00F403DC" w:rsidRPr="00A63D87">
        <w:rPr>
          <w:rStyle w:val="s1"/>
          <w:rFonts w:cs="B Nazanin"/>
          <w:sz w:val="28"/>
          <w:szCs w:val="28"/>
          <w:rtl/>
        </w:rPr>
        <w:t>...</w:t>
      </w:r>
      <w:r w:rsidR="00F403DC">
        <w:rPr>
          <w:rStyle w:val="s1"/>
          <w:rFonts w:cs="B Nazanin" w:hint="cs"/>
          <w:sz w:val="28"/>
          <w:szCs w:val="28"/>
          <w:rtl/>
        </w:rPr>
        <w:t>.....</w:t>
      </w:r>
      <w:r w:rsidR="00F403DC" w:rsidRPr="00A63D87">
        <w:rPr>
          <w:rStyle w:val="s1"/>
          <w:rFonts w:cs="B Nazanin"/>
          <w:sz w:val="28"/>
          <w:szCs w:val="28"/>
          <w:rtl/>
        </w:rPr>
        <w:t>....</w:t>
      </w:r>
      <w:r w:rsidR="00F403DC">
        <w:rPr>
          <w:rStyle w:val="s1"/>
          <w:rFonts w:cs="B Nazanin" w:hint="cs"/>
          <w:sz w:val="28"/>
          <w:szCs w:val="28"/>
          <w:rtl/>
        </w:rPr>
        <w:t>..................</w:t>
      </w:r>
      <w:r w:rsidR="00F403DC" w:rsidRPr="00A63D87">
        <w:rPr>
          <w:rStyle w:val="s1"/>
          <w:rFonts w:cs="B Nazanin"/>
          <w:sz w:val="28"/>
          <w:szCs w:val="28"/>
          <w:rtl/>
        </w:rPr>
        <w:t xml:space="preserve">............ </w:t>
      </w:r>
      <w:r w:rsidRPr="00A63D87">
        <w:rPr>
          <w:rStyle w:val="s1"/>
          <w:rFonts w:cs="B Nazanin"/>
          <w:sz w:val="28"/>
          <w:szCs w:val="28"/>
          <w:rtl/>
        </w:rPr>
        <w:t>که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 w:hint="cs"/>
          <w:sz w:val="28"/>
          <w:szCs w:val="28"/>
          <w:rtl/>
        </w:rPr>
        <w:t>داراي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مجوز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از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>((</w:t>
      </w:r>
      <w:r w:rsidR="00F403DC" w:rsidRPr="00F403DC">
        <w:rPr>
          <w:rStyle w:val="s1"/>
          <w:rFonts w:cs="B Nazanin"/>
          <w:i/>
          <w:iCs/>
          <w:sz w:val="28"/>
          <w:szCs w:val="28"/>
          <w:u w:val="single"/>
          <w:rtl/>
        </w:rPr>
        <w:t>وزارت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 xml:space="preserve"> </w:t>
      </w:r>
      <w:r w:rsidR="00F403DC" w:rsidRPr="00F403DC">
        <w:rPr>
          <w:rStyle w:val="s1"/>
          <w:rFonts w:cs="B Nazanin"/>
          <w:i/>
          <w:iCs/>
          <w:sz w:val="28"/>
          <w:szCs w:val="28"/>
          <w:u w:val="single"/>
          <w:rtl/>
        </w:rPr>
        <w:t>علوم،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 xml:space="preserve"> </w:t>
      </w:r>
      <w:r w:rsidR="00F403DC" w:rsidRPr="00F403DC">
        <w:rPr>
          <w:rStyle w:val="s1"/>
          <w:rFonts w:cs="B Nazanin"/>
          <w:i/>
          <w:iCs/>
          <w:sz w:val="28"/>
          <w:szCs w:val="28"/>
          <w:u w:val="single"/>
          <w:rtl/>
        </w:rPr>
        <w:t>تحقیقات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 xml:space="preserve"> </w:t>
      </w:r>
      <w:r w:rsidR="00F403DC" w:rsidRPr="00F403DC">
        <w:rPr>
          <w:rStyle w:val="s1"/>
          <w:rFonts w:cs="B Nazanin"/>
          <w:i/>
          <w:iCs/>
          <w:sz w:val="28"/>
          <w:szCs w:val="28"/>
          <w:u w:val="single"/>
          <w:rtl/>
        </w:rPr>
        <w:t>و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 xml:space="preserve"> </w:t>
      </w:r>
      <w:r w:rsidR="00F403DC" w:rsidRPr="00F403DC">
        <w:rPr>
          <w:rStyle w:val="s1"/>
          <w:rFonts w:cs="B Nazanin"/>
          <w:i/>
          <w:iCs/>
          <w:sz w:val="28"/>
          <w:szCs w:val="28"/>
          <w:u w:val="single"/>
          <w:rtl/>
        </w:rPr>
        <w:t>فناوري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 xml:space="preserve"> / وزارت بهداشت، درمان و آموزش پزشک</w:t>
      </w:r>
      <w:r w:rsidR="00F403DC" w:rsidRPr="00F403DC">
        <w:rPr>
          <w:rStyle w:val="s1"/>
          <w:rFonts w:cs="B Nazanin" w:hint="cs"/>
          <w:i/>
          <w:iCs/>
          <w:sz w:val="28"/>
          <w:szCs w:val="28"/>
          <w:u w:val="single"/>
          <w:rtl/>
        </w:rPr>
        <w:t>ی / مرکز مدیریت حوزه‌های علمیه))</w:t>
      </w:r>
      <w:r w:rsidR="00F403DC" w:rsidRPr="00F403DC">
        <w:rPr>
          <w:rStyle w:val="s1"/>
          <w:rFonts w:cs="B Nazanin" w:hint="cs"/>
          <w:sz w:val="28"/>
          <w:szCs w:val="28"/>
          <w:u w:val="single"/>
          <w:rtl/>
        </w:rPr>
        <w:t xml:space="preserve"> </w:t>
      </w:r>
      <w:r w:rsidR="00F403DC">
        <w:rPr>
          <w:rStyle w:val="s1"/>
          <w:rFonts w:cs="B Nazanin" w:hint="cs"/>
          <w:sz w:val="28"/>
          <w:szCs w:val="28"/>
          <w:rtl/>
        </w:rPr>
        <w:t>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ست، </w:t>
      </w:r>
      <w:r w:rsidRPr="00A63D87">
        <w:rPr>
          <w:rStyle w:val="s1"/>
          <w:rFonts w:cs="B Nazanin"/>
          <w:sz w:val="28"/>
          <w:szCs w:val="28"/>
          <w:rtl/>
        </w:rPr>
        <w:t>درخواست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عضویت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شبکه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علمی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ایران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را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اعلام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نماید</w:t>
      </w:r>
      <w:r w:rsidR="00A63D87" w:rsidRPr="00A63D87">
        <w:rPr>
          <w:rStyle w:val="s1"/>
          <w:rFonts w:cs="B Nazanin"/>
          <w:sz w:val="28"/>
          <w:szCs w:val="28"/>
          <w:rtl/>
        </w:rPr>
        <w:t xml:space="preserve">. </w:t>
      </w:r>
      <w:r w:rsidRPr="00A63D87">
        <w:rPr>
          <w:rStyle w:val="s1"/>
          <w:rFonts w:cs="B Nazanin"/>
          <w:sz w:val="28"/>
          <w:szCs w:val="28"/>
          <w:rtl/>
        </w:rPr>
        <w:t>خواهشمند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منظور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دسترسی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چرخه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الکترونیکی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مربوطه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سامانه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مشتریان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اپراتوري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شبکه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علمی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ایران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نشانی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 </w:t>
      </w:r>
      <w:hyperlink r:id="rId4" w:history="1">
        <w:r w:rsidR="00A63D87" w:rsidRPr="00CD495A">
          <w:rPr>
            <w:rStyle w:val="Hyperlink"/>
            <w:rFonts w:cs="B Nazanin"/>
            <w:sz w:val="28"/>
            <w:szCs w:val="28"/>
          </w:rPr>
          <w:t>http://www.nern.ir</w:t>
        </w:r>
      </w:hyperlink>
      <w:r w:rsidR="00A63D87">
        <w:rPr>
          <w:rStyle w:val="s1"/>
          <w:rFonts w:cs="B Nazanin" w:hint="cs"/>
          <w:sz w:val="28"/>
          <w:szCs w:val="28"/>
          <w:rtl/>
          <w:lang w:bidi="fa-IR"/>
        </w:rPr>
        <w:t xml:space="preserve"> 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و </w:t>
      </w:r>
      <w:r w:rsidR="00A63D87">
        <w:rPr>
          <w:rStyle w:val="s1"/>
          <w:rFonts w:cs="B Nazanin"/>
          <w:sz w:val="28"/>
          <w:szCs w:val="28"/>
          <w:rtl/>
        </w:rPr>
        <w:t>ارا</w:t>
      </w:r>
      <w:r w:rsidR="00A63D87">
        <w:rPr>
          <w:rStyle w:val="s1"/>
          <w:rFonts w:cs="B Nazanin" w:hint="cs"/>
          <w:sz w:val="28"/>
          <w:szCs w:val="28"/>
          <w:rtl/>
        </w:rPr>
        <w:t>ی</w:t>
      </w:r>
      <w:r w:rsidRPr="00A63D87">
        <w:rPr>
          <w:rStyle w:val="s1"/>
          <w:rFonts w:cs="B Nazanin"/>
          <w:sz w:val="28"/>
          <w:szCs w:val="28"/>
          <w:rtl/>
        </w:rPr>
        <w:t>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قرارداد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اشتراك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اقدامات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لازم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را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مبذول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="00A63D87">
        <w:rPr>
          <w:rStyle w:val="s1"/>
          <w:rFonts w:cs="B Nazanin"/>
          <w:sz w:val="28"/>
          <w:szCs w:val="28"/>
          <w:rtl/>
        </w:rPr>
        <w:t>فرما</w:t>
      </w:r>
      <w:r w:rsidR="00A63D87">
        <w:rPr>
          <w:rStyle w:val="s1"/>
          <w:rFonts w:cs="B Nazanin" w:hint="cs"/>
          <w:sz w:val="28"/>
          <w:szCs w:val="28"/>
          <w:rtl/>
        </w:rPr>
        <w:t>یی</w:t>
      </w:r>
      <w:r w:rsidRPr="00A63D87">
        <w:rPr>
          <w:rStyle w:val="s1"/>
          <w:rFonts w:cs="B Nazanin"/>
          <w:sz w:val="28"/>
          <w:szCs w:val="28"/>
          <w:rtl/>
        </w:rPr>
        <w:t>د</w:t>
      </w:r>
      <w:r w:rsidR="00A63D87" w:rsidRPr="00A63D87">
        <w:rPr>
          <w:rStyle w:val="s1"/>
          <w:rFonts w:cs="B Nazanin"/>
          <w:sz w:val="28"/>
          <w:szCs w:val="28"/>
          <w:rtl/>
        </w:rPr>
        <w:t>.</w:t>
      </w:r>
    </w:p>
    <w:p w14:paraId="420508F5" w14:textId="05BCBC43" w:rsidR="00A63D87" w:rsidRDefault="00176AE9" w:rsidP="00F403DC">
      <w:pPr>
        <w:pStyle w:val="p4"/>
        <w:bidi/>
        <w:jc w:val="both"/>
        <w:rPr>
          <w:rStyle w:val="s1"/>
          <w:rFonts w:cs="B Nazanin"/>
          <w:sz w:val="28"/>
          <w:szCs w:val="28"/>
          <w:rtl/>
        </w:rPr>
      </w:pPr>
      <w:r w:rsidRPr="00A63D87">
        <w:rPr>
          <w:rStyle w:val="s1"/>
          <w:rFonts w:cs="B Nazanin"/>
          <w:sz w:val="28"/>
          <w:szCs w:val="28"/>
          <w:rtl/>
        </w:rPr>
        <w:t>بدیهی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درخواست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صرفا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جهت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عضویت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سامانه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مشتریان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شبکه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علمی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ایران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دریافت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نام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کاربري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رمز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عبور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بوده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هیچ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گونه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بار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مالی،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قراردادي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حقوقی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براي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این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مجموعه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ایجاد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نکرده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درخواست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سرویس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هاي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مورد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نیاز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شبکه</w:t>
      </w:r>
      <w:r w:rsidR="00A63D87">
        <w:rPr>
          <w:rStyle w:val="s1"/>
          <w:rFonts w:cs="B Nazanin" w:hint="cs"/>
          <w:sz w:val="28"/>
          <w:szCs w:val="28"/>
          <w:rtl/>
        </w:rPr>
        <w:t>‌</w:t>
      </w:r>
      <w:r w:rsidRPr="00A63D87">
        <w:rPr>
          <w:rStyle w:val="s1"/>
          <w:rFonts w:cs="B Nazanin"/>
          <w:sz w:val="28"/>
          <w:szCs w:val="28"/>
          <w:rtl/>
        </w:rPr>
        <w:t>ي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علمی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متعاقبا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از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طریق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پرتال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امضا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و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مبادله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فرم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درخواست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جداگانه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انجام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خواهد</w:t>
      </w:r>
      <w:r w:rsidR="00A63D87" w:rsidRPr="00A63D87">
        <w:rPr>
          <w:rStyle w:val="s1"/>
          <w:rFonts w:cs="B Nazanin" w:hint="cs"/>
          <w:sz w:val="28"/>
          <w:szCs w:val="28"/>
          <w:rtl/>
        </w:rPr>
        <w:t xml:space="preserve"> </w:t>
      </w:r>
      <w:r w:rsidRPr="00A63D87">
        <w:rPr>
          <w:rStyle w:val="s1"/>
          <w:rFonts w:cs="B Nazanin"/>
          <w:sz w:val="28"/>
          <w:szCs w:val="28"/>
          <w:rtl/>
        </w:rPr>
        <w:t>شد</w:t>
      </w:r>
      <w:r w:rsidR="00A63D87" w:rsidRPr="00A63D87">
        <w:rPr>
          <w:rStyle w:val="s1"/>
          <w:rFonts w:cs="B Nazanin"/>
          <w:sz w:val="28"/>
          <w:szCs w:val="28"/>
          <w:rtl/>
        </w:rPr>
        <w:t>.</w:t>
      </w:r>
      <w:r w:rsidR="00A63D87">
        <w:rPr>
          <w:rStyle w:val="s1"/>
          <w:rFonts w:cs="B Nazanin" w:hint="cs"/>
          <w:sz w:val="28"/>
          <w:szCs w:val="28"/>
          <w:rtl/>
        </w:rPr>
        <w:t xml:space="preserve"> ضمنا در حال حاضر نمایندگان این مجموعه به شرح زیر معرفی می‌شوند</w:t>
      </w:r>
      <w:bookmarkStart w:id="0" w:name="_GoBack"/>
      <w:bookmarkEnd w:id="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63"/>
        <w:gridCol w:w="2353"/>
        <w:gridCol w:w="2353"/>
        <w:gridCol w:w="2353"/>
      </w:tblGrid>
      <w:tr w:rsidR="00A63D87" w14:paraId="55AF6610" w14:textId="77777777" w:rsidTr="00A63D87">
        <w:tc>
          <w:tcPr>
            <w:tcW w:w="2563" w:type="dxa"/>
          </w:tcPr>
          <w:p w14:paraId="7524054D" w14:textId="6030B485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عنوان</w:t>
            </w:r>
          </w:p>
        </w:tc>
        <w:tc>
          <w:tcPr>
            <w:tcW w:w="2353" w:type="dxa"/>
          </w:tcPr>
          <w:p w14:paraId="01EC3E68" w14:textId="7BBDEE56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2353" w:type="dxa"/>
          </w:tcPr>
          <w:p w14:paraId="30FA3439" w14:textId="40B971E6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سمت</w:t>
            </w:r>
          </w:p>
        </w:tc>
        <w:tc>
          <w:tcPr>
            <w:tcW w:w="2353" w:type="dxa"/>
          </w:tcPr>
          <w:p w14:paraId="5F22D0C1" w14:textId="78E6B315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کد ملی</w:t>
            </w:r>
          </w:p>
        </w:tc>
      </w:tr>
      <w:tr w:rsidR="00A63D87" w14:paraId="3E27B57C" w14:textId="77777777" w:rsidTr="00A63D87">
        <w:trPr>
          <w:trHeight w:val="1002"/>
        </w:trPr>
        <w:tc>
          <w:tcPr>
            <w:tcW w:w="2563" w:type="dxa"/>
            <w:vAlign w:val="center"/>
          </w:tcPr>
          <w:p w14:paraId="44EB5E83" w14:textId="6586931C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مقام مجاز برای امضای قراردادها و اسناد مالی</w:t>
            </w:r>
          </w:p>
        </w:tc>
        <w:tc>
          <w:tcPr>
            <w:tcW w:w="2353" w:type="dxa"/>
          </w:tcPr>
          <w:p w14:paraId="1495943F" w14:textId="77777777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2353" w:type="dxa"/>
          </w:tcPr>
          <w:p w14:paraId="14939732" w14:textId="77777777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2353" w:type="dxa"/>
          </w:tcPr>
          <w:p w14:paraId="4964E165" w14:textId="09B23478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</w:tr>
      <w:tr w:rsidR="00A63D87" w14:paraId="326F5B11" w14:textId="77777777" w:rsidTr="00A63D87">
        <w:tc>
          <w:tcPr>
            <w:tcW w:w="2563" w:type="dxa"/>
            <w:vAlign w:val="center"/>
          </w:tcPr>
          <w:p w14:paraId="4F9B54AC" w14:textId="0C9A4A82" w:rsidR="00A63D87" w:rsidRDefault="00A63D87" w:rsidP="00A63D87">
            <w:pPr>
              <w:pStyle w:val="p4"/>
              <w:bidi/>
              <w:jc w:val="center"/>
              <w:rPr>
                <w:rStyle w:val="s1"/>
                <w:rFonts w:cs="B Nazanin" w:hint="cs"/>
                <w:sz w:val="28"/>
                <w:szCs w:val="28"/>
                <w:rtl/>
              </w:rPr>
            </w:pPr>
            <w:r>
              <w:rPr>
                <w:rStyle w:val="s1"/>
                <w:rFonts w:cs="B Nazanin" w:hint="cs"/>
                <w:sz w:val="28"/>
                <w:szCs w:val="28"/>
                <w:rtl/>
              </w:rPr>
              <w:t>نماینده‌ی تام‌الاختیار فنی جهت درخواست‌ها و دریافت نام کاربری</w:t>
            </w:r>
          </w:p>
        </w:tc>
        <w:tc>
          <w:tcPr>
            <w:tcW w:w="2353" w:type="dxa"/>
          </w:tcPr>
          <w:p w14:paraId="150C2AEC" w14:textId="77777777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2353" w:type="dxa"/>
          </w:tcPr>
          <w:p w14:paraId="0ED74A72" w14:textId="77777777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  <w:tc>
          <w:tcPr>
            <w:tcW w:w="2353" w:type="dxa"/>
          </w:tcPr>
          <w:p w14:paraId="744FBF6B" w14:textId="77777777" w:rsidR="00A63D87" w:rsidRDefault="00A63D87" w:rsidP="00A63D87">
            <w:pPr>
              <w:pStyle w:val="p4"/>
              <w:bidi/>
              <w:jc w:val="both"/>
              <w:rPr>
                <w:rStyle w:val="s1"/>
                <w:rFonts w:cs="B Nazanin" w:hint="cs"/>
                <w:sz w:val="28"/>
                <w:szCs w:val="28"/>
                <w:rtl/>
              </w:rPr>
            </w:pPr>
          </w:p>
        </w:tc>
      </w:tr>
    </w:tbl>
    <w:p w14:paraId="7D022807" w14:textId="77777777" w:rsidR="00A63D87" w:rsidRDefault="00A63D87" w:rsidP="00A63D87">
      <w:pPr>
        <w:pStyle w:val="p4"/>
        <w:bidi/>
        <w:jc w:val="both"/>
        <w:rPr>
          <w:rStyle w:val="s1"/>
          <w:rFonts w:cs="B Nazanin" w:hint="cs"/>
          <w:sz w:val="28"/>
          <w:szCs w:val="28"/>
          <w:rtl/>
        </w:rPr>
      </w:pPr>
    </w:p>
    <w:p w14:paraId="4BD9ACA0" w14:textId="2FE9328C" w:rsidR="00A63D87" w:rsidRPr="00A63D87" w:rsidRDefault="00A63D87" w:rsidP="00A63D87">
      <w:pPr>
        <w:pStyle w:val="p4"/>
        <w:bidi/>
        <w:jc w:val="both"/>
        <w:rPr>
          <w:rStyle w:val="s1"/>
          <w:rFonts w:cs="B Nazanin"/>
          <w:sz w:val="28"/>
          <w:szCs w:val="28"/>
        </w:rPr>
      </w:pPr>
    </w:p>
    <w:p w14:paraId="4262A820" w14:textId="11D0A58C" w:rsidR="00176AE9" w:rsidRPr="00A63D87" w:rsidRDefault="00176AE9" w:rsidP="00A63D87">
      <w:pPr>
        <w:pStyle w:val="p4"/>
        <w:bidi/>
        <w:jc w:val="both"/>
        <w:rPr>
          <w:rStyle w:val="s1"/>
          <w:rFonts w:cs="B Nazanin"/>
          <w:sz w:val="28"/>
          <w:szCs w:val="28"/>
        </w:rPr>
      </w:pPr>
    </w:p>
    <w:p w14:paraId="3B50540C" w14:textId="77777777" w:rsidR="00A63D87" w:rsidRPr="00A63D87" w:rsidRDefault="00A63D87" w:rsidP="00A63D87">
      <w:pPr>
        <w:pStyle w:val="p6"/>
        <w:bidi/>
        <w:jc w:val="center"/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</w:pP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نام و نام خانوادگی</w:t>
      </w:r>
    </w:p>
    <w:p w14:paraId="63F05757" w14:textId="1F9C0541" w:rsidR="00A63D87" w:rsidRPr="00A63D87" w:rsidRDefault="00A63D87" w:rsidP="00A63D87">
      <w:pPr>
        <w:pStyle w:val="p6"/>
        <w:bidi/>
        <w:jc w:val="center"/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</w:pP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سمت</w:t>
      </w:r>
    </w:p>
    <w:p w14:paraId="5DD8BB66" w14:textId="16539586" w:rsidR="00176AE9" w:rsidRPr="00A63D87" w:rsidRDefault="00176AE9" w:rsidP="00A63D87">
      <w:pPr>
        <w:pStyle w:val="p6"/>
        <w:bidi/>
        <w:jc w:val="center"/>
        <w:rPr>
          <w:rFonts w:cs="B Nazanin"/>
          <w:b/>
          <w:bCs/>
          <w:color w:val="808080" w:themeColor="background1" w:themeShade="80"/>
          <w:sz w:val="28"/>
          <w:szCs w:val="28"/>
        </w:rPr>
      </w:pPr>
      <w:r w:rsidRPr="00A63D87">
        <w:rPr>
          <w:rFonts w:cs="B Nazanin"/>
          <w:b/>
          <w:bCs/>
          <w:color w:val="808080" w:themeColor="background1" w:themeShade="80"/>
          <w:sz w:val="28"/>
          <w:szCs w:val="28"/>
          <w:rtl/>
        </w:rPr>
        <w:t>مهر</w:t>
      </w:r>
      <w:r w:rsidR="00A63D87" w:rsidRPr="00A63D87">
        <w:rPr>
          <w:rFonts w:ascii="Times New Roman" w:hAnsi="Times New Roman" w:hint="cs"/>
          <w:b/>
          <w:bCs/>
          <w:color w:val="808080" w:themeColor="background1" w:themeShade="80"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و</w:t>
      </w:r>
      <w:r w:rsidR="00A63D87" w:rsidRPr="00A63D87">
        <w:rPr>
          <w:rFonts w:ascii="Times New Roman" w:hAnsi="Times New Roman" w:hint="cs"/>
          <w:b/>
          <w:bCs/>
          <w:color w:val="808080" w:themeColor="background1" w:themeShade="80"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امضاء</w:t>
      </w:r>
      <w:r w:rsidR="00A63D87" w:rsidRPr="00A63D87">
        <w:rPr>
          <w:rFonts w:ascii="Times New Roman" w:hAnsi="Times New Roman" w:hint="cs"/>
          <w:b/>
          <w:bCs/>
          <w:color w:val="808080" w:themeColor="background1" w:themeShade="80"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بالاترین</w:t>
      </w:r>
      <w:r w:rsidR="00A63D87" w:rsidRPr="00A63D87">
        <w:rPr>
          <w:rFonts w:ascii="Times New Roman" w:hAnsi="Times New Roman" w:hint="cs"/>
          <w:b/>
          <w:bCs/>
          <w:color w:val="808080" w:themeColor="background1" w:themeShade="80"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مقام</w:t>
      </w:r>
      <w:r w:rsidR="00A63D87" w:rsidRPr="00A63D87">
        <w:rPr>
          <w:rFonts w:ascii="Times New Roman" w:hAnsi="Times New Roman" w:hint="cs"/>
          <w:b/>
          <w:bCs/>
          <w:color w:val="808080" w:themeColor="background1" w:themeShade="80"/>
          <w:sz w:val="28"/>
          <w:szCs w:val="28"/>
          <w:rtl/>
        </w:rPr>
        <w:t xml:space="preserve"> </w:t>
      </w:r>
      <w:r w:rsidRPr="00A63D87">
        <w:rPr>
          <w:rFonts w:cs="B Nazanin" w:hint="cs"/>
          <w:b/>
          <w:bCs/>
          <w:color w:val="808080" w:themeColor="background1" w:themeShade="80"/>
          <w:sz w:val="28"/>
          <w:szCs w:val="28"/>
          <w:rtl/>
        </w:rPr>
        <w:t>مسئول</w:t>
      </w:r>
    </w:p>
    <w:sectPr w:rsidR="00176AE9" w:rsidRPr="00A63D87" w:rsidSect="00F42C76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E9"/>
    <w:rsid w:val="00176AE9"/>
    <w:rsid w:val="009604B3"/>
    <w:rsid w:val="00A63D87"/>
    <w:rsid w:val="00BE6AE9"/>
    <w:rsid w:val="00F403DC"/>
    <w:rsid w:val="00F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A3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76AE9"/>
    <w:rPr>
      <w:rFonts w:ascii="Helvetica" w:hAnsi="Helvetica" w:cs="Times New Roman"/>
      <w:color w:val="CBCBCB"/>
      <w:sz w:val="30"/>
      <w:szCs w:val="30"/>
    </w:rPr>
  </w:style>
  <w:style w:type="paragraph" w:customStyle="1" w:styleId="p2">
    <w:name w:val="p2"/>
    <w:basedOn w:val="Normal"/>
    <w:rsid w:val="00176AE9"/>
    <w:rPr>
      <w:rFonts w:ascii="Helvetica" w:hAnsi="Helvetica" w:cs="Times New Roman"/>
      <w:sz w:val="23"/>
      <w:szCs w:val="23"/>
    </w:rPr>
  </w:style>
  <w:style w:type="paragraph" w:customStyle="1" w:styleId="p3">
    <w:name w:val="p3"/>
    <w:basedOn w:val="Normal"/>
    <w:rsid w:val="00176AE9"/>
    <w:rPr>
      <w:rFonts w:ascii="Helvetica" w:hAnsi="Helvetica" w:cs="Times New Roman"/>
      <w:sz w:val="21"/>
      <w:szCs w:val="21"/>
    </w:rPr>
  </w:style>
  <w:style w:type="paragraph" w:customStyle="1" w:styleId="p4">
    <w:name w:val="p4"/>
    <w:basedOn w:val="Normal"/>
    <w:rsid w:val="00176AE9"/>
    <w:rPr>
      <w:rFonts w:ascii="Helvetica" w:hAnsi="Helvetica" w:cs="Times New Roman"/>
      <w:color w:val="E1E1E1"/>
      <w:sz w:val="21"/>
      <w:szCs w:val="21"/>
    </w:rPr>
  </w:style>
  <w:style w:type="paragraph" w:customStyle="1" w:styleId="p5">
    <w:name w:val="p5"/>
    <w:basedOn w:val="Normal"/>
    <w:rsid w:val="00176AE9"/>
    <w:rPr>
      <w:rFonts w:ascii="Helvetica" w:hAnsi="Helvetica" w:cs="Times New Roman"/>
      <w:sz w:val="17"/>
      <w:szCs w:val="17"/>
    </w:rPr>
  </w:style>
  <w:style w:type="paragraph" w:customStyle="1" w:styleId="p6">
    <w:name w:val="p6"/>
    <w:basedOn w:val="Normal"/>
    <w:rsid w:val="00176AE9"/>
    <w:rPr>
      <w:rFonts w:ascii="Helvetica" w:hAnsi="Helvetica" w:cs="Times New Roman"/>
      <w:color w:val="E1E1E1"/>
      <w:sz w:val="17"/>
      <w:szCs w:val="17"/>
    </w:rPr>
  </w:style>
  <w:style w:type="character" w:customStyle="1" w:styleId="s1">
    <w:name w:val="s1"/>
    <w:basedOn w:val="DefaultParagraphFont"/>
    <w:rsid w:val="00176AE9"/>
    <w:rPr>
      <w:color w:val="000000"/>
    </w:rPr>
  </w:style>
  <w:style w:type="character" w:customStyle="1" w:styleId="s2">
    <w:name w:val="s2"/>
    <w:basedOn w:val="DefaultParagraphFont"/>
    <w:rsid w:val="00176AE9"/>
    <w:rPr>
      <w:rFonts w:ascii="Times" w:hAnsi="Times" w:hint="default"/>
      <w:color w:val="0079CD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3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63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rn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valizadeh</dc:creator>
  <cp:keywords/>
  <dc:description/>
  <cp:lastModifiedBy>Behnam Valizadeh</cp:lastModifiedBy>
  <cp:revision>3</cp:revision>
  <dcterms:created xsi:type="dcterms:W3CDTF">2018-01-20T09:45:00Z</dcterms:created>
  <dcterms:modified xsi:type="dcterms:W3CDTF">2018-01-21T11:40:00Z</dcterms:modified>
</cp:coreProperties>
</file>