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C2E" w:rsidRDefault="00CE4C2E" w:rsidP="007842A4">
      <w:r>
        <w:t xml:space="preserve">Location: shiraz, </w:t>
      </w:r>
      <w:proofErr w:type="spellStart"/>
      <w:r>
        <w:t>Fars</w:t>
      </w:r>
      <w:proofErr w:type="gramStart"/>
      <w:r>
        <w:t>,Iran</w:t>
      </w:r>
      <w:proofErr w:type="spellEnd"/>
      <w:proofErr w:type="gramEnd"/>
    </w:p>
    <w:p w:rsidR="00CE4C2E" w:rsidRDefault="003D5AFE" w:rsidP="007842A4">
      <w:pPr>
        <w:rPr>
          <w:rFonts w:hint="cs"/>
          <w:rtl/>
          <w:lang w:bidi="fa-IR"/>
        </w:rPr>
      </w:pPr>
      <w:r>
        <w:t>Start/End Year: 2015/2016</w:t>
      </w:r>
    </w:p>
    <w:p w:rsidR="00CE4C2E" w:rsidRDefault="00CE4C2E" w:rsidP="007842A4">
      <w:r>
        <w:t>Responsibility: Senior Architect and project manager</w:t>
      </w:r>
    </w:p>
    <w:p w:rsidR="007842A4" w:rsidRDefault="007842A4" w:rsidP="007842A4">
      <w:r>
        <w:t>As the senior architect and head of the construction team I was in charge of overseeing the entire process of constructing this residential building</w:t>
      </w:r>
      <w:r w:rsidR="00B31F5A">
        <w:t xml:space="preserve"> from start to the</w:t>
      </w:r>
      <w:r w:rsidR="00B31F5A">
        <w:rPr>
          <w:lang w:bidi="fa-IR"/>
        </w:rPr>
        <w:t xml:space="preserve"> end</w:t>
      </w:r>
      <w:r>
        <w:t>. Here's an outline of my responsibilities at each stage of the construction process:</w:t>
      </w:r>
    </w:p>
    <w:p w:rsidR="007842A4" w:rsidRDefault="007842A4" w:rsidP="007842A4"/>
    <w:p w:rsidR="007842A4" w:rsidRDefault="007842A4" w:rsidP="007842A4">
      <w:r>
        <w:t xml:space="preserve">    Site Preparation:</w:t>
      </w:r>
    </w:p>
    <w:p w:rsidR="007842A4" w:rsidRDefault="007842A4" w:rsidP="007842A4">
      <w:r>
        <w:t xml:space="preserve">        Supervising site clearing and grading activities to ensure compliance with design specifications and environmental regulations.</w:t>
      </w:r>
    </w:p>
    <w:p w:rsidR="007842A4" w:rsidRDefault="007842A4" w:rsidP="007842A4">
      <w:r>
        <w:t xml:space="preserve">        Overseeing the installation of utilities, coordinating with contractors and utility companies to facilitate timely completion.</w:t>
      </w:r>
    </w:p>
    <w:p w:rsidR="007842A4" w:rsidRDefault="007842A4" w:rsidP="007842A4"/>
    <w:p w:rsidR="007842A4" w:rsidRDefault="007842A4" w:rsidP="007842A4">
      <w:r>
        <w:t xml:space="preserve">    Foundation Construction:</w:t>
      </w:r>
    </w:p>
    <w:p w:rsidR="007842A4" w:rsidRDefault="007842A4" w:rsidP="007842A4">
      <w:r>
        <w:t xml:space="preserve">        Providing guidance on excavation and foundation pouring processes, ensuring adherence to structural and safety standards.</w:t>
      </w:r>
    </w:p>
    <w:p w:rsidR="007842A4" w:rsidRDefault="007842A4" w:rsidP="007842A4">
      <w:r>
        <w:t xml:space="preserve">        Collaborating with engi</w:t>
      </w:r>
      <w:r w:rsidR="00B31F5A">
        <w:t xml:space="preserve">neers to address any </w:t>
      </w:r>
      <w:r>
        <w:t>challenges and make necessary adjustments to the foundation design.</w:t>
      </w:r>
    </w:p>
    <w:p w:rsidR="007842A4" w:rsidRDefault="007842A4" w:rsidP="007842A4"/>
    <w:p w:rsidR="007842A4" w:rsidRDefault="007842A4" w:rsidP="007842A4">
      <w:r>
        <w:t xml:space="preserve">    Structural Framing:</w:t>
      </w:r>
    </w:p>
    <w:p w:rsidR="007842A4" w:rsidRDefault="007842A4" w:rsidP="007842A4">
      <w:r>
        <w:t xml:space="preserve">        Managing the construction of the building's structural framework, ensuring precision and quality in wall framing and roof installation.</w:t>
      </w:r>
    </w:p>
    <w:p w:rsidR="007842A4" w:rsidRDefault="007842A4" w:rsidP="007842A4">
      <w:r>
        <w:t xml:space="preserve">        Monitoring progress and addressing any issues that may arise during the framing stage, coordinating with subcontractors and suppliers as needed.</w:t>
      </w:r>
    </w:p>
    <w:p w:rsidR="007842A4" w:rsidRDefault="007842A4" w:rsidP="007842A4"/>
    <w:p w:rsidR="007842A4" w:rsidRDefault="007842A4" w:rsidP="007842A4">
      <w:r>
        <w:t xml:space="preserve">    Exterior and Interior Finishing:</w:t>
      </w:r>
    </w:p>
    <w:p w:rsidR="007842A4" w:rsidRDefault="007842A4" w:rsidP="007842A4">
      <w:r>
        <w:t xml:space="preserve">        Overseeing the installation of exterior finishes, including roofing, siding, and trim work, to achieve the desired aesthetic and protect the building from the elements.</w:t>
      </w:r>
    </w:p>
    <w:p w:rsidR="007842A4" w:rsidRDefault="007842A4" w:rsidP="007842A4">
      <w:r>
        <w:t xml:space="preserve">        Directing interior finishing activities, including insulation, drywall installation, flooring, and cabinetry, to create functional and visually appealing living spaces.</w:t>
      </w:r>
    </w:p>
    <w:p w:rsidR="007842A4" w:rsidRDefault="007842A4" w:rsidP="007842A4"/>
    <w:p w:rsidR="007842A4" w:rsidRDefault="007842A4" w:rsidP="007842A4">
      <w:r>
        <w:t xml:space="preserve">    Quality Control and Assurance:</w:t>
      </w:r>
    </w:p>
    <w:p w:rsidR="007842A4" w:rsidRDefault="007842A4" w:rsidP="00305272">
      <w:r>
        <w:t xml:space="preserve">        </w:t>
      </w:r>
      <w:r w:rsidR="00305272">
        <w:t>Implementing careful</w:t>
      </w:r>
      <w:r w:rsidR="001B4931">
        <w:t xml:space="preserve"> </w:t>
      </w:r>
      <w:r>
        <w:t xml:space="preserve">quality control measures throughout the construction process, conducting inspections and audits to ensure </w:t>
      </w:r>
      <w:r w:rsidR="00305272">
        <w:t>fulfilment of</w:t>
      </w:r>
      <w:r>
        <w:t xml:space="preserve"> design specifications and industry standards.</w:t>
      </w:r>
    </w:p>
    <w:p w:rsidR="007842A4" w:rsidRDefault="007842A4" w:rsidP="007842A4">
      <w:r>
        <w:t xml:space="preserve">        Addressing any quality issues promptly, collaborating with the construction team to identify root causes and implement corrective actions.</w:t>
      </w:r>
    </w:p>
    <w:p w:rsidR="007842A4" w:rsidRDefault="007842A4" w:rsidP="007842A4"/>
    <w:p w:rsidR="007842A4" w:rsidRDefault="007842A4" w:rsidP="007842A4">
      <w:r>
        <w:t xml:space="preserve">    Budget and Schedule Management:</w:t>
      </w:r>
    </w:p>
    <w:p w:rsidR="007842A4" w:rsidRDefault="007842A4" w:rsidP="00305272">
      <w:r>
        <w:t xml:space="preserve">        Managing project budgets and schedules, tracking expenses and progress against established</w:t>
      </w:r>
      <w:r w:rsidR="00305272">
        <w:t xml:space="preserve"> framework of project</w:t>
      </w:r>
      <w:r>
        <w:t>, and making adjustments as necessary to keep the project on track.</w:t>
      </w:r>
    </w:p>
    <w:p w:rsidR="007842A4" w:rsidRDefault="007842A4" w:rsidP="007842A4">
      <w:r>
        <w:t xml:space="preserve">        Communicating regularly with stakeholders, including clients, contractors, and suppliers, to provide updates on project status and address any concerns or issues.</w:t>
      </w:r>
    </w:p>
    <w:p w:rsidR="007842A4" w:rsidRDefault="007842A4" w:rsidP="007842A4"/>
    <w:p w:rsidR="007842A4" w:rsidRDefault="007842A4" w:rsidP="007842A4">
      <w:r>
        <w:t xml:space="preserve">    Team Leadership and Collaboration:</w:t>
      </w:r>
    </w:p>
    <w:p w:rsidR="007842A4" w:rsidRDefault="007842A4" w:rsidP="00992FA5">
      <w:r>
        <w:t xml:space="preserve">        Providing leadership and guidance to the construction team, </w:t>
      </w:r>
      <w:r w:rsidR="00992FA5">
        <w:t xml:space="preserve">encourage </w:t>
      </w:r>
      <w:r>
        <w:t>a collaborative and cohesive working environment conducive to achieving project objectives.</w:t>
      </w:r>
      <w:bookmarkStart w:id="0" w:name="_GoBack"/>
      <w:bookmarkEnd w:id="0"/>
    </w:p>
    <w:p w:rsidR="007842A4" w:rsidRDefault="007842A4" w:rsidP="007842A4">
      <w:r>
        <w:t xml:space="preserve">        Facilitating effective communication and collaboration among team members, promoting accountability and teamwork to drive project success.</w:t>
      </w:r>
    </w:p>
    <w:p w:rsidR="007842A4" w:rsidRDefault="007842A4" w:rsidP="007842A4"/>
    <w:p w:rsidR="007842A4" w:rsidRDefault="007842A4" w:rsidP="007842A4">
      <w:r>
        <w:t xml:space="preserve">    Client Relations and Communication:</w:t>
      </w:r>
    </w:p>
    <w:p w:rsidR="007842A4" w:rsidRDefault="007842A4" w:rsidP="007842A4">
      <w:r>
        <w:t xml:space="preserve">        Serving as the primary point of contact for clients, maintaining open lines of communication to ensure alignment with their vision, goals, and expectations.</w:t>
      </w:r>
    </w:p>
    <w:p w:rsidR="007842A4" w:rsidRDefault="007842A4" w:rsidP="007842A4">
      <w:r>
        <w:t xml:space="preserve">        Addressing client inquiries, concerns, and feedback in a timely and professional manner, providing proactive updates on</w:t>
      </w:r>
      <w:r w:rsidR="00992FA5">
        <w:t xml:space="preserve"> project progress</w:t>
      </w:r>
      <w:r>
        <w:t>.</w:t>
      </w:r>
    </w:p>
    <w:p w:rsidR="006576FF" w:rsidRPr="007842A4" w:rsidRDefault="006576FF" w:rsidP="007842A4"/>
    <w:sectPr w:rsidR="006576FF" w:rsidRPr="007842A4" w:rsidSect="003B28AC">
      <w:pgSz w:w="16834" w:h="2376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E4"/>
    <w:rsid w:val="00184228"/>
    <w:rsid w:val="001B4931"/>
    <w:rsid w:val="00305272"/>
    <w:rsid w:val="003B28AC"/>
    <w:rsid w:val="003D5AFE"/>
    <w:rsid w:val="0052287C"/>
    <w:rsid w:val="006576FF"/>
    <w:rsid w:val="00761915"/>
    <w:rsid w:val="007842A4"/>
    <w:rsid w:val="007B11E4"/>
    <w:rsid w:val="00992FA5"/>
    <w:rsid w:val="00B31F5A"/>
    <w:rsid w:val="00CE4C2E"/>
    <w:rsid w:val="00DA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A34D0CAF-BCBE-4FD8-A710-9C369B70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2024-03-11T18:25:00Z</dcterms:created>
  <dcterms:modified xsi:type="dcterms:W3CDTF">2024-03-13T18:30:00Z</dcterms:modified>
</cp:coreProperties>
</file>