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89DC2" w14:textId="0D83698B" w:rsidR="00C66578" w:rsidRDefault="00C66578">
      <w:pPr>
        <w:rPr>
          <w:lang w:val="en-US"/>
        </w:rPr>
      </w:pPr>
      <w:r w:rsidRPr="00C66578">
        <w:rPr>
          <w:b/>
          <w:bCs/>
          <w:lang w:val="en-US"/>
        </w:rPr>
        <w:t>LABORATORY WORK 0</w:t>
      </w:r>
      <w:r w:rsidR="00A54F8F">
        <w:rPr>
          <w:b/>
          <w:bCs/>
          <w:lang w:val="en-US"/>
        </w:rPr>
        <w:t>6</w:t>
      </w:r>
      <w:r>
        <w:rPr>
          <w:lang w:val="en-US"/>
        </w:rPr>
        <w:t xml:space="preserve"> (due to end of the class)</w:t>
      </w:r>
    </w:p>
    <w:p w14:paraId="5552A802" w14:textId="73C7C27A" w:rsidR="00C66578" w:rsidRPr="00C66578" w:rsidRDefault="00C66578">
      <w:pPr>
        <w:rPr>
          <w:b/>
          <w:bCs/>
          <w:lang w:val="en-US"/>
        </w:rPr>
      </w:pPr>
      <w:r w:rsidRPr="00C66578">
        <w:rPr>
          <w:b/>
          <w:bCs/>
          <w:lang w:val="en-US"/>
        </w:rPr>
        <w:t>INTRODUCTION</w:t>
      </w:r>
    </w:p>
    <w:p w14:paraId="25BBEFFA" w14:textId="25C8ABF7" w:rsidR="001C2581" w:rsidRPr="001C2581" w:rsidRDefault="001C2581">
      <w:pPr>
        <w:rPr>
          <w:lang w:val="en-US"/>
        </w:rPr>
      </w:pPr>
      <w:r w:rsidRPr="001C2581">
        <w:rPr>
          <w:lang w:val="en-US"/>
        </w:rPr>
        <w:t xml:space="preserve">This </w:t>
      </w:r>
      <w:r w:rsidRPr="00B04190">
        <w:rPr>
          <w:lang w:val="en-US"/>
        </w:rPr>
        <w:t xml:space="preserve">assignment </w:t>
      </w:r>
      <w:r w:rsidRPr="001C2581">
        <w:rPr>
          <w:lang w:val="en-US"/>
        </w:rPr>
        <w:t xml:space="preserve">will teach you how to use the </w:t>
      </w:r>
      <w:r w:rsidR="00A54F8F">
        <w:rPr>
          <w:lang w:val="en-US"/>
        </w:rPr>
        <w:t>translate your C code into Assembly code.</w:t>
      </w:r>
    </w:p>
    <w:p w14:paraId="75A7CFA8" w14:textId="77777777" w:rsidR="00B04190" w:rsidRDefault="00B04190">
      <w:pPr>
        <w:rPr>
          <w:lang w:val="en-US"/>
        </w:rPr>
      </w:pPr>
      <w:r w:rsidRPr="00B04190">
        <w:rPr>
          <w:lang w:val="en-US"/>
        </w:rPr>
        <w:t xml:space="preserve">To solve the problems, you must know: </w:t>
      </w:r>
    </w:p>
    <w:p w14:paraId="2F5EF789" w14:textId="5D3ED3B8" w:rsidR="003A66AE" w:rsidRDefault="001C2581" w:rsidP="00B810B9">
      <w:pPr>
        <w:pStyle w:val="a3"/>
        <w:numPr>
          <w:ilvl w:val="0"/>
          <w:numId w:val="1"/>
        </w:numPr>
        <w:rPr>
          <w:lang w:val="en-US"/>
        </w:rPr>
      </w:pPr>
      <w:r>
        <w:rPr>
          <w:lang w:val="en-US"/>
        </w:rPr>
        <w:t>C programming language</w:t>
      </w:r>
    </w:p>
    <w:p w14:paraId="4E4D3254" w14:textId="4D7C3A36" w:rsidR="00CD3729" w:rsidRDefault="00CD3729" w:rsidP="00B810B9">
      <w:pPr>
        <w:pStyle w:val="a3"/>
        <w:numPr>
          <w:ilvl w:val="0"/>
          <w:numId w:val="1"/>
        </w:numPr>
        <w:rPr>
          <w:lang w:val="en-US"/>
        </w:rPr>
      </w:pPr>
      <w:r>
        <w:rPr>
          <w:lang w:val="en-US"/>
        </w:rPr>
        <w:t>Memory image</w:t>
      </w:r>
    </w:p>
    <w:p w14:paraId="0683AB6D" w14:textId="1B4D1557" w:rsidR="003A66AE" w:rsidRDefault="00A54F8F" w:rsidP="00B810B9">
      <w:pPr>
        <w:pStyle w:val="a3"/>
        <w:numPr>
          <w:ilvl w:val="0"/>
          <w:numId w:val="1"/>
        </w:numPr>
        <w:rPr>
          <w:lang w:val="en-US"/>
        </w:rPr>
      </w:pPr>
      <w:r w:rsidRPr="00A54F8F">
        <w:rPr>
          <w:b/>
          <w:bCs/>
          <w:lang w:val="en-US"/>
        </w:rPr>
        <w:t>GCC</w:t>
      </w:r>
      <w:r>
        <w:rPr>
          <w:lang w:val="en-US"/>
        </w:rPr>
        <w:t xml:space="preserve"> compiler</w:t>
      </w:r>
      <w:r w:rsidR="00566A69">
        <w:rPr>
          <w:lang w:val="en-US"/>
        </w:rPr>
        <w:t>, preferably</w:t>
      </w:r>
    </w:p>
    <w:p w14:paraId="77D5C5BD" w14:textId="1A49C8EF" w:rsidR="005345E9" w:rsidRDefault="005345E9" w:rsidP="003A66AE">
      <w:pPr>
        <w:pStyle w:val="a3"/>
        <w:rPr>
          <w:lang w:val="en-US"/>
        </w:rPr>
      </w:pPr>
      <w:r>
        <w:rPr>
          <w:lang w:val="en-US"/>
        </w:rPr>
        <w:t xml:space="preserve"> </w:t>
      </w:r>
    </w:p>
    <w:p w14:paraId="0CF0BE41" w14:textId="55255D3D" w:rsidR="00C66578" w:rsidRPr="00B04190" w:rsidRDefault="00C66578">
      <w:pPr>
        <w:rPr>
          <w:b/>
          <w:bCs/>
          <w:color w:val="FF0000"/>
          <w:lang w:val="en-US"/>
        </w:rPr>
      </w:pPr>
      <w:r w:rsidRPr="00B04190">
        <w:rPr>
          <w:b/>
          <w:bCs/>
          <w:color w:val="FF0000"/>
          <w:lang w:val="en-US"/>
        </w:rPr>
        <w:t>RULES</w:t>
      </w:r>
    </w:p>
    <w:p w14:paraId="44C00A1D" w14:textId="77777777" w:rsidR="00C66578" w:rsidRDefault="00C66578" w:rsidP="00C66578">
      <w:pPr>
        <w:pStyle w:val="a3"/>
        <w:numPr>
          <w:ilvl w:val="0"/>
          <w:numId w:val="1"/>
        </w:numPr>
        <w:rPr>
          <w:lang w:val="en-US"/>
        </w:rPr>
      </w:pPr>
      <w:r w:rsidRPr="00C66578">
        <w:rPr>
          <w:lang w:val="en-US"/>
        </w:rPr>
        <w:t xml:space="preserve">Remember that: You are not allowed to search for help online! </w:t>
      </w:r>
    </w:p>
    <w:p w14:paraId="33F36F70" w14:textId="787523AF" w:rsidR="00C66578" w:rsidRDefault="00C66578" w:rsidP="00C66578">
      <w:pPr>
        <w:pStyle w:val="a3"/>
        <w:numPr>
          <w:ilvl w:val="0"/>
          <w:numId w:val="1"/>
        </w:numPr>
        <w:rPr>
          <w:lang w:val="en-US"/>
        </w:rPr>
      </w:pPr>
      <w:r w:rsidRPr="00C66578">
        <w:rPr>
          <w:lang w:val="en-US"/>
        </w:rPr>
        <w:t xml:space="preserve">Any time you receive help from </w:t>
      </w:r>
      <w:r w:rsidR="00A80FDB">
        <w:rPr>
          <w:lang w:val="en-US"/>
        </w:rPr>
        <w:t>your teachers</w:t>
      </w:r>
      <w:r w:rsidRPr="00C66578">
        <w:rPr>
          <w:lang w:val="en-US"/>
        </w:rPr>
        <w:t xml:space="preserve">, you should acknowledge that in your code with a comment starting with the string “assistance from”. </w:t>
      </w:r>
    </w:p>
    <w:p w14:paraId="2F08ED96" w14:textId="77777777" w:rsidR="00C66578" w:rsidRDefault="00C66578" w:rsidP="00C66578">
      <w:pPr>
        <w:pStyle w:val="a3"/>
        <w:numPr>
          <w:ilvl w:val="0"/>
          <w:numId w:val="1"/>
        </w:numPr>
        <w:rPr>
          <w:lang w:val="en-US"/>
        </w:rPr>
      </w:pPr>
      <w:r w:rsidRPr="00C66578">
        <w:rPr>
          <w:lang w:val="en-US"/>
        </w:rPr>
        <w:t xml:space="preserve">You are not allowed to ask other students for help, show them your code, or discuss the specifics of the solution. </w:t>
      </w:r>
    </w:p>
    <w:p w14:paraId="76B7EA31" w14:textId="048F68C4" w:rsidR="00C66578" w:rsidRDefault="00C66578" w:rsidP="00C66578">
      <w:pPr>
        <w:pStyle w:val="a3"/>
        <w:numPr>
          <w:ilvl w:val="0"/>
          <w:numId w:val="1"/>
        </w:numPr>
        <w:rPr>
          <w:lang w:val="en-US"/>
        </w:rPr>
      </w:pPr>
      <w:r w:rsidRPr="00C66578">
        <w:rPr>
          <w:lang w:val="en-US"/>
        </w:rPr>
        <w:t>Reconsideration requests must be made within one week of our release of grades for the assignment.</w:t>
      </w:r>
    </w:p>
    <w:p w14:paraId="0CB2CF71" w14:textId="4F9F0ED1" w:rsidR="00C66578" w:rsidRDefault="00C66578" w:rsidP="00C66578">
      <w:pPr>
        <w:rPr>
          <w:lang w:val="en-US"/>
        </w:rPr>
      </w:pPr>
      <w:r w:rsidRPr="00C66578">
        <w:rPr>
          <w:lang w:val="en-US"/>
        </w:rPr>
        <w:t>Be aware that you may be asked to explain your code to a member of our course staff using only what you have submitted: your comments in the code should be such that you can determine what your code does and why a few weeks later, if needed.</w:t>
      </w:r>
    </w:p>
    <w:p w14:paraId="24085087" w14:textId="776BF05B" w:rsidR="00DD2D84" w:rsidRPr="00D85482" w:rsidRDefault="00D85482" w:rsidP="00C66578">
      <w:pPr>
        <w:rPr>
          <w:b/>
          <w:bCs/>
          <w:lang w:val="en-US"/>
        </w:rPr>
      </w:pPr>
      <w:r w:rsidRPr="00D85482">
        <w:rPr>
          <w:b/>
          <w:bCs/>
          <w:lang w:val="en-US"/>
        </w:rPr>
        <w:t>INTRO</w:t>
      </w:r>
    </w:p>
    <w:p w14:paraId="4D5CAD11" w14:textId="4BE7D687" w:rsidR="00DD2D84" w:rsidRDefault="00DD2D84" w:rsidP="00DD2D84">
      <w:pPr>
        <w:rPr>
          <w:lang w:val="en-US"/>
        </w:rPr>
      </w:pPr>
      <w:r w:rsidRPr="00DD2D84">
        <w:rPr>
          <w:b/>
          <w:bCs/>
          <w:lang w:val="en-US"/>
        </w:rPr>
        <w:t>Computers</w:t>
      </w:r>
      <w:r w:rsidRPr="00DD2D84">
        <w:rPr>
          <w:lang w:val="en-US"/>
        </w:rPr>
        <w:t xml:space="preserve"> execute machine code, sequences of bytes encoding the low-level</w:t>
      </w:r>
      <w:r>
        <w:rPr>
          <w:lang w:val="en-US"/>
        </w:rPr>
        <w:t xml:space="preserve"> </w:t>
      </w:r>
      <w:r w:rsidRPr="00DD2D84">
        <w:rPr>
          <w:lang w:val="en-US"/>
        </w:rPr>
        <w:t>operations that manipulate data, manage memory, read and write data on</w:t>
      </w:r>
      <w:r>
        <w:rPr>
          <w:lang w:val="en-US"/>
        </w:rPr>
        <w:t xml:space="preserve"> </w:t>
      </w:r>
      <w:r w:rsidRPr="00DD2D84">
        <w:rPr>
          <w:lang w:val="en-US"/>
        </w:rPr>
        <w:t>storage devices, and communicate over networks. A compiler generates machine</w:t>
      </w:r>
      <w:r>
        <w:rPr>
          <w:lang w:val="en-US"/>
        </w:rPr>
        <w:t xml:space="preserve"> </w:t>
      </w:r>
      <w:r w:rsidRPr="00DD2D84">
        <w:rPr>
          <w:lang w:val="en-US"/>
        </w:rPr>
        <w:t>code through a series of stages, based on the rules of the programming language,</w:t>
      </w:r>
      <w:r>
        <w:rPr>
          <w:lang w:val="en-US"/>
        </w:rPr>
        <w:t xml:space="preserve"> </w:t>
      </w:r>
      <w:r w:rsidRPr="00DD2D84">
        <w:rPr>
          <w:lang w:val="en-US"/>
        </w:rPr>
        <w:t xml:space="preserve">the instruction set of the target machine, and the conventions followed by the operating system. </w:t>
      </w:r>
      <w:r w:rsidRPr="00DD2D84">
        <w:rPr>
          <w:b/>
          <w:bCs/>
          <w:lang w:val="en-US"/>
        </w:rPr>
        <w:t>The GCC</w:t>
      </w:r>
      <w:r w:rsidRPr="00DD2D84">
        <w:rPr>
          <w:lang w:val="en-US"/>
        </w:rPr>
        <w:t xml:space="preserve"> </w:t>
      </w:r>
      <w:r w:rsidRPr="00DD2D84">
        <w:rPr>
          <w:b/>
          <w:bCs/>
          <w:lang w:val="en-US"/>
        </w:rPr>
        <w:t>C compiler</w:t>
      </w:r>
      <w:r w:rsidRPr="00DD2D84">
        <w:rPr>
          <w:lang w:val="en-US"/>
        </w:rPr>
        <w:t xml:space="preserve"> generates its output in the form of </w:t>
      </w:r>
      <w:r w:rsidRPr="00DD2D84">
        <w:rPr>
          <w:b/>
          <w:bCs/>
          <w:lang w:val="en-US"/>
        </w:rPr>
        <w:t>assembly code</w:t>
      </w:r>
      <w:r w:rsidRPr="00DD2D84">
        <w:rPr>
          <w:lang w:val="en-US"/>
        </w:rPr>
        <w:t xml:space="preserve">, a </w:t>
      </w:r>
      <w:r w:rsidRPr="00DD2D84">
        <w:rPr>
          <w:b/>
          <w:bCs/>
          <w:lang w:val="en-US"/>
        </w:rPr>
        <w:t>textual representation of the machine code</w:t>
      </w:r>
      <w:r w:rsidRPr="00DD2D84">
        <w:rPr>
          <w:lang w:val="en-US"/>
        </w:rPr>
        <w:t xml:space="preserve"> giving the individual instructions in the program. GCC then invokes both an assembler and a linker to generate</w:t>
      </w:r>
      <w:r>
        <w:rPr>
          <w:lang w:val="en-US"/>
        </w:rPr>
        <w:t xml:space="preserve"> </w:t>
      </w:r>
      <w:r w:rsidRPr="00DD2D84">
        <w:rPr>
          <w:lang w:val="en-US"/>
        </w:rPr>
        <w:t>the executable machine code from the assembly code. In this , we will take</w:t>
      </w:r>
      <w:r>
        <w:rPr>
          <w:lang w:val="en-US"/>
        </w:rPr>
        <w:t xml:space="preserve"> </w:t>
      </w:r>
      <w:r w:rsidRPr="00DD2D84">
        <w:rPr>
          <w:lang w:val="en-US"/>
        </w:rPr>
        <w:t>a close look at machine code and its human-readable representation as assembly code.</w:t>
      </w:r>
    </w:p>
    <w:p w14:paraId="181DCEB0" w14:textId="40086454" w:rsidR="002520B2" w:rsidRDefault="002520B2" w:rsidP="00DD2D84">
      <w:pPr>
        <w:rPr>
          <w:lang w:val="en-US"/>
        </w:rPr>
      </w:pPr>
      <w:r w:rsidRPr="002520B2">
        <w:rPr>
          <w:lang w:val="en-US"/>
        </w:rPr>
        <w:t>Suppose we write a C program as two files p1.c and p2.c. We can then compile this code using a Unix command line:</w:t>
      </w:r>
    </w:p>
    <w:p w14:paraId="1CFDAFD4" w14:textId="34E5B885" w:rsidR="002520B2" w:rsidRPr="002520B2" w:rsidRDefault="002520B2" w:rsidP="002520B2">
      <w:pPr>
        <w:pStyle w:val="HTML"/>
        <w:pBdr>
          <w:top w:val="dotted" w:sz="6" w:space="6" w:color="777777"/>
          <w:left w:val="dotted" w:sz="6" w:space="6" w:color="777777"/>
          <w:bottom w:val="dotted" w:sz="6" w:space="6" w:color="777777"/>
          <w:right w:val="dotted" w:sz="6" w:space="6" w:color="777777"/>
        </w:pBdr>
        <w:shd w:val="clear" w:color="auto" w:fill="FDF7EE"/>
        <w:ind w:left="120" w:right="120"/>
        <w:rPr>
          <w:rStyle w:val="HTML1"/>
          <w:lang w:val="en-US"/>
        </w:rPr>
      </w:pPr>
      <w:r w:rsidRPr="00DC29AA">
        <w:rPr>
          <w:rStyle w:val="HTML1"/>
          <w:lang w:val="en-US"/>
        </w:rPr>
        <w:t>$</w:t>
      </w:r>
      <w:r w:rsidRPr="002520B2">
        <w:rPr>
          <w:rStyle w:val="HTML1"/>
          <w:lang w:val="en-US"/>
        </w:rPr>
        <w:t>gcc -Og -o p p1.c p2.c</w:t>
      </w:r>
    </w:p>
    <w:p w14:paraId="19B9551C" w14:textId="77777777" w:rsidR="002520B2" w:rsidRDefault="002520B2" w:rsidP="00DD2D84">
      <w:pPr>
        <w:jc w:val="center"/>
        <w:rPr>
          <w:lang w:val="en-US"/>
        </w:rPr>
      </w:pPr>
    </w:p>
    <w:p w14:paraId="6308D5DC" w14:textId="77777777" w:rsidR="002520B2" w:rsidRDefault="002520B2" w:rsidP="00DD2D84">
      <w:pPr>
        <w:jc w:val="center"/>
        <w:rPr>
          <w:lang w:val="en-US"/>
        </w:rPr>
      </w:pPr>
    </w:p>
    <w:p w14:paraId="7C32DB6B" w14:textId="77777777" w:rsidR="002520B2" w:rsidRDefault="002520B2" w:rsidP="00DD2D84">
      <w:pPr>
        <w:jc w:val="center"/>
        <w:rPr>
          <w:lang w:val="en-US"/>
        </w:rPr>
      </w:pPr>
    </w:p>
    <w:p w14:paraId="396958D2" w14:textId="77777777" w:rsidR="002520B2" w:rsidRDefault="002520B2" w:rsidP="00DD2D84">
      <w:pPr>
        <w:jc w:val="center"/>
        <w:rPr>
          <w:lang w:val="en-US"/>
        </w:rPr>
      </w:pPr>
    </w:p>
    <w:p w14:paraId="5BE9BE5A" w14:textId="77777777" w:rsidR="00626835" w:rsidRDefault="002520B2" w:rsidP="002520B2">
      <w:pPr>
        <w:rPr>
          <w:lang w:val="en-US"/>
        </w:rPr>
      </w:pPr>
      <w:r w:rsidRPr="002520B2">
        <w:rPr>
          <w:lang w:val="en-US"/>
        </w:rPr>
        <w:lastRenderedPageBreak/>
        <w:t xml:space="preserve">The command-line option </w:t>
      </w:r>
      <w:r w:rsidRPr="002520B2">
        <w:rPr>
          <w:b/>
          <w:bCs/>
          <w:highlight w:val="yellow"/>
          <w:lang w:val="en-US"/>
        </w:rPr>
        <w:t>-Og</w:t>
      </w:r>
      <w:r w:rsidRPr="002520B2">
        <w:rPr>
          <w:lang w:val="en-US"/>
        </w:rPr>
        <w:t xml:space="preserve"> instructs the compiler to apply a level of optimization that yields machine code that follows the overall structure of the original C code.</w:t>
      </w:r>
      <w:r>
        <w:rPr>
          <w:lang w:val="en-US"/>
        </w:rPr>
        <w:t xml:space="preserve"> </w:t>
      </w:r>
      <w:r w:rsidRPr="002520B2">
        <w:rPr>
          <w:lang w:val="en-US"/>
        </w:rPr>
        <w:t>Invoking higher levels of optimization can generate code that is so heavily transformed that the relationship between the generated machine code and the original source code is difficult to understand. We will therefore use -Og optimization as a learning tool and then see what happens as we increase the level of optimization.</w:t>
      </w:r>
      <w:r w:rsidR="00626835" w:rsidRPr="00626835">
        <w:rPr>
          <w:lang w:val="en-US"/>
        </w:rPr>
        <w:t xml:space="preserve"> </w:t>
      </w:r>
    </w:p>
    <w:p w14:paraId="4425346F" w14:textId="77777777" w:rsidR="00811347" w:rsidRDefault="00626835" w:rsidP="002520B2">
      <w:pPr>
        <w:rPr>
          <w:lang w:val="en-US"/>
        </w:rPr>
      </w:pPr>
      <w:r w:rsidRPr="00626835">
        <w:rPr>
          <w:lang w:val="en-US"/>
        </w:rPr>
        <w:t xml:space="preserve">The </w:t>
      </w:r>
      <w:r>
        <w:rPr>
          <w:lang w:val="en-US"/>
        </w:rPr>
        <w:t>GCC</w:t>
      </w:r>
      <w:r w:rsidRPr="00626835">
        <w:rPr>
          <w:lang w:val="en-US"/>
        </w:rPr>
        <w:t xml:space="preserve"> command invokes an entire sequence of programs to turn the </w:t>
      </w:r>
      <w:r w:rsidRPr="00811347">
        <w:rPr>
          <w:u w:val="single"/>
          <w:lang w:val="en-US"/>
        </w:rPr>
        <w:t>source code</w:t>
      </w:r>
      <w:r w:rsidRPr="00626835">
        <w:rPr>
          <w:lang w:val="en-US"/>
        </w:rPr>
        <w:t xml:space="preserve"> into </w:t>
      </w:r>
      <w:r w:rsidRPr="00811347">
        <w:rPr>
          <w:u w:val="single"/>
          <w:lang w:val="en-US"/>
        </w:rPr>
        <w:t>executable code</w:t>
      </w:r>
      <w:r w:rsidRPr="00626835">
        <w:rPr>
          <w:lang w:val="en-US"/>
        </w:rPr>
        <w:t xml:space="preserve">. </w:t>
      </w:r>
    </w:p>
    <w:p w14:paraId="16D89357" w14:textId="77777777" w:rsidR="00811347" w:rsidRDefault="00626835" w:rsidP="00811347">
      <w:pPr>
        <w:pStyle w:val="a3"/>
        <w:numPr>
          <w:ilvl w:val="0"/>
          <w:numId w:val="12"/>
        </w:numPr>
        <w:rPr>
          <w:lang w:val="en-US"/>
        </w:rPr>
      </w:pPr>
      <w:r w:rsidRPr="00811347">
        <w:rPr>
          <w:b/>
          <w:bCs/>
          <w:lang w:val="en-US"/>
        </w:rPr>
        <w:t>First</w:t>
      </w:r>
      <w:r w:rsidRPr="00811347">
        <w:rPr>
          <w:lang w:val="en-US"/>
        </w:rPr>
        <w:t xml:space="preserve">, the C preprocessor expands the source code to include any files specified with </w:t>
      </w:r>
      <w:r w:rsidRPr="00811347">
        <w:rPr>
          <w:i/>
          <w:iCs/>
          <w:lang w:val="en-US"/>
        </w:rPr>
        <w:t>#include</w:t>
      </w:r>
      <w:r w:rsidRPr="00811347">
        <w:rPr>
          <w:lang w:val="en-US"/>
        </w:rPr>
        <w:t xml:space="preserve"> commands and to expand any macros, specified with </w:t>
      </w:r>
      <w:r w:rsidRPr="00811347">
        <w:rPr>
          <w:i/>
          <w:iCs/>
          <w:lang w:val="en-US"/>
        </w:rPr>
        <w:t>#define</w:t>
      </w:r>
      <w:r w:rsidRPr="00811347">
        <w:rPr>
          <w:lang w:val="en-US"/>
        </w:rPr>
        <w:t xml:space="preserve"> declarations. </w:t>
      </w:r>
    </w:p>
    <w:p w14:paraId="4A9F020C" w14:textId="77777777" w:rsidR="00811347" w:rsidRDefault="00626835" w:rsidP="00811347">
      <w:pPr>
        <w:pStyle w:val="a3"/>
        <w:numPr>
          <w:ilvl w:val="0"/>
          <w:numId w:val="12"/>
        </w:numPr>
        <w:rPr>
          <w:lang w:val="en-US"/>
        </w:rPr>
      </w:pPr>
      <w:r w:rsidRPr="00811347">
        <w:rPr>
          <w:b/>
          <w:bCs/>
          <w:lang w:val="en-US"/>
        </w:rPr>
        <w:t>Second</w:t>
      </w:r>
      <w:r w:rsidRPr="00811347">
        <w:rPr>
          <w:lang w:val="en-US"/>
        </w:rPr>
        <w:t>, the compiler generates assembly</w:t>
      </w:r>
      <w:r w:rsidR="00811347" w:rsidRPr="00811347">
        <w:rPr>
          <w:lang w:val="en-US"/>
        </w:rPr>
        <w:t xml:space="preserve"> </w:t>
      </w:r>
      <w:r w:rsidRPr="00811347">
        <w:rPr>
          <w:lang w:val="en-US"/>
        </w:rPr>
        <w:t xml:space="preserve">code versions of the two source files having names </w:t>
      </w:r>
      <w:r w:rsidRPr="00811347">
        <w:rPr>
          <w:b/>
          <w:bCs/>
          <w:lang w:val="en-US"/>
        </w:rPr>
        <w:t>p1.s</w:t>
      </w:r>
      <w:r w:rsidRPr="00811347">
        <w:rPr>
          <w:lang w:val="en-US"/>
        </w:rPr>
        <w:t xml:space="preserve"> and </w:t>
      </w:r>
      <w:r w:rsidRPr="00811347">
        <w:rPr>
          <w:b/>
          <w:bCs/>
          <w:lang w:val="en-US"/>
        </w:rPr>
        <w:t>p2.s</w:t>
      </w:r>
      <w:r w:rsidRPr="00811347">
        <w:rPr>
          <w:lang w:val="en-US"/>
        </w:rPr>
        <w:t xml:space="preserve">. </w:t>
      </w:r>
    </w:p>
    <w:p w14:paraId="13C248B2" w14:textId="77777777" w:rsidR="00811347" w:rsidRDefault="00626835" w:rsidP="00811347">
      <w:pPr>
        <w:pStyle w:val="a3"/>
        <w:numPr>
          <w:ilvl w:val="0"/>
          <w:numId w:val="12"/>
        </w:numPr>
        <w:rPr>
          <w:lang w:val="en-US"/>
        </w:rPr>
      </w:pPr>
      <w:r w:rsidRPr="00811347">
        <w:rPr>
          <w:lang w:val="en-US"/>
        </w:rPr>
        <w:t xml:space="preserve">Next, the assembler converts the assembly code into binary object-code files </w:t>
      </w:r>
      <w:r w:rsidRPr="00811347">
        <w:rPr>
          <w:b/>
          <w:bCs/>
          <w:lang w:val="en-US"/>
        </w:rPr>
        <w:t>p1.o</w:t>
      </w:r>
      <w:r w:rsidRPr="00811347">
        <w:rPr>
          <w:lang w:val="en-US"/>
        </w:rPr>
        <w:t xml:space="preserve"> and </w:t>
      </w:r>
      <w:r w:rsidRPr="00811347">
        <w:rPr>
          <w:b/>
          <w:bCs/>
          <w:lang w:val="en-US"/>
        </w:rPr>
        <w:t>p2.o</w:t>
      </w:r>
      <w:r w:rsidRPr="00811347">
        <w:rPr>
          <w:lang w:val="en-US"/>
        </w:rPr>
        <w:t xml:space="preserve">. Object code is one form of machine code—it contains binary representations of all of the instructions, but the addresses of global values are not yet filled in. </w:t>
      </w:r>
    </w:p>
    <w:p w14:paraId="06B566DB" w14:textId="511E557C" w:rsidR="002520B2" w:rsidRPr="00811347" w:rsidRDefault="00626835" w:rsidP="00811347">
      <w:pPr>
        <w:pStyle w:val="a3"/>
        <w:numPr>
          <w:ilvl w:val="0"/>
          <w:numId w:val="12"/>
        </w:numPr>
        <w:rPr>
          <w:lang w:val="en-US"/>
        </w:rPr>
      </w:pPr>
      <w:r w:rsidRPr="00811347">
        <w:rPr>
          <w:lang w:val="en-US"/>
        </w:rPr>
        <w:t xml:space="preserve">Finally, the linker merges these two object-code files along with code implementing library functions (e.g., </w:t>
      </w:r>
      <w:r w:rsidRPr="00811347">
        <w:rPr>
          <w:u w:val="single"/>
          <w:lang w:val="en-US"/>
        </w:rPr>
        <w:t>printf</w:t>
      </w:r>
      <w:r w:rsidRPr="00811347">
        <w:rPr>
          <w:lang w:val="en-US"/>
        </w:rPr>
        <w:t xml:space="preserve">) and generates the final executable code file </w:t>
      </w:r>
      <w:r w:rsidRPr="00811347">
        <w:rPr>
          <w:b/>
          <w:bCs/>
          <w:lang w:val="en-US"/>
        </w:rPr>
        <w:t>p</w:t>
      </w:r>
      <w:r w:rsidRPr="00811347">
        <w:rPr>
          <w:lang w:val="en-US"/>
        </w:rPr>
        <w:t xml:space="preserve"> (as specified by the command-line directive -o p). Executable code is the second form of machine code we will consider—it is the exact form of code that is executed by the processor.</w:t>
      </w:r>
    </w:p>
    <w:p w14:paraId="091E9A47" w14:textId="191F5C21" w:rsidR="002520B2" w:rsidRDefault="00DC29AA" w:rsidP="00DC29AA">
      <w:pPr>
        <w:rPr>
          <w:lang w:val="en-US"/>
        </w:rPr>
      </w:pPr>
      <w:r w:rsidRPr="00DC29AA">
        <w:rPr>
          <w:lang w:val="en-US"/>
        </w:rPr>
        <w:t>To see the assembly code generated by the C compiler, we can use the -S option on the command line:</w:t>
      </w:r>
    </w:p>
    <w:p w14:paraId="631E1CED" w14:textId="458211FE" w:rsidR="00DC29AA" w:rsidRPr="00DC29AA" w:rsidRDefault="00DC29AA" w:rsidP="00DC29AA">
      <w:pPr>
        <w:pStyle w:val="HTML"/>
        <w:pBdr>
          <w:top w:val="dotted" w:sz="6" w:space="6" w:color="777777"/>
          <w:left w:val="dotted" w:sz="6" w:space="6" w:color="777777"/>
          <w:bottom w:val="dotted" w:sz="6" w:space="6" w:color="777777"/>
          <w:right w:val="dotted" w:sz="6" w:space="6" w:color="777777"/>
        </w:pBdr>
        <w:shd w:val="clear" w:color="auto" w:fill="FDF7EE"/>
        <w:ind w:left="120" w:right="120"/>
        <w:rPr>
          <w:rStyle w:val="HTML1"/>
          <w:lang w:val="en-US"/>
        </w:rPr>
      </w:pPr>
      <w:r>
        <w:rPr>
          <w:rStyle w:val="HTML1"/>
          <w:lang w:val="en-US"/>
        </w:rPr>
        <w:t>$</w:t>
      </w:r>
      <w:r w:rsidR="00125D29">
        <w:rPr>
          <w:rStyle w:val="HTML1"/>
        </w:rPr>
        <w:t xml:space="preserve"> </w:t>
      </w:r>
      <w:r w:rsidRPr="00DC29AA">
        <w:rPr>
          <w:rStyle w:val="HTML1"/>
          <w:lang w:val="en-US"/>
        </w:rPr>
        <w:t>gcc -Og -S mstore.c</w:t>
      </w:r>
    </w:p>
    <w:p w14:paraId="414CC7E4" w14:textId="77777777" w:rsidR="00125D29" w:rsidRPr="00E73C71" w:rsidRDefault="00125D29" w:rsidP="00E73C71">
      <w:pPr>
        <w:rPr>
          <w:sz w:val="6"/>
          <w:szCs w:val="6"/>
          <w:lang w:val="en-US"/>
        </w:rPr>
      </w:pPr>
    </w:p>
    <w:p w14:paraId="121D57C2" w14:textId="49B1C04E" w:rsidR="002520B2" w:rsidRDefault="00DC29AA" w:rsidP="00E73C71">
      <w:pPr>
        <w:rPr>
          <w:lang w:val="en-US"/>
        </w:rPr>
      </w:pPr>
      <w:r w:rsidRPr="00DC29AA">
        <w:rPr>
          <w:lang w:val="en-US"/>
        </w:rPr>
        <w:t xml:space="preserve">This will cause </w:t>
      </w:r>
      <w:r w:rsidRPr="00DC29AA">
        <w:rPr>
          <w:b/>
          <w:bCs/>
          <w:lang w:val="en-US"/>
        </w:rPr>
        <w:t>GCC</w:t>
      </w:r>
      <w:r w:rsidRPr="00DC29AA">
        <w:rPr>
          <w:lang w:val="en-US"/>
        </w:rPr>
        <w:t xml:space="preserve"> to run the compiler, generating an assembly file </w:t>
      </w:r>
      <w:r w:rsidRPr="00DC29AA">
        <w:rPr>
          <w:u w:val="single"/>
          <w:lang w:val="en-US"/>
        </w:rPr>
        <w:t>mstore.s</w:t>
      </w:r>
      <w:r w:rsidRPr="00DC29AA">
        <w:rPr>
          <w:lang w:val="en-US"/>
        </w:rPr>
        <w:t>, and go no further</w:t>
      </w:r>
      <w:r w:rsidR="00E73C71">
        <w:rPr>
          <w:lang w:val="en-US"/>
        </w:rPr>
        <w:t>.</w:t>
      </w:r>
    </w:p>
    <w:p w14:paraId="432B4322" w14:textId="5E1D8A3E" w:rsidR="00125D29" w:rsidRDefault="00125D29" w:rsidP="00125D29">
      <w:pPr>
        <w:jc w:val="center"/>
        <w:rPr>
          <w:lang w:val="en-US"/>
        </w:rPr>
      </w:pPr>
      <w:r w:rsidRPr="00125D29">
        <w:rPr>
          <w:noProof/>
          <w:lang w:val="en-US"/>
        </w:rPr>
        <w:drawing>
          <wp:inline distT="0" distB="0" distL="0" distR="0" wp14:anchorId="2E4D60E3" wp14:editId="587516AF">
            <wp:extent cx="2628899" cy="1825493"/>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duotone>
                        <a:prstClr val="black"/>
                        <a:schemeClr val="accent5">
                          <a:tint val="45000"/>
                          <a:satMod val="400000"/>
                        </a:schemeClr>
                      </a:duotone>
                    </a:blip>
                    <a:stretch>
                      <a:fillRect/>
                    </a:stretch>
                  </pic:blipFill>
                  <pic:spPr>
                    <a:xfrm>
                      <a:off x="0" y="0"/>
                      <a:ext cx="2670007" cy="1854038"/>
                    </a:xfrm>
                    <a:prstGeom prst="rect">
                      <a:avLst/>
                    </a:prstGeom>
                  </pic:spPr>
                </pic:pic>
              </a:graphicData>
            </a:graphic>
          </wp:inline>
        </w:drawing>
      </w:r>
    </w:p>
    <w:p w14:paraId="1FBEF470" w14:textId="2CB8E633" w:rsidR="00E73C71" w:rsidRDefault="00E73C71" w:rsidP="00E73C71">
      <w:pPr>
        <w:rPr>
          <w:lang w:val="en-US"/>
        </w:rPr>
      </w:pPr>
      <w:r w:rsidRPr="00E73C71">
        <w:rPr>
          <w:lang w:val="en-US"/>
        </w:rPr>
        <w:t xml:space="preserve">If we use the -c command-line option, </w:t>
      </w:r>
      <w:r w:rsidRPr="00DC29AA">
        <w:rPr>
          <w:b/>
          <w:bCs/>
          <w:lang w:val="en-US"/>
        </w:rPr>
        <w:t>GCC</w:t>
      </w:r>
      <w:r w:rsidRPr="00DC29AA">
        <w:rPr>
          <w:lang w:val="en-US"/>
        </w:rPr>
        <w:t xml:space="preserve"> </w:t>
      </w:r>
      <w:r w:rsidRPr="00E73C71">
        <w:rPr>
          <w:lang w:val="en-US"/>
        </w:rPr>
        <w:t>will both compile and assemble the code</w:t>
      </w:r>
      <w:r>
        <w:rPr>
          <w:lang w:val="en-US"/>
        </w:rPr>
        <w:t>:</w:t>
      </w:r>
    </w:p>
    <w:p w14:paraId="1B7B83AA" w14:textId="29F90EB9" w:rsidR="00E73C71" w:rsidRPr="00E73C71" w:rsidRDefault="00E51A11" w:rsidP="00E73C71">
      <w:pPr>
        <w:pStyle w:val="HTML"/>
        <w:pBdr>
          <w:top w:val="dotted" w:sz="6" w:space="6" w:color="777777"/>
          <w:left w:val="dotted" w:sz="6" w:space="6" w:color="777777"/>
          <w:bottom w:val="dotted" w:sz="6" w:space="6" w:color="777777"/>
          <w:right w:val="dotted" w:sz="6" w:space="6" w:color="777777"/>
        </w:pBdr>
        <w:shd w:val="clear" w:color="auto" w:fill="FDF7EE"/>
        <w:ind w:left="120" w:right="120"/>
        <w:rPr>
          <w:rStyle w:val="HTML1"/>
          <w:lang w:val="en-US"/>
        </w:rPr>
      </w:pPr>
      <w:r>
        <w:rPr>
          <w:rStyle w:val="HTML1"/>
          <w:lang w:val="en-US"/>
        </w:rPr>
        <w:t>$</w:t>
      </w:r>
      <w:r w:rsidR="00125D29" w:rsidRPr="003E56CA">
        <w:rPr>
          <w:rStyle w:val="HTML1"/>
          <w:lang w:val="en-US"/>
        </w:rPr>
        <w:t xml:space="preserve"> </w:t>
      </w:r>
      <w:r w:rsidR="00E73C71" w:rsidRPr="00E73C71">
        <w:rPr>
          <w:rStyle w:val="HTML1"/>
          <w:lang w:val="en-US"/>
        </w:rPr>
        <w:t>gcc -Og -c mstore.c</w:t>
      </w:r>
    </w:p>
    <w:p w14:paraId="2BD2E4DF" w14:textId="77777777" w:rsidR="00E51A11" w:rsidRDefault="00E73C71" w:rsidP="004F5F96">
      <w:pPr>
        <w:spacing w:after="120" w:line="240" w:lineRule="auto"/>
        <w:rPr>
          <w:lang w:val="en-US"/>
        </w:rPr>
      </w:pPr>
      <w:r w:rsidRPr="00E73C71">
        <w:rPr>
          <w:lang w:val="en-US"/>
        </w:rPr>
        <w:lastRenderedPageBreak/>
        <w:t xml:space="preserve">This will generate an object-code file </w:t>
      </w:r>
      <w:r w:rsidRPr="00E73C71">
        <w:rPr>
          <w:u w:val="single"/>
          <w:lang w:val="en-US"/>
        </w:rPr>
        <w:t>mstore.o</w:t>
      </w:r>
      <w:r w:rsidRPr="00E73C71">
        <w:rPr>
          <w:lang w:val="en-US"/>
        </w:rPr>
        <w:t xml:space="preserve"> that is in binary format and hence cannot be viewed directly.</w:t>
      </w:r>
      <w:r w:rsidR="00E51A11">
        <w:rPr>
          <w:lang w:val="en-US"/>
        </w:rPr>
        <w:t xml:space="preserve"> </w:t>
      </w:r>
    </w:p>
    <w:p w14:paraId="5E3E6532" w14:textId="73AAA5A6" w:rsidR="00E73C71" w:rsidRDefault="00E51A11" w:rsidP="004F5F96">
      <w:pPr>
        <w:spacing w:after="120" w:line="240" w:lineRule="auto"/>
        <w:rPr>
          <w:lang w:val="en-US"/>
        </w:rPr>
      </w:pPr>
      <w:r w:rsidRPr="00E51A11">
        <w:rPr>
          <w:lang w:val="en-US"/>
        </w:rPr>
        <w:t xml:space="preserve">To inspect the contents of machine-code files, a class of programs known as </w:t>
      </w:r>
      <w:r w:rsidRPr="00E51A11">
        <w:rPr>
          <w:b/>
          <w:bCs/>
          <w:i/>
          <w:iCs/>
          <w:color w:val="0070C0"/>
          <w:lang w:val="en-US"/>
        </w:rPr>
        <w:t>disassemblers</w:t>
      </w:r>
      <w:r w:rsidRPr="00E51A11">
        <w:rPr>
          <w:color w:val="0070C0"/>
          <w:lang w:val="en-US"/>
        </w:rPr>
        <w:t xml:space="preserve"> </w:t>
      </w:r>
      <w:r w:rsidRPr="00E51A11">
        <w:rPr>
          <w:lang w:val="en-US"/>
        </w:rPr>
        <w:t>can be invaluable</w:t>
      </w:r>
      <w:r>
        <w:rPr>
          <w:lang w:val="en-US"/>
        </w:rPr>
        <w:t xml:space="preserve">. </w:t>
      </w:r>
    </w:p>
    <w:p w14:paraId="61E9B334" w14:textId="472FF5DA" w:rsidR="00E73C71" w:rsidRPr="00E51A11" w:rsidRDefault="00E51A11" w:rsidP="004F5F96">
      <w:pPr>
        <w:pStyle w:val="HTML"/>
        <w:pBdr>
          <w:top w:val="dotted" w:sz="6" w:space="6" w:color="777777"/>
          <w:left w:val="dotted" w:sz="6" w:space="6" w:color="777777"/>
          <w:bottom w:val="dotted" w:sz="6" w:space="6" w:color="777777"/>
          <w:right w:val="dotted" w:sz="6" w:space="6" w:color="777777"/>
        </w:pBdr>
        <w:shd w:val="clear" w:color="auto" w:fill="FDF7EE"/>
        <w:spacing w:after="120"/>
        <w:ind w:left="120" w:right="120"/>
        <w:rPr>
          <w:rStyle w:val="HTML1"/>
        </w:rPr>
      </w:pPr>
      <w:r>
        <w:rPr>
          <w:rStyle w:val="HTML1"/>
          <w:lang w:val="en-US"/>
        </w:rPr>
        <w:t>$</w:t>
      </w:r>
      <w:r w:rsidRPr="00E51A11">
        <w:rPr>
          <w:rStyle w:val="HTML1"/>
          <w:lang w:val="en-US"/>
        </w:rPr>
        <w:t>objdump -d mstore.o</w:t>
      </w:r>
    </w:p>
    <w:p w14:paraId="230315DB" w14:textId="5A30233F" w:rsidR="00D85D81" w:rsidRDefault="00D85D81" w:rsidP="00DD2D84">
      <w:pPr>
        <w:jc w:val="center"/>
        <w:rPr>
          <w:lang w:val="en-US"/>
        </w:rPr>
      </w:pPr>
      <w:r w:rsidRPr="00D85D81">
        <w:rPr>
          <w:noProof/>
          <w:lang w:val="en-US"/>
        </w:rPr>
        <w:drawing>
          <wp:inline distT="0" distB="0" distL="0" distR="0" wp14:anchorId="365B0D8D" wp14:editId="5355EF4C">
            <wp:extent cx="2912630" cy="965482"/>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prstClr val="black"/>
                        <a:schemeClr val="accent5">
                          <a:tint val="45000"/>
                          <a:satMod val="400000"/>
                        </a:schemeClr>
                      </a:duotone>
                    </a:blip>
                    <a:stretch>
                      <a:fillRect/>
                    </a:stretch>
                  </pic:blipFill>
                  <pic:spPr>
                    <a:xfrm>
                      <a:off x="0" y="0"/>
                      <a:ext cx="2944004" cy="975882"/>
                    </a:xfrm>
                    <a:prstGeom prst="rect">
                      <a:avLst/>
                    </a:prstGeom>
                  </pic:spPr>
                </pic:pic>
              </a:graphicData>
            </a:graphic>
          </wp:inline>
        </w:drawing>
      </w:r>
    </w:p>
    <w:p w14:paraId="03C503E7" w14:textId="3EE74279" w:rsidR="007C248F" w:rsidRPr="007C248F" w:rsidRDefault="007C248F" w:rsidP="007C248F">
      <w:pPr>
        <w:rPr>
          <w:lang w:val="en-US"/>
        </w:rPr>
      </w:pPr>
      <w:r>
        <w:rPr>
          <w:lang w:val="en-US"/>
        </w:rPr>
        <w:t xml:space="preserve">And finally, we can generate executable program and </w:t>
      </w:r>
      <w:r w:rsidRPr="007C248F">
        <w:rPr>
          <w:lang w:val="en-US"/>
        </w:rPr>
        <w:t>disassemble the file prog:</w:t>
      </w:r>
    </w:p>
    <w:p w14:paraId="4194E491" w14:textId="48EDE829" w:rsidR="007C248F" w:rsidRDefault="007C248F" w:rsidP="007C248F">
      <w:pPr>
        <w:pStyle w:val="HTML"/>
        <w:pBdr>
          <w:top w:val="dotted" w:sz="6" w:space="6" w:color="777777"/>
          <w:left w:val="dotted" w:sz="6" w:space="6" w:color="777777"/>
          <w:bottom w:val="dotted" w:sz="6" w:space="6" w:color="777777"/>
          <w:right w:val="dotted" w:sz="6" w:space="6" w:color="777777"/>
        </w:pBdr>
        <w:shd w:val="clear" w:color="auto" w:fill="FDF7EE"/>
        <w:spacing w:after="120"/>
        <w:ind w:left="120" w:right="120"/>
        <w:rPr>
          <w:rStyle w:val="HTML1"/>
          <w:lang w:val="en-US"/>
        </w:rPr>
      </w:pPr>
      <w:r>
        <w:rPr>
          <w:rStyle w:val="HTML1"/>
          <w:lang w:val="en-US"/>
        </w:rPr>
        <w:t xml:space="preserve">$ </w:t>
      </w:r>
      <w:r w:rsidRPr="007C248F">
        <w:rPr>
          <w:rStyle w:val="HTML1"/>
          <w:lang w:val="en-US"/>
        </w:rPr>
        <w:t>gcc -Og -o prog main.c mstore.c</w:t>
      </w:r>
    </w:p>
    <w:p w14:paraId="69F03C51" w14:textId="347B24F1" w:rsidR="007C248F" w:rsidRPr="007C248F" w:rsidRDefault="007C248F" w:rsidP="007C248F">
      <w:pPr>
        <w:pStyle w:val="HTML"/>
        <w:pBdr>
          <w:top w:val="dotted" w:sz="6" w:space="6" w:color="777777"/>
          <w:left w:val="dotted" w:sz="6" w:space="6" w:color="777777"/>
          <w:bottom w:val="dotted" w:sz="6" w:space="6" w:color="777777"/>
          <w:right w:val="dotted" w:sz="6" w:space="6" w:color="777777"/>
        </w:pBdr>
        <w:shd w:val="clear" w:color="auto" w:fill="FDF7EE"/>
        <w:spacing w:after="120"/>
        <w:ind w:left="120" w:right="120"/>
        <w:rPr>
          <w:rStyle w:val="HTML1"/>
          <w:lang w:val="en-US"/>
        </w:rPr>
      </w:pPr>
      <w:r>
        <w:rPr>
          <w:rStyle w:val="HTML1"/>
          <w:lang w:val="en-US"/>
        </w:rPr>
        <w:t>$ objdump -d prog</w:t>
      </w:r>
    </w:p>
    <w:p w14:paraId="2FF942A0" w14:textId="44A999FD" w:rsidR="00D85D81" w:rsidRDefault="007C248F" w:rsidP="007C248F">
      <w:pPr>
        <w:spacing w:after="120" w:line="240" w:lineRule="auto"/>
        <w:rPr>
          <w:lang w:val="en-US"/>
        </w:rPr>
      </w:pPr>
      <w:r w:rsidRPr="007C248F">
        <w:rPr>
          <w:lang w:val="en-US"/>
        </w:rPr>
        <w:t xml:space="preserve">This code is almost identical to that generated by the disassembly of </w:t>
      </w:r>
      <w:r w:rsidRPr="007C248F">
        <w:rPr>
          <w:u w:val="single"/>
          <w:lang w:val="en-US"/>
        </w:rPr>
        <w:t>mstore.c.</w:t>
      </w:r>
      <w:r w:rsidRPr="007C248F">
        <w:rPr>
          <w:lang w:val="en-US"/>
        </w:rPr>
        <w:t xml:space="preserve"> One important difference is that the </w:t>
      </w:r>
      <w:r w:rsidRPr="007C248F">
        <w:rPr>
          <w:b/>
          <w:bCs/>
          <w:lang w:val="en-US"/>
        </w:rPr>
        <w:t>addresses listed</w:t>
      </w:r>
      <w:r w:rsidRPr="007C248F">
        <w:rPr>
          <w:lang w:val="en-US"/>
        </w:rPr>
        <w:t xml:space="preserve"> along the left are different— the linker has shifted the location of this code to a different range of addresses. A second difference is that the linker has filled in the address that the </w:t>
      </w:r>
      <w:r w:rsidRPr="00A65A53">
        <w:rPr>
          <w:b/>
          <w:bCs/>
          <w:lang w:val="en-US"/>
        </w:rPr>
        <w:t>callq</w:t>
      </w:r>
      <w:r w:rsidRPr="007C248F">
        <w:rPr>
          <w:lang w:val="en-US"/>
        </w:rPr>
        <w:t xml:space="preserve"> instruction should use in calling the function mult2 (line 4 of the disassembly).</w:t>
      </w:r>
    </w:p>
    <w:p w14:paraId="39856796" w14:textId="46C3602B" w:rsidR="00010396" w:rsidRPr="00010396" w:rsidRDefault="00010396" w:rsidP="007C248F">
      <w:pPr>
        <w:spacing w:after="120" w:line="240" w:lineRule="auto"/>
        <w:rPr>
          <w:b/>
          <w:bCs/>
          <w:lang w:val="en-US"/>
        </w:rPr>
      </w:pPr>
      <w:r w:rsidRPr="00010396">
        <w:rPr>
          <w:b/>
          <w:bCs/>
          <w:lang w:val="en-US"/>
        </w:rPr>
        <w:t>DATA FORMATS in AT&amp;T</w:t>
      </w:r>
    </w:p>
    <w:p w14:paraId="46738C0B" w14:textId="584A2BB6" w:rsidR="00D85D81" w:rsidRDefault="00010396" w:rsidP="00010396">
      <w:pPr>
        <w:spacing w:after="0" w:line="240" w:lineRule="auto"/>
        <w:rPr>
          <w:lang w:val="en-US"/>
        </w:rPr>
      </w:pPr>
      <w:r w:rsidRPr="00010396">
        <w:rPr>
          <w:lang w:val="en-US"/>
        </w:rPr>
        <w:t xml:space="preserve">Due to its origins as a </w:t>
      </w:r>
      <w:r w:rsidRPr="00010396">
        <w:rPr>
          <w:b/>
          <w:bCs/>
          <w:lang w:val="en-US"/>
        </w:rPr>
        <w:t>16-bit architecture</w:t>
      </w:r>
      <w:r w:rsidRPr="00010396">
        <w:rPr>
          <w:lang w:val="en-US"/>
        </w:rPr>
        <w:t xml:space="preserve"> that expanded into a </w:t>
      </w:r>
      <w:r w:rsidRPr="00010396">
        <w:rPr>
          <w:b/>
          <w:bCs/>
          <w:lang w:val="en-US"/>
        </w:rPr>
        <w:t>32-bit one</w:t>
      </w:r>
      <w:r w:rsidRPr="00010396">
        <w:rPr>
          <w:lang w:val="en-US"/>
        </w:rPr>
        <w:t>, Intel</w:t>
      </w:r>
      <w:r>
        <w:rPr>
          <w:lang w:val="en-US"/>
        </w:rPr>
        <w:t xml:space="preserve"> </w:t>
      </w:r>
      <w:r w:rsidRPr="00010396">
        <w:rPr>
          <w:lang w:val="en-US"/>
        </w:rPr>
        <w:t>uses the term “</w:t>
      </w:r>
      <w:r w:rsidRPr="00010396">
        <w:rPr>
          <w:b/>
          <w:bCs/>
          <w:lang w:val="en-US"/>
        </w:rPr>
        <w:t>word</w:t>
      </w:r>
      <w:r w:rsidRPr="00010396">
        <w:rPr>
          <w:lang w:val="en-US"/>
        </w:rPr>
        <w:t xml:space="preserve">” to refer to a </w:t>
      </w:r>
      <w:r w:rsidRPr="00010396">
        <w:rPr>
          <w:b/>
          <w:bCs/>
          <w:lang w:val="en-US"/>
        </w:rPr>
        <w:t>16-bit data type</w:t>
      </w:r>
      <w:r w:rsidRPr="00010396">
        <w:rPr>
          <w:lang w:val="en-US"/>
        </w:rPr>
        <w:t xml:space="preserve">. Based on this, they refer to </w:t>
      </w:r>
      <w:r w:rsidRPr="00010396">
        <w:rPr>
          <w:b/>
          <w:bCs/>
          <w:lang w:val="en-US"/>
        </w:rPr>
        <w:t>32-bit</w:t>
      </w:r>
      <w:r w:rsidRPr="00010396">
        <w:rPr>
          <w:lang w:val="en-US"/>
        </w:rPr>
        <w:t xml:space="preserve"> quantities as “</w:t>
      </w:r>
      <w:r w:rsidRPr="00010396">
        <w:rPr>
          <w:b/>
          <w:bCs/>
          <w:lang w:val="en-US"/>
        </w:rPr>
        <w:t>double</w:t>
      </w:r>
      <w:r w:rsidRPr="00010396">
        <w:rPr>
          <w:lang w:val="en-US"/>
        </w:rPr>
        <w:t xml:space="preserve"> </w:t>
      </w:r>
      <w:r w:rsidRPr="00010396">
        <w:rPr>
          <w:b/>
          <w:bCs/>
          <w:lang w:val="en-US"/>
        </w:rPr>
        <w:t>words</w:t>
      </w:r>
      <w:r w:rsidRPr="00010396">
        <w:rPr>
          <w:lang w:val="en-US"/>
        </w:rPr>
        <w:t xml:space="preserve">,” and </w:t>
      </w:r>
      <w:r w:rsidRPr="00010396">
        <w:rPr>
          <w:b/>
          <w:bCs/>
          <w:lang w:val="en-US"/>
        </w:rPr>
        <w:t>64-bit</w:t>
      </w:r>
      <w:r w:rsidRPr="00010396">
        <w:rPr>
          <w:lang w:val="en-US"/>
        </w:rPr>
        <w:t xml:space="preserve"> quantities as “</w:t>
      </w:r>
      <w:r w:rsidRPr="00010396">
        <w:rPr>
          <w:b/>
          <w:bCs/>
          <w:lang w:val="en-US"/>
        </w:rPr>
        <w:t>quad</w:t>
      </w:r>
      <w:r w:rsidRPr="00010396">
        <w:rPr>
          <w:lang w:val="en-US"/>
        </w:rPr>
        <w:t xml:space="preserve"> </w:t>
      </w:r>
      <w:r w:rsidRPr="00010396">
        <w:rPr>
          <w:b/>
          <w:bCs/>
          <w:lang w:val="en-US"/>
        </w:rPr>
        <w:t>words</w:t>
      </w:r>
      <w:r w:rsidRPr="00010396">
        <w:rPr>
          <w:lang w:val="en-US"/>
        </w:rPr>
        <w:t>.”</w:t>
      </w:r>
    </w:p>
    <w:p w14:paraId="1B7533A5" w14:textId="71CC5205" w:rsidR="000F666E" w:rsidRDefault="009C6BF3" w:rsidP="00DD2D84">
      <w:pPr>
        <w:jc w:val="center"/>
        <w:rPr>
          <w:lang w:val="en-US"/>
        </w:rPr>
      </w:pPr>
      <w:r w:rsidRPr="009C6BF3">
        <w:rPr>
          <w:noProof/>
          <w:lang w:val="en-US"/>
        </w:rPr>
        <w:drawing>
          <wp:inline distT="0" distB="0" distL="0" distR="0" wp14:anchorId="47E1D633" wp14:editId="6330C868">
            <wp:extent cx="3430089" cy="1320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extLst>
                        <a:ext uri="{BEBA8EAE-BF5A-486C-A8C5-ECC9F3942E4B}">
                          <a14:imgProps xmlns:a14="http://schemas.microsoft.com/office/drawing/2010/main">
                            <a14:imgLayer r:embed="rId9">
                              <a14:imgEffect>
                                <a14:saturation sat="400000"/>
                              </a14:imgEffect>
                            </a14:imgLayer>
                          </a14:imgProps>
                        </a:ext>
                      </a:extLst>
                    </a:blip>
                    <a:stretch>
                      <a:fillRect/>
                    </a:stretch>
                  </pic:blipFill>
                  <pic:spPr>
                    <a:xfrm>
                      <a:off x="0" y="0"/>
                      <a:ext cx="3452395" cy="1329298"/>
                    </a:xfrm>
                    <a:prstGeom prst="rect">
                      <a:avLst/>
                    </a:prstGeom>
                  </pic:spPr>
                </pic:pic>
              </a:graphicData>
            </a:graphic>
          </wp:inline>
        </w:drawing>
      </w:r>
    </w:p>
    <w:p w14:paraId="3226F4B8" w14:textId="5F6463F7" w:rsidR="003A2CBA" w:rsidRDefault="002163C7" w:rsidP="00C66578">
      <w:pPr>
        <w:rPr>
          <w:b/>
          <w:bCs/>
          <w:lang w:val="en-US"/>
        </w:rPr>
      </w:pPr>
      <w:r>
        <w:rPr>
          <w:b/>
          <w:bCs/>
          <w:lang w:val="en-US"/>
        </w:rPr>
        <w:t>ADDRESING MODES</w:t>
      </w:r>
    </w:p>
    <w:p w14:paraId="295BF3F7" w14:textId="60F4C188" w:rsidR="002163C7" w:rsidRDefault="002163C7" w:rsidP="002163C7">
      <w:pPr>
        <w:jc w:val="center"/>
        <w:rPr>
          <w:b/>
          <w:bCs/>
          <w:lang w:val="en-US"/>
        </w:rPr>
      </w:pPr>
      <w:r w:rsidRPr="002163C7">
        <w:rPr>
          <w:b/>
          <w:bCs/>
          <w:noProof/>
          <w:lang w:val="en-US"/>
        </w:rPr>
        <w:drawing>
          <wp:inline distT="0" distB="0" distL="0" distR="0" wp14:anchorId="28B17B2A" wp14:editId="3A6E5A6F">
            <wp:extent cx="3374223" cy="1701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9628" cy="1709107"/>
                    </a:xfrm>
                    <a:prstGeom prst="rect">
                      <a:avLst/>
                    </a:prstGeom>
                  </pic:spPr>
                </pic:pic>
              </a:graphicData>
            </a:graphic>
          </wp:inline>
        </w:drawing>
      </w:r>
    </w:p>
    <w:p w14:paraId="18CBFF49" w14:textId="00DC6CEA" w:rsidR="00C66578" w:rsidRDefault="00C66578" w:rsidP="00C66578">
      <w:pPr>
        <w:rPr>
          <w:b/>
          <w:bCs/>
          <w:lang w:val="en-US"/>
        </w:rPr>
      </w:pPr>
      <w:r w:rsidRPr="00C66578">
        <w:rPr>
          <w:b/>
          <w:bCs/>
          <w:lang w:val="en-US"/>
        </w:rPr>
        <w:lastRenderedPageBreak/>
        <w:t>INSTRUCTIONS</w:t>
      </w:r>
    </w:p>
    <w:p w14:paraId="1494B6A1" w14:textId="51976515" w:rsidR="009F6B96" w:rsidRDefault="00F66454" w:rsidP="009F6B96">
      <w:pPr>
        <w:pStyle w:val="a3"/>
        <w:numPr>
          <w:ilvl w:val="0"/>
          <w:numId w:val="3"/>
        </w:numPr>
        <w:spacing w:after="0" w:line="240" w:lineRule="auto"/>
        <w:rPr>
          <w:lang w:val="en-US"/>
        </w:rPr>
      </w:pPr>
      <w:r>
        <w:rPr>
          <w:lang w:val="en-US"/>
        </w:rPr>
        <w:t>Run Unix OS or similar</w:t>
      </w:r>
      <w:r w:rsidR="00872507">
        <w:rPr>
          <w:lang w:val="en-US"/>
        </w:rPr>
        <w:t xml:space="preserve"> (for tasks </w:t>
      </w:r>
      <w:r w:rsidR="00FD5238">
        <w:rPr>
          <w:lang w:val="en-US"/>
        </w:rPr>
        <w:t>4</w:t>
      </w:r>
      <w:r w:rsidR="00872507">
        <w:rPr>
          <w:lang w:val="en-US"/>
        </w:rPr>
        <w:t>)</w:t>
      </w:r>
    </w:p>
    <w:p w14:paraId="7EB26E96" w14:textId="4F9285BE" w:rsidR="00F66454" w:rsidRPr="003E56CA" w:rsidRDefault="00F66454" w:rsidP="003E56CA">
      <w:pPr>
        <w:pStyle w:val="a3"/>
        <w:numPr>
          <w:ilvl w:val="0"/>
          <w:numId w:val="3"/>
        </w:numPr>
        <w:spacing w:after="0" w:line="240" w:lineRule="auto"/>
        <w:rPr>
          <w:lang w:val="en-US"/>
        </w:rPr>
      </w:pPr>
      <w:r>
        <w:rPr>
          <w:lang w:val="en-US"/>
        </w:rPr>
        <w:t>Compile the C source codes with -</w:t>
      </w:r>
      <w:r w:rsidR="003E56CA">
        <w:rPr>
          <w:lang w:val="en-US"/>
        </w:rPr>
        <w:t>O</w:t>
      </w:r>
      <w:r w:rsidRPr="003E56CA">
        <w:rPr>
          <w:lang w:val="en-US"/>
        </w:rPr>
        <w:t>g</w:t>
      </w:r>
      <w:r w:rsidR="003E56CA">
        <w:rPr>
          <w:lang w:val="en-US"/>
        </w:rPr>
        <w:t xml:space="preserve"> -S</w:t>
      </w:r>
      <w:r w:rsidRPr="003E56CA">
        <w:rPr>
          <w:lang w:val="en-US"/>
        </w:rPr>
        <w:t xml:space="preserve"> command</w:t>
      </w:r>
    </w:p>
    <w:p w14:paraId="004CD880" w14:textId="04D9B516" w:rsidR="00F66454" w:rsidRPr="00F66454" w:rsidRDefault="00F66454" w:rsidP="00F66454">
      <w:pPr>
        <w:pStyle w:val="a3"/>
        <w:numPr>
          <w:ilvl w:val="0"/>
          <w:numId w:val="3"/>
        </w:numPr>
        <w:spacing w:after="0" w:line="240" w:lineRule="auto"/>
        <w:rPr>
          <w:lang w:val="en-US"/>
        </w:rPr>
      </w:pPr>
      <w:r>
        <w:rPr>
          <w:lang w:val="en-US"/>
        </w:rPr>
        <w:t xml:space="preserve">Examine your program </w:t>
      </w:r>
      <w:r w:rsidR="003E56CA">
        <w:rPr>
          <w:lang w:val="en-US"/>
        </w:rPr>
        <w:t>output</w:t>
      </w:r>
    </w:p>
    <w:p w14:paraId="6E1CC72D" w14:textId="3CFDE578" w:rsidR="00C66578" w:rsidRDefault="00C66578" w:rsidP="00C66578">
      <w:pPr>
        <w:spacing w:after="0" w:line="240" w:lineRule="auto"/>
        <w:jc w:val="center"/>
        <w:rPr>
          <w:lang w:val="en-US"/>
        </w:rPr>
      </w:pPr>
    </w:p>
    <w:p w14:paraId="611FBBE8" w14:textId="3A34F0A0" w:rsidR="008D1A2B" w:rsidRPr="00F138E3" w:rsidRDefault="00C66578" w:rsidP="005345E9">
      <w:pPr>
        <w:spacing w:after="0" w:line="240" w:lineRule="auto"/>
        <w:rPr>
          <w:b/>
          <w:bCs/>
          <w:color w:val="FF0000"/>
          <w:u w:val="single"/>
          <w:lang w:val="en-US"/>
        </w:rPr>
      </w:pPr>
      <w:r w:rsidRPr="00F138E3">
        <w:rPr>
          <w:u w:val="single"/>
          <w:lang w:val="en-US"/>
        </w:rPr>
        <w:t xml:space="preserve">Your assignment is to complete each </w:t>
      </w:r>
      <w:r w:rsidR="005345E9" w:rsidRPr="00F138E3">
        <w:rPr>
          <w:u w:val="single"/>
          <w:lang w:val="en-US"/>
        </w:rPr>
        <w:t>task, listed below:</w:t>
      </w:r>
    </w:p>
    <w:p w14:paraId="2199310A" w14:textId="77777777" w:rsidR="00133409" w:rsidRDefault="00133409" w:rsidP="008D1A2B">
      <w:pPr>
        <w:spacing w:after="0" w:line="240" w:lineRule="auto"/>
        <w:rPr>
          <w:b/>
          <w:bCs/>
          <w:lang w:val="en-US"/>
        </w:rPr>
      </w:pPr>
    </w:p>
    <w:p w14:paraId="2B8DFF82" w14:textId="418EF957" w:rsidR="008D1A2B" w:rsidRDefault="008D1A2B" w:rsidP="008D1A2B">
      <w:pPr>
        <w:spacing w:after="0" w:line="240" w:lineRule="auto"/>
        <w:rPr>
          <w:b/>
          <w:bCs/>
          <w:lang w:val="en-US"/>
        </w:rPr>
      </w:pPr>
      <w:r>
        <w:rPr>
          <w:b/>
          <w:bCs/>
          <w:lang w:val="en-US"/>
        </w:rPr>
        <w:t>TASKS</w:t>
      </w:r>
    </w:p>
    <w:p w14:paraId="25004FFB" w14:textId="5DC59A87" w:rsidR="00383AA3" w:rsidRDefault="00383AA3" w:rsidP="008D1A2B">
      <w:pPr>
        <w:spacing w:after="0" w:line="240" w:lineRule="auto"/>
        <w:rPr>
          <w:b/>
          <w:bCs/>
          <w:lang w:val="en-US"/>
        </w:rPr>
      </w:pPr>
      <w:r>
        <w:rPr>
          <w:b/>
          <w:bCs/>
          <w:lang w:val="en-US"/>
        </w:rPr>
        <w:t>All code for your tasks should be well documented (commented) and created as a function.</w:t>
      </w:r>
    </w:p>
    <w:p w14:paraId="00C6260E" w14:textId="0537E097" w:rsidR="00383AA3" w:rsidRPr="00C831E3" w:rsidRDefault="00383AA3" w:rsidP="008D1A2B">
      <w:pPr>
        <w:spacing w:after="0" w:line="240" w:lineRule="auto"/>
        <w:rPr>
          <w:b/>
          <w:bCs/>
          <w:color w:val="FF0000"/>
          <w:u w:val="single"/>
          <w:lang w:val="en-US"/>
        </w:rPr>
      </w:pPr>
      <w:r w:rsidRPr="00C831E3">
        <w:rPr>
          <w:b/>
          <w:bCs/>
          <w:color w:val="FF0000"/>
          <w:u w:val="single"/>
          <w:lang w:val="en-US"/>
        </w:rPr>
        <w:t>Absence of comments [-10%]</w:t>
      </w:r>
    </w:p>
    <w:p w14:paraId="7A82D053" w14:textId="77777777" w:rsidR="009F6B96" w:rsidRDefault="009F6B96" w:rsidP="008D1A2B">
      <w:pPr>
        <w:spacing w:after="0" w:line="240" w:lineRule="auto"/>
        <w:rPr>
          <w:b/>
          <w:bCs/>
          <w:lang w:val="en-US"/>
        </w:rPr>
      </w:pPr>
    </w:p>
    <w:p w14:paraId="0713E0A9" w14:textId="6F96A043" w:rsidR="00872507" w:rsidRDefault="00872507" w:rsidP="008D1A2B">
      <w:pPr>
        <w:spacing w:after="0" w:line="240" w:lineRule="auto"/>
        <w:rPr>
          <w:lang w:val="en-US"/>
        </w:rPr>
      </w:pPr>
      <w:r w:rsidRPr="00190C6F">
        <w:rPr>
          <w:b/>
          <w:bCs/>
          <w:lang w:val="en-US"/>
        </w:rPr>
        <w:t xml:space="preserve">Task </w:t>
      </w:r>
      <w:r>
        <w:rPr>
          <w:b/>
          <w:bCs/>
          <w:lang w:val="en-US"/>
        </w:rPr>
        <w:t xml:space="preserve">1 </w:t>
      </w:r>
      <w:r w:rsidRPr="003B48EF">
        <w:rPr>
          <w:b/>
          <w:bCs/>
          <w:lang w:val="en-US"/>
        </w:rPr>
        <w:t>[</w:t>
      </w:r>
      <w:r w:rsidRPr="00704E7D">
        <w:rPr>
          <w:b/>
          <w:bCs/>
          <w:lang w:val="en-US"/>
        </w:rPr>
        <w:t>1</w:t>
      </w:r>
      <w:r w:rsidR="005F5CED">
        <w:rPr>
          <w:b/>
          <w:bCs/>
          <w:lang w:val="en-US"/>
        </w:rPr>
        <w:t>5</w:t>
      </w:r>
      <w:r w:rsidRPr="003B48EF">
        <w:rPr>
          <w:b/>
          <w:bCs/>
          <w:lang w:val="en-US"/>
        </w:rPr>
        <w:t>%]:</w:t>
      </w:r>
      <w:r>
        <w:rPr>
          <w:lang w:val="en-US"/>
        </w:rPr>
        <w:t xml:space="preserve">  </w:t>
      </w:r>
      <w:r w:rsidRPr="00872507">
        <w:rPr>
          <w:lang w:val="en-US"/>
        </w:rPr>
        <w:t>Fill in the following table showing the values for the indicated operands:</w:t>
      </w:r>
    </w:p>
    <w:p w14:paraId="455DA6D9" w14:textId="56CED37D" w:rsidR="00DC06DD" w:rsidRDefault="00477BFA" w:rsidP="00477BFA">
      <w:pPr>
        <w:spacing w:after="0" w:line="240" w:lineRule="auto"/>
        <w:jc w:val="center"/>
        <w:rPr>
          <w:b/>
          <w:bCs/>
          <w:lang w:val="en-US"/>
        </w:rPr>
      </w:pPr>
      <w:r w:rsidRPr="00477BFA">
        <w:rPr>
          <w:b/>
          <w:bCs/>
          <w:noProof/>
          <w:lang w:val="en-US"/>
        </w:rPr>
        <w:drawing>
          <wp:inline distT="0" distB="0" distL="0" distR="0" wp14:anchorId="6E27AABD" wp14:editId="137C14B8">
            <wp:extent cx="2519971" cy="94927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7727" cy="974802"/>
                    </a:xfrm>
                    <a:prstGeom prst="rect">
                      <a:avLst/>
                    </a:prstGeom>
                  </pic:spPr>
                </pic:pic>
              </a:graphicData>
            </a:graphic>
          </wp:inline>
        </w:drawing>
      </w:r>
    </w:p>
    <w:tbl>
      <w:tblPr>
        <w:tblStyle w:val="-16"/>
        <w:tblW w:w="0" w:type="auto"/>
        <w:jc w:val="center"/>
        <w:tblLook w:val="04A0" w:firstRow="1" w:lastRow="0" w:firstColumn="1" w:lastColumn="0" w:noHBand="0" w:noVBand="1"/>
      </w:tblPr>
      <w:tblGrid>
        <w:gridCol w:w="2268"/>
        <w:gridCol w:w="2127"/>
      </w:tblGrid>
      <w:tr w:rsidR="00477BFA" w14:paraId="71885B5B" w14:textId="77777777" w:rsidTr="00477B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E1AB5F0" w14:textId="101AECD4" w:rsidR="00477BFA" w:rsidRPr="00477BFA" w:rsidRDefault="00477BFA" w:rsidP="00477BFA">
            <w:pPr>
              <w:jc w:val="center"/>
              <w:rPr>
                <w:lang w:val="en-US"/>
              </w:rPr>
            </w:pPr>
            <w:r w:rsidRPr="00477BFA">
              <w:rPr>
                <w:lang w:val="en-US"/>
              </w:rPr>
              <w:t>Operand</w:t>
            </w:r>
          </w:p>
        </w:tc>
        <w:tc>
          <w:tcPr>
            <w:tcW w:w="2127" w:type="dxa"/>
          </w:tcPr>
          <w:p w14:paraId="11C29986" w14:textId="6EBE1DC3" w:rsidR="00477BFA" w:rsidRPr="00477BFA" w:rsidRDefault="00477BFA" w:rsidP="00477BFA">
            <w:pPr>
              <w:jc w:val="center"/>
              <w:cnfStyle w:val="100000000000" w:firstRow="1" w:lastRow="0" w:firstColumn="0" w:lastColumn="0" w:oddVBand="0" w:evenVBand="0" w:oddHBand="0" w:evenHBand="0" w:firstRowFirstColumn="0" w:firstRowLastColumn="0" w:lastRowFirstColumn="0" w:lastRowLastColumn="0"/>
              <w:rPr>
                <w:lang w:val="en-US"/>
              </w:rPr>
            </w:pPr>
            <w:r w:rsidRPr="00477BFA">
              <w:rPr>
                <w:lang w:val="en-US"/>
              </w:rPr>
              <w:t>Value</w:t>
            </w:r>
          </w:p>
        </w:tc>
      </w:tr>
      <w:tr w:rsidR="00477BFA" w14:paraId="6F748841" w14:textId="77777777" w:rsidTr="00477BFA">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17259C4F" w14:textId="7DC03E57" w:rsidR="00477BFA" w:rsidRPr="00477BFA" w:rsidRDefault="00477BFA" w:rsidP="00477BFA">
            <w:pPr>
              <w:rPr>
                <w:b w:val="0"/>
                <w:bCs w:val="0"/>
                <w:lang w:val="en-US"/>
              </w:rPr>
            </w:pPr>
            <w:r w:rsidRPr="00477BFA">
              <w:rPr>
                <w:b w:val="0"/>
                <w:bCs w:val="0"/>
                <w:lang w:val="en-US"/>
              </w:rPr>
              <w:t>%rax</w:t>
            </w:r>
          </w:p>
        </w:tc>
        <w:tc>
          <w:tcPr>
            <w:tcW w:w="2127" w:type="dxa"/>
          </w:tcPr>
          <w:p w14:paraId="18EA4C0F" w14:textId="13201143" w:rsidR="00477BFA" w:rsidRPr="00477BFA" w:rsidRDefault="00345A15" w:rsidP="00477BFA">
            <w:pPr>
              <w:cnfStyle w:val="000000000000" w:firstRow="0" w:lastRow="0" w:firstColumn="0" w:lastColumn="0" w:oddVBand="0" w:evenVBand="0" w:oddHBand="0" w:evenHBand="0" w:firstRowFirstColumn="0" w:firstRowLastColumn="0" w:lastRowFirstColumn="0" w:lastRowLastColumn="0"/>
              <w:rPr>
                <w:lang w:val="en-US"/>
              </w:rPr>
            </w:pPr>
            <w:r>
              <w:rPr>
                <w:lang w:val="en-US"/>
              </w:rPr>
              <w:t>0x100</w:t>
            </w:r>
          </w:p>
        </w:tc>
      </w:tr>
      <w:tr w:rsidR="00477BFA" w14:paraId="56EF2C0D" w14:textId="77777777" w:rsidTr="00477BFA">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649C1747" w14:textId="738783C9" w:rsidR="00477BFA" w:rsidRPr="00477BFA" w:rsidRDefault="00477BFA" w:rsidP="00477BFA">
            <w:pPr>
              <w:rPr>
                <w:b w:val="0"/>
                <w:bCs w:val="0"/>
                <w:lang w:val="en-US"/>
              </w:rPr>
            </w:pPr>
            <w:r w:rsidRPr="00477BFA">
              <w:rPr>
                <w:b w:val="0"/>
                <w:bCs w:val="0"/>
                <w:lang w:val="en-US"/>
              </w:rPr>
              <w:t>%rcx</w:t>
            </w:r>
          </w:p>
        </w:tc>
        <w:tc>
          <w:tcPr>
            <w:tcW w:w="2127" w:type="dxa"/>
          </w:tcPr>
          <w:p w14:paraId="5335EDC3" w14:textId="76742D6E" w:rsidR="00477BFA" w:rsidRPr="00477BFA" w:rsidRDefault="00345A15" w:rsidP="00477BFA">
            <w:pPr>
              <w:cnfStyle w:val="000000000000" w:firstRow="0" w:lastRow="0" w:firstColumn="0" w:lastColumn="0" w:oddVBand="0" w:evenVBand="0" w:oddHBand="0" w:evenHBand="0" w:firstRowFirstColumn="0" w:firstRowLastColumn="0" w:lastRowFirstColumn="0" w:lastRowLastColumn="0"/>
              <w:rPr>
                <w:lang w:val="en-US"/>
              </w:rPr>
            </w:pPr>
            <w:r>
              <w:rPr>
                <w:lang w:val="en-US"/>
              </w:rPr>
              <w:t>0x1</w:t>
            </w:r>
          </w:p>
        </w:tc>
      </w:tr>
      <w:tr w:rsidR="00477BFA" w14:paraId="1BE09704" w14:textId="77777777" w:rsidTr="00477BFA">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3079E33D" w14:textId="6EA20BDF" w:rsidR="00477BFA" w:rsidRPr="00477BFA" w:rsidRDefault="00477BFA" w:rsidP="00477BFA">
            <w:pPr>
              <w:rPr>
                <w:b w:val="0"/>
                <w:bCs w:val="0"/>
                <w:lang w:val="en-US"/>
              </w:rPr>
            </w:pPr>
            <w:r w:rsidRPr="00477BFA">
              <w:rPr>
                <w:b w:val="0"/>
                <w:bCs w:val="0"/>
                <w:lang w:val="en-US"/>
              </w:rPr>
              <w:t>0x100</w:t>
            </w:r>
          </w:p>
        </w:tc>
        <w:tc>
          <w:tcPr>
            <w:tcW w:w="2127" w:type="dxa"/>
          </w:tcPr>
          <w:p w14:paraId="4F0F5FF2" w14:textId="562918DC" w:rsidR="00477BFA" w:rsidRPr="00477BFA" w:rsidRDefault="00345A15" w:rsidP="00477BFA">
            <w:pPr>
              <w:cnfStyle w:val="000000000000" w:firstRow="0" w:lastRow="0" w:firstColumn="0" w:lastColumn="0" w:oddVBand="0" w:evenVBand="0" w:oddHBand="0" w:evenHBand="0" w:firstRowFirstColumn="0" w:firstRowLastColumn="0" w:lastRowFirstColumn="0" w:lastRowLastColumn="0"/>
              <w:rPr>
                <w:lang w:val="en-US"/>
              </w:rPr>
            </w:pPr>
            <w:r>
              <w:rPr>
                <w:lang w:val="en-US"/>
              </w:rPr>
              <w:t>0xFF</w:t>
            </w:r>
          </w:p>
        </w:tc>
      </w:tr>
      <w:tr w:rsidR="00477BFA" w14:paraId="3D796D03" w14:textId="77777777" w:rsidTr="00477BFA">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120E2E9A" w14:textId="0878F1DF" w:rsidR="00477BFA" w:rsidRPr="00477BFA" w:rsidRDefault="00477BFA" w:rsidP="00477BFA">
            <w:pPr>
              <w:rPr>
                <w:b w:val="0"/>
                <w:bCs w:val="0"/>
                <w:lang w:val="en-US"/>
              </w:rPr>
            </w:pPr>
            <w:r w:rsidRPr="00477BFA">
              <w:rPr>
                <w:b w:val="0"/>
                <w:bCs w:val="0"/>
                <w:lang w:val="en-US"/>
              </w:rPr>
              <w:t>$0x108</w:t>
            </w:r>
          </w:p>
        </w:tc>
        <w:tc>
          <w:tcPr>
            <w:tcW w:w="2127" w:type="dxa"/>
          </w:tcPr>
          <w:p w14:paraId="451E7B9F" w14:textId="69A08395" w:rsidR="00477BFA" w:rsidRPr="00477BFA" w:rsidRDefault="00345A15" w:rsidP="00477BFA">
            <w:pPr>
              <w:cnfStyle w:val="000000000000" w:firstRow="0" w:lastRow="0" w:firstColumn="0" w:lastColumn="0" w:oddVBand="0" w:evenVBand="0" w:oddHBand="0" w:evenHBand="0" w:firstRowFirstColumn="0" w:firstRowLastColumn="0" w:lastRowFirstColumn="0" w:lastRowLastColumn="0"/>
              <w:rPr>
                <w:lang w:val="en-US"/>
              </w:rPr>
            </w:pPr>
            <w:r>
              <w:rPr>
                <w:lang w:val="en-US"/>
              </w:rPr>
              <w:t>0x108</w:t>
            </w:r>
          </w:p>
        </w:tc>
      </w:tr>
      <w:tr w:rsidR="00477BFA" w14:paraId="371AF704" w14:textId="77777777" w:rsidTr="00477BFA">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7657D54B" w14:textId="44AA87AE" w:rsidR="00477BFA" w:rsidRPr="00477BFA" w:rsidRDefault="00477BFA" w:rsidP="00477BFA">
            <w:pPr>
              <w:rPr>
                <w:b w:val="0"/>
                <w:bCs w:val="0"/>
                <w:lang w:val="en-US"/>
              </w:rPr>
            </w:pPr>
            <w:r w:rsidRPr="00477BFA">
              <w:rPr>
                <w:b w:val="0"/>
                <w:bCs w:val="0"/>
                <w:lang w:val="en-US"/>
              </w:rPr>
              <w:t>(%rax)</w:t>
            </w:r>
          </w:p>
        </w:tc>
        <w:tc>
          <w:tcPr>
            <w:tcW w:w="2127" w:type="dxa"/>
          </w:tcPr>
          <w:p w14:paraId="229E89D8" w14:textId="674210EB" w:rsidR="00477BFA" w:rsidRPr="00477BFA" w:rsidRDefault="00345A15" w:rsidP="00477BFA">
            <w:pPr>
              <w:cnfStyle w:val="000000000000" w:firstRow="0" w:lastRow="0" w:firstColumn="0" w:lastColumn="0" w:oddVBand="0" w:evenVBand="0" w:oddHBand="0" w:evenHBand="0" w:firstRowFirstColumn="0" w:firstRowLastColumn="0" w:lastRowFirstColumn="0" w:lastRowLastColumn="0"/>
              <w:rPr>
                <w:lang w:val="en-US"/>
              </w:rPr>
            </w:pPr>
            <w:r>
              <w:rPr>
                <w:lang w:val="en-US"/>
              </w:rPr>
              <w:t>0xFF</w:t>
            </w:r>
          </w:p>
        </w:tc>
      </w:tr>
      <w:tr w:rsidR="00477BFA" w14:paraId="66AC951C" w14:textId="77777777" w:rsidTr="00477BFA">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20831C3D" w14:textId="5D23F547" w:rsidR="00477BFA" w:rsidRPr="00477BFA" w:rsidRDefault="00477BFA" w:rsidP="00477BFA">
            <w:pPr>
              <w:rPr>
                <w:b w:val="0"/>
                <w:bCs w:val="0"/>
                <w:lang w:val="en-US"/>
              </w:rPr>
            </w:pPr>
            <w:r w:rsidRPr="00477BFA">
              <w:rPr>
                <w:b w:val="0"/>
                <w:bCs w:val="0"/>
                <w:lang w:val="en-US"/>
              </w:rPr>
              <w:t>4(%rax)</w:t>
            </w:r>
          </w:p>
        </w:tc>
        <w:tc>
          <w:tcPr>
            <w:tcW w:w="2127" w:type="dxa"/>
          </w:tcPr>
          <w:p w14:paraId="60DF0415" w14:textId="44D03491" w:rsidR="00477BFA" w:rsidRPr="00477BFA" w:rsidRDefault="00345A15" w:rsidP="00477BFA">
            <w:pPr>
              <w:cnfStyle w:val="000000000000" w:firstRow="0" w:lastRow="0" w:firstColumn="0" w:lastColumn="0" w:oddVBand="0" w:evenVBand="0" w:oddHBand="0" w:evenHBand="0" w:firstRowFirstColumn="0" w:firstRowLastColumn="0" w:lastRowFirstColumn="0" w:lastRowLastColumn="0"/>
              <w:rPr>
                <w:lang w:val="en-US"/>
              </w:rPr>
            </w:pPr>
            <w:r>
              <w:rPr>
                <w:lang w:val="en-US"/>
              </w:rPr>
              <w:t>0xAB</w:t>
            </w:r>
          </w:p>
        </w:tc>
      </w:tr>
      <w:tr w:rsidR="00477BFA" w14:paraId="2681E7FD" w14:textId="77777777" w:rsidTr="00477BFA">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05E13A34" w14:textId="46D1E983" w:rsidR="00477BFA" w:rsidRPr="00477BFA" w:rsidRDefault="00477BFA" w:rsidP="00477BFA">
            <w:pPr>
              <w:rPr>
                <w:b w:val="0"/>
                <w:bCs w:val="0"/>
                <w:lang w:val="en-US"/>
              </w:rPr>
            </w:pPr>
            <w:r w:rsidRPr="00477BFA">
              <w:rPr>
                <w:b w:val="0"/>
                <w:bCs w:val="0"/>
                <w:lang w:val="en-US"/>
              </w:rPr>
              <w:t>9(%rax,</w:t>
            </w:r>
            <w:r w:rsidR="00DD7633">
              <w:rPr>
                <w:b w:val="0"/>
                <w:bCs w:val="0"/>
                <w:lang w:val="en-US"/>
              </w:rPr>
              <w:t xml:space="preserve"> </w:t>
            </w:r>
            <w:r w:rsidRPr="00477BFA">
              <w:rPr>
                <w:b w:val="0"/>
                <w:bCs w:val="0"/>
                <w:lang w:val="en-US"/>
              </w:rPr>
              <w:t>%rdx)</w:t>
            </w:r>
          </w:p>
        </w:tc>
        <w:tc>
          <w:tcPr>
            <w:tcW w:w="2127" w:type="dxa"/>
          </w:tcPr>
          <w:p w14:paraId="2C828700" w14:textId="2B725077" w:rsidR="00477BFA" w:rsidRPr="00477BFA" w:rsidRDefault="00345A15" w:rsidP="00477BFA">
            <w:pPr>
              <w:cnfStyle w:val="000000000000" w:firstRow="0" w:lastRow="0" w:firstColumn="0" w:lastColumn="0" w:oddVBand="0" w:evenVBand="0" w:oddHBand="0" w:evenHBand="0" w:firstRowFirstColumn="0" w:firstRowLastColumn="0" w:lastRowFirstColumn="0" w:lastRowLastColumn="0"/>
              <w:rPr>
                <w:lang w:val="en-US"/>
              </w:rPr>
            </w:pPr>
            <w:r>
              <w:rPr>
                <w:lang w:val="en-US"/>
              </w:rPr>
              <w:t>0x11</w:t>
            </w:r>
          </w:p>
        </w:tc>
      </w:tr>
      <w:tr w:rsidR="00477BFA" w14:paraId="093B9EC1" w14:textId="77777777" w:rsidTr="00477BFA">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37FEF4C7" w14:textId="61CE6A53" w:rsidR="00477BFA" w:rsidRPr="00477BFA" w:rsidRDefault="00477BFA" w:rsidP="00477BFA">
            <w:pPr>
              <w:rPr>
                <w:b w:val="0"/>
                <w:bCs w:val="0"/>
                <w:lang w:val="en-US"/>
              </w:rPr>
            </w:pPr>
            <w:r w:rsidRPr="00477BFA">
              <w:rPr>
                <w:b w:val="0"/>
                <w:bCs w:val="0"/>
                <w:lang w:val="en-US"/>
              </w:rPr>
              <w:t>260(%rcx,</w:t>
            </w:r>
            <w:r w:rsidR="00DD7633">
              <w:rPr>
                <w:b w:val="0"/>
                <w:bCs w:val="0"/>
                <w:lang w:val="en-US"/>
              </w:rPr>
              <w:t xml:space="preserve"> </w:t>
            </w:r>
            <w:r w:rsidRPr="00477BFA">
              <w:rPr>
                <w:b w:val="0"/>
                <w:bCs w:val="0"/>
                <w:lang w:val="en-US"/>
              </w:rPr>
              <w:t>%rdx)</w:t>
            </w:r>
          </w:p>
        </w:tc>
        <w:tc>
          <w:tcPr>
            <w:tcW w:w="2127" w:type="dxa"/>
          </w:tcPr>
          <w:p w14:paraId="4B013ADA" w14:textId="119FA793" w:rsidR="00477BFA" w:rsidRPr="00345A15" w:rsidRDefault="00345A15" w:rsidP="00477BFA">
            <w:pPr>
              <w:cnfStyle w:val="000000000000" w:firstRow="0" w:lastRow="0" w:firstColumn="0" w:lastColumn="0" w:oddVBand="0" w:evenVBand="0" w:oddHBand="0" w:evenHBand="0" w:firstRowFirstColumn="0" w:firstRowLastColumn="0" w:lastRowFirstColumn="0" w:lastRowLastColumn="0"/>
              <w:rPr>
                <w:lang w:val="en-US"/>
              </w:rPr>
            </w:pPr>
            <w:r>
              <w:t>0</w:t>
            </w:r>
            <w:r>
              <w:rPr>
                <w:lang w:val="en-US"/>
              </w:rPr>
              <w:t>x13</w:t>
            </w:r>
          </w:p>
        </w:tc>
      </w:tr>
      <w:tr w:rsidR="00477BFA" w14:paraId="4E757BA9" w14:textId="77777777" w:rsidTr="00477BFA">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F46189F" w14:textId="3509363A" w:rsidR="00477BFA" w:rsidRPr="00477BFA" w:rsidRDefault="00477BFA" w:rsidP="00477BFA">
            <w:pPr>
              <w:rPr>
                <w:b w:val="0"/>
                <w:bCs w:val="0"/>
                <w:lang w:val="en-US"/>
              </w:rPr>
            </w:pPr>
            <w:r w:rsidRPr="00477BFA">
              <w:rPr>
                <w:b w:val="0"/>
                <w:bCs w:val="0"/>
                <w:lang w:val="en-US"/>
              </w:rPr>
              <w:t>0xFC(,</w:t>
            </w:r>
            <w:r w:rsidR="00DD7633">
              <w:rPr>
                <w:b w:val="0"/>
                <w:bCs w:val="0"/>
                <w:lang w:val="en-US"/>
              </w:rPr>
              <w:t xml:space="preserve"> </w:t>
            </w:r>
            <w:r w:rsidRPr="00477BFA">
              <w:rPr>
                <w:b w:val="0"/>
                <w:bCs w:val="0"/>
                <w:lang w:val="en-US"/>
              </w:rPr>
              <w:t>%rcx,</w:t>
            </w:r>
            <w:r w:rsidR="00DD7633">
              <w:rPr>
                <w:b w:val="0"/>
                <w:bCs w:val="0"/>
                <w:lang w:val="en-US"/>
              </w:rPr>
              <w:t xml:space="preserve"> </w:t>
            </w:r>
            <w:r w:rsidRPr="00477BFA">
              <w:rPr>
                <w:b w:val="0"/>
                <w:bCs w:val="0"/>
                <w:lang w:val="en-US"/>
              </w:rPr>
              <w:t>4)</w:t>
            </w:r>
          </w:p>
        </w:tc>
        <w:tc>
          <w:tcPr>
            <w:tcW w:w="2127" w:type="dxa"/>
          </w:tcPr>
          <w:p w14:paraId="4F2B62AE" w14:textId="741383E7" w:rsidR="00477BFA" w:rsidRPr="00477BFA" w:rsidRDefault="00850EE9" w:rsidP="00477BFA">
            <w:pPr>
              <w:cnfStyle w:val="000000000000" w:firstRow="0" w:lastRow="0" w:firstColumn="0" w:lastColumn="0" w:oddVBand="0" w:evenVBand="0" w:oddHBand="0" w:evenHBand="0" w:firstRowFirstColumn="0" w:firstRowLastColumn="0" w:lastRowFirstColumn="0" w:lastRowLastColumn="0"/>
              <w:rPr>
                <w:lang w:val="en-US"/>
              </w:rPr>
            </w:pPr>
            <w:r>
              <w:rPr>
                <w:lang w:val="en-US"/>
              </w:rPr>
              <w:t>0xFF</w:t>
            </w:r>
          </w:p>
        </w:tc>
      </w:tr>
      <w:tr w:rsidR="00477BFA" w14:paraId="26626809" w14:textId="77777777" w:rsidTr="00477BFA">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0C15E30E" w14:textId="5CFD6252" w:rsidR="00477BFA" w:rsidRPr="00477BFA" w:rsidRDefault="00477BFA" w:rsidP="00477BFA">
            <w:pPr>
              <w:rPr>
                <w:b w:val="0"/>
                <w:bCs w:val="0"/>
                <w:lang w:val="en-US"/>
              </w:rPr>
            </w:pPr>
            <w:r w:rsidRPr="00477BFA">
              <w:rPr>
                <w:b w:val="0"/>
                <w:bCs w:val="0"/>
                <w:lang w:val="en-US"/>
              </w:rPr>
              <w:t>(%rax,</w:t>
            </w:r>
            <w:r w:rsidR="00DD7633">
              <w:rPr>
                <w:b w:val="0"/>
                <w:bCs w:val="0"/>
                <w:lang w:val="en-US"/>
              </w:rPr>
              <w:t xml:space="preserve"> </w:t>
            </w:r>
            <w:r w:rsidRPr="00477BFA">
              <w:rPr>
                <w:b w:val="0"/>
                <w:bCs w:val="0"/>
                <w:lang w:val="en-US"/>
              </w:rPr>
              <w:t>%rdx,</w:t>
            </w:r>
            <w:r w:rsidR="00DD7633">
              <w:rPr>
                <w:b w:val="0"/>
                <w:bCs w:val="0"/>
                <w:lang w:val="en-US"/>
              </w:rPr>
              <w:t xml:space="preserve"> </w:t>
            </w:r>
            <w:r w:rsidRPr="00477BFA">
              <w:rPr>
                <w:b w:val="0"/>
                <w:bCs w:val="0"/>
                <w:lang w:val="en-US"/>
              </w:rPr>
              <w:t>4)</w:t>
            </w:r>
          </w:p>
        </w:tc>
        <w:tc>
          <w:tcPr>
            <w:tcW w:w="2127" w:type="dxa"/>
          </w:tcPr>
          <w:p w14:paraId="3EB44FB3" w14:textId="01C12C55" w:rsidR="00477BFA" w:rsidRPr="00850EE9" w:rsidRDefault="00850EE9" w:rsidP="00477BFA">
            <w:pPr>
              <w:cnfStyle w:val="000000000000" w:firstRow="0" w:lastRow="0" w:firstColumn="0" w:lastColumn="0" w:oddVBand="0" w:evenVBand="0" w:oddHBand="0" w:evenHBand="0" w:firstRowFirstColumn="0" w:firstRowLastColumn="0" w:lastRowFirstColumn="0" w:lastRowLastColumn="0"/>
              <w:rPr>
                <w:lang w:val="en-US"/>
              </w:rPr>
            </w:pPr>
            <w:r>
              <w:t>0</w:t>
            </w:r>
            <w:r>
              <w:rPr>
                <w:lang w:val="en-US"/>
              </w:rPr>
              <w:t>x11</w:t>
            </w:r>
          </w:p>
        </w:tc>
      </w:tr>
    </w:tbl>
    <w:p w14:paraId="579433C8" w14:textId="77777777" w:rsidR="00477BFA" w:rsidRPr="00872507" w:rsidRDefault="00477BFA" w:rsidP="00477BFA">
      <w:pPr>
        <w:spacing w:after="0" w:line="240" w:lineRule="auto"/>
        <w:rPr>
          <w:b/>
          <w:bCs/>
          <w:lang w:val="en-US"/>
        </w:rPr>
      </w:pPr>
    </w:p>
    <w:p w14:paraId="752E4997" w14:textId="77777777" w:rsidR="00872507" w:rsidRDefault="00872507" w:rsidP="008D1A2B">
      <w:pPr>
        <w:spacing w:after="0" w:line="240" w:lineRule="auto"/>
        <w:rPr>
          <w:b/>
          <w:bCs/>
          <w:lang w:val="en-US"/>
        </w:rPr>
      </w:pPr>
    </w:p>
    <w:p w14:paraId="511E6AE9" w14:textId="1EB823B3" w:rsidR="00DA70C7" w:rsidRDefault="00AD2D5D" w:rsidP="00DA70C7">
      <w:pPr>
        <w:spacing w:after="0" w:line="240" w:lineRule="auto"/>
        <w:rPr>
          <w:lang w:val="en-US"/>
        </w:rPr>
      </w:pPr>
      <w:r w:rsidRPr="00190C6F">
        <w:rPr>
          <w:b/>
          <w:bCs/>
          <w:lang w:val="en-US"/>
        </w:rPr>
        <w:t xml:space="preserve">Task </w:t>
      </w:r>
      <w:r w:rsidR="00DA70C7">
        <w:rPr>
          <w:b/>
          <w:bCs/>
          <w:lang w:val="en-US"/>
        </w:rPr>
        <w:t>2</w:t>
      </w:r>
      <w:r w:rsidR="009F6B96">
        <w:rPr>
          <w:b/>
          <w:bCs/>
          <w:lang w:val="en-US"/>
        </w:rPr>
        <w:t xml:space="preserve"> </w:t>
      </w:r>
      <w:r w:rsidR="009F6B96" w:rsidRPr="003B48EF">
        <w:rPr>
          <w:b/>
          <w:bCs/>
          <w:lang w:val="en-US"/>
        </w:rPr>
        <w:t>[</w:t>
      </w:r>
      <w:r w:rsidR="00704E7D" w:rsidRPr="00704E7D">
        <w:rPr>
          <w:b/>
          <w:bCs/>
          <w:lang w:val="en-US"/>
        </w:rPr>
        <w:t>1</w:t>
      </w:r>
      <w:r w:rsidR="00254135">
        <w:rPr>
          <w:b/>
          <w:bCs/>
          <w:lang w:val="en-US"/>
        </w:rPr>
        <w:t>5</w:t>
      </w:r>
      <w:r w:rsidR="009F6B96" w:rsidRPr="003B48EF">
        <w:rPr>
          <w:b/>
          <w:bCs/>
          <w:lang w:val="en-US"/>
        </w:rPr>
        <w:t>%]</w:t>
      </w:r>
      <w:r w:rsidRPr="003B48EF">
        <w:rPr>
          <w:b/>
          <w:bCs/>
          <w:lang w:val="en-US"/>
        </w:rPr>
        <w:t>:</w:t>
      </w:r>
      <w:r>
        <w:rPr>
          <w:lang w:val="en-US"/>
        </w:rPr>
        <w:t xml:space="preserve"> </w:t>
      </w:r>
      <w:r w:rsidR="003E56CA">
        <w:rPr>
          <w:lang w:val="en-US"/>
        </w:rPr>
        <w:t xml:space="preserve"> </w:t>
      </w:r>
      <w:r w:rsidR="00DA70C7" w:rsidRPr="00DA70C7">
        <w:rPr>
          <w:lang w:val="en-US"/>
        </w:rPr>
        <w:t>Each of the following lines of code generates an error message when we invoke the assembler. Explain what is wrong with each line</w:t>
      </w:r>
      <w:r w:rsidR="009F6B96">
        <w:rPr>
          <w:lang w:val="en-US"/>
        </w:rPr>
        <w:t>:</w:t>
      </w:r>
    </w:p>
    <w:p w14:paraId="4D674F37" w14:textId="77777777" w:rsidR="00DA70C7" w:rsidRDefault="00DA70C7" w:rsidP="00DA70C7">
      <w:pPr>
        <w:spacing w:after="0" w:line="240" w:lineRule="auto"/>
        <w:rPr>
          <w:lang w:val="en-US"/>
        </w:rPr>
      </w:pPr>
    </w:p>
    <w:tbl>
      <w:tblPr>
        <w:tblStyle w:val="-16"/>
        <w:tblW w:w="0" w:type="auto"/>
        <w:tblInd w:w="1838" w:type="dxa"/>
        <w:tblLook w:val="04A0" w:firstRow="1" w:lastRow="0" w:firstColumn="1" w:lastColumn="0" w:noHBand="0" w:noVBand="1"/>
      </w:tblPr>
      <w:tblGrid>
        <w:gridCol w:w="2552"/>
        <w:gridCol w:w="2268"/>
      </w:tblGrid>
      <w:tr w:rsidR="00DA70C7" w14:paraId="54E817EC" w14:textId="77777777" w:rsidTr="00DA7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E5BFA81" w14:textId="3FD25EE7" w:rsidR="00DA70C7" w:rsidRDefault="00DA70C7" w:rsidP="00DA70C7">
            <w:pPr>
              <w:jc w:val="center"/>
              <w:rPr>
                <w:lang w:val="en-US"/>
              </w:rPr>
            </w:pPr>
            <w:r w:rsidRPr="00477BFA">
              <w:rPr>
                <w:lang w:val="en-US"/>
              </w:rPr>
              <w:t>Operand</w:t>
            </w:r>
          </w:p>
        </w:tc>
        <w:tc>
          <w:tcPr>
            <w:tcW w:w="2268" w:type="dxa"/>
          </w:tcPr>
          <w:p w14:paraId="59A61E5F" w14:textId="5BD11057" w:rsidR="00DA70C7" w:rsidRDefault="00DA70C7" w:rsidP="00DA70C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DA70C7" w:rsidRPr="00307E3D" w14:paraId="2FBCC3FA" w14:textId="77777777" w:rsidTr="00DA70C7">
        <w:tc>
          <w:tcPr>
            <w:cnfStyle w:val="001000000000" w:firstRow="0" w:lastRow="0" w:firstColumn="1" w:lastColumn="0" w:oddVBand="0" w:evenVBand="0" w:oddHBand="0" w:evenHBand="0" w:firstRowFirstColumn="0" w:firstRowLastColumn="0" w:lastRowFirstColumn="0" w:lastRowLastColumn="0"/>
            <w:tcW w:w="2552" w:type="dxa"/>
          </w:tcPr>
          <w:p w14:paraId="66EAAAC6" w14:textId="7E912C97" w:rsidR="00DA70C7" w:rsidRPr="00DA70C7" w:rsidRDefault="00DA70C7" w:rsidP="00DA70C7">
            <w:pPr>
              <w:rPr>
                <w:b w:val="0"/>
                <w:bCs w:val="0"/>
                <w:lang w:val="en-US"/>
              </w:rPr>
            </w:pPr>
            <w:r w:rsidRPr="00DA70C7">
              <w:rPr>
                <w:b w:val="0"/>
                <w:bCs w:val="0"/>
                <w:lang w:val="en-US"/>
              </w:rPr>
              <w:t xml:space="preserve">movb </w:t>
            </w:r>
            <w:r w:rsidR="006328F8">
              <w:rPr>
                <w:b w:val="0"/>
                <w:bCs w:val="0"/>
                <w:lang w:val="en-US"/>
              </w:rPr>
              <w:t xml:space="preserve">   </w:t>
            </w:r>
            <w:r w:rsidRPr="00DA70C7">
              <w:rPr>
                <w:b w:val="0"/>
                <w:bCs w:val="0"/>
                <w:lang w:val="en-US"/>
              </w:rPr>
              <w:t xml:space="preserve">$0xF, (%ebx) </w:t>
            </w:r>
          </w:p>
        </w:tc>
        <w:tc>
          <w:tcPr>
            <w:tcW w:w="2268" w:type="dxa"/>
          </w:tcPr>
          <w:p w14:paraId="53A6594D" w14:textId="44407685" w:rsidR="00DA70C7" w:rsidRDefault="005B3813" w:rsidP="00DA70C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%ebx </w:t>
            </w:r>
            <w:r w:rsidR="005437EF">
              <w:rPr>
                <w:lang w:val="en-US"/>
              </w:rPr>
              <w:t>is not a base register</w:t>
            </w:r>
          </w:p>
        </w:tc>
      </w:tr>
      <w:tr w:rsidR="00DA70C7" w:rsidRPr="00307E3D" w14:paraId="341A0607" w14:textId="77777777" w:rsidTr="00DA70C7">
        <w:tc>
          <w:tcPr>
            <w:cnfStyle w:val="001000000000" w:firstRow="0" w:lastRow="0" w:firstColumn="1" w:lastColumn="0" w:oddVBand="0" w:evenVBand="0" w:oddHBand="0" w:evenHBand="0" w:firstRowFirstColumn="0" w:firstRowLastColumn="0" w:lastRowFirstColumn="0" w:lastRowLastColumn="0"/>
            <w:tcW w:w="2552" w:type="dxa"/>
          </w:tcPr>
          <w:p w14:paraId="77B721F6" w14:textId="1F0E2046" w:rsidR="00DA70C7" w:rsidRPr="00DA70C7" w:rsidRDefault="00DA70C7" w:rsidP="00DA70C7">
            <w:pPr>
              <w:rPr>
                <w:b w:val="0"/>
                <w:bCs w:val="0"/>
                <w:lang w:val="en-US"/>
              </w:rPr>
            </w:pPr>
            <w:r w:rsidRPr="00DA70C7">
              <w:rPr>
                <w:b w:val="0"/>
                <w:bCs w:val="0"/>
                <w:lang w:val="en-US"/>
              </w:rPr>
              <w:t xml:space="preserve">movl </w:t>
            </w:r>
            <w:r w:rsidR="006328F8">
              <w:rPr>
                <w:b w:val="0"/>
                <w:bCs w:val="0"/>
                <w:lang w:val="en-US"/>
              </w:rPr>
              <w:t xml:space="preserve">    </w:t>
            </w:r>
            <w:r w:rsidRPr="00DA70C7">
              <w:rPr>
                <w:b w:val="0"/>
                <w:bCs w:val="0"/>
                <w:lang w:val="en-US"/>
              </w:rPr>
              <w:t xml:space="preserve">%rax, (%rsp) </w:t>
            </w:r>
          </w:p>
        </w:tc>
        <w:tc>
          <w:tcPr>
            <w:tcW w:w="2268" w:type="dxa"/>
          </w:tcPr>
          <w:p w14:paraId="479ED9E5" w14:textId="45C11F22" w:rsidR="00DA70C7" w:rsidRPr="005B3813" w:rsidRDefault="005B3813" w:rsidP="00DA70C7">
            <w:pPr>
              <w:cnfStyle w:val="000000000000" w:firstRow="0" w:lastRow="0" w:firstColumn="0" w:lastColumn="0" w:oddVBand="0" w:evenVBand="0" w:oddHBand="0" w:evenHBand="0" w:firstRowFirstColumn="0" w:firstRowLastColumn="0" w:lastRowFirstColumn="0" w:lastRowLastColumn="0"/>
              <w:rPr>
                <w:lang w:val="en-US"/>
              </w:rPr>
            </w:pPr>
            <w:r>
              <w:rPr>
                <w:lang w:val="en-US"/>
              </w:rPr>
              <w:t>Can’t take 4 bytes from</w:t>
            </w:r>
            <w:r w:rsidR="005437EF">
              <w:rPr>
                <w:lang w:val="en-US"/>
              </w:rPr>
              <w:t xml:space="preserve"> %</w:t>
            </w:r>
            <w:r>
              <w:rPr>
                <w:lang w:val="en-US"/>
              </w:rPr>
              <w:t>rax</w:t>
            </w:r>
          </w:p>
        </w:tc>
      </w:tr>
      <w:tr w:rsidR="00DA70C7" w:rsidRPr="00307E3D" w14:paraId="19268BFB" w14:textId="77777777" w:rsidTr="00DA70C7">
        <w:tc>
          <w:tcPr>
            <w:cnfStyle w:val="001000000000" w:firstRow="0" w:lastRow="0" w:firstColumn="1" w:lastColumn="0" w:oddVBand="0" w:evenVBand="0" w:oddHBand="0" w:evenHBand="0" w:firstRowFirstColumn="0" w:firstRowLastColumn="0" w:lastRowFirstColumn="0" w:lastRowLastColumn="0"/>
            <w:tcW w:w="2552" w:type="dxa"/>
          </w:tcPr>
          <w:p w14:paraId="6565FA3B" w14:textId="17589914" w:rsidR="00DA70C7" w:rsidRPr="00DA70C7" w:rsidRDefault="00DA70C7" w:rsidP="00DA70C7">
            <w:pPr>
              <w:rPr>
                <w:b w:val="0"/>
                <w:bCs w:val="0"/>
                <w:lang w:val="en-US"/>
              </w:rPr>
            </w:pPr>
            <w:r w:rsidRPr="00DA70C7">
              <w:rPr>
                <w:b w:val="0"/>
                <w:bCs w:val="0"/>
                <w:lang w:val="en-US"/>
              </w:rPr>
              <w:t xml:space="preserve">movw </w:t>
            </w:r>
            <w:r w:rsidR="006328F8">
              <w:rPr>
                <w:b w:val="0"/>
                <w:bCs w:val="0"/>
                <w:lang w:val="en-US"/>
              </w:rPr>
              <w:t xml:space="preserve">  </w:t>
            </w:r>
            <w:r w:rsidRPr="00DA70C7">
              <w:rPr>
                <w:b w:val="0"/>
                <w:bCs w:val="0"/>
                <w:lang w:val="en-US"/>
              </w:rPr>
              <w:t xml:space="preserve">(%rax),4(%rsp) </w:t>
            </w:r>
          </w:p>
        </w:tc>
        <w:tc>
          <w:tcPr>
            <w:tcW w:w="2268" w:type="dxa"/>
          </w:tcPr>
          <w:p w14:paraId="143D9269" w14:textId="6A03C4A0" w:rsidR="00DA70C7" w:rsidRDefault="005B3813" w:rsidP="00DA70C7">
            <w:pPr>
              <w:cnfStyle w:val="000000000000" w:firstRow="0" w:lastRow="0" w:firstColumn="0" w:lastColumn="0" w:oddVBand="0" w:evenVBand="0" w:oddHBand="0" w:evenHBand="0" w:firstRowFirstColumn="0" w:firstRowLastColumn="0" w:lastRowFirstColumn="0" w:lastRowLastColumn="0"/>
              <w:rPr>
                <w:lang w:val="en-US"/>
              </w:rPr>
            </w:pPr>
            <w:r>
              <w:rPr>
                <w:lang w:val="en-US"/>
              </w:rPr>
              <w:t>Can’t transfer from mem to mem</w:t>
            </w:r>
          </w:p>
        </w:tc>
      </w:tr>
      <w:tr w:rsidR="00DA70C7" w14:paraId="3D079589" w14:textId="77777777" w:rsidTr="00DA70C7">
        <w:tc>
          <w:tcPr>
            <w:cnfStyle w:val="001000000000" w:firstRow="0" w:lastRow="0" w:firstColumn="1" w:lastColumn="0" w:oddVBand="0" w:evenVBand="0" w:oddHBand="0" w:evenHBand="0" w:firstRowFirstColumn="0" w:firstRowLastColumn="0" w:lastRowFirstColumn="0" w:lastRowLastColumn="0"/>
            <w:tcW w:w="2552" w:type="dxa"/>
          </w:tcPr>
          <w:p w14:paraId="76D4DABF" w14:textId="70768FA8" w:rsidR="00DA70C7" w:rsidRPr="00DA70C7" w:rsidRDefault="00DA70C7" w:rsidP="00DA70C7">
            <w:pPr>
              <w:rPr>
                <w:b w:val="0"/>
                <w:bCs w:val="0"/>
                <w:lang w:val="en-US"/>
              </w:rPr>
            </w:pPr>
            <w:r w:rsidRPr="00DA70C7">
              <w:rPr>
                <w:b w:val="0"/>
                <w:bCs w:val="0"/>
                <w:lang w:val="en-US"/>
              </w:rPr>
              <w:t xml:space="preserve">movb </w:t>
            </w:r>
            <w:r w:rsidR="006328F8">
              <w:rPr>
                <w:b w:val="0"/>
                <w:bCs w:val="0"/>
                <w:lang w:val="en-US"/>
              </w:rPr>
              <w:t xml:space="preserve">   </w:t>
            </w:r>
            <w:r w:rsidRPr="00DA70C7">
              <w:rPr>
                <w:b w:val="0"/>
                <w:bCs w:val="0"/>
                <w:lang w:val="en-US"/>
              </w:rPr>
              <w:t xml:space="preserve">%al,%sl </w:t>
            </w:r>
          </w:p>
        </w:tc>
        <w:tc>
          <w:tcPr>
            <w:tcW w:w="2268" w:type="dxa"/>
          </w:tcPr>
          <w:p w14:paraId="5ED8C4ED" w14:textId="2E9FDB1D" w:rsidR="00DA70C7" w:rsidRPr="005B3813" w:rsidRDefault="005B3813" w:rsidP="00DA70C7">
            <w:pPr>
              <w:cnfStyle w:val="000000000000" w:firstRow="0" w:lastRow="0" w:firstColumn="0" w:lastColumn="0" w:oddVBand="0" w:evenVBand="0" w:oddHBand="0" w:evenHBand="0" w:firstRowFirstColumn="0" w:firstRowLastColumn="0" w:lastRowFirstColumn="0" w:lastRowLastColumn="0"/>
              <w:rPr>
                <w:lang w:val="en-US"/>
              </w:rPr>
            </w:pPr>
            <w:r>
              <w:rPr>
                <w:lang w:val="en-US"/>
              </w:rPr>
              <w:t>%sl doesn’t exist</w:t>
            </w:r>
          </w:p>
        </w:tc>
      </w:tr>
      <w:tr w:rsidR="00DA70C7" w:rsidRPr="00307E3D" w14:paraId="18759F06" w14:textId="77777777" w:rsidTr="00DA70C7">
        <w:tc>
          <w:tcPr>
            <w:cnfStyle w:val="001000000000" w:firstRow="0" w:lastRow="0" w:firstColumn="1" w:lastColumn="0" w:oddVBand="0" w:evenVBand="0" w:oddHBand="0" w:evenHBand="0" w:firstRowFirstColumn="0" w:firstRowLastColumn="0" w:lastRowFirstColumn="0" w:lastRowLastColumn="0"/>
            <w:tcW w:w="2552" w:type="dxa"/>
          </w:tcPr>
          <w:p w14:paraId="67006FA6" w14:textId="00B69CCC" w:rsidR="00DA70C7" w:rsidRPr="00DA70C7" w:rsidRDefault="00DA70C7" w:rsidP="00DA70C7">
            <w:pPr>
              <w:rPr>
                <w:b w:val="0"/>
                <w:bCs w:val="0"/>
                <w:lang w:val="en-US"/>
              </w:rPr>
            </w:pPr>
            <w:r w:rsidRPr="00DA70C7">
              <w:rPr>
                <w:b w:val="0"/>
                <w:bCs w:val="0"/>
                <w:lang w:val="en-US"/>
              </w:rPr>
              <w:t xml:space="preserve">movq </w:t>
            </w:r>
            <w:r w:rsidR="006328F8">
              <w:rPr>
                <w:b w:val="0"/>
                <w:bCs w:val="0"/>
                <w:lang w:val="en-US"/>
              </w:rPr>
              <w:t xml:space="preserve">   </w:t>
            </w:r>
            <w:r w:rsidRPr="00DA70C7">
              <w:rPr>
                <w:b w:val="0"/>
                <w:bCs w:val="0"/>
                <w:lang w:val="en-US"/>
              </w:rPr>
              <w:t xml:space="preserve">%rax,$0x123 </w:t>
            </w:r>
          </w:p>
        </w:tc>
        <w:tc>
          <w:tcPr>
            <w:tcW w:w="2268" w:type="dxa"/>
          </w:tcPr>
          <w:p w14:paraId="16C82D11" w14:textId="3F0F912D" w:rsidR="00DA70C7" w:rsidRDefault="005B3813" w:rsidP="00DA70C7">
            <w:pPr>
              <w:cnfStyle w:val="000000000000" w:firstRow="0" w:lastRow="0" w:firstColumn="0" w:lastColumn="0" w:oddVBand="0" w:evenVBand="0" w:oddHBand="0" w:evenHBand="0" w:firstRowFirstColumn="0" w:firstRowLastColumn="0" w:lastRowFirstColumn="0" w:lastRowLastColumn="0"/>
              <w:rPr>
                <w:lang w:val="en-US"/>
              </w:rPr>
            </w:pPr>
            <w:r w:rsidRPr="00DA70C7">
              <w:rPr>
                <w:lang w:val="en-US"/>
              </w:rPr>
              <w:t xml:space="preserve">$0x123 </w:t>
            </w:r>
            <w:r>
              <w:rPr>
                <w:lang w:val="en-US"/>
              </w:rPr>
              <w:t>is a number, we can’t transfer to it</w:t>
            </w:r>
          </w:p>
        </w:tc>
      </w:tr>
      <w:tr w:rsidR="00DA70C7" w:rsidRPr="00307E3D" w14:paraId="6DB7503F" w14:textId="77777777" w:rsidTr="00DA70C7">
        <w:tc>
          <w:tcPr>
            <w:cnfStyle w:val="001000000000" w:firstRow="0" w:lastRow="0" w:firstColumn="1" w:lastColumn="0" w:oddVBand="0" w:evenVBand="0" w:oddHBand="0" w:evenHBand="0" w:firstRowFirstColumn="0" w:firstRowLastColumn="0" w:lastRowFirstColumn="0" w:lastRowLastColumn="0"/>
            <w:tcW w:w="2552" w:type="dxa"/>
          </w:tcPr>
          <w:p w14:paraId="73626558" w14:textId="0CF00E02" w:rsidR="00DA70C7" w:rsidRPr="00DA70C7" w:rsidRDefault="00DA70C7" w:rsidP="00DA70C7">
            <w:pPr>
              <w:rPr>
                <w:b w:val="0"/>
                <w:bCs w:val="0"/>
                <w:lang w:val="en-US"/>
              </w:rPr>
            </w:pPr>
            <w:r w:rsidRPr="00DA70C7">
              <w:rPr>
                <w:b w:val="0"/>
                <w:bCs w:val="0"/>
                <w:lang w:val="en-US"/>
              </w:rPr>
              <w:t xml:space="preserve">movl </w:t>
            </w:r>
            <w:r w:rsidR="006328F8">
              <w:rPr>
                <w:b w:val="0"/>
                <w:bCs w:val="0"/>
                <w:lang w:val="en-US"/>
              </w:rPr>
              <w:t xml:space="preserve">    </w:t>
            </w:r>
            <w:r w:rsidRPr="00DA70C7">
              <w:rPr>
                <w:b w:val="0"/>
                <w:bCs w:val="0"/>
                <w:lang w:val="en-US"/>
              </w:rPr>
              <w:t xml:space="preserve">%eax,%dx </w:t>
            </w:r>
          </w:p>
        </w:tc>
        <w:tc>
          <w:tcPr>
            <w:tcW w:w="2268" w:type="dxa"/>
          </w:tcPr>
          <w:p w14:paraId="20D6DBB4" w14:textId="163C31DB" w:rsidR="00DA70C7" w:rsidRPr="005437EF" w:rsidRDefault="005437EF" w:rsidP="00DA70C7">
            <w:pPr>
              <w:cnfStyle w:val="000000000000" w:firstRow="0" w:lastRow="0" w:firstColumn="0" w:lastColumn="0" w:oddVBand="0" w:evenVBand="0" w:oddHBand="0" w:evenHBand="0" w:firstRowFirstColumn="0" w:firstRowLastColumn="0" w:lastRowFirstColumn="0" w:lastRowLastColumn="0"/>
              <w:rPr>
                <w:lang w:val="en-US"/>
              </w:rPr>
            </w:pPr>
            <w:r>
              <w:rPr>
                <w:lang w:val="en-US"/>
              </w:rPr>
              <w:t>Can’t transfer from bigger to smaller</w:t>
            </w:r>
          </w:p>
        </w:tc>
      </w:tr>
      <w:tr w:rsidR="00DA70C7" w:rsidRPr="00307E3D" w14:paraId="629BCDD4" w14:textId="77777777" w:rsidTr="00DA70C7">
        <w:tc>
          <w:tcPr>
            <w:cnfStyle w:val="001000000000" w:firstRow="0" w:lastRow="0" w:firstColumn="1" w:lastColumn="0" w:oddVBand="0" w:evenVBand="0" w:oddHBand="0" w:evenHBand="0" w:firstRowFirstColumn="0" w:firstRowLastColumn="0" w:lastRowFirstColumn="0" w:lastRowLastColumn="0"/>
            <w:tcW w:w="2552" w:type="dxa"/>
          </w:tcPr>
          <w:p w14:paraId="2C8E6225" w14:textId="68B883E8" w:rsidR="00DA70C7" w:rsidRPr="00DA70C7" w:rsidRDefault="00DA70C7" w:rsidP="00DA70C7">
            <w:pPr>
              <w:rPr>
                <w:b w:val="0"/>
                <w:bCs w:val="0"/>
                <w:lang w:val="en-US"/>
              </w:rPr>
            </w:pPr>
            <w:r w:rsidRPr="00DA70C7">
              <w:rPr>
                <w:b w:val="0"/>
                <w:bCs w:val="0"/>
                <w:lang w:val="en-US"/>
              </w:rPr>
              <w:lastRenderedPageBreak/>
              <w:t xml:space="preserve">movb </w:t>
            </w:r>
            <w:r w:rsidR="006328F8">
              <w:rPr>
                <w:b w:val="0"/>
                <w:bCs w:val="0"/>
                <w:lang w:val="en-US"/>
              </w:rPr>
              <w:t xml:space="preserve">   </w:t>
            </w:r>
            <w:r w:rsidRPr="00DA70C7">
              <w:rPr>
                <w:b w:val="0"/>
                <w:bCs w:val="0"/>
                <w:lang w:val="en-US"/>
              </w:rPr>
              <w:t>%si, 8(%rbp)</w:t>
            </w:r>
          </w:p>
        </w:tc>
        <w:tc>
          <w:tcPr>
            <w:tcW w:w="2268" w:type="dxa"/>
          </w:tcPr>
          <w:p w14:paraId="6D57F696" w14:textId="5B8D68F3" w:rsidR="00DA70C7" w:rsidRDefault="005437EF" w:rsidP="00DA70C7">
            <w:pPr>
              <w:cnfStyle w:val="000000000000" w:firstRow="0" w:lastRow="0" w:firstColumn="0" w:lastColumn="0" w:oddVBand="0" w:evenVBand="0" w:oddHBand="0" w:evenHBand="0" w:firstRowFirstColumn="0" w:firstRowLastColumn="0" w:lastRowFirstColumn="0" w:lastRowLastColumn="0"/>
              <w:rPr>
                <w:lang w:val="en-US"/>
              </w:rPr>
            </w:pPr>
            <w:r>
              <w:rPr>
                <w:lang w:val="en-US"/>
              </w:rPr>
              <w:t>Can’t take 1 byte from %si</w:t>
            </w:r>
          </w:p>
        </w:tc>
      </w:tr>
    </w:tbl>
    <w:p w14:paraId="29597D9C" w14:textId="77777777" w:rsidR="00DA70C7" w:rsidRDefault="00DA70C7" w:rsidP="00DA70C7">
      <w:pPr>
        <w:spacing w:after="0" w:line="240" w:lineRule="auto"/>
        <w:rPr>
          <w:lang w:val="en-US"/>
        </w:rPr>
      </w:pPr>
    </w:p>
    <w:p w14:paraId="23496C13" w14:textId="77777777" w:rsidR="00DA70C7" w:rsidRDefault="00DA70C7" w:rsidP="00DA70C7">
      <w:pPr>
        <w:spacing w:after="0" w:line="240" w:lineRule="auto"/>
        <w:rPr>
          <w:lang w:val="en-US"/>
        </w:rPr>
      </w:pPr>
    </w:p>
    <w:p w14:paraId="3EBF6252" w14:textId="77777777" w:rsidR="00DA70C7" w:rsidRDefault="00DA70C7" w:rsidP="00DA70C7">
      <w:pPr>
        <w:spacing w:after="0" w:line="240" w:lineRule="auto"/>
        <w:rPr>
          <w:lang w:val="en-US"/>
        </w:rPr>
      </w:pPr>
    </w:p>
    <w:p w14:paraId="5B9DE097" w14:textId="77777777" w:rsidR="00DA70C7" w:rsidRDefault="00DA70C7" w:rsidP="00DA70C7">
      <w:pPr>
        <w:spacing w:after="0" w:line="240" w:lineRule="auto"/>
        <w:rPr>
          <w:lang w:val="en-US"/>
        </w:rPr>
      </w:pPr>
    </w:p>
    <w:p w14:paraId="5B5B8F3A" w14:textId="77777777" w:rsidR="00DA70C7" w:rsidRDefault="00DA70C7" w:rsidP="00DA70C7">
      <w:pPr>
        <w:spacing w:after="0" w:line="240" w:lineRule="auto"/>
        <w:rPr>
          <w:lang w:val="en-US"/>
        </w:rPr>
      </w:pPr>
    </w:p>
    <w:p w14:paraId="230E86D3" w14:textId="508A9024" w:rsidR="00081B9C" w:rsidRPr="00FD5238" w:rsidRDefault="00CF4590" w:rsidP="00DA70C7">
      <w:pPr>
        <w:spacing w:after="0" w:line="240" w:lineRule="auto"/>
        <w:rPr>
          <w:lang w:val="en-US"/>
        </w:rPr>
      </w:pPr>
      <w:r w:rsidRPr="00190C6F">
        <w:rPr>
          <w:b/>
          <w:bCs/>
          <w:lang w:val="en-US"/>
        </w:rPr>
        <w:t xml:space="preserve">Task </w:t>
      </w:r>
      <w:r>
        <w:rPr>
          <w:b/>
          <w:bCs/>
          <w:lang w:val="en-US"/>
        </w:rPr>
        <w:t>3 [</w:t>
      </w:r>
      <w:r w:rsidR="00254135">
        <w:rPr>
          <w:b/>
          <w:bCs/>
          <w:lang w:val="en-US"/>
        </w:rPr>
        <w:t>20</w:t>
      </w:r>
      <w:r>
        <w:rPr>
          <w:b/>
          <w:bCs/>
          <w:lang w:val="en-US"/>
        </w:rPr>
        <w:t>%]</w:t>
      </w:r>
      <w:r w:rsidRPr="00190C6F">
        <w:rPr>
          <w:b/>
          <w:bCs/>
          <w:lang w:val="en-US"/>
        </w:rPr>
        <w:t>:</w:t>
      </w:r>
      <w:r w:rsidR="00FD5238">
        <w:rPr>
          <w:b/>
          <w:bCs/>
          <w:lang w:val="en-US"/>
        </w:rPr>
        <w:t xml:space="preserve"> </w:t>
      </w:r>
      <w:r w:rsidR="00FD5238" w:rsidRPr="00FD5238">
        <w:rPr>
          <w:lang w:val="en-US"/>
        </w:rPr>
        <w:t xml:space="preserve">Suppose register </w:t>
      </w:r>
      <w:r w:rsidR="00FD5238" w:rsidRPr="0044308A">
        <w:rPr>
          <w:b/>
          <w:bCs/>
          <w:lang w:val="en-US"/>
        </w:rPr>
        <w:t>%rbx</w:t>
      </w:r>
      <w:r w:rsidR="00FD5238" w:rsidRPr="00FD5238">
        <w:rPr>
          <w:lang w:val="en-US"/>
        </w:rPr>
        <w:t xml:space="preserve"> holds value </w:t>
      </w:r>
      <w:r w:rsidR="00FD5238" w:rsidRPr="0044308A">
        <w:rPr>
          <w:b/>
          <w:bCs/>
          <w:lang w:val="en-US"/>
        </w:rPr>
        <w:t>p</w:t>
      </w:r>
      <w:r w:rsidR="00FD5238" w:rsidRPr="00FD5238">
        <w:rPr>
          <w:lang w:val="en-US"/>
        </w:rPr>
        <w:t xml:space="preserve"> and </w:t>
      </w:r>
      <w:r w:rsidR="00FD5238" w:rsidRPr="0044308A">
        <w:rPr>
          <w:b/>
          <w:bCs/>
          <w:lang w:val="en-US"/>
        </w:rPr>
        <w:t>%rdx</w:t>
      </w:r>
      <w:r w:rsidR="00FD5238" w:rsidRPr="00FD5238">
        <w:rPr>
          <w:lang w:val="en-US"/>
        </w:rPr>
        <w:t xml:space="preserve"> holds value </w:t>
      </w:r>
      <w:r w:rsidR="00FD5238" w:rsidRPr="0044308A">
        <w:rPr>
          <w:b/>
          <w:bCs/>
          <w:lang w:val="en-US"/>
        </w:rPr>
        <w:t>q</w:t>
      </w:r>
      <w:r w:rsidR="00FD5238" w:rsidRPr="00FD5238">
        <w:rPr>
          <w:lang w:val="en-US"/>
        </w:rPr>
        <w:t>. Fill in the table below with formulas indicating the value that will be stored in register %rax for each of the given assembly-code instructions:</w:t>
      </w:r>
    </w:p>
    <w:p w14:paraId="5C5CF1E8" w14:textId="22051112" w:rsidR="00081B9C" w:rsidRPr="0044308A" w:rsidRDefault="0044308A" w:rsidP="0044308A">
      <w:pPr>
        <w:spacing w:after="0" w:line="240" w:lineRule="auto"/>
        <w:jc w:val="center"/>
        <w:rPr>
          <w:b/>
          <w:bCs/>
          <w:i/>
          <w:iCs/>
          <w:lang w:val="en-US"/>
        </w:rPr>
      </w:pPr>
      <w:r w:rsidRPr="0044308A">
        <w:rPr>
          <w:b/>
          <w:bCs/>
          <w:i/>
          <w:iCs/>
          <w:lang w:val="en-US"/>
        </w:rPr>
        <w:t>%rbx = p, %rdx=q</w:t>
      </w:r>
    </w:p>
    <w:tbl>
      <w:tblPr>
        <w:tblStyle w:val="-16"/>
        <w:tblW w:w="0" w:type="auto"/>
        <w:jc w:val="center"/>
        <w:tblLook w:val="04A0" w:firstRow="1" w:lastRow="0" w:firstColumn="1" w:lastColumn="0" w:noHBand="0" w:noVBand="1"/>
      </w:tblPr>
      <w:tblGrid>
        <w:gridCol w:w="3266"/>
        <w:gridCol w:w="2127"/>
      </w:tblGrid>
      <w:tr w:rsidR="007E104C" w14:paraId="425C5252" w14:textId="77777777" w:rsidTr="007E10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6" w:type="dxa"/>
          </w:tcPr>
          <w:p w14:paraId="58C55D32" w14:textId="3160E851" w:rsidR="007E104C" w:rsidRPr="00477BFA" w:rsidRDefault="007E104C" w:rsidP="009C60BD">
            <w:pPr>
              <w:jc w:val="center"/>
              <w:rPr>
                <w:lang w:val="en-US"/>
              </w:rPr>
            </w:pPr>
            <w:r>
              <w:t>Instruction</w:t>
            </w:r>
          </w:p>
        </w:tc>
        <w:tc>
          <w:tcPr>
            <w:tcW w:w="2127" w:type="dxa"/>
          </w:tcPr>
          <w:p w14:paraId="26952294" w14:textId="6EF567F9" w:rsidR="007E104C" w:rsidRPr="00477BFA" w:rsidRDefault="007E104C" w:rsidP="009C60BD">
            <w:pPr>
              <w:jc w:val="center"/>
              <w:cnfStyle w:val="100000000000" w:firstRow="1" w:lastRow="0" w:firstColumn="0" w:lastColumn="0" w:oddVBand="0" w:evenVBand="0" w:oddHBand="0" w:evenHBand="0" w:firstRowFirstColumn="0" w:firstRowLastColumn="0" w:lastRowFirstColumn="0" w:lastRowLastColumn="0"/>
              <w:rPr>
                <w:lang w:val="en-US"/>
              </w:rPr>
            </w:pPr>
            <w:r>
              <w:t>Result</w:t>
            </w:r>
          </w:p>
        </w:tc>
      </w:tr>
      <w:tr w:rsidR="007E104C" w14:paraId="642D5256" w14:textId="77777777" w:rsidTr="007E104C">
        <w:trPr>
          <w:jc w:val="center"/>
        </w:trPr>
        <w:tc>
          <w:tcPr>
            <w:cnfStyle w:val="001000000000" w:firstRow="0" w:lastRow="0" w:firstColumn="1" w:lastColumn="0" w:oddVBand="0" w:evenVBand="0" w:oddHBand="0" w:evenHBand="0" w:firstRowFirstColumn="0" w:firstRowLastColumn="0" w:lastRowFirstColumn="0" w:lastRowLastColumn="0"/>
            <w:tcW w:w="3266" w:type="dxa"/>
          </w:tcPr>
          <w:p w14:paraId="6ACEE35C" w14:textId="294C68DC" w:rsidR="007E104C" w:rsidRPr="00B43756" w:rsidRDefault="007E104C" w:rsidP="009C60BD">
            <w:pPr>
              <w:rPr>
                <w:b w:val="0"/>
                <w:bCs w:val="0"/>
                <w:lang w:val="en-US"/>
              </w:rPr>
            </w:pPr>
            <w:r w:rsidRPr="00B43756">
              <w:rPr>
                <w:b w:val="0"/>
                <w:bCs w:val="0"/>
              </w:rPr>
              <w:t>leaq 9(%rdx), %rax</w:t>
            </w:r>
          </w:p>
        </w:tc>
        <w:tc>
          <w:tcPr>
            <w:tcW w:w="2127" w:type="dxa"/>
          </w:tcPr>
          <w:p w14:paraId="1DF53CE1" w14:textId="39BF4F16" w:rsidR="007E104C" w:rsidRPr="00865404" w:rsidRDefault="00865404" w:rsidP="009C60BD">
            <w:pPr>
              <w:cnfStyle w:val="000000000000" w:firstRow="0" w:lastRow="0" w:firstColumn="0" w:lastColumn="0" w:oddVBand="0" w:evenVBand="0" w:oddHBand="0" w:evenHBand="0" w:firstRowFirstColumn="0" w:firstRowLastColumn="0" w:lastRowFirstColumn="0" w:lastRowLastColumn="0"/>
              <w:rPr>
                <w:lang w:val="en-US"/>
              </w:rPr>
            </w:pPr>
            <w:r>
              <w:t>9+</w:t>
            </w:r>
            <w:r>
              <w:rPr>
                <w:lang w:val="en-US"/>
              </w:rPr>
              <w:t>q</w:t>
            </w:r>
          </w:p>
        </w:tc>
      </w:tr>
      <w:tr w:rsidR="007E104C" w14:paraId="5E70B113" w14:textId="77777777" w:rsidTr="007E104C">
        <w:trPr>
          <w:jc w:val="center"/>
        </w:trPr>
        <w:tc>
          <w:tcPr>
            <w:cnfStyle w:val="001000000000" w:firstRow="0" w:lastRow="0" w:firstColumn="1" w:lastColumn="0" w:oddVBand="0" w:evenVBand="0" w:oddHBand="0" w:evenHBand="0" w:firstRowFirstColumn="0" w:firstRowLastColumn="0" w:lastRowFirstColumn="0" w:lastRowLastColumn="0"/>
            <w:tcW w:w="3266" w:type="dxa"/>
          </w:tcPr>
          <w:p w14:paraId="39BC9BD6" w14:textId="11CCDD9A" w:rsidR="007E104C" w:rsidRPr="00B43756" w:rsidRDefault="007E104C" w:rsidP="009C60BD">
            <w:pPr>
              <w:rPr>
                <w:b w:val="0"/>
                <w:bCs w:val="0"/>
                <w:lang w:val="en-US"/>
              </w:rPr>
            </w:pPr>
            <w:r w:rsidRPr="00B43756">
              <w:rPr>
                <w:b w:val="0"/>
                <w:bCs w:val="0"/>
              </w:rPr>
              <w:t>leaq (%rdx,%rbx), %rax</w:t>
            </w:r>
          </w:p>
        </w:tc>
        <w:tc>
          <w:tcPr>
            <w:tcW w:w="2127" w:type="dxa"/>
          </w:tcPr>
          <w:p w14:paraId="13B33E7B" w14:textId="2C67D33E" w:rsidR="007E104C" w:rsidRPr="00477BFA" w:rsidRDefault="00865404" w:rsidP="009C60BD">
            <w:pPr>
              <w:cnfStyle w:val="000000000000" w:firstRow="0" w:lastRow="0" w:firstColumn="0" w:lastColumn="0" w:oddVBand="0" w:evenVBand="0" w:oddHBand="0" w:evenHBand="0" w:firstRowFirstColumn="0" w:firstRowLastColumn="0" w:lastRowFirstColumn="0" w:lastRowLastColumn="0"/>
              <w:rPr>
                <w:lang w:val="en-US"/>
              </w:rPr>
            </w:pPr>
            <w:r>
              <w:rPr>
                <w:lang w:val="en-US"/>
              </w:rPr>
              <w:t>1+q+p</w:t>
            </w:r>
          </w:p>
        </w:tc>
      </w:tr>
      <w:tr w:rsidR="007E104C" w14:paraId="4004D488" w14:textId="77777777" w:rsidTr="007E104C">
        <w:trPr>
          <w:jc w:val="center"/>
        </w:trPr>
        <w:tc>
          <w:tcPr>
            <w:cnfStyle w:val="001000000000" w:firstRow="0" w:lastRow="0" w:firstColumn="1" w:lastColumn="0" w:oddVBand="0" w:evenVBand="0" w:oddHBand="0" w:evenHBand="0" w:firstRowFirstColumn="0" w:firstRowLastColumn="0" w:lastRowFirstColumn="0" w:lastRowLastColumn="0"/>
            <w:tcW w:w="3266" w:type="dxa"/>
          </w:tcPr>
          <w:p w14:paraId="24460F2E" w14:textId="0B1C7DF7" w:rsidR="007E104C" w:rsidRPr="00B43756" w:rsidRDefault="007E104C" w:rsidP="009C60BD">
            <w:pPr>
              <w:rPr>
                <w:b w:val="0"/>
                <w:bCs w:val="0"/>
                <w:lang w:val="en-US"/>
              </w:rPr>
            </w:pPr>
            <w:r w:rsidRPr="00B43756">
              <w:rPr>
                <w:b w:val="0"/>
                <w:bCs w:val="0"/>
              </w:rPr>
              <w:t>leaq (%rdx,%rbx,3), %rax</w:t>
            </w:r>
          </w:p>
        </w:tc>
        <w:tc>
          <w:tcPr>
            <w:tcW w:w="2127" w:type="dxa"/>
          </w:tcPr>
          <w:p w14:paraId="2EC1130E" w14:textId="5F9FA304" w:rsidR="007E104C" w:rsidRPr="004B3E16" w:rsidRDefault="004B3E16" w:rsidP="009C60BD">
            <w:pPr>
              <w:cnfStyle w:val="000000000000" w:firstRow="0" w:lastRow="0" w:firstColumn="0" w:lastColumn="0" w:oddVBand="0" w:evenVBand="0" w:oddHBand="0" w:evenHBand="0" w:firstRowFirstColumn="0" w:firstRowLastColumn="0" w:lastRowFirstColumn="0" w:lastRowLastColumn="0"/>
              <w:rPr>
                <w:lang w:val="en-US"/>
              </w:rPr>
            </w:pPr>
            <w:r>
              <w:t>1+</w:t>
            </w:r>
            <w:r>
              <w:rPr>
                <w:lang w:val="en-US"/>
              </w:rPr>
              <w:t>q+p*3</w:t>
            </w:r>
          </w:p>
        </w:tc>
      </w:tr>
      <w:tr w:rsidR="007E104C" w14:paraId="2D6716A2" w14:textId="77777777" w:rsidTr="007E104C">
        <w:trPr>
          <w:jc w:val="center"/>
        </w:trPr>
        <w:tc>
          <w:tcPr>
            <w:cnfStyle w:val="001000000000" w:firstRow="0" w:lastRow="0" w:firstColumn="1" w:lastColumn="0" w:oddVBand="0" w:evenVBand="0" w:oddHBand="0" w:evenHBand="0" w:firstRowFirstColumn="0" w:firstRowLastColumn="0" w:lastRowFirstColumn="0" w:lastRowLastColumn="0"/>
            <w:tcW w:w="3266" w:type="dxa"/>
          </w:tcPr>
          <w:p w14:paraId="145A3415" w14:textId="615137D5" w:rsidR="007E104C" w:rsidRPr="00B43756" w:rsidRDefault="007E104C" w:rsidP="009C60BD">
            <w:pPr>
              <w:rPr>
                <w:b w:val="0"/>
                <w:bCs w:val="0"/>
                <w:lang w:val="en-US"/>
              </w:rPr>
            </w:pPr>
            <w:r w:rsidRPr="00B43756">
              <w:rPr>
                <w:b w:val="0"/>
                <w:bCs w:val="0"/>
              </w:rPr>
              <w:t>leaq 2(%rbx,%rbx,7), %rax</w:t>
            </w:r>
          </w:p>
        </w:tc>
        <w:tc>
          <w:tcPr>
            <w:tcW w:w="2127" w:type="dxa"/>
          </w:tcPr>
          <w:p w14:paraId="638CD8D4" w14:textId="69FC3807" w:rsidR="007E104C" w:rsidRPr="006B7587" w:rsidRDefault="004B3E16" w:rsidP="009C60BD">
            <w:pPr>
              <w:cnfStyle w:val="000000000000" w:firstRow="0" w:lastRow="0" w:firstColumn="0" w:lastColumn="0" w:oddVBand="0" w:evenVBand="0" w:oddHBand="0" w:evenHBand="0" w:firstRowFirstColumn="0" w:firstRowLastColumn="0" w:lastRowFirstColumn="0" w:lastRowLastColumn="0"/>
            </w:pPr>
            <w:r>
              <w:rPr>
                <w:lang w:val="en-US"/>
              </w:rPr>
              <w:t>2+p+p*7</w:t>
            </w:r>
          </w:p>
        </w:tc>
      </w:tr>
      <w:tr w:rsidR="007E104C" w14:paraId="53A7D545" w14:textId="77777777" w:rsidTr="007E104C">
        <w:trPr>
          <w:jc w:val="center"/>
        </w:trPr>
        <w:tc>
          <w:tcPr>
            <w:cnfStyle w:val="001000000000" w:firstRow="0" w:lastRow="0" w:firstColumn="1" w:lastColumn="0" w:oddVBand="0" w:evenVBand="0" w:oddHBand="0" w:evenHBand="0" w:firstRowFirstColumn="0" w:firstRowLastColumn="0" w:lastRowFirstColumn="0" w:lastRowLastColumn="0"/>
            <w:tcW w:w="3266" w:type="dxa"/>
          </w:tcPr>
          <w:p w14:paraId="66DC019E" w14:textId="11DEA315" w:rsidR="007E104C" w:rsidRPr="00B43756" w:rsidRDefault="007E104C" w:rsidP="009C60BD">
            <w:pPr>
              <w:rPr>
                <w:b w:val="0"/>
                <w:bCs w:val="0"/>
                <w:lang w:val="en-US"/>
              </w:rPr>
            </w:pPr>
            <w:r w:rsidRPr="00B43756">
              <w:rPr>
                <w:b w:val="0"/>
                <w:bCs w:val="0"/>
              </w:rPr>
              <w:t>leaq 0xE(,%rdx,3), %rax</w:t>
            </w:r>
          </w:p>
        </w:tc>
        <w:tc>
          <w:tcPr>
            <w:tcW w:w="2127" w:type="dxa"/>
          </w:tcPr>
          <w:p w14:paraId="2136F027" w14:textId="50C45C1B" w:rsidR="007E104C" w:rsidRPr="00477BFA" w:rsidRDefault="004B3E16" w:rsidP="009C60BD">
            <w:pPr>
              <w:cnfStyle w:val="000000000000" w:firstRow="0" w:lastRow="0" w:firstColumn="0" w:lastColumn="0" w:oddVBand="0" w:evenVBand="0" w:oddHBand="0" w:evenHBand="0" w:firstRowFirstColumn="0" w:firstRowLastColumn="0" w:lastRowFirstColumn="0" w:lastRowLastColumn="0"/>
              <w:rPr>
                <w:lang w:val="en-US"/>
              </w:rPr>
            </w:pPr>
            <w:r>
              <w:rPr>
                <w:lang w:val="en-US"/>
              </w:rPr>
              <w:t>0xE+q*3</w:t>
            </w:r>
          </w:p>
        </w:tc>
      </w:tr>
      <w:tr w:rsidR="007E104C" w14:paraId="4FFEF32B" w14:textId="77777777" w:rsidTr="007E104C">
        <w:trPr>
          <w:jc w:val="center"/>
        </w:trPr>
        <w:tc>
          <w:tcPr>
            <w:cnfStyle w:val="001000000000" w:firstRow="0" w:lastRow="0" w:firstColumn="1" w:lastColumn="0" w:oddVBand="0" w:evenVBand="0" w:oddHBand="0" w:evenHBand="0" w:firstRowFirstColumn="0" w:firstRowLastColumn="0" w:lastRowFirstColumn="0" w:lastRowLastColumn="0"/>
            <w:tcW w:w="3266" w:type="dxa"/>
          </w:tcPr>
          <w:p w14:paraId="68AD8E62" w14:textId="0304A401" w:rsidR="007E104C" w:rsidRPr="00B43756" w:rsidRDefault="007E104C" w:rsidP="009C60BD">
            <w:pPr>
              <w:rPr>
                <w:b w:val="0"/>
                <w:bCs w:val="0"/>
                <w:lang w:val="en-US"/>
              </w:rPr>
            </w:pPr>
            <w:r w:rsidRPr="00B43756">
              <w:rPr>
                <w:b w:val="0"/>
                <w:bCs w:val="0"/>
              </w:rPr>
              <w:t>leaq 6(%rbx,%rdx,7), %rax</w:t>
            </w:r>
          </w:p>
        </w:tc>
        <w:tc>
          <w:tcPr>
            <w:tcW w:w="2127" w:type="dxa"/>
          </w:tcPr>
          <w:p w14:paraId="653C2908" w14:textId="35A27A0C" w:rsidR="007E104C" w:rsidRPr="006B7587" w:rsidRDefault="004B3E16" w:rsidP="009C60BD">
            <w:pPr>
              <w:cnfStyle w:val="000000000000" w:firstRow="0" w:lastRow="0" w:firstColumn="0" w:lastColumn="0" w:oddVBand="0" w:evenVBand="0" w:oddHBand="0" w:evenHBand="0" w:firstRowFirstColumn="0" w:firstRowLastColumn="0" w:lastRowFirstColumn="0" w:lastRowLastColumn="0"/>
            </w:pPr>
            <w:r>
              <w:t>6+</w:t>
            </w:r>
            <w:r>
              <w:rPr>
                <w:lang w:val="en-US"/>
              </w:rPr>
              <w:t>p+q*7</w:t>
            </w:r>
          </w:p>
        </w:tc>
      </w:tr>
    </w:tbl>
    <w:p w14:paraId="6083FD02" w14:textId="1945D0C9" w:rsidR="007E104C" w:rsidRDefault="007E104C" w:rsidP="008D1A2B">
      <w:pPr>
        <w:spacing w:after="0" w:line="240" w:lineRule="auto"/>
        <w:rPr>
          <w:lang w:val="en-US"/>
        </w:rPr>
      </w:pPr>
    </w:p>
    <w:p w14:paraId="0DF5BFDA" w14:textId="1E76E37F" w:rsidR="003F2340" w:rsidRDefault="003F2340" w:rsidP="008D1A2B">
      <w:pPr>
        <w:spacing w:after="0" w:line="240" w:lineRule="auto"/>
        <w:rPr>
          <w:lang w:val="en-US"/>
        </w:rPr>
      </w:pPr>
      <w:r w:rsidRPr="003F2340">
        <w:rPr>
          <w:b/>
          <w:bCs/>
          <w:lang w:val="en-US"/>
        </w:rPr>
        <w:t>Task 4[</w:t>
      </w:r>
      <w:r w:rsidR="00DA5949">
        <w:rPr>
          <w:b/>
          <w:bCs/>
          <w:lang w:val="en-US"/>
        </w:rPr>
        <w:t>50</w:t>
      </w:r>
      <w:r w:rsidRPr="003F2340">
        <w:rPr>
          <w:b/>
          <w:bCs/>
          <w:lang w:val="en-US"/>
        </w:rPr>
        <w:t>%]</w:t>
      </w:r>
      <w:r>
        <w:rPr>
          <w:b/>
          <w:bCs/>
          <w:lang w:val="en-US"/>
        </w:rPr>
        <w:t xml:space="preserve">: </w:t>
      </w:r>
      <w:r>
        <w:rPr>
          <w:lang w:val="en-US"/>
        </w:rPr>
        <w:t>Unzip the archive lab6_example.c and disassemble it.</w:t>
      </w:r>
    </w:p>
    <w:p w14:paraId="1B32992B" w14:textId="77777777" w:rsidR="003F2340" w:rsidRDefault="003F2340" w:rsidP="008D1A2B">
      <w:pPr>
        <w:spacing w:after="0" w:line="240" w:lineRule="auto"/>
        <w:rPr>
          <w:lang w:val="en-US"/>
        </w:rPr>
      </w:pPr>
    </w:p>
    <w:p w14:paraId="2342C0B8" w14:textId="52E827BD" w:rsidR="003F576D" w:rsidRPr="00345A15" w:rsidRDefault="003F2340" w:rsidP="003F576D">
      <w:pPr>
        <w:pStyle w:val="HTML"/>
        <w:pBdr>
          <w:top w:val="dotted" w:sz="6" w:space="6" w:color="777777"/>
          <w:left w:val="dotted" w:sz="6" w:space="6" w:color="777777"/>
          <w:bottom w:val="dotted" w:sz="6" w:space="6" w:color="777777"/>
          <w:right w:val="dotted" w:sz="6" w:space="6" w:color="777777"/>
        </w:pBdr>
        <w:shd w:val="clear" w:color="auto" w:fill="FDF7EE"/>
        <w:ind w:left="120" w:right="120"/>
        <w:rPr>
          <w:rStyle w:val="HTML1"/>
          <w:color w:val="444444"/>
          <w:shd w:val="clear" w:color="auto" w:fill="FDF7EE"/>
          <w:lang w:val="en-US"/>
        </w:rPr>
      </w:pPr>
      <w:r w:rsidRPr="00345A15">
        <w:rPr>
          <w:rStyle w:val="HTML1"/>
          <w:color w:val="444444"/>
          <w:shd w:val="clear" w:color="auto" w:fill="FDF7EE"/>
          <w:lang w:val="en-US"/>
        </w:rPr>
        <w:t xml:space="preserve">$ gcc -Og -S lab6_example.c </w:t>
      </w:r>
    </w:p>
    <w:p w14:paraId="611D06A5" w14:textId="79E478D1" w:rsidR="007E104C" w:rsidRDefault="007E104C" w:rsidP="008D1A2B">
      <w:pPr>
        <w:spacing w:after="0" w:line="240" w:lineRule="auto"/>
        <w:rPr>
          <w:lang w:val="en-US"/>
        </w:rPr>
      </w:pPr>
    </w:p>
    <w:p w14:paraId="27771697" w14:textId="1FEBC8DA" w:rsidR="003F2340" w:rsidRDefault="003F2340" w:rsidP="008D1A2B">
      <w:pPr>
        <w:spacing w:after="0" w:line="240" w:lineRule="auto"/>
        <w:rPr>
          <w:lang w:val="en-US"/>
        </w:rPr>
      </w:pPr>
      <w:r>
        <w:rPr>
          <w:lang w:val="en-US"/>
        </w:rPr>
        <w:t>Put the output here</w:t>
      </w:r>
      <w:r w:rsidR="009F7B60">
        <w:rPr>
          <w:lang w:val="en-US"/>
        </w:rPr>
        <w:t xml:space="preserve"> (screen shot )</w:t>
      </w:r>
      <w:r>
        <w:rPr>
          <w:lang w:val="en-US"/>
        </w:rPr>
        <w:t>:</w:t>
      </w:r>
    </w:p>
    <w:p w14:paraId="33851B21" w14:textId="2E5D3441" w:rsidR="00FE4D06" w:rsidRDefault="00307E3D" w:rsidP="008D1A2B">
      <w:pPr>
        <w:spacing w:after="0" w:line="240" w:lineRule="auto"/>
        <w:rPr>
          <w:lang w:val="en-US"/>
        </w:rPr>
      </w:pPr>
      <w:r>
        <w:rPr>
          <w:noProof/>
        </w:rPr>
        <w:drawing>
          <wp:inline distT="0" distB="0" distL="0" distR="0" wp14:anchorId="345B7E01" wp14:editId="69C8ECFC">
            <wp:extent cx="5421630" cy="1682115"/>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1630" cy="1682115"/>
                    </a:xfrm>
                    <a:prstGeom prst="rect">
                      <a:avLst/>
                    </a:prstGeom>
                    <a:noFill/>
                    <a:ln>
                      <a:noFill/>
                    </a:ln>
                  </pic:spPr>
                </pic:pic>
              </a:graphicData>
            </a:graphic>
          </wp:inline>
        </w:drawing>
      </w:r>
    </w:p>
    <w:p w14:paraId="0B87E6EB" w14:textId="77777777" w:rsidR="003F576D" w:rsidRPr="003F576D" w:rsidRDefault="003F576D" w:rsidP="008D1A2B">
      <w:pPr>
        <w:spacing w:after="0" w:line="240" w:lineRule="auto"/>
      </w:pPr>
    </w:p>
    <w:p w14:paraId="50E87D19" w14:textId="02140CDD" w:rsidR="003F2340" w:rsidRDefault="003F2340" w:rsidP="008D1A2B">
      <w:pPr>
        <w:spacing w:after="0" w:line="240" w:lineRule="auto"/>
        <w:rPr>
          <w:lang w:val="en-US"/>
        </w:rPr>
      </w:pPr>
    </w:p>
    <w:p w14:paraId="22710CCE" w14:textId="660509F5" w:rsidR="00FE4D06" w:rsidRPr="00DA5949" w:rsidRDefault="00DA5949" w:rsidP="008D1A2B">
      <w:pPr>
        <w:spacing w:after="0" w:line="240" w:lineRule="auto"/>
        <w:rPr>
          <w:lang w:val="en-US"/>
        </w:rPr>
      </w:pPr>
      <w:r>
        <w:rPr>
          <w:lang w:val="en-US"/>
        </w:rPr>
        <w:t xml:space="preserve">Now, find the </w:t>
      </w:r>
      <w:r w:rsidRPr="00DA5949">
        <w:rPr>
          <w:b/>
          <w:bCs/>
          <w:lang w:val="en-US"/>
        </w:rPr>
        <w:t>main:</w:t>
      </w:r>
      <w:r>
        <w:rPr>
          <w:b/>
          <w:bCs/>
          <w:lang w:val="en-US"/>
        </w:rPr>
        <w:t xml:space="preserve"> </w:t>
      </w:r>
      <w:r>
        <w:rPr>
          <w:lang w:val="en-US"/>
        </w:rPr>
        <w:t xml:space="preserve">section in assembly code and line by line explain what’s happening. ( </w:t>
      </w:r>
      <w:r w:rsidR="002A6FCA">
        <w:rPr>
          <w:lang w:val="en-US"/>
        </w:rPr>
        <w:t>I</w:t>
      </w:r>
      <w:r>
        <w:rPr>
          <w:lang w:val="en-US"/>
        </w:rPr>
        <w:t xml:space="preserve">gnore codes like </w:t>
      </w:r>
      <w:r w:rsidRPr="00DA5949">
        <w:rPr>
          <w:b/>
          <w:bCs/>
          <w:i/>
          <w:iCs/>
          <w:lang w:val="en-US"/>
        </w:rPr>
        <w:t>.cfi_startproc</w:t>
      </w:r>
      <w:r>
        <w:rPr>
          <w:lang w:val="en-US"/>
        </w:rPr>
        <w:t xml:space="preserve"> )</w:t>
      </w:r>
    </w:p>
    <w:p w14:paraId="3A341902" w14:textId="5C8BB07B" w:rsidR="00DA5949" w:rsidRDefault="00DA5949" w:rsidP="008D1A2B">
      <w:pPr>
        <w:spacing w:after="0" w:line="240" w:lineRule="auto"/>
        <w:rPr>
          <w:lang w:val="en-US"/>
        </w:rPr>
      </w:pPr>
    </w:p>
    <w:p w14:paraId="75FE51B2" w14:textId="1250EEEF" w:rsidR="00BF01DF" w:rsidRDefault="00BF01DF" w:rsidP="008D1A2B">
      <w:pPr>
        <w:spacing w:after="0" w:line="240" w:lineRule="auto"/>
        <w:rPr>
          <w:lang w:val="en-US"/>
        </w:rPr>
      </w:pPr>
      <w:r>
        <w:rPr>
          <w:lang w:val="en-US"/>
        </w:rPr>
        <w:t xml:space="preserve">Example, </w:t>
      </w:r>
    </w:p>
    <w:p w14:paraId="32855FE0" w14:textId="092230AE" w:rsidR="00DA5949" w:rsidRDefault="00BF01DF" w:rsidP="008D1A2B">
      <w:pPr>
        <w:spacing w:after="0" w:line="240" w:lineRule="auto"/>
        <w:rPr>
          <w:lang w:val="en-US"/>
        </w:rPr>
      </w:pPr>
      <w:r w:rsidRPr="00BF01DF">
        <w:rPr>
          <w:b/>
          <w:bCs/>
          <w:lang w:val="en-US"/>
        </w:rPr>
        <w:t>subq</w:t>
      </w:r>
      <w:r w:rsidRPr="00BF01DF">
        <w:rPr>
          <w:b/>
          <w:bCs/>
          <w:lang w:val="en-US"/>
        </w:rPr>
        <w:tab/>
        <w:t>$24, %rsp</w:t>
      </w:r>
      <w:r>
        <w:rPr>
          <w:lang w:val="en-US"/>
        </w:rPr>
        <w:t xml:space="preserve">  - subtracted 24 from current stack pointer (allocated the memory for the stack)</w:t>
      </w:r>
    </w:p>
    <w:p w14:paraId="603E9634" w14:textId="5C153F0D" w:rsidR="00DA5949" w:rsidRDefault="00DA5949" w:rsidP="008D1A2B">
      <w:pPr>
        <w:spacing w:after="0" w:line="240" w:lineRule="auto"/>
        <w:rPr>
          <w:lang w:val="en-US"/>
        </w:rPr>
      </w:pPr>
    </w:p>
    <w:p w14:paraId="3620C0B9" w14:textId="218E3B5F" w:rsidR="00DA5949" w:rsidRDefault="00DA5949" w:rsidP="008D1A2B">
      <w:pPr>
        <w:spacing w:after="0" w:line="240" w:lineRule="auto"/>
        <w:rPr>
          <w:lang w:val="en-US"/>
        </w:rPr>
      </w:pPr>
    </w:p>
    <w:p w14:paraId="2897379D" w14:textId="33E8FE32" w:rsidR="007E104C" w:rsidRPr="00307E3D" w:rsidRDefault="007E104C" w:rsidP="008D1A2B">
      <w:pPr>
        <w:spacing w:after="0" w:line="240" w:lineRule="auto"/>
        <w:rPr>
          <w:lang w:val="en-US"/>
        </w:rPr>
      </w:pPr>
    </w:p>
    <w:p w14:paraId="6DBC33DD" w14:textId="77777777"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8080"/>
          <w:sz w:val="24"/>
          <w:szCs w:val="24"/>
          <w:lang w:val="en-US" w:eastAsia="ru-RU"/>
        </w:rPr>
        <w:t>main:</w:t>
      </w:r>
    </w:p>
    <w:p w14:paraId="681E984C" w14:textId="4F1307D4"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push</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rbp    - pushes its argument onto the stack</w:t>
      </w:r>
    </w:p>
    <w:p w14:paraId="78C594EA" w14:textId="7EAB35B8"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lastRenderedPageBreak/>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rbp</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rsp</w:t>
      </w:r>
      <w:r w:rsidRPr="00DF25DC">
        <w:rPr>
          <w:rFonts w:ascii="Consolas," w:eastAsia="Times New Roman" w:hAnsi="Consolas," w:cs="Times New Roman"/>
          <w:color w:val="4864AA"/>
          <w:sz w:val="24"/>
          <w:szCs w:val="24"/>
          <w:lang w:val="en-US" w:eastAsia="ru-RU"/>
        </w:rPr>
        <w:t xml:space="preserve"> </w:t>
      </w:r>
      <w:r w:rsidR="00DF25DC">
        <w:rPr>
          <w:rFonts w:ascii="Consolas," w:eastAsia="Times New Roman" w:hAnsi="Consolas," w:cs="Times New Roman"/>
          <w:color w:val="4864AA"/>
          <w:sz w:val="24"/>
          <w:szCs w:val="24"/>
          <w:lang w:val="en-US" w:eastAsia="ru-RU"/>
        </w:rPr>
        <w:t>– transfers value from r</w:t>
      </w:r>
      <w:r w:rsidR="003F576D">
        <w:rPr>
          <w:rFonts w:ascii="Consolas," w:eastAsia="Times New Roman" w:hAnsi="Consolas," w:cs="Times New Roman"/>
          <w:color w:val="4864AA"/>
          <w:sz w:val="24"/>
          <w:szCs w:val="24"/>
          <w:lang w:val="en-US" w:eastAsia="ru-RU"/>
        </w:rPr>
        <w:t>s</w:t>
      </w:r>
      <w:r w:rsidR="00DF25DC">
        <w:rPr>
          <w:rFonts w:ascii="Consolas," w:eastAsia="Times New Roman" w:hAnsi="Consolas," w:cs="Times New Roman"/>
          <w:color w:val="4864AA"/>
          <w:sz w:val="24"/>
          <w:szCs w:val="24"/>
          <w:lang w:val="en-US" w:eastAsia="ru-RU"/>
        </w:rPr>
        <w:t>p</w:t>
      </w:r>
      <w:r w:rsidR="003F576D">
        <w:rPr>
          <w:rFonts w:ascii="Consolas," w:eastAsia="Times New Roman" w:hAnsi="Consolas," w:cs="Times New Roman"/>
          <w:color w:val="4864AA"/>
          <w:sz w:val="24"/>
          <w:szCs w:val="24"/>
          <w:lang w:val="en-US" w:eastAsia="ru-RU"/>
        </w:rPr>
        <w:t xml:space="preserve"> </w:t>
      </w:r>
      <w:r w:rsidR="00DF25DC">
        <w:rPr>
          <w:rFonts w:ascii="Consolas," w:eastAsia="Times New Roman" w:hAnsi="Consolas," w:cs="Times New Roman"/>
          <w:color w:val="4864AA"/>
          <w:sz w:val="24"/>
          <w:szCs w:val="24"/>
          <w:lang w:val="en-US" w:eastAsia="ru-RU"/>
        </w:rPr>
        <w:t>to r</w:t>
      </w:r>
      <w:r w:rsidR="003F576D">
        <w:rPr>
          <w:rFonts w:ascii="Consolas," w:eastAsia="Times New Roman" w:hAnsi="Consolas," w:cs="Times New Roman"/>
          <w:color w:val="4864AA"/>
          <w:sz w:val="24"/>
          <w:szCs w:val="24"/>
          <w:lang w:val="en-US" w:eastAsia="ru-RU"/>
        </w:rPr>
        <w:t>b</w:t>
      </w:r>
      <w:r w:rsidR="00DF25DC">
        <w:rPr>
          <w:rFonts w:ascii="Consolas," w:eastAsia="Times New Roman" w:hAnsi="Consolas," w:cs="Times New Roman"/>
          <w:color w:val="4864AA"/>
          <w:sz w:val="24"/>
          <w:szCs w:val="24"/>
          <w:lang w:val="en-US" w:eastAsia="ru-RU"/>
        </w:rPr>
        <w:t>p</w:t>
      </w:r>
    </w:p>
    <w:p w14:paraId="4EEED822" w14:textId="0FC71F1F"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sub</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rsp</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9885A"/>
          <w:sz w:val="24"/>
          <w:szCs w:val="24"/>
          <w:lang w:val="en-US" w:eastAsia="ru-RU"/>
        </w:rPr>
        <w:t>16</w:t>
      </w:r>
      <w:r w:rsidR="00DF25DC">
        <w:rPr>
          <w:rFonts w:ascii="Consolas," w:eastAsia="Times New Roman" w:hAnsi="Consolas," w:cs="Times New Roman"/>
          <w:color w:val="09885A"/>
          <w:sz w:val="24"/>
          <w:szCs w:val="24"/>
          <w:lang w:val="en-US" w:eastAsia="ru-RU"/>
        </w:rPr>
        <w:t xml:space="preserve"> – subtracts</w:t>
      </w:r>
      <w:r w:rsidR="003F576D">
        <w:rPr>
          <w:rFonts w:ascii="Consolas," w:eastAsia="Times New Roman" w:hAnsi="Consolas," w:cs="Times New Roman"/>
          <w:color w:val="09885A"/>
          <w:sz w:val="24"/>
          <w:szCs w:val="24"/>
          <w:lang w:val="en-US" w:eastAsia="ru-RU"/>
        </w:rPr>
        <w:t xml:space="preserve"> from the top of the stack</w:t>
      </w:r>
      <w:r w:rsidR="00DF25DC">
        <w:rPr>
          <w:rFonts w:ascii="Consolas," w:eastAsia="Times New Roman" w:hAnsi="Consolas," w:cs="Times New Roman"/>
          <w:color w:val="09885A"/>
          <w:sz w:val="24"/>
          <w:szCs w:val="24"/>
          <w:lang w:val="en-US" w:eastAsia="ru-RU"/>
        </w:rPr>
        <w:t xml:space="preserve"> </w:t>
      </w:r>
      <w:r w:rsidR="003F576D">
        <w:rPr>
          <w:rFonts w:ascii="Consolas," w:eastAsia="Times New Roman" w:hAnsi="Consolas," w:cs="Times New Roman"/>
          <w:color w:val="09885A"/>
          <w:sz w:val="24"/>
          <w:szCs w:val="24"/>
          <w:lang w:val="en-US" w:eastAsia="ru-RU"/>
        </w:rPr>
        <w:t xml:space="preserve">rsp </w:t>
      </w:r>
      <w:r w:rsidR="00DF25DC">
        <w:rPr>
          <w:rFonts w:ascii="Consolas," w:eastAsia="Times New Roman" w:hAnsi="Consolas," w:cs="Times New Roman"/>
          <w:color w:val="09885A"/>
          <w:sz w:val="24"/>
          <w:szCs w:val="24"/>
          <w:lang w:val="en-US" w:eastAsia="ru-RU"/>
        </w:rPr>
        <w:t xml:space="preserve">- </w:t>
      </w:r>
      <w:r w:rsidR="003F576D">
        <w:rPr>
          <w:rFonts w:ascii="Consolas," w:eastAsia="Times New Roman" w:hAnsi="Consolas," w:cs="Times New Roman"/>
          <w:color w:val="09885A"/>
          <w:sz w:val="24"/>
          <w:szCs w:val="24"/>
          <w:lang w:val="en-US" w:eastAsia="ru-RU"/>
        </w:rPr>
        <w:t>16</w:t>
      </w:r>
    </w:p>
    <w:p w14:paraId="3BE66565" w14:textId="1D1EDAB2"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DWORD</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PTR</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rbp</w:t>
      </w:r>
      <w:r w:rsidRPr="00FE4D06">
        <w:rPr>
          <w:rFonts w:ascii="Consolas," w:eastAsia="Times New Roman" w:hAnsi="Consolas," w:cs="Times New Roman"/>
          <w:color w:val="000000"/>
          <w:sz w:val="24"/>
          <w:szCs w:val="24"/>
          <w:lang w:val="en-US" w:eastAsia="ru-RU"/>
        </w:rPr>
        <w:t>-</w:t>
      </w:r>
      <w:r w:rsidRPr="00FE4D06">
        <w:rPr>
          <w:rFonts w:ascii="Consolas," w:eastAsia="Times New Roman" w:hAnsi="Consolas," w:cs="Times New Roman"/>
          <w:color w:val="09885A"/>
          <w:sz w:val="24"/>
          <w:szCs w:val="24"/>
          <w:lang w:val="en-US" w:eastAsia="ru-RU"/>
        </w:rPr>
        <w:t>4</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9885A"/>
          <w:sz w:val="24"/>
          <w:szCs w:val="24"/>
          <w:lang w:val="en-US" w:eastAsia="ru-RU"/>
        </w:rPr>
        <w:t>5</w:t>
      </w:r>
      <w:r w:rsidR="00DF25DC">
        <w:rPr>
          <w:rFonts w:ascii="Consolas," w:eastAsia="Times New Roman" w:hAnsi="Consolas," w:cs="Times New Roman"/>
          <w:color w:val="09885A"/>
          <w:sz w:val="24"/>
          <w:szCs w:val="24"/>
          <w:lang w:val="en-US" w:eastAsia="ru-RU"/>
        </w:rPr>
        <w:t xml:space="preserve"> </w:t>
      </w:r>
      <w:r w:rsidR="003F576D">
        <w:rPr>
          <w:rFonts w:ascii="Consolas," w:eastAsia="Times New Roman" w:hAnsi="Consolas," w:cs="Times New Roman"/>
          <w:color w:val="09885A"/>
          <w:sz w:val="24"/>
          <w:szCs w:val="24"/>
          <w:lang w:val="en-US" w:eastAsia="ru-RU"/>
        </w:rPr>
        <w:t>– transfers 5 to dword ptr</w:t>
      </w:r>
    </w:p>
    <w:p w14:paraId="10CCB3C1" w14:textId="3E9EFD9A"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DWORD</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PTR</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rbp</w:t>
      </w:r>
      <w:r w:rsidRPr="00FE4D06">
        <w:rPr>
          <w:rFonts w:ascii="Consolas," w:eastAsia="Times New Roman" w:hAnsi="Consolas," w:cs="Times New Roman"/>
          <w:color w:val="000000"/>
          <w:sz w:val="24"/>
          <w:szCs w:val="24"/>
          <w:lang w:val="en-US" w:eastAsia="ru-RU"/>
        </w:rPr>
        <w:t>-</w:t>
      </w:r>
      <w:r w:rsidRPr="00FE4D06">
        <w:rPr>
          <w:rFonts w:ascii="Consolas," w:eastAsia="Times New Roman" w:hAnsi="Consolas," w:cs="Times New Roman"/>
          <w:color w:val="09885A"/>
          <w:sz w:val="24"/>
          <w:szCs w:val="24"/>
          <w:lang w:val="en-US" w:eastAsia="ru-RU"/>
        </w:rPr>
        <w:t>8</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9885A"/>
          <w:sz w:val="24"/>
          <w:szCs w:val="24"/>
          <w:lang w:val="en-US" w:eastAsia="ru-RU"/>
        </w:rPr>
        <w:t>10</w:t>
      </w:r>
      <w:r w:rsidR="003F576D">
        <w:rPr>
          <w:rFonts w:ascii="Consolas," w:eastAsia="Times New Roman" w:hAnsi="Consolas," w:cs="Times New Roman"/>
          <w:color w:val="09885A"/>
          <w:sz w:val="24"/>
          <w:szCs w:val="24"/>
          <w:lang w:val="en-US" w:eastAsia="ru-RU"/>
        </w:rPr>
        <w:t xml:space="preserve"> – transfers 10 to dword ptr</w:t>
      </w:r>
    </w:p>
    <w:p w14:paraId="1818A159" w14:textId="2DB91E52"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edx</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DWORD</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PTR</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rbp</w:t>
      </w:r>
      <w:r w:rsidRPr="00FE4D06">
        <w:rPr>
          <w:rFonts w:ascii="Consolas," w:eastAsia="Times New Roman" w:hAnsi="Consolas," w:cs="Times New Roman"/>
          <w:color w:val="000000"/>
          <w:sz w:val="24"/>
          <w:szCs w:val="24"/>
          <w:lang w:val="en-US" w:eastAsia="ru-RU"/>
        </w:rPr>
        <w:t>-</w:t>
      </w:r>
      <w:r w:rsidRPr="00FE4D06">
        <w:rPr>
          <w:rFonts w:ascii="Consolas," w:eastAsia="Times New Roman" w:hAnsi="Consolas," w:cs="Times New Roman"/>
          <w:color w:val="09885A"/>
          <w:sz w:val="24"/>
          <w:szCs w:val="24"/>
          <w:lang w:val="en-US" w:eastAsia="ru-RU"/>
        </w:rPr>
        <w:t>8</w:t>
      </w:r>
      <w:r w:rsidRPr="00FE4D06">
        <w:rPr>
          <w:rFonts w:ascii="Consolas," w:eastAsia="Times New Roman" w:hAnsi="Consolas," w:cs="Times New Roman"/>
          <w:color w:val="000000"/>
          <w:sz w:val="24"/>
          <w:szCs w:val="24"/>
          <w:lang w:val="en-US" w:eastAsia="ru-RU"/>
        </w:rPr>
        <w:t>]</w:t>
      </w:r>
      <w:r w:rsidR="003F576D">
        <w:rPr>
          <w:rFonts w:ascii="Consolas," w:eastAsia="Times New Roman" w:hAnsi="Consolas," w:cs="Times New Roman"/>
          <w:color w:val="000000"/>
          <w:sz w:val="24"/>
          <w:szCs w:val="24"/>
          <w:lang w:val="en-US" w:eastAsia="ru-RU"/>
        </w:rPr>
        <w:t xml:space="preserve"> – transfers value 10 from dword ptr to edx</w:t>
      </w:r>
    </w:p>
    <w:p w14:paraId="03F28996" w14:textId="272B58A3"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eax</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DWORD</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PTR</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rbp</w:t>
      </w:r>
      <w:r w:rsidRPr="00FE4D06">
        <w:rPr>
          <w:rFonts w:ascii="Consolas," w:eastAsia="Times New Roman" w:hAnsi="Consolas," w:cs="Times New Roman"/>
          <w:color w:val="000000"/>
          <w:sz w:val="24"/>
          <w:szCs w:val="24"/>
          <w:lang w:val="en-US" w:eastAsia="ru-RU"/>
        </w:rPr>
        <w:t>-</w:t>
      </w:r>
      <w:r w:rsidRPr="00FE4D06">
        <w:rPr>
          <w:rFonts w:ascii="Consolas," w:eastAsia="Times New Roman" w:hAnsi="Consolas," w:cs="Times New Roman"/>
          <w:color w:val="09885A"/>
          <w:sz w:val="24"/>
          <w:szCs w:val="24"/>
          <w:lang w:val="en-US" w:eastAsia="ru-RU"/>
        </w:rPr>
        <w:t>4</w:t>
      </w:r>
      <w:r w:rsidRPr="00FE4D06">
        <w:rPr>
          <w:rFonts w:ascii="Consolas," w:eastAsia="Times New Roman" w:hAnsi="Consolas," w:cs="Times New Roman"/>
          <w:color w:val="000000"/>
          <w:sz w:val="24"/>
          <w:szCs w:val="24"/>
          <w:lang w:val="en-US" w:eastAsia="ru-RU"/>
        </w:rPr>
        <w:t>]</w:t>
      </w:r>
      <w:r w:rsidR="003F576D">
        <w:rPr>
          <w:rFonts w:ascii="Consolas," w:eastAsia="Times New Roman" w:hAnsi="Consolas," w:cs="Times New Roman"/>
          <w:color w:val="000000"/>
          <w:sz w:val="24"/>
          <w:szCs w:val="24"/>
          <w:lang w:val="en-US" w:eastAsia="ru-RU"/>
        </w:rPr>
        <w:t xml:space="preserve"> – transfers value 5 from dword ptr to eax</w:t>
      </w:r>
    </w:p>
    <w:p w14:paraId="0A94E017" w14:textId="3D60C0AF"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esi</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eax</w:t>
      </w:r>
      <w:r w:rsidR="003F576D">
        <w:rPr>
          <w:rFonts w:ascii="Consolas," w:eastAsia="Times New Roman" w:hAnsi="Consolas," w:cs="Times New Roman"/>
          <w:color w:val="4864AA"/>
          <w:sz w:val="24"/>
          <w:szCs w:val="24"/>
          <w:lang w:val="en-US" w:eastAsia="ru-RU"/>
        </w:rPr>
        <w:t xml:space="preserve"> – transfers value 5 from eax to esi</w:t>
      </w:r>
    </w:p>
    <w:p w14:paraId="0C65865C" w14:textId="182F3045"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edi</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8080"/>
          <w:sz w:val="24"/>
          <w:szCs w:val="24"/>
          <w:lang w:val="en-US" w:eastAsia="ru-RU"/>
        </w:rPr>
        <w:t>OFFSET</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8080"/>
          <w:sz w:val="24"/>
          <w:szCs w:val="24"/>
          <w:lang w:val="en-US" w:eastAsia="ru-RU"/>
        </w:rPr>
        <w:t>FLAT</w:t>
      </w:r>
      <w:r w:rsidRPr="00FE4D06">
        <w:rPr>
          <w:rFonts w:ascii="Consolas," w:eastAsia="Times New Roman" w:hAnsi="Consolas," w:cs="Times New Roman"/>
          <w:color w:val="000000"/>
          <w:sz w:val="24"/>
          <w:szCs w:val="24"/>
          <w:lang w:val="en-US" w:eastAsia="ru-RU"/>
        </w:rPr>
        <w:t>:</w:t>
      </w:r>
      <w:r w:rsidRPr="00FE4D06">
        <w:rPr>
          <w:rFonts w:ascii="Consolas," w:eastAsia="Times New Roman" w:hAnsi="Consolas," w:cs="Times New Roman"/>
          <w:color w:val="008080"/>
          <w:sz w:val="24"/>
          <w:szCs w:val="24"/>
          <w:lang w:val="en-US" w:eastAsia="ru-RU"/>
        </w:rPr>
        <w:t>.LC0</w:t>
      </w:r>
      <w:r w:rsidR="003F576D">
        <w:rPr>
          <w:rFonts w:ascii="Consolas," w:eastAsia="Times New Roman" w:hAnsi="Consolas," w:cs="Times New Roman"/>
          <w:color w:val="008080"/>
          <w:sz w:val="24"/>
          <w:szCs w:val="24"/>
          <w:lang w:val="en-US" w:eastAsia="ru-RU"/>
        </w:rPr>
        <w:t xml:space="preserve"> </w:t>
      </w:r>
    </w:p>
    <w:p w14:paraId="2DE02D26" w14:textId="636BF8E8"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eax</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9885A"/>
          <w:sz w:val="24"/>
          <w:szCs w:val="24"/>
          <w:lang w:val="en-US" w:eastAsia="ru-RU"/>
        </w:rPr>
        <w:t>0</w:t>
      </w:r>
      <w:r w:rsidR="003F576D">
        <w:rPr>
          <w:rFonts w:ascii="Consolas," w:eastAsia="Times New Roman" w:hAnsi="Consolas," w:cs="Times New Roman"/>
          <w:color w:val="09885A"/>
          <w:sz w:val="24"/>
          <w:szCs w:val="24"/>
          <w:lang w:val="en-US" w:eastAsia="ru-RU"/>
        </w:rPr>
        <w:t xml:space="preserve"> – transfer value 0 to eax</w:t>
      </w:r>
    </w:p>
    <w:p w14:paraId="0C30C75A" w14:textId="4038C721"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call</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8080"/>
          <w:sz w:val="24"/>
          <w:szCs w:val="24"/>
          <w:lang w:val="en-US" w:eastAsia="ru-RU"/>
        </w:rPr>
        <w:t>printf</w:t>
      </w:r>
      <w:r w:rsidR="003F576D">
        <w:rPr>
          <w:rFonts w:ascii="Consolas," w:eastAsia="Times New Roman" w:hAnsi="Consolas," w:cs="Times New Roman"/>
          <w:color w:val="008080"/>
          <w:sz w:val="24"/>
          <w:szCs w:val="24"/>
          <w:lang w:val="en-US" w:eastAsia="ru-RU"/>
        </w:rPr>
        <w:t xml:space="preserve"> </w:t>
      </w:r>
    </w:p>
    <w:p w14:paraId="465C722E" w14:textId="34E2AEAD"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lea</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rdx</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rbp</w:t>
      </w:r>
      <w:r w:rsidRPr="00FE4D06">
        <w:rPr>
          <w:rFonts w:ascii="Consolas," w:eastAsia="Times New Roman" w:hAnsi="Consolas," w:cs="Times New Roman"/>
          <w:color w:val="000000"/>
          <w:sz w:val="24"/>
          <w:szCs w:val="24"/>
          <w:lang w:val="en-US" w:eastAsia="ru-RU"/>
        </w:rPr>
        <w:t>-</w:t>
      </w:r>
      <w:r w:rsidRPr="00FE4D06">
        <w:rPr>
          <w:rFonts w:ascii="Consolas," w:eastAsia="Times New Roman" w:hAnsi="Consolas," w:cs="Times New Roman"/>
          <w:color w:val="09885A"/>
          <w:sz w:val="24"/>
          <w:szCs w:val="24"/>
          <w:lang w:val="en-US" w:eastAsia="ru-RU"/>
        </w:rPr>
        <w:t>8</w:t>
      </w:r>
      <w:r w:rsidRPr="00FE4D06">
        <w:rPr>
          <w:rFonts w:ascii="Consolas," w:eastAsia="Times New Roman" w:hAnsi="Consolas," w:cs="Times New Roman"/>
          <w:color w:val="000000"/>
          <w:sz w:val="24"/>
          <w:szCs w:val="24"/>
          <w:lang w:val="en-US" w:eastAsia="ru-RU"/>
        </w:rPr>
        <w:t>]</w:t>
      </w:r>
      <w:r w:rsidR="003F576D">
        <w:rPr>
          <w:rFonts w:ascii="Consolas," w:eastAsia="Times New Roman" w:hAnsi="Consolas," w:cs="Times New Roman"/>
          <w:color w:val="000000"/>
          <w:sz w:val="24"/>
          <w:szCs w:val="24"/>
          <w:lang w:val="en-US" w:eastAsia="ru-RU"/>
        </w:rPr>
        <w:t xml:space="preserve"> – tran</w:t>
      </w:r>
      <w:r w:rsidR="00625BA7">
        <w:rPr>
          <w:rFonts w:ascii="Consolas," w:eastAsia="Times New Roman" w:hAnsi="Consolas," w:cs="Times New Roman"/>
          <w:color w:val="000000"/>
          <w:sz w:val="24"/>
          <w:szCs w:val="24"/>
          <w:lang w:val="en-US" w:eastAsia="ru-RU"/>
        </w:rPr>
        <w:t>s</w:t>
      </w:r>
      <w:r w:rsidR="003F576D">
        <w:rPr>
          <w:rFonts w:ascii="Consolas," w:eastAsia="Times New Roman" w:hAnsi="Consolas," w:cs="Times New Roman"/>
          <w:color w:val="000000"/>
          <w:sz w:val="24"/>
          <w:szCs w:val="24"/>
          <w:lang w:val="en-US" w:eastAsia="ru-RU"/>
        </w:rPr>
        <w:t>fers</w:t>
      </w:r>
      <w:r w:rsidR="00625BA7">
        <w:rPr>
          <w:rFonts w:ascii="Consolas," w:eastAsia="Times New Roman" w:hAnsi="Consolas," w:cs="Times New Roman"/>
          <w:color w:val="000000"/>
          <w:sz w:val="24"/>
          <w:szCs w:val="24"/>
          <w:lang w:val="en-US" w:eastAsia="ru-RU"/>
        </w:rPr>
        <w:t xml:space="preserve"> value 10 from ptr to rdx</w:t>
      </w:r>
      <w:r w:rsidR="003F576D">
        <w:rPr>
          <w:rFonts w:ascii="Consolas," w:eastAsia="Times New Roman" w:hAnsi="Consolas," w:cs="Times New Roman"/>
          <w:color w:val="000000"/>
          <w:sz w:val="24"/>
          <w:szCs w:val="24"/>
          <w:lang w:val="en-US" w:eastAsia="ru-RU"/>
        </w:rPr>
        <w:t xml:space="preserve"> </w:t>
      </w:r>
    </w:p>
    <w:p w14:paraId="6395282C" w14:textId="67595A7D"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lea</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rax</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rbp</w:t>
      </w:r>
      <w:r w:rsidRPr="00FE4D06">
        <w:rPr>
          <w:rFonts w:ascii="Consolas," w:eastAsia="Times New Roman" w:hAnsi="Consolas," w:cs="Times New Roman"/>
          <w:color w:val="000000"/>
          <w:sz w:val="24"/>
          <w:szCs w:val="24"/>
          <w:lang w:val="en-US" w:eastAsia="ru-RU"/>
        </w:rPr>
        <w:t>-</w:t>
      </w:r>
      <w:r w:rsidRPr="00FE4D06">
        <w:rPr>
          <w:rFonts w:ascii="Consolas," w:eastAsia="Times New Roman" w:hAnsi="Consolas," w:cs="Times New Roman"/>
          <w:color w:val="09885A"/>
          <w:sz w:val="24"/>
          <w:szCs w:val="24"/>
          <w:lang w:val="en-US" w:eastAsia="ru-RU"/>
        </w:rPr>
        <w:t>4</w:t>
      </w:r>
      <w:r w:rsidRPr="00FE4D06">
        <w:rPr>
          <w:rFonts w:ascii="Consolas," w:eastAsia="Times New Roman" w:hAnsi="Consolas," w:cs="Times New Roman"/>
          <w:color w:val="000000"/>
          <w:sz w:val="24"/>
          <w:szCs w:val="24"/>
          <w:lang w:val="en-US" w:eastAsia="ru-RU"/>
        </w:rPr>
        <w:t>]</w:t>
      </w:r>
      <w:r w:rsidR="00625BA7">
        <w:rPr>
          <w:rFonts w:ascii="Consolas," w:eastAsia="Times New Roman" w:hAnsi="Consolas," w:cs="Times New Roman"/>
          <w:color w:val="000000"/>
          <w:sz w:val="24"/>
          <w:szCs w:val="24"/>
          <w:lang w:val="en-US" w:eastAsia="ru-RU"/>
        </w:rPr>
        <w:t xml:space="preserve"> – transfers value 5 from ptr to rax</w:t>
      </w:r>
    </w:p>
    <w:p w14:paraId="6C331B8A" w14:textId="13B20601"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rsi</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rdx</w:t>
      </w:r>
      <w:r w:rsidR="00625BA7">
        <w:rPr>
          <w:rFonts w:ascii="Consolas," w:eastAsia="Times New Roman" w:hAnsi="Consolas," w:cs="Times New Roman"/>
          <w:color w:val="4864AA"/>
          <w:sz w:val="24"/>
          <w:szCs w:val="24"/>
          <w:lang w:val="en-US" w:eastAsia="ru-RU"/>
        </w:rPr>
        <w:t xml:space="preserve"> – transfers value from rdx to rsi</w:t>
      </w:r>
    </w:p>
    <w:p w14:paraId="7FB46B20" w14:textId="01E76B55"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rdi</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rax</w:t>
      </w:r>
      <w:r w:rsidR="00625BA7">
        <w:rPr>
          <w:rFonts w:ascii="Consolas," w:eastAsia="Times New Roman" w:hAnsi="Consolas," w:cs="Times New Roman"/>
          <w:color w:val="4864AA"/>
          <w:sz w:val="24"/>
          <w:szCs w:val="24"/>
          <w:lang w:val="en-US" w:eastAsia="ru-RU"/>
        </w:rPr>
        <w:t xml:space="preserve"> – transfers value from rax to rdi</w:t>
      </w:r>
    </w:p>
    <w:p w14:paraId="477E9D57" w14:textId="77777777"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call</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8080"/>
          <w:sz w:val="24"/>
          <w:szCs w:val="24"/>
          <w:lang w:val="en-US" w:eastAsia="ru-RU"/>
        </w:rPr>
        <w:t>swap</w:t>
      </w:r>
    </w:p>
    <w:p w14:paraId="5F66F00A" w14:textId="461D1B6A"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edx</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DWORD</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PTR</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rbp</w:t>
      </w:r>
      <w:r w:rsidRPr="00FE4D06">
        <w:rPr>
          <w:rFonts w:ascii="Consolas," w:eastAsia="Times New Roman" w:hAnsi="Consolas," w:cs="Times New Roman"/>
          <w:color w:val="000000"/>
          <w:sz w:val="24"/>
          <w:szCs w:val="24"/>
          <w:lang w:val="en-US" w:eastAsia="ru-RU"/>
        </w:rPr>
        <w:t>-</w:t>
      </w:r>
      <w:r w:rsidRPr="00FE4D06">
        <w:rPr>
          <w:rFonts w:ascii="Consolas," w:eastAsia="Times New Roman" w:hAnsi="Consolas," w:cs="Times New Roman"/>
          <w:color w:val="09885A"/>
          <w:sz w:val="24"/>
          <w:szCs w:val="24"/>
          <w:lang w:val="en-US" w:eastAsia="ru-RU"/>
        </w:rPr>
        <w:t>8</w:t>
      </w:r>
      <w:r w:rsidRPr="00FE4D06">
        <w:rPr>
          <w:rFonts w:ascii="Consolas," w:eastAsia="Times New Roman" w:hAnsi="Consolas," w:cs="Times New Roman"/>
          <w:color w:val="000000"/>
          <w:sz w:val="24"/>
          <w:szCs w:val="24"/>
          <w:lang w:val="en-US" w:eastAsia="ru-RU"/>
        </w:rPr>
        <w:t>]</w:t>
      </w:r>
      <w:r w:rsidR="00625BA7">
        <w:rPr>
          <w:rFonts w:ascii="Consolas," w:eastAsia="Times New Roman" w:hAnsi="Consolas," w:cs="Times New Roman"/>
          <w:color w:val="000000"/>
          <w:sz w:val="24"/>
          <w:szCs w:val="24"/>
          <w:lang w:val="en-US" w:eastAsia="ru-RU"/>
        </w:rPr>
        <w:t xml:space="preserve"> – transfers value from dword ptr to edx</w:t>
      </w:r>
    </w:p>
    <w:p w14:paraId="0B139CE2" w14:textId="5F904D7B"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eax</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DWORD</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808080"/>
          <w:sz w:val="24"/>
          <w:szCs w:val="24"/>
          <w:lang w:val="en-US" w:eastAsia="ru-RU"/>
        </w:rPr>
        <w:t>PTR</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rbp</w:t>
      </w:r>
      <w:r w:rsidRPr="00FE4D06">
        <w:rPr>
          <w:rFonts w:ascii="Consolas," w:eastAsia="Times New Roman" w:hAnsi="Consolas," w:cs="Times New Roman"/>
          <w:color w:val="000000"/>
          <w:sz w:val="24"/>
          <w:szCs w:val="24"/>
          <w:lang w:val="en-US" w:eastAsia="ru-RU"/>
        </w:rPr>
        <w:t>-</w:t>
      </w:r>
      <w:r w:rsidRPr="00FE4D06">
        <w:rPr>
          <w:rFonts w:ascii="Consolas," w:eastAsia="Times New Roman" w:hAnsi="Consolas," w:cs="Times New Roman"/>
          <w:color w:val="09885A"/>
          <w:sz w:val="24"/>
          <w:szCs w:val="24"/>
          <w:lang w:val="en-US" w:eastAsia="ru-RU"/>
        </w:rPr>
        <w:t>4</w:t>
      </w:r>
      <w:r w:rsidRPr="00FE4D06">
        <w:rPr>
          <w:rFonts w:ascii="Consolas," w:eastAsia="Times New Roman" w:hAnsi="Consolas," w:cs="Times New Roman"/>
          <w:color w:val="000000"/>
          <w:sz w:val="24"/>
          <w:szCs w:val="24"/>
          <w:lang w:val="en-US" w:eastAsia="ru-RU"/>
        </w:rPr>
        <w:t>]</w:t>
      </w:r>
      <w:r w:rsidR="00625BA7">
        <w:rPr>
          <w:rFonts w:ascii="Consolas," w:eastAsia="Times New Roman" w:hAnsi="Consolas," w:cs="Times New Roman"/>
          <w:color w:val="000000"/>
          <w:sz w:val="24"/>
          <w:szCs w:val="24"/>
          <w:lang w:val="en-US" w:eastAsia="ru-RU"/>
        </w:rPr>
        <w:t xml:space="preserve"> – transfers value from dword ptr to eax</w:t>
      </w:r>
    </w:p>
    <w:p w14:paraId="0A763723" w14:textId="16D47284"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esi</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eax</w:t>
      </w:r>
      <w:r w:rsidR="00625BA7">
        <w:rPr>
          <w:rFonts w:ascii="Consolas," w:eastAsia="Times New Roman" w:hAnsi="Consolas," w:cs="Times New Roman"/>
          <w:color w:val="4864AA"/>
          <w:sz w:val="24"/>
          <w:szCs w:val="24"/>
          <w:lang w:val="en-US" w:eastAsia="ru-RU"/>
        </w:rPr>
        <w:t xml:space="preserve"> – transfers value from eax to esi</w:t>
      </w:r>
    </w:p>
    <w:p w14:paraId="742DF38E" w14:textId="77777777"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edi</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8080"/>
          <w:sz w:val="24"/>
          <w:szCs w:val="24"/>
          <w:lang w:val="en-US" w:eastAsia="ru-RU"/>
        </w:rPr>
        <w:t>OFFSET</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8080"/>
          <w:sz w:val="24"/>
          <w:szCs w:val="24"/>
          <w:lang w:val="en-US" w:eastAsia="ru-RU"/>
        </w:rPr>
        <w:t>FLAT</w:t>
      </w:r>
      <w:r w:rsidRPr="00FE4D06">
        <w:rPr>
          <w:rFonts w:ascii="Consolas," w:eastAsia="Times New Roman" w:hAnsi="Consolas," w:cs="Times New Roman"/>
          <w:color w:val="000000"/>
          <w:sz w:val="24"/>
          <w:szCs w:val="24"/>
          <w:lang w:val="en-US" w:eastAsia="ru-RU"/>
        </w:rPr>
        <w:t>:</w:t>
      </w:r>
      <w:r w:rsidRPr="00FE4D06">
        <w:rPr>
          <w:rFonts w:ascii="Consolas," w:eastAsia="Times New Roman" w:hAnsi="Consolas," w:cs="Times New Roman"/>
          <w:color w:val="008080"/>
          <w:sz w:val="24"/>
          <w:szCs w:val="24"/>
          <w:lang w:val="en-US" w:eastAsia="ru-RU"/>
        </w:rPr>
        <w:t>.LC1</w:t>
      </w:r>
    </w:p>
    <w:p w14:paraId="21E5977B" w14:textId="7A553F1E"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eax</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9885A"/>
          <w:sz w:val="24"/>
          <w:szCs w:val="24"/>
          <w:lang w:val="en-US" w:eastAsia="ru-RU"/>
        </w:rPr>
        <w:t>0</w:t>
      </w:r>
      <w:r w:rsidR="00625BA7">
        <w:rPr>
          <w:rFonts w:ascii="Consolas," w:eastAsia="Times New Roman" w:hAnsi="Consolas," w:cs="Times New Roman"/>
          <w:color w:val="09885A"/>
          <w:sz w:val="24"/>
          <w:szCs w:val="24"/>
          <w:lang w:val="en-US" w:eastAsia="ru-RU"/>
        </w:rPr>
        <w:t xml:space="preserve"> – transfers value 0 to eax</w:t>
      </w:r>
    </w:p>
    <w:p w14:paraId="7FF11E20" w14:textId="77777777"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call</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8080"/>
          <w:sz w:val="24"/>
          <w:szCs w:val="24"/>
          <w:lang w:val="en-US" w:eastAsia="ru-RU"/>
        </w:rPr>
        <w:t>printf</w:t>
      </w:r>
    </w:p>
    <w:p w14:paraId="601DA6A9" w14:textId="714EAD23"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mov</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4864AA"/>
          <w:sz w:val="24"/>
          <w:szCs w:val="24"/>
          <w:lang w:val="en-US" w:eastAsia="ru-RU"/>
        </w:rPr>
        <w:t>eax</w:t>
      </w: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9885A"/>
          <w:sz w:val="24"/>
          <w:szCs w:val="24"/>
          <w:lang w:val="en-US" w:eastAsia="ru-RU"/>
        </w:rPr>
        <w:t>0</w:t>
      </w:r>
      <w:r w:rsidR="00625BA7">
        <w:rPr>
          <w:rFonts w:ascii="Consolas," w:eastAsia="Times New Roman" w:hAnsi="Consolas," w:cs="Times New Roman"/>
          <w:color w:val="09885A"/>
          <w:sz w:val="24"/>
          <w:szCs w:val="24"/>
          <w:lang w:val="en-US" w:eastAsia="ru-RU"/>
        </w:rPr>
        <w:t xml:space="preserve"> //return 0 = quit the program</w:t>
      </w:r>
    </w:p>
    <w:p w14:paraId="6C8F971B" w14:textId="77777777"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leave</w:t>
      </w:r>
    </w:p>
    <w:p w14:paraId="5BA4CE5C" w14:textId="77777777" w:rsidR="00FE4D06" w:rsidRPr="00FE4D06" w:rsidRDefault="00FE4D06" w:rsidP="00FE4D06">
      <w:pPr>
        <w:shd w:val="clear" w:color="auto" w:fill="FFFFFE"/>
        <w:spacing w:after="0" w:line="240" w:lineRule="auto"/>
        <w:rPr>
          <w:rFonts w:ascii="Consolas," w:eastAsia="Times New Roman" w:hAnsi="Consolas," w:cs="Times New Roman"/>
          <w:color w:val="000000"/>
          <w:sz w:val="24"/>
          <w:szCs w:val="24"/>
          <w:lang w:val="en-US" w:eastAsia="ru-RU"/>
        </w:rPr>
      </w:pPr>
      <w:r w:rsidRPr="00FE4D06">
        <w:rPr>
          <w:rFonts w:ascii="Consolas," w:eastAsia="Times New Roman" w:hAnsi="Consolas," w:cs="Times New Roman"/>
          <w:color w:val="000000"/>
          <w:sz w:val="24"/>
          <w:szCs w:val="24"/>
          <w:lang w:val="en-US" w:eastAsia="ru-RU"/>
        </w:rPr>
        <w:t>        </w:t>
      </w:r>
      <w:r w:rsidRPr="00FE4D06">
        <w:rPr>
          <w:rFonts w:ascii="Consolas," w:eastAsia="Times New Roman" w:hAnsi="Consolas," w:cs="Times New Roman"/>
          <w:color w:val="0000FF"/>
          <w:sz w:val="24"/>
          <w:szCs w:val="24"/>
          <w:lang w:val="en-US" w:eastAsia="ru-RU"/>
        </w:rPr>
        <w:t>ret</w:t>
      </w:r>
    </w:p>
    <w:p w14:paraId="68B29547" w14:textId="2615B87C" w:rsidR="007E104C" w:rsidRDefault="007E104C" w:rsidP="008D1A2B">
      <w:pPr>
        <w:spacing w:after="0" w:line="240" w:lineRule="auto"/>
        <w:rPr>
          <w:lang w:val="en-US"/>
        </w:rPr>
      </w:pPr>
    </w:p>
    <w:p w14:paraId="2A5331E8" w14:textId="54AE6859" w:rsidR="007E104C" w:rsidRDefault="007E104C" w:rsidP="008D1A2B">
      <w:pPr>
        <w:spacing w:after="0" w:line="240" w:lineRule="auto"/>
        <w:rPr>
          <w:lang w:val="en-US"/>
        </w:rPr>
      </w:pPr>
    </w:p>
    <w:p w14:paraId="41E5FAB8" w14:textId="2ED03D43" w:rsidR="007E104C" w:rsidRDefault="007E104C" w:rsidP="008D1A2B">
      <w:pPr>
        <w:spacing w:after="0" w:line="240" w:lineRule="auto"/>
        <w:rPr>
          <w:lang w:val="en-US"/>
        </w:rPr>
      </w:pPr>
    </w:p>
    <w:p w14:paraId="05CAF3B5" w14:textId="55F41B5A" w:rsidR="007E104C" w:rsidRDefault="007E104C" w:rsidP="008D1A2B">
      <w:pPr>
        <w:spacing w:after="0" w:line="240" w:lineRule="auto"/>
        <w:rPr>
          <w:lang w:val="en-US"/>
        </w:rPr>
      </w:pPr>
    </w:p>
    <w:p w14:paraId="10CA392B" w14:textId="38FFE88F" w:rsidR="007E104C" w:rsidRDefault="007E104C" w:rsidP="008D1A2B">
      <w:pPr>
        <w:spacing w:after="0" w:line="240" w:lineRule="auto"/>
        <w:rPr>
          <w:lang w:val="en-US"/>
        </w:rPr>
      </w:pPr>
    </w:p>
    <w:p w14:paraId="1EC745CF" w14:textId="54ECE7D8" w:rsidR="00F0608C" w:rsidRPr="00A54F8F" w:rsidRDefault="00F0608C" w:rsidP="00F0608C">
      <w:pPr>
        <w:spacing w:after="0" w:line="240" w:lineRule="auto"/>
        <w:rPr>
          <w:lang w:val="en-US"/>
        </w:rPr>
      </w:pPr>
    </w:p>
    <w:sectPr w:rsidR="00F0608C" w:rsidRPr="00A54F8F" w:rsidSect="003E56CA">
      <w:pgSz w:w="9978" w:h="14173" w:code="34"/>
      <w:pgMar w:top="568"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altName w:val="Consola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16821"/>
    <w:multiLevelType w:val="hybridMultilevel"/>
    <w:tmpl w:val="3B189BA0"/>
    <w:lvl w:ilvl="0" w:tplc="243EC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E8C392C"/>
    <w:multiLevelType w:val="hybridMultilevel"/>
    <w:tmpl w:val="F3DE25BE"/>
    <w:lvl w:ilvl="0" w:tplc="E642223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2F7B45"/>
    <w:multiLevelType w:val="hybridMultilevel"/>
    <w:tmpl w:val="CAF0E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672BDB"/>
    <w:multiLevelType w:val="hybridMultilevel"/>
    <w:tmpl w:val="39388E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C6692B"/>
    <w:multiLevelType w:val="hybridMultilevel"/>
    <w:tmpl w:val="4322CB38"/>
    <w:lvl w:ilvl="0" w:tplc="E642223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1D2EBB"/>
    <w:multiLevelType w:val="hybridMultilevel"/>
    <w:tmpl w:val="AFF25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A847BA"/>
    <w:multiLevelType w:val="hybridMultilevel"/>
    <w:tmpl w:val="3DC063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7E5137"/>
    <w:multiLevelType w:val="hybridMultilevel"/>
    <w:tmpl w:val="930811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2581877"/>
    <w:multiLevelType w:val="hybridMultilevel"/>
    <w:tmpl w:val="8DC094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68B7735C"/>
    <w:multiLevelType w:val="hybridMultilevel"/>
    <w:tmpl w:val="E4EA8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AE519F6"/>
    <w:multiLevelType w:val="hybridMultilevel"/>
    <w:tmpl w:val="4322CB38"/>
    <w:lvl w:ilvl="0" w:tplc="E642223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E410545"/>
    <w:multiLevelType w:val="hybridMultilevel"/>
    <w:tmpl w:val="4322CB38"/>
    <w:lvl w:ilvl="0" w:tplc="E642223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10"/>
  </w:num>
  <w:num w:numId="5">
    <w:abstractNumId w:val="11"/>
  </w:num>
  <w:num w:numId="6">
    <w:abstractNumId w:val="1"/>
  </w:num>
  <w:num w:numId="7">
    <w:abstractNumId w:val="4"/>
  </w:num>
  <w:num w:numId="8">
    <w:abstractNumId w:val="5"/>
  </w:num>
  <w:num w:numId="9">
    <w:abstractNumId w:val="6"/>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78"/>
    <w:rsid w:val="00010396"/>
    <w:rsid w:val="00056442"/>
    <w:rsid w:val="00081B9C"/>
    <w:rsid w:val="000F666E"/>
    <w:rsid w:val="00120A8C"/>
    <w:rsid w:val="00125D29"/>
    <w:rsid w:val="00133409"/>
    <w:rsid w:val="00155A5F"/>
    <w:rsid w:val="00190C6F"/>
    <w:rsid w:val="001B13AC"/>
    <w:rsid w:val="001C2581"/>
    <w:rsid w:val="001C3D7C"/>
    <w:rsid w:val="002163C7"/>
    <w:rsid w:val="002230EC"/>
    <w:rsid w:val="00226E3A"/>
    <w:rsid w:val="002520B2"/>
    <w:rsid w:val="00254135"/>
    <w:rsid w:val="002A6FCA"/>
    <w:rsid w:val="002F083C"/>
    <w:rsid w:val="00307E3D"/>
    <w:rsid w:val="00340001"/>
    <w:rsid w:val="00345A15"/>
    <w:rsid w:val="00352992"/>
    <w:rsid w:val="003720A8"/>
    <w:rsid w:val="00383AA3"/>
    <w:rsid w:val="003A2CBA"/>
    <w:rsid w:val="003A66AE"/>
    <w:rsid w:val="003B48EF"/>
    <w:rsid w:val="003C158A"/>
    <w:rsid w:val="003E3806"/>
    <w:rsid w:val="003E56CA"/>
    <w:rsid w:val="003F2340"/>
    <w:rsid w:val="003F576D"/>
    <w:rsid w:val="004351E7"/>
    <w:rsid w:val="0044308A"/>
    <w:rsid w:val="0047181F"/>
    <w:rsid w:val="00477BFA"/>
    <w:rsid w:val="004872C5"/>
    <w:rsid w:val="0049556B"/>
    <w:rsid w:val="004B3E16"/>
    <w:rsid w:val="004D5F7F"/>
    <w:rsid w:val="004F5F96"/>
    <w:rsid w:val="005345E9"/>
    <w:rsid w:val="0054085F"/>
    <w:rsid w:val="005437EF"/>
    <w:rsid w:val="00551A82"/>
    <w:rsid w:val="005610EA"/>
    <w:rsid w:val="00566A69"/>
    <w:rsid w:val="00595CE0"/>
    <w:rsid w:val="00597247"/>
    <w:rsid w:val="005B3813"/>
    <w:rsid w:val="005B689E"/>
    <w:rsid w:val="005F5CED"/>
    <w:rsid w:val="00625BA7"/>
    <w:rsid w:val="00626835"/>
    <w:rsid w:val="006328F8"/>
    <w:rsid w:val="0068326D"/>
    <w:rsid w:val="006A3B12"/>
    <w:rsid w:val="006B6DFB"/>
    <w:rsid w:val="006B7587"/>
    <w:rsid w:val="006D163E"/>
    <w:rsid w:val="006D5993"/>
    <w:rsid w:val="00704E7D"/>
    <w:rsid w:val="00783CA7"/>
    <w:rsid w:val="0078422A"/>
    <w:rsid w:val="007B3344"/>
    <w:rsid w:val="007C011A"/>
    <w:rsid w:val="007C248F"/>
    <w:rsid w:val="007E104C"/>
    <w:rsid w:val="00811347"/>
    <w:rsid w:val="008240D0"/>
    <w:rsid w:val="00832421"/>
    <w:rsid w:val="00850EE9"/>
    <w:rsid w:val="00856A52"/>
    <w:rsid w:val="00865404"/>
    <w:rsid w:val="00872507"/>
    <w:rsid w:val="008D1A2B"/>
    <w:rsid w:val="00927B05"/>
    <w:rsid w:val="009511FC"/>
    <w:rsid w:val="009A5055"/>
    <w:rsid w:val="009C6BF3"/>
    <w:rsid w:val="009E1A76"/>
    <w:rsid w:val="009F6B96"/>
    <w:rsid w:val="009F7B60"/>
    <w:rsid w:val="00A150EF"/>
    <w:rsid w:val="00A2666D"/>
    <w:rsid w:val="00A413DE"/>
    <w:rsid w:val="00A54F8F"/>
    <w:rsid w:val="00A65A53"/>
    <w:rsid w:val="00A74FB1"/>
    <w:rsid w:val="00A80FDB"/>
    <w:rsid w:val="00A97A7B"/>
    <w:rsid w:val="00AD2D5D"/>
    <w:rsid w:val="00AE0A2F"/>
    <w:rsid w:val="00AE232A"/>
    <w:rsid w:val="00B04190"/>
    <w:rsid w:val="00B43756"/>
    <w:rsid w:val="00B810B9"/>
    <w:rsid w:val="00BC09C1"/>
    <w:rsid w:val="00BC0F74"/>
    <w:rsid w:val="00BF01DF"/>
    <w:rsid w:val="00C02BA9"/>
    <w:rsid w:val="00C574DE"/>
    <w:rsid w:val="00C66578"/>
    <w:rsid w:val="00C831E3"/>
    <w:rsid w:val="00CA7968"/>
    <w:rsid w:val="00CB2F8C"/>
    <w:rsid w:val="00CD3729"/>
    <w:rsid w:val="00CE14EE"/>
    <w:rsid w:val="00CF0419"/>
    <w:rsid w:val="00CF4590"/>
    <w:rsid w:val="00D45160"/>
    <w:rsid w:val="00D54904"/>
    <w:rsid w:val="00D66706"/>
    <w:rsid w:val="00D73570"/>
    <w:rsid w:val="00D83291"/>
    <w:rsid w:val="00D85482"/>
    <w:rsid w:val="00D85D81"/>
    <w:rsid w:val="00DA5949"/>
    <w:rsid w:val="00DA70C7"/>
    <w:rsid w:val="00DB142F"/>
    <w:rsid w:val="00DB7638"/>
    <w:rsid w:val="00DC06DD"/>
    <w:rsid w:val="00DC29AA"/>
    <w:rsid w:val="00DD2D84"/>
    <w:rsid w:val="00DD7633"/>
    <w:rsid w:val="00DF1A5B"/>
    <w:rsid w:val="00DF25DC"/>
    <w:rsid w:val="00E51A11"/>
    <w:rsid w:val="00E728EE"/>
    <w:rsid w:val="00E73C71"/>
    <w:rsid w:val="00EA4093"/>
    <w:rsid w:val="00EA7FD9"/>
    <w:rsid w:val="00EF7D97"/>
    <w:rsid w:val="00F0608C"/>
    <w:rsid w:val="00F138E3"/>
    <w:rsid w:val="00F14C78"/>
    <w:rsid w:val="00F21D49"/>
    <w:rsid w:val="00F66454"/>
    <w:rsid w:val="00F9371B"/>
    <w:rsid w:val="00FC5577"/>
    <w:rsid w:val="00FD2703"/>
    <w:rsid w:val="00FD5238"/>
    <w:rsid w:val="00FE4D06"/>
    <w:rsid w:val="00FF3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7DC7"/>
  <w15:chartTrackingRefBased/>
  <w15:docId w15:val="{84F213D0-DF21-4656-9AE3-5F59BC75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578"/>
    <w:pPr>
      <w:ind w:left="720"/>
      <w:contextualSpacing/>
    </w:pPr>
  </w:style>
  <w:style w:type="character" w:styleId="a4">
    <w:name w:val="Hyperlink"/>
    <w:basedOn w:val="a0"/>
    <w:uiPriority w:val="99"/>
    <w:unhideWhenUsed/>
    <w:rsid w:val="00190C6F"/>
    <w:rPr>
      <w:color w:val="0000FF"/>
      <w:u w:val="single"/>
    </w:rPr>
  </w:style>
  <w:style w:type="character" w:styleId="a5">
    <w:name w:val="Unresolved Mention"/>
    <w:basedOn w:val="a0"/>
    <w:uiPriority w:val="99"/>
    <w:semiHidden/>
    <w:unhideWhenUsed/>
    <w:rsid w:val="00190C6F"/>
    <w:rPr>
      <w:color w:val="605E5C"/>
      <w:shd w:val="clear" w:color="auto" w:fill="E1DFDD"/>
    </w:rPr>
  </w:style>
  <w:style w:type="character" w:customStyle="1" w:styleId="hljs-builtin">
    <w:name w:val="hljs-built_in"/>
    <w:basedOn w:val="a0"/>
    <w:rsid w:val="00BC0F74"/>
  </w:style>
  <w:style w:type="character" w:customStyle="1" w:styleId="hljs-string">
    <w:name w:val="hljs-string"/>
    <w:basedOn w:val="a0"/>
    <w:rsid w:val="00BC0F74"/>
  </w:style>
  <w:style w:type="paragraph" w:styleId="HTML">
    <w:name w:val="HTML Preformatted"/>
    <w:basedOn w:val="a"/>
    <w:link w:val="HTML0"/>
    <w:uiPriority w:val="99"/>
    <w:semiHidden/>
    <w:unhideWhenUsed/>
    <w:rsid w:val="009F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6B96"/>
    <w:rPr>
      <w:rFonts w:ascii="Courier New" w:eastAsia="Times New Roman" w:hAnsi="Courier New" w:cs="Courier New"/>
      <w:sz w:val="20"/>
      <w:szCs w:val="20"/>
      <w:lang w:eastAsia="ru-RU"/>
    </w:rPr>
  </w:style>
  <w:style w:type="character" w:styleId="HTML1">
    <w:name w:val="HTML Code"/>
    <w:basedOn w:val="a0"/>
    <w:uiPriority w:val="99"/>
    <w:semiHidden/>
    <w:unhideWhenUsed/>
    <w:rsid w:val="009F6B96"/>
    <w:rPr>
      <w:rFonts w:ascii="Courier New" w:eastAsia="Times New Roman" w:hAnsi="Courier New" w:cs="Courier New"/>
      <w:sz w:val="20"/>
      <w:szCs w:val="20"/>
    </w:rPr>
  </w:style>
  <w:style w:type="table" w:styleId="a6">
    <w:name w:val="Table Grid"/>
    <w:basedOn w:val="a1"/>
    <w:uiPriority w:val="39"/>
    <w:rsid w:val="00477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Grid Table 3 Accent 5"/>
    <w:basedOn w:val="a1"/>
    <w:uiPriority w:val="48"/>
    <w:rsid w:val="00477B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1"/>
    <w:uiPriority w:val="48"/>
    <w:rsid w:val="00477BF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6">
    <w:name w:val="Grid Table 1 Light Accent 6"/>
    <w:basedOn w:val="a1"/>
    <w:uiPriority w:val="46"/>
    <w:rsid w:val="00477BF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209544">
      <w:bodyDiv w:val="1"/>
      <w:marLeft w:val="0"/>
      <w:marRight w:val="0"/>
      <w:marTop w:val="0"/>
      <w:marBottom w:val="0"/>
      <w:divBdr>
        <w:top w:val="none" w:sz="0" w:space="0" w:color="auto"/>
        <w:left w:val="none" w:sz="0" w:space="0" w:color="auto"/>
        <w:bottom w:val="none" w:sz="0" w:space="0" w:color="auto"/>
        <w:right w:val="none" w:sz="0" w:space="0" w:color="auto"/>
      </w:divBdr>
    </w:div>
    <w:div w:id="871649017">
      <w:bodyDiv w:val="1"/>
      <w:marLeft w:val="0"/>
      <w:marRight w:val="0"/>
      <w:marTop w:val="0"/>
      <w:marBottom w:val="0"/>
      <w:divBdr>
        <w:top w:val="none" w:sz="0" w:space="0" w:color="auto"/>
        <w:left w:val="none" w:sz="0" w:space="0" w:color="auto"/>
        <w:bottom w:val="none" w:sz="0" w:space="0" w:color="auto"/>
        <w:right w:val="none" w:sz="0" w:space="0" w:color="auto"/>
      </w:divBdr>
      <w:divsChild>
        <w:div w:id="1648240230">
          <w:marLeft w:val="0"/>
          <w:marRight w:val="0"/>
          <w:marTop w:val="0"/>
          <w:marBottom w:val="0"/>
          <w:divBdr>
            <w:top w:val="none" w:sz="0" w:space="0" w:color="auto"/>
            <w:left w:val="none" w:sz="0" w:space="0" w:color="auto"/>
            <w:bottom w:val="none" w:sz="0" w:space="0" w:color="auto"/>
            <w:right w:val="none" w:sz="0" w:space="0" w:color="auto"/>
          </w:divBdr>
          <w:divsChild>
            <w:div w:id="459499027">
              <w:marLeft w:val="0"/>
              <w:marRight w:val="0"/>
              <w:marTop w:val="0"/>
              <w:marBottom w:val="0"/>
              <w:divBdr>
                <w:top w:val="none" w:sz="0" w:space="0" w:color="auto"/>
                <w:left w:val="none" w:sz="0" w:space="0" w:color="auto"/>
                <w:bottom w:val="none" w:sz="0" w:space="0" w:color="auto"/>
                <w:right w:val="none" w:sz="0" w:space="0" w:color="auto"/>
              </w:divBdr>
            </w:div>
            <w:div w:id="347413609">
              <w:marLeft w:val="0"/>
              <w:marRight w:val="0"/>
              <w:marTop w:val="0"/>
              <w:marBottom w:val="0"/>
              <w:divBdr>
                <w:top w:val="none" w:sz="0" w:space="0" w:color="auto"/>
                <w:left w:val="none" w:sz="0" w:space="0" w:color="auto"/>
                <w:bottom w:val="none" w:sz="0" w:space="0" w:color="auto"/>
                <w:right w:val="none" w:sz="0" w:space="0" w:color="auto"/>
              </w:divBdr>
            </w:div>
            <w:div w:id="1736009711">
              <w:marLeft w:val="0"/>
              <w:marRight w:val="0"/>
              <w:marTop w:val="0"/>
              <w:marBottom w:val="0"/>
              <w:divBdr>
                <w:top w:val="none" w:sz="0" w:space="0" w:color="auto"/>
                <w:left w:val="none" w:sz="0" w:space="0" w:color="auto"/>
                <w:bottom w:val="none" w:sz="0" w:space="0" w:color="auto"/>
                <w:right w:val="none" w:sz="0" w:space="0" w:color="auto"/>
              </w:divBdr>
            </w:div>
            <w:div w:id="1699156835">
              <w:marLeft w:val="0"/>
              <w:marRight w:val="0"/>
              <w:marTop w:val="0"/>
              <w:marBottom w:val="0"/>
              <w:divBdr>
                <w:top w:val="none" w:sz="0" w:space="0" w:color="auto"/>
                <w:left w:val="none" w:sz="0" w:space="0" w:color="auto"/>
                <w:bottom w:val="none" w:sz="0" w:space="0" w:color="auto"/>
                <w:right w:val="none" w:sz="0" w:space="0" w:color="auto"/>
              </w:divBdr>
            </w:div>
            <w:div w:id="1006246527">
              <w:marLeft w:val="0"/>
              <w:marRight w:val="0"/>
              <w:marTop w:val="0"/>
              <w:marBottom w:val="0"/>
              <w:divBdr>
                <w:top w:val="none" w:sz="0" w:space="0" w:color="auto"/>
                <w:left w:val="none" w:sz="0" w:space="0" w:color="auto"/>
                <w:bottom w:val="none" w:sz="0" w:space="0" w:color="auto"/>
                <w:right w:val="none" w:sz="0" w:space="0" w:color="auto"/>
              </w:divBdr>
            </w:div>
            <w:div w:id="2119597393">
              <w:marLeft w:val="0"/>
              <w:marRight w:val="0"/>
              <w:marTop w:val="0"/>
              <w:marBottom w:val="0"/>
              <w:divBdr>
                <w:top w:val="none" w:sz="0" w:space="0" w:color="auto"/>
                <w:left w:val="none" w:sz="0" w:space="0" w:color="auto"/>
                <w:bottom w:val="none" w:sz="0" w:space="0" w:color="auto"/>
                <w:right w:val="none" w:sz="0" w:space="0" w:color="auto"/>
              </w:divBdr>
            </w:div>
            <w:div w:id="1061245506">
              <w:marLeft w:val="0"/>
              <w:marRight w:val="0"/>
              <w:marTop w:val="0"/>
              <w:marBottom w:val="0"/>
              <w:divBdr>
                <w:top w:val="none" w:sz="0" w:space="0" w:color="auto"/>
                <w:left w:val="none" w:sz="0" w:space="0" w:color="auto"/>
                <w:bottom w:val="none" w:sz="0" w:space="0" w:color="auto"/>
                <w:right w:val="none" w:sz="0" w:space="0" w:color="auto"/>
              </w:divBdr>
            </w:div>
            <w:div w:id="1523203791">
              <w:marLeft w:val="0"/>
              <w:marRight w:val="0"/>
              <w:marTop w:val="0"/>
              <w:marBottom w:val="0"/>
              <w:divBdr>
                <w:top w:val="none" w:sz="0" w:space="0" w:color="auto"/>
                <w:left w:val="none" w:sz="0" w:space="0" w:color="auto"/>
                <w:bottom w:val="none" w:sz="0" w:space="0" w:color="auto"/>
                <w:right w:val="none" w:sz="0" w:space="0" w:color="auto"/>
              </w:divBdr>
            </w:div>
            <w:div w:id="410473830">
              <w:marLeft w:val="0"/>
              <w:marRight w:val="0"/>
              <w:marTop w:val="0"/>
              <w:marBottom w:val="0"/>
              <w:divBdr>
                <w:top w:val="none" w:sz="0" w:space="0" w:color="auto"/>
                <w:left w:val="none" w:sz="0" w:space="0" w:color="auto"/>
                <w:bottom w:val="none" w:sz="0" w:space="0" w:color="auto"/>
                <w:right w:val="none" w:sz="0" w:space="0" w:color="auto"/>
              </w:divBdr>
            </w:div>
            <w:div w:id="1478187228">
              <w:marLeft w:val="0"/>
              <w:marRight w:val="0"/>
              <w:marTop w:val="0"/>
              <w:marBottom w:val="0"/>
              <w:divBdr>
                <w:top w:val="none" w:sz="0" w:space="0" w:color="auto"/>
                <w:left w:val="none" w:sz="0" w:space="0" w:color="auto"/>
                <w:bottom w:val="none" w:sz="0" w:space="0" w:color="auto"/>
                <w:right w:val="none" w:sz="0" w:space="0" w:color="auto"/>
              </w:divBdr>
            </w:div>
            <w:div w:id="433214249">
              <w:marLeft w:val="0"/>
              <w:marRight w:val="0"/>
              <w:marTop w:val="0"/>
              <w:marBottom w:val="0"/>
              <w:divBdr>
                <w:top w:val="none" w:sz="0" w:space="0" w:color="auto"/>
                <w:left w:val="none" w:sz="0" w:space="0" w:color="auto"/>
                <w:bottom w:val="none" w:sz="0" w:space="0" w:color="auto"/>
                <w:right w:val="none" w:sz="0" w:space="0" w:color="auto"/>
              </w:divBdr>
            </w:div>
            <w:div w:id="2083023499">
              <w:marLeft w:val="0"/>
              <w:marRight w:val="0"/>
              <w:marTop w:val="0"/>
              <w:marBottom w:val="0"/>
              <w:divBdr>
                <w:top w:val="none" w:sz="0" w:space="0" w:color="auto"/>
                <w:left w:val="none" w:sz="0" w:space="0" w:color="auto"/>
                <w:bottom w:val="none" w:sz="0" w:space="0" w:color="auto"/>
                <w:right w:val="none" w:sz="0" w:space="0" w:color="auto"/>
              </w:divBdr>
            </w:div>
            <w:div w:id="66847125">
              <w:marLeft w:val="0"/>
              <w:marRight w:val="0"/>
              <w:marTop w:val="0"/>
              <w:marBottom w:val="0"/>
              <w:divBdr>
                <w:top w:val="none" w:sz="0" w:space="0" w:color="auto"/>
                <w:left w:val="none" w:sz="0" w:space="0" w:color="auto"/>
                <w:bottom w:val="none" w:sz="0" w:space="0" w:color="auto"/>
                <w:right w:val="none" w:sz="0" w:space="0" w:color="auto"/>
              </w:divBdr>
            </w:div>
            <w:div w:id="715473622">
              <w:marLeft w:val="0"/>
              <w:marRight w:val="0"/>
              <w:marTop w:val="0"/>
              <w:marBottom w:val="0"/>
              <w:divBdr>
                <w:top w:val="none" w:sz="0" w:space="0" w:color="auto"/>
                <w:left w:val="none" w:sz="0" w:space="0" w:color="auto"/>
                <w:bottom w:val="none" w:sz="0" w:space="0" w:color="auto"/>
                <w:right w:val="none" w:sz="0" w:space="0" w:color="auto"/>
              </w:divBdr>
            </w:div>
            <w:div w:id="528641525">
              <w:marLeft w:val="0"/>
              <w:marRight w:val="0"/>
              <w:marTop w:val="0"/>
              <w:marBottom w:val="0"/>
              <w:divBdr>
                <w:top w:val="none" w:sz="0" w:space="0" w:color="auto"/>
                <w:left w:val="none" w:sz="0" w:space="0" w:color="auto"/>
                <w:bottom w:val="none" w:sz="0" w:space="0" w:color="auto"/>
                <w:right w:val="none" w:sz="0" w:space="0" w:color="auto"/>
              </w:divBdr>
            </w:div>
            <w:div w:id="1941715850">
              <w:marLeft w:val="0"/>
              <w:marRight w:val="0"/>
              <w:marTop w:val="0"/>
              <w:marBottom w:val="0"/>
              <w:divBdr>
                <w:top w:val="none" w:sz="0" w:space="0" w:color="auto"/>
                <w:left w:val="none" w:sz="0" w:space="0" w:color="auto"/>
                <w:bottom w:val="none" w:sz="0" w:space="0" w:color="auto"/>
                <w:right w:val="none" w:sz="0" w:space="0" w:color="auto"/>
              </w:divBdr>
            </w:div>
            <w:div w:id="890071596">
              <w:marLeft w:val="0"/>
              <w:marRight w:val="0"/>
              <w:marTop w:val="0"/>
              <w:marBottom w:val="0"/>
              <w:divBdr>
                <w:top w:val="none" w:sz="0" w:space="0" w:color="auto"/>
                <w:left w:val="none" w:sz="0" w:space="0" w:color="auto"/>
                <w:bottom w:val="none" w:sz="0" w:space="0" w:color="auto"/>
                <w:right w:val="none" w:sz="0" w:space="0" w:color="auto"/>
              </w:divBdr>
            </w:div>
            <w:div w:id="972373041">
              <w:marLeft w:val="0"/>
              <w:marRight w:val="0"/>
              <w:marTop w:val="0"/>
              <w:marBottom w:val="0"/>
              <w:divBdr>
                <w:top w:val="none" w:sz="0" w:space="0" w:color="auto"/>
                <w:left w:val="none" w:sz="0" w:space="0" w:color="auto"/>
                <w:bottom w:val="none" w:sz="0" w:space="0" w:color="auto"/>
                <w:right w:val="none" w:sz="0" w:space="0" w:color="auto"/>
              </w:divBdr>
            </w:div>
            <w:div w:id="873007273">
              <w:marLeft w:val="0"/>
              <w:marRight w:val="0"/>
              <w:marTop w:val="0"/>
              <w:marBottom w:val="0"/>
              <w:divBdr>
                <w:top w:val="none" w:sz="0" w:space="0" w:color="auto"/>
                <w:left w:val="none" w:sz="0" w:space="0" w:color="auto"/>
                <w:bottom w:val="none" w:sz="0" w:space="0" w:color="auto"/>
                <w:right w:val="none" w:sz="0" w:space="0" w:color="auto"/>
              </w:divBdr>
            </w:div>
            <w:div w:id="1269436040">
              <w:marLeft w:val="0"/>
              <w:marRight w:val="0"/>
              <w:marTop w:val="0"/>
              <w:marBottom w:val="0"/>
              <w:divBdr>
                <w:top w:val="none" w:sz="0" w:space="0" w:color="auto"/>
                <w:left w:val="none" w:sz="0" w:space="0" w:color="auto"/>
                <w:bottom w:val="none" w:sz="0" w:space="0" w:color="auto"/>
                <w:right w:val="none" w:sz="0" w:space="0" w:color="auto"/>
              </w:divBdr>
            </w:div>
            <w:div w:id="2114737275">
              <w:marLeft w:val="0"/>
              <w:marRight w:val="0"/>
              <w:marTop w:val="0"/>
              <w:marBottom w:val="0"/>
              <w:divBdr>
                <w:top w:val="none" w:sz="0" w:space="0" w:color="auto"/>
                <w:left w:val="none" w:sz="0" w:space="0" w:color="auto"/>
                <w:bottom w:val="none" w:sz="0" w:space="0" w:color="auto"/>
                <w:right w:val="none" w:sz="0" w:space="0" w:color="auto"/>
              </w:divBdr>
            </w:div>
            <w:div w:id="24840363">
              <w:marLeft w:val="0"/>
              <w:marRight w:val="0"/>
              <w:marTop w:val="0"/>
              <w:marBottom w:val="0"/>
              <w:divBdr>
                <w:top w:val="none" w:sz="0" w:space="0" w:color="auto"/>
                <w:left w:val="none" w:sz="0" w:space="0" w:color="auto"/>
                <w:bottom w:val="none" w:sz="0" w:space="0" w:color="auto"/>
                <w:right w:val="none" w:sz="0" w:space="0" w:color="auto"/>
              </w:divBdr>
            </w:div>
            <w:div w:id="289896494">
              <w:marLeft w:val="0"/>
              <w:marRight w:val="0"/>
              <w:marTop w:val="0"/>
              <w:marBottom w:val="0"/>
              <w:divBdr>
                <w:top w:val="none" w:sz="0" w:space="0" w:color="auto"/>
                <w:left w:val="none" w:sz="0" w:space="0" w:color="auto"/>
                <w:bottom w:val="none" w:sz="0" w:space="0" w:color="auto"/>
                <w:right w:val="none" w:sz="0" w:space="0" w:color="auto"/>
              </w:divBdr>
            </w:div>
            <w:div w:id="808783812">
              <w:marLeft w:val="0"/>
              <w:marRight w:val="0"/>
              <w:marTop w:val="0"/>
              <w:marBottom w:val="0"/>
              <w:divBdr>
                <w:top w:val="none" w:sz="0" w:space="0" w:color="auto"/>
                <w:left w:val="none" w:sz="0" w:space="0" w:color="auto"/>
                <w:bottom w:val="none" w:sz="0" w:space="0" w:color="auto"/>
                <w:right w:val="none" w:sz="0" w:space="0" w:color="auto"/>
              </w:divBdr>
            </w:div>
            <w:div w:id="1846817663">
              <w:marLeft w:val="0"/>
              <w:marRight w:val="0"/>
              <w:marTop w:val="0"/>
              <w:marBottom w:val="0"/>
              <w:divBdr>
                <w:top w:val="none" w:sz="0" w:space="0" w:color="auto"/>
                <w:left w:val="none" w:sz="0" w:space="0" w:color="auto"/>
                <w:bottom w:val="none" w:sz="0" w:space="0" w:color="auto"/>
                <w:right w:val="none" w:sz="0" w:space="0" w:color="auto"/>
              </w:divBdr>
            </w:div>
            <w:div w:id="5276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534">
      <w:bodyDiv w:val="1"/>
      <w:marLeft w:val="0"/>
      <w:marRight w:val="0"/>
      <w:marTop w:val="0"/>
      <w:marBottom w:val="0"/>
      <w:divBdr>
        <w:top w:val="none" w:sz="0" w:space="0" w:color="auto"/>
        <w:left w:val="none" w:sz="0" w:space="0" w:color="auto"/>
        <w:bottom w:val="none" w:sz="0" w:space="0" w:color="auto"/>
        <w:right w:val="none" w:sz="0" w:space="0" w:color="auto"/>
      </w:divBdr>
    </w:div>
    <w:div w:id="11347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D6168-1965-42A6-9917-CDD9A1730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1194</Words>
  <Characters>6811</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Nazgul Rakhimzhanova</dc:creator>
  <cp:keywords/>
  <dc:description/>
  <cp:lastModifiedBy>Admin</cp:lastModifiedBy>
  <cp:revision>5</cp:revision>
  <dcterms:created xsi:type="dcterms:W3CDTF">2020-03-27T03:28:00Z</dcterms:created>
  <dcterms:modified xsi:type="dcterms:W3CDTF">2020-04-01T06:15:00Z</dcterms:modified>
</cp:coreProperties>
</file>