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6CF1" w14:textId="12C27D3A" w:rsidR="006A758E" w:rsidRDefault="00FE37BD" w:rsidP="00FE37BD">
      <w:pPr>
        <w:pStyle w:val="a3"/>
        <w:rPr>
          <w:lang w:val="en-US"/>
        </w:rPr>
      </w:pPr>
      <w:r>
        <w:rPr>
          <w:lang w:val="en-US"/>
        </w:rPr>
        <w:t>Timer</w:t>
      </w:r>
      <w:r w:rsidR="00A71F76">
        <w:rPr>
          <w:lang w:val="en-US"/>
        </w:rPr>
        <w:t>Boxing</w:t>
      </w:r>
    </w:p>
    <w:p w14:paraId="04C26E8D" w14:textId="77777777" w:rsidR="00FE37BD" w:rsidRDefault="00FE37BD" w:rsidP="00FE37BD">
      <w:pPr>
        <w:rPr>
          <w:lang w:val="en-US"/>
        </w:rPr>
      </w:pPr>
    </w:p>
    <w:p w14:paraId="57911223" w14:textId="514DBFEF" w:rsidR="00FE37BD" w:rsidRDefault="00FE37BD" w:rsidP="00FE37BD">
      <w:pPr>
        <w:rPr>
          <w:sz w:val="28"/>
          <w:szCs w:val="28"/>
          <w:lang w:val="en-US"/>
        </w:rPr>
      </w:pPr>
      <w:r w:rsidRPr="00FE37BD">
        <w:rPr>
          <w:sz w:val="28"/>
          <w:szCs w:val="28"/>
          <w:lang w:val="en-US"/>
        </w:rPr>
        <w:t>The project is a customizable boxing timer application designed for boxing, martial arts, and interval training. Users can create their own timer presets by choosing the duration of each round, the duration of rest periods, and the total number of rounds. Saved timers can be edited, deleted, and reused for different types of workouts. The application helps users train without having to manually track time or repeatedly configure a timer before every session.</w:t>
      </w:r>
    </w:p>
    <w:p w14:paraId="74B326AF" w14:textId="77777777" w:rsidR="00FE37BD" w:rsidRDefault="00FE37BD" w:rsidP="00FE37BD">
      <w:pPr>
        <w:rPr>
          <w:sz w:val="28"/>
          <w:szCs w:val="28"/>
          <w:lang w:val="en-US"/>
        </w:rPr>
      </w:pPr>
    </w:p>
    <w:p w14:paraId="0D1FB802" w14:textId="77777777" w:rsidR="00FE1D91" w:rsidRDefault="00FE1D91">
      <w:pPr>
        <w:rPr>
          <w:sz w:val="28"/>
          <w:szCs w:val="28"/>
          <w:lang w:val="en-US"/>
        </w:rPr>
      </w:pPr>
      <w:r>
        <w:rPr>
          <w:sz w:val="28"/>
          <w:szCs w:val="28"/>
          <w:lang w:val="en-US"/>
        </w:rPr>
        <w:t>Functionality list:</w:t>
      </w:r>
    </w:p>
    <w:p w14:paraId="539B2748" w14:textId="77777777" w:rsidR="00FE1D91" w:rsidRPr="00FE1D91" w:rsidRDefault="00FE1D91" w:rsidP="00FE1D91">
      <w:pPr>
        <w:pStyle w:val="a7"/>
        <w:numPr>
          <w:ilvl w:val="0"/>
          <w:numId w:val="1"/>
        </w:numPr>
        <w:rPr>
          <w:sz w:val="28"/>
          <w:szCs w:val="28"/>
          <w:lang w:val="en-US"/>
        </w:rPr>
      </w:pPr>
      <w:proofErr w:type="gramStart"/>
      <w:r w:rsidRPr="00FE1D91">
        <w:rPr>
          <w:sz w:val="28"/>
          <w:szCs w:val="28"/>
          <w:lang w:val="en-US"/>
        </w:rPr>
        <w:t>User</w:t>
      </w:r>
      <w:proofErr w:type="gramEnd"/>
      <w:r w:rsidRPr="00FE1D91">
        <w:rPr>
          <w:sz w:val="28"/>
          <w:szCs w:val="28"/>
          <w:lang w:val="en-US"/>
        </w:rPr>
        <w:t xml:space="preserve"> can create a custom boxing timer.</w:t>
      </w:r>
    </w:p>
    <w:p w14:paraId="023EE793" w14:textId="77777777" w:rsidR="00FE1D91" w:rsidRPr="00FE1D91" w:rsidRDefault="00FE1D91" w:rsidP="00FE1D91">
      <w:pPr>
        <w:pStyle w:val="a7"/>
        <w:numPr>
          <w:ilvl w:val="0"/>
          <w:numId w:val="1"/>
        </w:numPr>
        <w:rPr>
          <w:sz w:val="28"/>
          <w:szCs w:val="28"/>
          <w:lang w:val="en-US"/>
        </w:rPr>
      </w:pPr>
      <w:proofErr w:type="gramStart"/>
      <w:r w:rsidRPr="00FE1D91">
        <w:rPr>
          <w:sz w:val="28"/>
          <w:szCs w:val="28"/>
          <w:lang w:val="en-US"/>
        </w:rPr>
        <w:t>User</w:t>
      </w:r>
      <w:proofErr w:type="gramEnd"/>
      <w:r w:rsidRPr="00FE1D91">
        <w:rPr>
          <w:sz w:val="28"/>
          <w:szCs w:val="28"/>
          <w:lang w:val="en-US"/>
        </w:rPr>
        <w:t xml:space="preserve"> can set the duration of a training round.</w:t>
      </w:r>
    </w:p>
    <w:p w14:paraId="4246B3E4" w14:textId="77777777" w:rsidR="00FE1D91" w:rsidRPr="00FE1D91" w:rsidRDefault="00FE1D91" w:rsidP="00FE1D91">
      <w:pPr>
        <w:pStyle w:val="a7"/>
        <w:numPr>
          <w:ilvl w:val="0"/>
          <w:numId w:val="1"/>
        </w:numPr>
        <w:rPr>
          <w:sz w:val="28"/>
          <w:szCs w:val="28"/>
          <w:lang w:val="en-US"/>
        </w:rPr>
      </w:pPr>
      <w:proofErr w:type="gramStart"/>
      <w:r w:rsidRPr="00FE1D91">
        <w:rPr>
          <w:sz w:val="28"/>
          <w:szCs w:val="28"/>
          <w:lang w:val="en-US"/>
        </w:rPr>
        <w:t>User</w:t>
      </w:r>
      <w:proofErr w:type="gramEnd"/>
      <w:r w:rsidRPr="00FE1D91">
        <w:rPr>
          <w:sz w:val="28"/>
          <w:szCs w:val="28"/>
          <w:lang w:val="en-US"/>
        </w:rPr>
        <w:t xml:space="preserve"> can set the duration of a rest period.</w:t>
      </w:r>
    </w:p>
    <w:p w14:paraId="2D70023B" w14:textId="77777777" w:rsidR="00FE1D91" w:rsidRPr="00FE1D91" w:rsidRDefault="00FE1D91" w:rsidP="00FE1D91">
      <w:pPr>
        <w:pStyle w:val="a7"/>
        <w:numPr>
          <w:ilvl w:val="0"/>
          <w:numId w:val="1"/>
        </w:numPr>
        <w:rPr>
          <w:sz w:val="28"/>
          <w:szCs w:val="28"/>
          <w:lang w:val="en-US"/>
        </w:rPr>
      </w:pPr>
      <w:proofErr w:type="gramStart"/>
      <w:r w:rsidRPr="00FE1D91">
        <w:rPr>
          <w:sz w:val="28"/>
          <w:szCs w:val="28"/>
          <w:lang w:val="en-US"/>
        </w:rPr>
        <w:t>User</w:t>
      </w:r>
      <w:proofErr w:type="gramEnd"/>
      <w:r w:rsidRPr="00FE1D91">
        <w:rPr>
          <w:sz w:val="28"/>
          <w:szCs w:val="28"/>
          <w:lang w:val="en-US"/>
        </w:rPr>
        <w:t xml:space="preserve"> can choose the number of rounds.</w:t>
      </w:r>
    </w:p>
    <w:p w14:paraId="3D125817" w14:textId="77777777" w:rsidR="00FE1D91" w:rsidRPr="00FE1D91" w:rsidRDefault="00FE1D91" w:rsidP="00FE1D91">
      <w:pPr>
        <w:pStyle w:val="a7"/>
        <w:numPr>
          <w:ilvl w:val="0"/>
          <w:numId w:val="1"/>
        </w:numPr>
        <w:rPr>
          <w:sz w:val="28"/>
          <w:szCs w:val="28"/>
          <w:lang w:val="en-US"/>
        </w:rPr>
      </w:pPr>
      <w:proofErr w:type="gramStart"/>
      <w:r w:rsidRPr="00FE1D91">
        <w:rPr>
          <w:sz w:val="28"/>
          <w:szCs w:val="28"/>
          <w:lang w:val="en-US"/>
        </w:rPr>
        <w:t>User</w:t>
      </w:r>
      <w:proofErr w:type="gramEnd"/>
      <w:r w:rsidRPr="00FE1D91">
        <w:rPr>
          <w:sz w:val="28"/>
          <w:szCs w:val="28"/>
          <w:lang w:val="en-US"/>
        </w:rPr>
        <w:t xml:space="preserve"> can save timer presets locally.</w:t>
      </w:r>
    </w:p>
    <w:p w14:paraId="03CA4F37" w14:textId="77777777" w:rsidR="00FE1D91" w:rsidRPr="00FE1D91" w:rsidRDefault="00FE1D91" w:rsidP="00FE1D91">
      <w:pPr>
        <w:pStyle w:val="a7"/>
        <w:numPr>
          <w:ilvl w:val="0"/>
          <w:numId w:val="1"/>
        </w:numPr>
        <w:rPr>
          <w:sz w:val="28"/>
          <w:szCs w:val="28"/>
          <w:lang w:val="en-US"/>
        </w:rPr>
      </w:pPr>
      <w:proofErr w:type="gramStart"/>
      <w:r w:rsidRPr="00FE1D91">
        <w:rPr>
          <w:sz w:val="28"/>
          <w:szCs w:val="28"/>
          <w:lang w:val="en-US"/>
        </w:rPr>
        <w:t>User</w:t>
      </w:r>
      <w:proofErr w:type="gramEnd"/>
      <w:r w:rsidRPr="00FE1D91">
        <w:rPr>
          <w:sz w:val="28"/>
          <w:szCs w:val="28"/>
          <w:lang w:val="en-US"/>
        </w:rPr>
        <w:t xml:space="preserve"> can view a list of saved timers.</w:t>
      </w:r>
    </w:p>
    <w:p w14:paraId="034D90D4" w14:textId="77777777" w:rsidR="00FE1D91" w:rsidRPr="00FE1D91" w:rsidRDefault="00FE1D91" w:rsidP="00FE1D91">
      <w:pPr>
        <w:pStyle w:val="a7"/>
        <w:numPr>
          <w:ilvl w:val="0"/>
          <w:numId w:val="1"/>
        </w:numPr>
        <w:rPr>
          <w:sz w:val="28"/>
          <w:szCs w:val="28"/>
          <w:lang w:val="en-US"/>
        </w:rPr>
      </w:pPr>
      <w:proofErr w:type="gramStart"/>
      <w:r w:rsidRPr="00FE1D91">
        <w:rPr>
          <w:sz w:val="28"/>
          <w:szCs w:val="28"/>
          <w:lang w:val="en-US"/>
        </w:rPr>
        <w:t>User</w:t>
      </w:r>
      <w:proofErr w:type="gramEnd"/>
      <w:r w:rsidRPr="00FE1D91">
        <w:rPr>
          <w:sz w:val="28"/>
          <w:szCs w:val="28"/>
          <w:lang w:val="en-US"/>
        </w:rPr>
        <w:t xml:space="preserve"> can edit and delete existing timer presets.</w:t>
      </w:r>
    </w:p>
    <w:p w14:paraId="04755EA3" w14:textId="51B9D00F" w:rsidR="00FE1D91" w:rsidRPr="00FE1D91" w:rsidRDefault="00FE1D91" w:rsidP="00FE1D91">
      <w:pPr>
        <w:pStyle w:val="a7"/>
        <w:numPr>
          <w:ilvl w:val="0"/>
          <w:numId w:val="1"/>
        </w:numPr>
        <w:rPr>
          <w:sz w:val="28"/>
          <w:szCs w:val="28"/>
          <w:lang w:val="en-US"/>
        </w:rPr>
      </w:pPr>
      <w:r w:rsidRPr="00FE1D91">
        <w:rPr>
          <w:sz w:val="28"/>
          <w:szCs w:val="28"/>
          <w:lang w:val="en-US"/>
        </w:rPr>
        <w:t>The timer automatically switches between Round, Rest, and Finished states and displays the remaining time.</w:t>
      </w:r>
      <w:r w:rsidRPr="00FE1D91">
        <w:rPr>
          <w:sz w:val="28"/>
          <w:szCs w:val="28"/>
          <w:lang w:val="en-US"/>
        </w:rPr>
        <w:br w:type="page"/>
      </w:r>
    </w:p>
    <w:p w14:paraId="5B7F1BB8" w14:textId="088440F2" w:rsidR="00FE37BD" w:rsidRPr="00FE37BD" w:rsidRDefault="00FE1D91" w:rsidP="00FE37BD">
      <w:pPr>
        <w:rPr>
          <w:sz w:val="28"/>
          <w:szCs w:val="28"/>
          <w:lang w:val="en-US"/>
        </w:rPr>
      </w:pPr>
      <w:r>
        <w:rPr>
          <w:noProof/>
          <w:sz w:val="28"/>
          <w:szCs w:val="28"/>
          <w:lang w:val="en-US"/>
        </w:rPr>
        <w:lastRenderedPageBreak/>
        <w:drawing>
          <wp:inline distT="0" distB="0" distL="0" distR="0" wp14:anchorId="1447A545" wp14:editId="18257E3E">
            <wp:extent cx="2933700" cy="9250680"/>
            <wp:effectExtent l="0" t="0" r="0" b="7620"/>
            <wp:docPr id="178947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33700" cy="9250680"/>
                    </a:xfrm>
                    <a:prstGeom prst="rect">
                      <a:avLst/>
                    </a:prstGeom>
                    <a:noFill/>
                    <a:ln>
                      <a:noFill/>
                    </a:ln>
                  </pic:spPr>
                </pic:pic>
              </a:graphicData>
            </a:graphic>
          </wp:inline>
        </w:drawing>
      </w:r>
    </w:p>
    <w:sectPr w:rsidR="00FE37BD" w:rsidRPr="00FE37B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1351"/>
    <w:multiLevelType w:val="hybridMultilevel"/>
    <w:tmpl w:val="7C2E5A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7835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B68"/>
    <w:rsid w:val="001358B6"/>
    <w:rsid w:val="003A0F65"/>
    <w:rsid w:val="00516AA2"/>
    <w:rsid w:val="006A758E"/>
    <w:rsid w:val="006E6592"/>
    <w:rsid w:val="00903B68"/>
    <w:rsid w:val="00A71F76"/>
    <w:rsid w:val="00B4195E"/>
    <w:rsid w:val="00BB41E8"/>
    <w:rsid w:val="00CE79C3"/>
    <w:rsid w:val="00FE1D91"/>
    <w:rsid w:val="00FE37BD"/>
  </w:rsids>
  <m:mathPr>
    <m:mathFont m:val="Cambria Math"/>
    <m:brkBin m:val="before"/>
    <m:brkBinSub m:val="--"/>
    <m:smallFrac m:val="0"/>
    <m:dispDef/>
    <m:lMargin m:val="0"/>
    <m:rMargin m:val="0"/>
    <m:defJc m:val="centerGroup"/>
    <m:wrapIndent m:val="1440"/>
    <m:intLim m:val="subSup"/>
    <m:naryLim m:val="undOvr"/>
  </m:mathPr>
  <w:themeFontLang w:val="ru-K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73AB7"/>
  <w15:chartTrackingRefBased/>
  <w15:docId w15:val="{BEC85D31-A0C7-4580-91C9-C0545C708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KZ"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ru-RU"/>
    </w:rPr>
  </w:style>
  <w:style w:type="paragraph" w:styleId="1">
    <w:name w:val="heading 1"/>
    <w:basedOn w:val="a"/>
    <w:next w:val="a"/>
    <w:link w:val="10"/>
    <w:uiPriority w:val="9"/>
    <w:qFormat/>
    <w:rsid w:val="00903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03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03B6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03B6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03B6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03B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03B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03B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03B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3B68"/>
    <w:rPr>
      <w:rFonts w:asciiTheme="majorHAnsi" w:eastAsiaTheme="majorEastAsia" w:hAnsiTheme="majorHAnsi" w:cstheme="majorBidi"/>
      <w:color w:val="0F4761" w:themeColor="accent1" w:themeShade="BF"/>
      <w:sz w:val="40"/>
      <w:szCs w:val="40"/>
      <w:lang w:val="ru-RU"/>
    </w:rPr>
  </w:style>
  <w:style w:type="character" w:customStyle="1" w:styleId="20">
    <w:name w:val="Заголовок 2 Знак"/>
    <w:basedOn w:val="a0"/>
    <w:link w:val="2"/>
    <w:uiPriority w:val="9"/>
    <w:semiHidden/>
    <w:rsid w:val="00903B68"/>
    <w:rPr>
      <w:rFonts w:asciiTheme="majorHAnsi" w:eastAsiaTheme="majorEastAsia" w:hAnsiTheme="majorHAnsi" w:cstheme="majorBidi"/>
      <w:color w:val="0F4761" w:themeColor="accent1" w:themeShade="BF"/>
      <w:sz w:val="32"/>
      <w:szCs w:val="32"/>
      <w:lang w:val="ru-RU"/>
    </w:rPr>
  </w:style>
  <w:style w:type="character" w:customStyle="1" w:styleId="30">
    <w:name w:val="Заголовок 3 Знак"/>
    <w:basedOn w:val="a0"/>
    <w:link w:val="3"/>
    <w:uiPriority w:val="9"/>
    <w:semiHidden/>
    <w:rsid w:val="00903B68"/>
    <w:rPr>
      <w:rFonts w:eastAsiaTheme="majorEastAsia" w:cstheme="majorBidi"/>
      <w:color w:val="0F4761" w:themeColor="accent1" w:themeShade="BF"/>
      <w:sz w:val="28"/>
      <w:szCs w:val="28"/>
      <w:lang w:val="ru-RU"/>
    </w:rPr>
  </w:style>
  <w:style w:type="character" w:customStyle="1" w:styleId="40">
    <w:name w:val="Заголовок 4 Знак"/>
    <w:basedOn w:val="a0"/>
    <w:link w:val="4"/>
    <w:uiPriority w:val="9"/>
    <w:semiHidden/>
    <w:rsid w:val="00903B68"/>
    <w:rPr>
      <w:rFonts w:eastAsiaTheme="majorEastAsia" w:cstheme="majorBidi"/>
      <w:i/>
      <w:iCs/>
      <w:color w:val="0F4761" w:themeColor="accent1" w:themeShade="BF"/>
      <w:lang w:val="ru-RU"/>
    </w:rPr>
  </w:style>
  <w:style w:type="character" w:customStyle="1" w:styleId="50">
    <w:name w:val="Заголовок 5 Знак"/>
    <w:basedOn w:val="a0"/>
    <w:link w:val="5"/>
    <w:uiPriority w:val="9"/>
    <w:semiHidden/>
    <w:rsid w:val="00903B68"/>
    <w:rPr>
      <w:rFonts w:eastAsiaTheme="majorEastAsia" w:cstheme="majorBidi"/>
      <w:color w:val="0F4761" w:themeColor="accent1" w:themeShade="BF"/>
      <w:lang w:val="ru-RU"/>
    </w:rPr>
  </w:style>
  <w:style w:type="character" w:customStyle="1" w:styleId="60">
    <w:name w:val="Заголовок 6 Знак"/>
    <w:basedOn w:val="a0"/>
    <w:link w:val="6"/>
    <w:uiPriority w:val="9"/>
    <w:semiHidden/>
    <w:rsid w:val="00903B68"/>
    <w:rPr>
      <w:rFonts w:eastAsiaTheme="majorEastAsia" w:cstheme="majorBidi"/>
      <w:i/>
      <w:iCs/>
      <w:color w:val="595959" w:themeColor="text1" w:themeTint="A6"/>
      <w:lang w:val="ru-RU"/>
    </w:rPr>
  </w:style>
  <w:style w:type="character" w:customStyle="1" w:styleId="70">
    <w:name w:val="Заголовок 7 Знак"/>
    <w:basedOn w:val="a0"/>
    <w:link w:val="7"/>
    <w:uiPriority w:val="9"/>
    <w:semiHidden/>
    <w:rsid w:val="00903B68"/>
    <w:rPr>
      <w:rFonts w:eastAsiaTheme="majorEastAsia" w:cstheme="majorBidi"/>
      <w:color w:val="595959" w:themeColor="text1" w:themeTint="A6"/>
      <w:lang w:val="ru-RU"/>
    </w:rPr>
  </w:style>
  <w:style w:type="character" w:customStyle="1" w:styleId="80">
    <w:name w:val="Заголовок 8 Знак"/>
    <w:basedOn w:val="a0"/>
    <w:link w:val="8"/>
    <w:uiPriority w:val="9"/>
    <w:semiHidden/>
    <w:rsid w:val="00903B68"/>
    <w:rPr>
      <w:rFonts w:eastAsiaTheme="majorEastAsia" w:cstheme="majorBidi"/>
      <w:i/>
      <w:iCs/>
      <w:color w:val="272727" w:themeColor="text1" w:themeTint="D8"/>
      <w:lang w:val="ru-RU"/>
    </w:rPr>
  </w:style>
  <w:style w:type="character" w:customStyle="1" w:styleId="90">
    <w:name w:val="Заголовок 9 Знак"/>
    <w:basedOn w:val="a0"/>
    <w:link w:val="9"/>
    <w:uiPriority w:val="9"/>
    <w:semiHidden/>
    <w:rsid w:val="00903B68"/>
    <w:rPr>
      <w:rFonts w:eastAsiaTheme="majorEastAsia" w:cstheme="majorBidi"/>
      <w:color w:val="272727" w:themeColor="text1" w:themeTint="D8"/>
      <w:lang w:val="ru-RU"/>
    </w:rPr>
  </w:style>
  <w:style w:type="paragraph" w:styleId="a3">
    <w:name w:val="Title"/>
    <w:basedOn w:val="a"/>
    <w:next w:val="a"/>
    <w:link w:val="a4"/>
    <w:uiPriority w:val="10"/>
    <w:qFormat/>
    <w:rsid w:val="00903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03B68"/>
    <w:rPr>
      <w:rFonts w:asciiTheme="majorHAnsi" w:eastAsiaTheme="majorEastAsia" w:hAnsiTheme="majorHAnsi" w:cstheme="majorBidi"/>
      <w:spacing w:val="-10"/>
      <w:kern w:val="28"/>
      <w:sz w:val="56"/>
      <w:szCs w:val="56"/>
      <w:lang w:val="ru-RU"/>
    </w:rPr>
  </w:style>
  <w:style w:type="paragraph" w:styleId="a5">
    <w:name w:val="Subtitle"/>
    <w:basedOn w:val="a"/>
    <w:next w:val="a"/>
    <w:link w:val="a6"/>
    <w:uiPriority w:val="11"/>
    <w:qFormat/>
    <w:rsid w:val="00903B6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03B68"/>
    <w:rPr>
      <w:rFonts w:eastAsiaTheme="majorEastAsia" w:cstheme="majorBidi"/>
      <w:color w:val="595959" w:themeColor="text1" w:themeTint="A6"/>
      <w:spacing w:val="15"/>
      <w:sz w:val="28"/>
      <w:szCs w:val="28"/>
      <w:lang w:val="ru-RU"/>
    </w:rPr>
  </w:style>
  <w:style w:type="paragraph" w:styleId="21">
    <w:name w:val="Quote"/>
    <w:basedOn w:val="a"/>
    <w:next w:val="a"/>
    <w:link w:val="22"/>
    <w:uiPriority w:val="29"/>
    <w:qFormat/>
    <w:rsid w:val="00903B68"/>
    <w:pPr>
      <w:spacing w:before="160"/>
      <w:jc w:val="center"/>
    </w:pPr>
    <w:rPr>
      <w:i/>
      <w:iCs/>
      <w:color w:val="404040" w:themeColor="text1" w:themeTint="BF"/>
    </w:rPr>
  </w:style>
  <w:style w:type="character" w:customStyle="1" w:styleId="22">
    <w:name w:val="Цитата 2 Знак"/>
    <w:basedOn w:val="a0"/>
    <w:link w:val="21"/>
    <w:uiPriority w:val="29"/>
    <w:rsid w:val="00903B68"/>
    <w:rPr>
      <w:i/>
      <w:iCs/>
      <w:color w:val="404040" w:themeColor="text1" w:themeTint="BF"/>
      <w:lang w:val="ru-RU"/>
    </w:rPr>
  </w:style>
  <w:style w:type="paragraph" w:styleId="a7">
    <w:name w:val="List Paragraph"/>
    <w:basedOn w:val="a"/>
    <w:uiPriority w:val="34"/>
    <w:qFormat/>
    <w:rsid w:val="00903B68"/>
    <w:pPr>
      <w:ind w:left="720"/>
      <w:contextualSpacing/>
    </w:pPr>
  </w:style>
  <w:style w:type="character" w:styleId="a8">
    <w:name w:val="Intense Emphasis"/>
    <w:basedOn w:val="a0"/>
    <w:uiPriority w:val="21"/>
    <w:qFormat/>
    <w:rsid w:val="00903B68"/>
    <w:rPr>
      <w:i/>
      <w:iCs/>
      <w:color w:val="0F4761" w:themeColor="accent1" w:themeShade="BF"/>
    </w:rPr>
  </w:style>
  <w:style w:type="paragraph" w:styleId="a9">
    <w:name w:val="Intense Quote"/>
    <w:basedOn w:val="a"/>
    <w:next w:val="a"/>
    <w:link w:val="aa"/>
    <w:uiPriority w:val="30"/>
    <w:qFormat/>
    <w:rsid w:val="00903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03B68"/>
    <w:rPr>
      <w:i/>
      <w:iCs/>
      <w:color w:val="0F4761" w:themeColor="accent1" w:themeShade="BF"/>
      <w:lang w:val="ru-RU"/>
    </w:rPr>
  </w:style>
  <w:style w:type="character" w:styleId="ab">
    <w:name w:val="Intense Reference"/>
    <w:basedOn w:val="a0"/>
    <w:uiPriority w:val="32"/>
    <w:qFormat/>
    <w:rsid w:val="00903B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134</Words>
  <Characters>765</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Beibarys Arystanbekuly</dc:creator>
  <cp:keywords/>
  <dc:description/>
  <cp:lastModifiedBy>Beibarys Arystanbekuly</cp:lastModifiedBy>
  <cp:revision>4</cp:revision>
  <dcterms:created xsi:type="dcterms:W3CDTF">2026-09-08T11:18:00Z</dcterms:created>
  <dcterms:modified xsi:type="dcterms:W3CDTF">2026-09-08T12:04:00Z</dcterms:modified>
</cp:coreProperties>
</file>