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DD4" w:rsidRDefault="00427DD4" w:rsidP="00427DD4">
      <w:pPr>
        <w:spacing w:line="360" w:lineRule="auto"/>
        <w:jc w:val="center"/>
        <w:rPr>
          <w:rFonts w:ascii="黑体" w:eastAsia="黑体" w:hAnsi="黑体"/>
          <w:b/>
          <w:sz w:val="52"/>
        </w:rPr>
      </w:pPr>
    </w:p>
    <w:p w:rsidR="00427DD4" w:rsidRPr="00427DD4" w:rsidRDefault="00427DD4" w:rsidP="00427DD4">
      <w:pPr>
        <w:spacing w:line="360" w:lineRule="auto"/>
        <w:jc w:val="center"/>
        <w:rPr>
          <w:rFonts w:ascii="黑体" w:eastAsia="黑体" w:hAnsi="黑体"/>
          <w:b/>
          <w:sz w:val="52"/>
        </w:rPr>
      </w:pPr>
      <w:r w:rsidRPr="00427DD4">
        <w:rPr>
          <w:rFonts w:ascii="黑体" w:eastAsia="黑体" w:hAnsi="黑体" w:hint="eastAsia"/>
          <w:b/>
          <w:sz w:val="52"/>
        </w:rPr>
        <w:t>北部湾城市群综合科技服务平台</w:t>
      </w:r>
    </w:p>
    <w:p w:rsidR="00427DD4" w:rsidRPr="00427DD4" w:rsidRDefault="00427DD4" w:rsidP="00427DD4">
      <w:pPr>
        <w:spacing w:line="360" w:lineRule="auto"/>
        <w:jc w:val="center"/>
        <w:rPr>
          <w:rFonts w:ascii="黑体" w:eastAsia="黑体" w:hAnsi="黑体" w:hint="eastAsia"/>
          <w:b/>
          <w:sz w:val="52"/>
        </w:rPr>
      </w:pPr>
      <w:r w:rsidRPr="00427DD4">
        <w:rPr>
          <w:rFonts w:ascii="黑体" w:eastAsia="黑体" w:hAnsi="黑体" w:hint="eastAsia"/>
          <w:b/>
          <w:sz w:val="52"/>
        </w:rPr>
        <w:t>资源池管理系统</w:t>
      </w:r>
    </w:p>
    <w:p w:rsidR="00427DD4" w:rsidRDefault="00427DD4" w:rsidP="00427DD4">
      <w:pPr>
        <w:spacing w:line="360" w:lineRule="auto"/>
        <w:jc w:val="center"/>
        <w:rPr>
          <w:rFonts w:ascii="黑体" w:eastAsia="黑体" w:hAnsi="黑体"/>
          <w:b/>
          <w:sz w:val="72"/>
        </w:rPr>
      </w:pPr>
    </w:p>
    <w:p w:rsidR="00427DD4" w:rsidRDefault="00427DD4" w:rsidP="00427DD4">
      <w:pPr>
        <w:spacing w:line="360" w:lineRule="auto"/>
        <w:jc w:val="center"/>
        <w:rPr>
          <w:rFonts w:ascii="黑体" w:eastAsia="黑体" w:hAnsi="黑体"/>
          <w:b/>
          <w:sz w:val="72"/>
        </w:rPr>
      </w:pPr>
      <w:r w:rsidRPr="00427DD4">
        <w:rPr>
          <w:rFonts w:ascii="黑体" w:eastAsia="黑体" w:hAnsi="黑体" w:hint="eastAsia"/>
          <w:b/>
          <w:sz w:val="72"/>
        </w:rPr>
        <w:t>开</w:t>
      </w:r>
    </w:p>
    <w:p w:rsidR="00427DD4" w:rsidRPr="00427DD4" w:rsidRDefault="00427DD4" w:rsidP="00427DD4">
      <w:pPr>
        <w:spacing w:line="360" w:lineRule="auto"/>
        <w:jc w:val="center"/>
        <w:rPr>
          <w:rFonts w:ascii="黑体" w:eastAsia="黑体" w:hAnsi="黑体" w:hint="eastAsia"/>
          <w:b/>
          <w:sz w:val="72"/>
        </w:rPr>
      </w:pPr>
    </w:p>
    <w:p w:rsidR="00427DD4" w:rsidRDefault="00427DD4" w:rsidP="00427DD4">
      <w:pPr>
        <w:spacing w:line="360" w:lineRule="auto"/>
        <w:jc w:val="center"/>
        <w:rPr>
          <w:rFonts w:ascii="黑体" w:eastAsia="黑体" w:hAnsi="黑体"/>
          <w:b/>
          <w:sz w:val="72"/>
        </w:rPr>
      </w:pPr>
      <w:r w:rsidRPr="00427DD4">
        <w:rPr>
          <w:rFonts w:ascii="黑体" w:eastAsia="黑体" w:hAnsi="黑体" w:hint="eastAsia"/>
          <w:b/>
          <w:sz w:val="72"/>
        </w:rPr>
        <w:t>发</w:t>
      </w:r>
    </w:p>
    <w:p w:rsidR="00427DD4" w:rsidRPr="00427DD4" w:rsidRDefault="00427DD4" w:rsidP="00427DD4">
      <w:pPr>
        <w:spacing w:line="360" w:lineRule="auto"/>
        <w:jc w:val="center"/>
        <w:rPr>
          <w:rFonts w:ascii="黑体" w:eastAsia="黑体" w:hAnsi="黑体" w:hint="eastAsia"/>
          <w:b/>
          <w:sz w:val="72"/>
        </w:rPr>
      </w:pPr>
    </w:p>
    <w:p w:rsidR="00427DD4" w:rsidRDefault="00427DD4" w:rsidP="00427DD4">
      <w:pPr>
        <w:spacing w:line="360" w:lineRule="auto"/>
        <w:jc w:val="center"/>
        <w:rPr>
          <w:rFonts w:ascii="黑体" w:eastAsia="黑体" w:hAnsi="黑体"/>
          <w:b/>
          <w:sz w:val="72"/>
        </w:rPr>
      </w:pPr>
      <w:r w:rsidRPr="00427DD4">
        <w:rPr>
          <w:rFonts w:ascii="黑体" w:eastAsia="黑体" w:hAnsi="黑体" w:hint="eastAsia"/>
          <w:b/>
          <w:sz w:val="72"/>
        </w:rPr>
        <w:t>文</w:t>
      </w:r>
    </w:p>
    <w:p w:rsidR="00427DD4" w:rsidRPr="00427DD4" w:rsidRDefault="00427DD4" w:rsidP="00427DD4">
      <w:pPr>
        <w:spacing w:line="360" w:lineRule="auto"/>
        <w:jc w:val="center"/>
        <w:rPr>
          <w:rFonts w:ascii="黑体" w:eastAsia="黑体" w:hAnsi="黑体" w:hint="eastAsia"/>
          <w:b/>
          <w:sz w:val="72"/>
        </w:rPr>
      </w:pPr>
    </w:p>
    <w:p w:rsidR="00427DD4" w:rsidRPr="00427DD4" w:rsidRDefault="00427DD4" w:rsidP="00427DD4">
      <w:pPr>
        <w:spacing w:line="360" w:lineRule="auto"/>
        <w:jc w:val="center"/>
        <w:rPr>
          <w:rFonts w:ascii="黑体" w:eastAsia="黑体" w:hAnsi="黑体" w:hint="eastAsia"/>
          <w:b/>
          <w:sz w:val="72"/>
        </w:rPr>
      </w:pPr>
      <w:r w:rsidRPr="00427DD4">
        <w:rPr>
          <w:rFonts w:ascii="黑体" w:eastAsia="黑体" w:hAnsi="黑体" w:hint="eastAsia"/>
          <w:b/>
          <w:sz w:val="72"/>
        </w:rPr>
        <w:t>档</w:t>
      </w:r>
    </w:p>
    <w:p w:rsidR="00427DD4" w:rsidRPr="00427DD4" w:rsidRDefault="00427DD4" w:rsidP="00427DD4">
      <w:pPr>
        <w:spacing w:line="360" w:lineRule="auto"/>
        <w:jc w:val="center"/>
        <w:rPr>
          <w:rFonts w:ascii="黑体" w:eastAsia="黑体" w:hAnsi="黑体"/>
          <w:b/>
          <w:sz w:val="72"/>
        </w:rPr>
      </w:pPr>
    </w:p>
    <w:p w:rsidR="00427DD4" w:rsidRPr="00427DD4" w:rsidRDefault="00427DD4" w:rsidP="00427DD4">
      <w:pPr>
        <w:spacing w:line="360" w:lineRule="auto"/>
        <w:jc w:val="center"/>
        <w:rPr>
          <w:rFonts w:ascii="黑体" w:eastAsia="黑体" w:hAnsi="黑体"/>
          <w:b/>
          <w:sz w:val="36"/>
        </w:rPr>
      </w:pPr>
      <w:r w:rsidRPr="00427DD4">
        <w:rPr>
          <w:rFonts w:ascii="黑体" w:eastAsia="黑体" w:hAnsi="黑体" w:hint="eastAsia"/>
          <w:b/>
          <w:sz w:val="36"/>
        </w:rPr>
        <w:t>海南傲为智慧产业有限公司</w:t>
      </w:r>
    </w:p>
    <w:p w:rsidR="00427DD4" w:rsidRPr="00427DD4" w:rsidRDefault="00427DD4" w:rsidP="00427DD4">
      <w:pPr>
        <w:spacing w:line="360" w:lineRule="auto"/>
        <w:jc w:val="center"/>
        <w:rPr>
          <w:rFonts w:ascii="黑体" w:eastAsia="黑体" w:hAnsi="黑体" w:hint="eastAsia"/>
          <w:b/>
          <w:sz w:val="36"/>
        </w:rPr>
      </w:pPr>
      <w:r w:rsidRPr="00427DD4">
        <w:rPr>
          <w:rFonts w:ascii="黑体" w:eastAsia="黑体" w:hAnsi="黑体" w:hint="eastAsia"/>
          <w:b/>
          <w:sz w:val="36"/>
        </w:rPr>
        <w:t>2</w:t>
      </w:r>
      <w:r w:rsidRPr="00427DD4">
        <w:rPr>
          <w:rFonts w:ascii="黑体" w:eastAsia="黑体" w:hAnsi="黑体"/>
          <w:b/>
          <w:sz w:val="36"/>
        </w:rPr>
        <w:t>020</w:t>
      </w:r>
      <w:r w:rsidRPr="00427DD4">
        <w:rPr>
          <w:rFonts w:ascii="黑体" w:eastAsia="黑体" w:hAnsi="黑体" w:hint="eastAsia"/>
          <w:b/>
          <w:sz w:val="36"/>
        </w:rPr>
        <w:t>年1</w:t>
      </w:r>
      <w:r w:rsidRPr="00427DD4">
        <w:rPr>
          <w:rFonts w:ascii="黑体" w:eastAsia="黑体" w:hAnsi="黑体"/>
          <w:b/>
          <w:sz w:val="36"/>
        </w:rPr>
        <w:t>1</w:t>
      </w:r>
      <w:r w:rsidRPr="00427DD4">
        <w:rPr>
          <w:rFonts w:ascii="黑体" w:eastAsia="黑体" w:hAnsi="黑体" w:hint="eastAsia"/>
          <w:b/>
          <w:sz w:val="36"/>
        </w:rPr>
        <w:t>月1</w:t>
      </w:r>
      <w:r w:rsidRPr="00427DD4">
        <w:rPr>
          <w:rFonts w:ascii="黑体" w:eastAsia="黑体" w:hAnsi="黑体"/>
          <w:b/>
          <w:sz w:val="36"/>
        </w:rPr>
        <w:t>1</w:t>
      </w:r>
      <w:r w:rsidRPr="00427DD4">
        <w:rPr>
          <w:rFonts w:ascii="黑体" w:eastAsia="黑体" w:hAnsi="黑体" w:hint="eastAsia"/>
          <w:b/>
          <w:sz w:val="36"/>
        </w:rPr>
        <w:t>日</w:t>
      </w:r>
    </w:p>
    <w:p w:rsidR="00427DD4" w:rsidRDefault="00427DD4" w:rsidP="00010F4C">
      <w:pPr>
        <w:spacing w:line="360" w:lineRule="auto"/>
        <w:rPr>
          <w:rFonts w:ascii="黑体" w:eastAsia="黑体" w:hAnsi="黑体" w:hint="eastAsia"/>
          <w:b/>
          <w:sz w:val="52"/>
        </w:rPr>
      </w:pPr>
    </w:p>
    <w:p w:rsidR="00427DD4" w:rsidRDefault="00427DD4" w:rsidP="00010F4C">
      <w:pPr>
        <w:spacing w:line="360" w:lineRule="auto"/>
        <w:rPr>
          <w:rFonts w:ascii="宋体" w:eastAsia="宋体" w:hAnsi="宋体"/>
          <w:b/>
          <w:sz w:val="28"/>
        </w:rPr>
      </w:pPr>
    </w:p>
    <w:p w:rsidR="006D45EB" w:rsidRPr="00DE2463" w:rsidRDefault="00C21CBA" w:rsidP="00010F4C">
      <w:pPr>
        <w:spacing w:line="360" w:lineRule="auto"/>
        <w:rPr>
          <w:rFonts w:ascii="宋体" w:eastAsia="宋体" w:hAnsi="宋体"/>
          <w:b/>
          <w:sz w:val="28"/>
        </w:rPr>
      </w:pPr>
      <w:r w:rsidRPr="00DE2463">
        <w:rPr>
          <w:rFonts w:ascii="宋体" w:eastAsia="宋体" w:hAnsi="宋体" w:hint="eastAsia"/>
          <w:b/>
          <w:sz w:val="28"/>
        </w:rPr>
        <w:lastRenderedPageBreak/>
        <w:t>一、</w:t>
      </w:r>
      <w:r w:rsidR="0012534D" w:rsidRPr="00DE2463">
        <w:rPr>
          <w:rFonts w:ascii="宋体" w:eastAsia="宋体" w:hAnsi="宋体" w:hint="eastAsia"/>
          <w:b/>
          <w:sz w:val="28"/>
        </w:rPr>
        <w:t>业务需求</w:t>
      </w:r>
    </w:p>
    <w:p w:rsidR="00C21CBA" w:rsidRDefault="0012534D" w:rsidP="00010F4C">
      <w:pPr>
        <w:spacing w:line="360" w:lineRule="auto"/>
        <w:ind w:firstLine="420"/>
        <w:rPr>
          <w:rFonts w:ascii="宋体" w:eastAsia="宋体" w:hAnsi="宋体"/>
          <w:sz w:val="24"/>
        </w:rPr>
      </w:pPr>
      <w:r>
        <w:rPr>
          <w:rFonts w:ascii="宋体" w:eastAsia="宋体" w:hAnsi="宋体" w:hint="eastAsia"/>
          <w:sz w:val="24"/>
        </w:rPr>
        <w:t>北部湾城市群</w:t>
      </w:r>
      <w:r w:rsidR="00C21CBA" w:rsidRPr="00C21CBA">
        <w:rPr>
          <w:rFonts w:ascii="宋体" w:eastAsia="宋体" w:hAnsi="宋体" w:hint="eastAsia"/>
          <w:sz w:val="24"/>
        </w:rPr>
        <w:t>科技服务资源既有数字化资源，又有实体服务资源，分散在北部湾不同城市、不同行业、不同系统平台中，建立典型科技服务资源池，不仅需要解决实体服务资源虚拟化的问题，还需解决跨平台、跨区域的资源组织问题。</w:t>
      </w:r>
    </w:p>
    <w:p w:rsidR="00010F4C" w:rsidRDefault="00010F4C" w:rsidP="00010F4C">
      <w:pPr>
        <w:spacing w:line="360" w:lineRule="auto"/>
        <w:ind w:firstLine="420"/>
        <w:rPr>
          <w:rFonts w:ascii="宋体" w:eastAsia="宋体" w:hAnsi="宋体"/>
          <w:sz w:val="24"/>
        </w:rPr>
      </w:pPr>
      <w:r>
        <w:rPr>
          <w:rFonts w:ascii="宋体" w:eastAsia="宋体" w:hAnsi="宋体" w:hint="eastAsia"/>
          <w:sz w:val="24"/>
        </w:rPr>
        <w:t>《</w:t>
      </w:r>
      <w:r w:rsidRPr="00010F4C">
        <w:rPr>
          <w:rFonts w:ascii="宋体" w:eastAsia="宋体" w:hAnsi="宋体"/>
          <w:sz w:val="24"/>
        </w:rPr>
        <w:t>北部湾城市群综合科技服务平台研发与应用示范项目实施方案</w:t>
      </w:r>
      <w:r>
        <w:rPr>
          <w:rFonts w:ascii="宋体" w:eastAsia="宋体" w:hAnsi="宋体" w:hint="eastAsia"/>
          <w:sz w:val="24"/>
        </w:rPr>
        <w:t>》提出的建立科技服务资源池的关键技术路线分为以下三步：</w:t>
      </w:r>
    </w:p>
    <w:p w:rsidR="00010F4C" w:rsidRPr="00C21CBA" w:rsidRDefault="00010F4C" w:rsidP="00010F4C">
      <w:pPr>
        <w:pStyle w:val="ListParagraph"/>
        <w:numPr>
          <w:ilvl w:val="0"/>
          <w:numId w:val="1"/>
        </w:numPr>
        <w:spacing w:line="360" w:lineRule="auto"/>
        <w:ind w:firstLineChars="0"/>
        <w:rPr>
          <w:rFonts w:ascii="宋体" w:eastAsia="宋体" w:hAnsi="宋体"/>
          <w:sz w:val="24"/>
        </w:rPr>
      </w:pPr>
      <w:r w:rsidRPr="00010F4C">
        <w:rPr>
          <w:rFonts w:ascii="宋体" w:eastAsia="宋体" w:hAnsi="宋体" w:hint="eastAsia"/>
          <w:b/>
          <w:sz w:val="24"/>
        </w:rPr>
        <w:t>资源</w:t>
      </w:r>
      <w:r w:rsidRPr="00010F4C">
        <w:rPr>
          <w:rFonts w:ascii="宋体" w:eastAsia="宋体" w:hAnsi="宋体" w:hint="eastAsia"/>
          <w:b/>
          <w:sz w:val="24"/>
        </w:rPr>
        <w:t>建模：</w:t>
      </w:r>
      <w:r w:rsidRPr="00C21CBA">
        <w:rPr>
          <w:rFonts w:ascii="宋体" w:eastAsia="宋体" w:hAnsi="宋体" w:hint="eastAsia"/>
          <w:sz w:val="24"/>
        </w:rPr>
        <w:t>从资源入手，通过知识抽取、元数据处理、自组织映射、知识表示等处理过程，研究科技服务资源属性和功能，分析其共性特征和个性化差异，解决不同服务资源之间的异构性问题，制定带语义的资源多层粒度统一描述和建模标准规范、服务资源的分类标准规范、资源集成标准规范等。</w:t>
      </w:r>
    </w:p>
    <w:p w:rsidR="00010F4C" w:rsidRPr="00C21CBA" w:rsidRDefault="00010F4C" w:rsidP="00010F4C">
      <w:pPr>
        <w:pStyle w:val="ListParagraph"/>
        <w:numPr>
          <w:ilvl w:val="0"/>
          <w:numId w:val="1"/>
        </w:numPr>
        <w:spacing w:line="360" w:lineRule="auto"/>
        <w:ind w:firstLineChars="0"/>
        <w:rPr>
          <w:rFonts w:ascii="宋体" w:eastAsia="宋体" w:hAnsi="宋体"/>
          <w:sz w:val="24"/>
        </w:rPr>
      </w:pPr>
      <w:r w:rsidRPr="00010F4C">
        <w:rPr>
          <w:rFonts w:ascii="宋体" w:eastAsia="宋体" w:hAnsi="宋体" w:hint="eastAsia"/>
          <w:b/>
          <w:sz w:val="24"/>
        </w:rPr>
        <w:t>资源</w:t>
      </w:r>
      <w:r>
        <w:rPr>
          <w:rFonts w:ascii="宋体" w:eastAsia="宋体" w:hAnsi="宋体" w:hint="eastAsia"/>
          <w:b/>
          <w:sz w:val="24"/>
        </w:rPr>
        <w:t>集合</w:t>
      </w:r>
      <w:r w:rsidRPr="00010F4C">
        <w:rPr>
          <w:rFonts w:ascii="宋体" w:eastAsia="宋体" w:hAnsi="宋体" w:hint="eastAsia"/>
          <w:b/>
          <w:sz w:val="24"/>
        </w:rPr>
        <w:t>：</w:t>
      </w:r>
      <w:r w:rsidRPr="00C21CBA">
        <w:rPr>
          <w:rFonts w:ascii="宋体" w:eastAsia="宋体" w:hAnsi="宋体" w:hint="eastAsia"/>
          <w:sz w:val="24"/>
        </w:rPr>
        <w:t>收集、整理以高端装备制造、冶金石化、电子信息等产业为主的科技服务需求和科技服务资源，分析科技服务内在关系，解决服务资源跨平台、跨区域的问题，整合科技服务资源，实现科技服务资源虚拟化</w:t>
      </w:r>
      <w:r>
        <w:rPr>
          <w:rFonts w:ascii="宋体" w:eastAsia="宋体" w:hAnsi="宋体" w:hint="eastAsia"/>
          <w:sz w:val="24"/>
        </w:rPr>
        <w:t>。</w:t>
      </w:r>
    </w:p>
    <w:p w:rsidR="00010F4C" w:rsidRPr="00010F4C" w:rsidRDefault="00010F4C" w:rsidP="00010F4C">
      <w:pPr>
        <w:pStyle w:val="ListParagraph"/>
        <w:numPr>
          <w:ilvl w:val="0"/>
          <w:numId w:val="1"/>
        </w:numPr>
        <w:spacing w:line="360" w:lineRule="auto"/>
        <w:ind w:firstLineChars="0"/>
        <w:rPr>
          <w:rFonts w:ascii="宋体" w:eastAsia="宋体" w:hAnsi="宋体" w:hint="eastAsia"/>
          <w:sz w:val="24"/>
        </w:rPr>
      </w:pPr>
      <w:r w:rsidRPr="00010F4C">
        <w:rPr>
          <w:rFonts w:ascii="宋体" w:eastAsia="宋体" w:hAnsi="宋体" w:hint="eastAsia"/>
          <w:b/>
          <w:sz w:val="24"/>
        </w:rPr>
        <w:t>资源</w:t>
      </w:r>
      <w:r w:rsidRPr="00010F4C">
        <w:rPr>
          <w:rFonts w:ascii="宋体" w:eastAsia="宋体" w:hAnsi="宋体" w:hint="eastAsia"/>
          <w:b/>
          <w:sz w:val="24"/>
        </w:rPr>
        <w:t>服务：</w:t>
      </w:r>
      <w:r w:rsidRPr="00C21CBA">
        <w:rPr>
          <w:rFonts w:ascii="宋体" w:eastAsia="宋体" w:hAnsi="宋体" w:hint="eastAsia"/>
          <w:sz w:val="24"/>
        </w:rPr>
        <w:t>研究领域智能科技服务开发技术，构建研究开发、检验检测认证、知识产权、科技金融和创业孵化等</w:t>
      </w:r>
      <w:r w:rsidRPr="00C21CBA">
        <w:rPr>
          <w:rFonts w:ascii="宋体" w:eastAsia="宋体" w:hAnsi="宋体"/>
          <w:sz w:val="24"/>
        </w:rPr>
        <w:t>5个科技服务资源池，并围绕提高科技资源的利用效率、提升科技服务质量、满足不同企业个性化需求，开展科技资源服务技术研究。</w:t>
      </w:r>
    </w:p>
    <w:p w:rsidR="00010F4C" w:rsidRDefault="0012534D" w:rsidP="0012534D">
      <w:pPr>
        <w:spacing w:line="360" w:lineRule="auto"/>
        <w:ind w:firstLine="420"/>
        <w:rPr>
          <w:rFonts w:ascii="宋体" w:eastAsia="宋体" w:hAnsi="宋体" w:hint="eastAsia"/>
          <w:sz w:val="24"/>
        </w:rPr>
      </w:pPr>
      <w:r>
        <w:rPr>
          <w:rFonts w:ascii="宋体" w:eastAsia="宋体" w:hAnsi="宋体" w:hint="eastAsia"/>
          <w:sz w:val="24"/>
        </w:rPr>
        <w:t>针对以上业务需求，项目开发了</w:t>
      </w:r>
      <w:r w:rsidR="00C21CBA" w:rsidRPr="00C21CBA">
        <w:rPr>
          <w:rFonts w:ascii="宋体" w:eastAsia="宋体" w:hAnsi="宋体" w:hint="eastAsia"/>
          <w:sz w:val="24"/>
        </w:rPr>
        <w:t>资源池管理系统</w:t>
      </w:r>
      <w:r>
        <w:rPr>
          <w:rFonts w:ascii="宋体" w:eastAsia="宋体" w:hAnsi="宋体" w:hint="eastAsia"/>
          <w:sz w:val="24"/>
        </w:rPr>
        <w:t>，</w:t>
      </w:r>
      <w:r w:rsidR="00C21CBA" w:rsidRPr="00C21CBA">
        <w:rPr>
          <w:rFonts w:ascii="宋体" w:eastAsia="宋体" w:hAnsi="宋体" w:hint="eastAsia"/>
          <w:sz w:val="24"/>
        </w:rPr>
        <w:t>旨在</w:t>
      </w:r>
      <w:r w:rsidR="00010F4C">
        <w:rPr>
          <w:rFonts w:ascii="宋体" w:eastAsia="宋体" w:hAnsi="宋体" w:hint="eastAsia"/>
          <w:sz w:val="24"/>
        </w:rPr>
        <w:t>为科技服务资源池提供设计建模、资源运营、服务接口等</w:t>
      </w:r>
      <w:r>
        <w:rPr>
          <w:rFonts w:ascii="宋体" w:eastAsia="宋体" w:hAnsi="宋体" w:hint="eastAsia"/>
          <w:sz w:val="24"/>
        </w:rPr>
        <w:t>配套设施与工具</w:t>
      </w:r>
      <w:r w:rsidR="00010F4C">
        <w:rPr>
          <w:rFonts w:ascii="宋体" w:eastAsia="宋体" w:hAnsi="宋体" w:hint="eastAsia"/>
          <w:sz w:val="24"/>
        </w:rPr>
        <w:t>，实现科技服务资源数据的统一</w:t>
      </w:r>
      <w:r>
        <w:rPr>
          <w:rFonts w:ascii="宋体" w:eastAsia="宋体" w:hAnsi="宋体" w:hint="eastAsia"/>
          <w:sz w:val="24"/>
        </w:rPr>
        <w:t>管理，</w:t>
      </w:r>
      <w:r w:rsidRPr="00C21CBA">
        <w:rPr>
          <w:rFonts w:ascii="宋体" w:eastAsia="宋体" w:hAnsi="宋体" w:hint="eastAsia"/>
          <w:sz w:val="24"/>
        </w:rPr>
        <w:t>解决多源、跨域科技服务资源池开发与利用问题。</w:t>
      </w:r>
    </w:p>
    <w:p w:rsidR="0012534D" w:rsidRPr="00DE2463" w:rsidRDefault="0012534D" w:rsidP="00010F4C">
      <w:pPr>
        <w:spacing w:line="360" w:lineRule="auto"/>
        <w:rPr>
          <w:rFonts w:ascii="宋体" w:eastAsia="宋体" w:hAnsi="宋体"/>
          <w:b/>
          <w:sz w:val="28"/>
        </w:rPr>
      </w:pPr>
      <w:r w:rsidRPr="00DE2463">
        <w:rPr>
          <w:rFonts w:ascii="宋体" w:eastAsia="宋体" w:hAnsi="宋体" w:hint="eastAsia"/>
          <w:b/>
          <w:sz w:val="28"/>
        </w:rPr>
        <w:t>二、系统介绍</w:t>
      </w:r>
    </w:p>
    <w:p w:rsidR="0012534D" w:rsidRDefault="0012534D" w:rsidP="00DE2463">
      <w:pPr>
        <w:spacing w:line="360" w:lineRule="auto"/>
        <w:ind w:firstLine="420"/>
        <w:rPr>
          <w:rFonts w:ascii="宋体" w:eastAsia="宋体" w:hAnsi="宋体"/>
          <w:sz w:val="24"/>
        </w:rPr>
      </w:pPr>
      <w:r w:rsidRPr="00C21CBA">
        <w:rPr>
          <w:rFonts w:ascii="宋体" w:eastAsia="宋体" w:hAnsi="宋体" w:hint="eastAsia"/>
          <w:sz w:val="24"/>
        </w:rPr>
        <w:t>资源池管理系统</w:t>
      </w:r>
      <w:r w:rsidRPr="00C21CBA">
        <w:rPr>
          <w:rFonts w:ascii="宋体" w:eastAsia="宋体" w:hAnsi="宋体"/>
          <w:sz w:val="24"/>
        </w:rPr>
        <w:t>是</w:t>
      </w:r>
      <w:r>
        <w:rPr>
          <w:rFonts w:ascii="宋体" w:eastAsia="宋体" w:hAnsi="宋体" w:hint="eastAsia"/>
          <w:sz w:val="24"/>
        </w:rPr>
        <w:t>北部湾城市群综合科技服务平台的重要组成部分，</w:t>
      </w:r>
      <w:r w:rsidRPr="0012534D">
        <w:rPr>
          <w:rFonts w:ascii="宋体" w:eastAsia="宋体" w:hAnsi="宋体" w:hint="eastAsia"/>
          <w:sz w:val="24"/>
        </w:rPr>
        <w:t>系统支持文本、富文本、</w:t>
      </w:r>
      <w:r w:rsidRPr="0012534D">
        <w:rPr>
          <w:rFonts w:ascii="宋体" w:eastAsia="宋体" w:hAnsi="宋体"/>
          <w:sz w:val="24"/>
        </w:rPr>
        <w:t>Markdown</w:t>
      </w:r>
      <w:r>
        <w:rPr>
          <w:rFonts w:ascii="宋体" w:eastAsia="宋体" w:hAnsi="宋体"/>
          <w:sz w:val="24"/>
        </w:rPr>
        <w:t>、图片、文件、关联</w:t>
      </w:r>
      <w:r w:rsidRPr="0012534D">
        <w:rPr>
          <w:rFonts w:ascii="宋体" w:eastAsia="宋体" w:hAnsi="宋体"/>
          <w:sz w:val="24"/>
        </w:rPr>
        <w:t>等多种</w:t>
      </w:r>
      <w:r>
        <w:rPr>
          <w:rFonts w:ascii="宋体" w:eastAsia="宋体" w:hAnsi="宋体" w:hint="eastAsia"/>
          <w:sz w:val="24"/>
        </w:rPr>
        <w:t>基础</w:t>
      </w:r>
      <w:r w:rsidR="00DE2463">
        <w:rPr>
          <w:rFonts w:ascii="宋体" w:eastAsia="宋体" w:hAnsi="宋体"/>
          <w:sz w:val="24"/>
        </w:rPr>
        <w:t>类型的可视化</w:t>
      </w:r>
      <w:r w:rsidR="00DE2463">
        <w:rPr>
          <w:rFonts w:ascii="宋体" w:eastAsia="宋体" w:hAnsi="宋体" w:hint="eastAsia"/>
          <w:sz w:val="24"/>
        </w:rPr>
        <w:t>建模能力</w:t>
      </w:r>
      <w:r w:rsidRPr="0012534D">
        <w:rPr>
          <w:rFonts w:ascii="宋体" w:eastAsia="宋体" w:hAnsi="宋体"/>
          <w:sz w:val="24"/>
        </w:rPr>
        <w:t>。</w:t>
      </w:r>
      <w:r w:rsidR="00DE2463">
        <w:rPr>
          <w:rFonts w:ascii="宋体" w:eastAsia="宋体" w:hAnsi="宋体" w:hint="eastAsia"/>
          <w:sz w:val="24"/>
        </w:rPr>
        <w:t>系统支持</w:t>
      </w:r>
      <w:r w:rsidRPr="006D45EB">
        <w:rPr>
          <w:rFonts w:ascii="宋体" w:eastAsia="宋体" w:hAnsi="宋体"/>
          <w:sz w:val="24"/>
        </w:rPr>
        <w:t>基于自定义角色的资源级权限管理，满足企业级</w:t>
      </w:r>
      <w:r>
        <w:rPr>
          <w:rFonts w:ascii="宋体" w:eastAsia="宋体" w:hAnsi="宋体" w:hint="eastAsia"/>
          <w:sz w:val="24"/>
        </w:rPr>
        <w:t>资源管理</w:t>
      </w:r>
      <w:r w:rsidRPr="006D45EB">
        <w:rPr>
          <w:rFonts w:ascii="宋体" w:eastAsia="宋体" w:hAnsi="宋体"/>
          <w:sz w:val="24"/>
        </w:rPr>
        <w:t>需求</w:t>
      </w:r>
      <w:r>
        <w:rPr>
          <w:rFonts w:ascii="宋体" w:eastAsia="宋体" w:hAnsi="宋体" w:hint="eastAsia"/>
          <w:sz w:val="24"/>
        </w:rPr>
        <w:t>，</w:t>
      </w:r>
      <w:r w:rsidR="00DE2463">
        <w:rPr>
          <w:rFonts w:ascii="宋体" w:eastAsia="宋体" w:hAnsi="宋体" w:hint="eastAsia"/>
          <w:sz w:val="24"/>
        </w:rPr>
        <w:t>系统</w:t>
      </w:r>
      <w:r w:rsidRPr="006D45EB">
        <w:rPr>
          <w:rFonts w:ascii="宋体" w:eastAsia="宋体" w:hAnsi="宋体"/>
          <w:sz w:val="24"/>
        </w:rPr>
        <w:t xml:space="preserve">支持 </w:t>
      </w:r>
      <w:proofErr w:type="spellStart"/>
      <w:r w:rsidRPr="006D45EB">
        <w:rPr>
          <w:rFonts w:ascii="宋体" w:eastAsia="宋体" w:hAnsi="宋体"/>
          <w:sz w:val="24"/>
        </w:rPr>
        <w:t>Webhook</w:t>
      </w:r>
      <w:proofErr w:type="spellEnd"/>
      <w:r w:rsidRPr="006D45EB">
        <w:rPr>
          <w:rFonts w:ascii="宋体" w:eastAsia="宋体" w:hAnsi="宋体"/>
          <w:sz w:val="24"/>
        </w:rPr>
        <w:t xml:space="preserve"> </w:t>
      </w:r>
      <w:r>
        <w:rPr>
          <w:rFonts w:ascii="宋体" w:eastAsia="宋体" w:hAnsi="宋体"/>
          <w:sz w:val="24"/>
        </w:rPr>
        <w:t>触发，可以方便</w:t>
      </w:r>
      <w:r>
        <w:rPr>
          <w:rFonts w:ascii="宋体" w:eastAsia="宋体" w:hAnsi="宋体" w:hint="eastAsia"/>
          <w:sz w:val="24"/>
        </w:rPr>
        <w:t>地发布服务接口，</w:t>
      </w:r>
      <w:r w:rsidRPr="006D45EB">
        <w:rPr>
          <w:rFonts w:ascii="宋体" w:eastAsia="宋体" w:hAnsi="宋体"/>
          <w:sz w:val="24"/>
        </w:rPr>
        <w:t>与外部系统集成</w:t>
      </w:r>
      <w:r>
        <w:rPr>
          <w:rFonts w:ascii="宋体" w:eastAsia="宋体" w:hAnsi="宋体" w:hint="eastAsia"/>
          <w:sz w:val="24"/>
        </w:rPr>
        <w:t>。</w:t>
      </w:r>
    </w:p>
    <w:p w:rsidR="00DE2463" w:rsidRDefault="00DE2463" w:rsidP="00DE2463">
      <w:pPr>
        <w:spacing w:line="360" w:lineRule="auto"/>
        <w:ind w:firstLine="420"/>
        <w:rPr>
          <w:rFonts w:ascii="宋体" w:eastAsia="宋体" w:hAnsi="宋体"/>
          <w:sz w:val="24"/>
        </w:rPr>
      </w:pPr>
      <w:r>
        <w:rPr>
          <w:rFonts w:ascii="宋体" w:eastAsia="宋体" w:hAnsi="宋体" w:hint="eastAsia"/>
          <w:sz w:val="24"/>
        </w:rPr>
        <w:t>资源池管理系统需要处理资源建模、集合、服务等复杂场景应用，因此我们引入了</w:t>
      </w:r>
      <w:r w:rsidRPr="00DE2463">
        <w:rPr>
          <w:rFonts w:ascii="宋体" w:eastAsia="宋体" w:hAnsi="宋体" w:hint="eastAsia"/>
          <w:sz w:val="24"/>
        </w:rPr>
        <w:t>一些抽象的、通用的概念来表述系统的能力。</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93"/>
        <w:gridCol w:w="6597"/>
      </w:tblGrid>
      <w:tr w:rsidR="00DE2463" w:rsidRPr="00DE2463" w:rsidTr="00733E5A">
        <w:trPr>
          <w:tblHeader/>
        </w:trPr>
        <w:tc>
          <w:tcPr>
            <w:tcW w:w="1693"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b/>
                <w:bCs/>
                <w:color w:val="2C3E50"/>
                <w:kern w:val="0"/>
                <w:szCs w:val="24"/>
              </w:rPr>
            </w:pPr>
            <w:r w:rsidRPr="00B84F3E">
              <w:rPr>
                <w:rFonts w:ascii="Segoe UI" w:eastAsia="宋体" w:hAnsi="Segoe UI" w:cs="Segoe UI"/>
                <w:b/>
                <w:bCs/>
                <w:color w:val="2C3E50"/>
                <w:kern w:val="0"/>
                <w:szCs w:val="24"/>
              </w:rPr>
              <w:lastRenderedPageBreak/>
              <w:t>概念</w:t>
            </w:r>
          </w:p>
        </w:tc>
        <w:tc>
          <w:tcPr>
            <w:tcW w:w="6597"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b/>
                <w:bCs/>
                <w:color w:val="2C3E50"/>
                <w:kern w:val="0"/>
                <w:szCs w:val="24"/>
              </w:rPr>
            </w:pPr>
            <w:r w:rsidRPr="00B84F3E">
              <w:rPr>
                <w:rFonts w:ascii="Segoe UI" w:eastAsia="宋体" w:hAnsi="Segoe UI" w:cs="Segoe UI"/>
                <w:b/>
                <w:bCs/>
                <w:color w:val="2C3E50"/>
                <w:kern w:val="0"/>
                <w:szCs w:val="24"/>
              </w:rPr>
              <w:t>定义</w:t>
            </w:r>
          </w:p>
        </w:tc>
      </w:tr>
      <w:tr w:rsidR="00DE2463" w:rsidRPr="00DE2463" w:rsidTr="00733E5A">
        <w:tc>
          <w:tcPr>
            <w:tcW w:w="1693"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color w:val="2C3E50"/>
                <w:kern w:val="0"/>
                <w:sz w:val="18"/>
                <w:szCs w:val="18"/>
              </w:rPr>
            </w:pPr>
            <w:r>
              <w:rPr>
                <w:rFonts w:ascii="Segoe UI" w:eastAsia="宋体" w:hAnsi="Segoe UI" w:cs="Segoe UI" w:hint="eastAsia"/>
                <w:color w:val="2C3E50"/>
                <w:kern w:val="0"/>
                <w:sz w:val="18"/>
                <w:szCs w:val="18"/>
              </w:rPr>
              <w:t>ID</w:t>
            </w:r>
          </w:p>
        </w:tc>
        <w:tc>
          <w:tcPr>
            <w:tcW w:w="6597"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color w:val="2C3E50"/>
                <w:kern w:val="0"/>
                <w:sz w:val="18"/>
                <w:szCs w:val="18"/>
              </w:rPr>
            </w:pPr>
            <w:r w:rsidRPr="00B84F3E">
              <w:rPr>
                <w:rFonts w:ascii="Segoe UI" w:eastAsia="宋体" w:hAnsi="Segoe UI" w:cs="Segoe UI"/>
                <w:color w:val="2C3E50"/>
                <w:kern w:val="0"/>
                <w:sz w:val="18"/>
                <w:szCs w:val="18"/>
              </w:rPr>
              <w:t>通常表示一件事物的唯一标志，如公民的身份证号</w:t>
            </w:r>
            <w:r>
              <w:rPr>
                <w:rFonts w:ascii="Segoe UI" w:eastAsia="宋体" w:hAnsi="Segoe UI" w:cs="Segoe UI" w:hint="eastAsia"/>
                <w:color w:val="2C3E50"/>
                <w:kern w:val="0"/>
                <w:sz w:val="18"/>
                <w:szCs w:val="18"/>
              </w:rPr>
              <w:t>。</w:t>
            </w:r>
          </w:p>
        </w:tc>
      </w:tr>
      <w:tr w:rsidR="00DE2463" w:rsidRPr="00DE2463" w:rsidTr="00733E5A">
        <w:tc>
          <w:tcPr>
            <w:tcW w:w="1693"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hint="eastAsia"/>
                <w:color w:val="2C3E50"/>
                <w:kern w:val="0"/>
                <w:sz w:val="18"/>
                <w:szCs w:val="18"/>
              </w:rPr>
            </w:pPr>
            <w:r w:rsidRPr="00DE2463">
              <w:rPr>
                <w:rFonts w:ascii="Segoe UI" w:eastAsia="宋体" w:hAnsi="Segoe UI" w:cs="Segoe UI" w:hint="eastAsia"/>
                <w:color w:val="2C3E50"/>
                <w:kern w:val="0"/>
                <w:sz w:val="18"/>
                <w:szCs w:val="18"/>
              </w:rPr>
              <w:t>资源池</w:t>
            </w:r>
          </w:p>
        </w:tc>
        <w:tc>
          <w:tcPr>
            <w:tcW w:w="6597"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B84F3E" w:rsidRDefault="00DE2463" w:rsidP="00DE2463">
            <w:pPr>
              <w:widowControl/>
              <w:rPr>
                <w:rFonts w:ascii="Segoe UI" w:eastAsia="宋体" w:hAnsi="Segoe UI" w:cs="Segoe UI"/>
                <w:color w:val="2C3E50"/>
                <w:kern w:val="0"/>
                <w:sz w:val="18"/>
                <w:szCs w:val="18"/>
              </w:rPr>
            </w:pPr>
            <w:r w:rsidRPr="00DE2463">
              <w:rPr>
                <w:rFonts w:ascii="Segoe UI" w:eastAsia="宋体" w:hAnsi="Segoe UI" w:cs="Segoe UI" w:hint="eastAsia"/>
                <w:color w:val="2C3E50"/>
                <w:kern w:val="0"/>
                <w:sz w:val="18"/>
                <w:szCs w:val="18"/>
              </w:rPr>
              <w:t>资源池管理系统</w:t>
            </w:r>
            <w:r w:rsidRPr="00B84F3E">
              <w:rPr>
                <w:rFonts w:ascii="Segoe UI" w:eastAsia="宋体" w:hAnsi="Segoe UI" w:cs="Segoe UI"/>
                <w:color w:val="2C3E50"/>
                <w:kern w:val="0"/>
                <w:sz w:val="18"/>
                <w:szCs w:val="18"/>
              </w:rPr>
              <w:t>以</w:t>
            </w:r>
            <w:r w:rsidRPr="00B84F3E">
              <w:rPr>
                <w:rFonts w:ascii="Segoe UI" w:eastAsia="宋体" w:hAnsi="Segoe UI" w:cs="Segoe UI"/>
                <w:color w:val="2C3E50"/>
                <w:kern w:val="0"/>
                <w:sz w:val="18"/>
                <w:szCs w:val="18"/>
              </w:rPr>
              <w:t>&lt;</w:t>
            </w:r>
            <w:r w:rsidRPr="00DE2463">
              <w:rPr>
                <w:rFonts w:ascii="Segoe UI" w:eastAsia="宋体" w:hAnsi="Segoe UI" w:cs="Segoe UI" w:hint="eastAsia"/>
                <w:color w:val="2C3E50"/>
                <w:kern w:val="0"/>
                <w:sz w:val="18"/>
                <w:szCs w:val="18"/>
              </w:rPr>
              <w:t>资源池</w:t>
            </w:r>
            <w:r w:rsidRPr="00B84F3E">
              <w:rPr>
                <w:rFonts w:ascii="Segoe UI" w:eastAsia="宋体" w:hAnsi="Segoe UI" w:cs="Segoe UI"/>
                <w:color w:val="2C3E50"/>
                <w:kern w:val="0"/>
                <w:sz w:val="18"/>
                <w:szCs w:val="18"/>
              </w:rPr>
              <w:t>&gt;</w:t>
            </w:r>
            <w:r w:rsidRPr="00DE2463">
              <w:rPr>
                <w:rFonts w:ascii="Segoe UI" w:eastAsia="宋体" w:hAnsi="Segoe UI" w:cs="Segoe UI"/>
                <w:color w:val="2C3E50"/>
                <w:kern w:val="0"/>
                <w:sz w:val="18"/>
                <w:szCs w:val="18"/>
              </w:rPr>
              <w:t>为维度管理内容文档，不同</w:t>
            </w:r>
            <w:r w:rsidRPr="00DE2463">
              <w:rPr>
                <w:rFonts w:ascii="Segoe UI" w:eastAsia="宋体" w:hAnsi="Segoe UI" w:cs="Segoe UI" w:hint="eastAsia"/>
                <w:color w:val="2C3E50"/>
                <w:kern w:val="0"/>
                <w:sz w:val="18"/>
                <w:szCs w:val="18"/>
              </w:rPr>
              <w:t>资源池</w:t>
            </w:r>
            <w:r w:rsidRPr="00B84F3E">
              <w:rPr>
                <w:rFonts w:ascii="Segoe UI" w:eastAsia="宋体" w:hAnsi="Segoe UI" w:cs="Segoe UI"/>
                <w:color w:val="2C3E50"/>
                <w:kern w:val="0"/>
                <w:sz w:val="18"/>
                <w:szCs w:val="18"/>
              </w:rPr>
              <w:t>间的内容文档是彼此隔离的</w:t>
            </w:r>
            <w:r w:rsidRPr="00DE2463">
              <w:rPr>
                <w:rFonts w:ascii="Segoe UI" w:eastAsia="宋体" w:hAnsi="Segoe UI" w:cs="Segoe UI" w:hint="eastAsia"/>
                <w:color w:val="2C3E50"/>
                <w:kern w:val="0"/>
                <w:sz w:val="18"/>
                <w:szCs w:val="18"/>
              </w:rPr>
              <w:t>。</w:t>
            </w:r>
          </w:p>
        </w:tc>
      </w:tr>
      <w:tr w:rsidR="00DE2463" w:rsidRPr="00DE2463" w:rsidTr="00733E5A">
        <w:tc>
          <w:tcPr>
            <w:tcW w:w="1693"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color w:val="2C3E50"/>
                <w:kern w:val="0"/>
                <w:sz w:val="18"/>
                <w:szCs w:val="18"/>
              </w:rPr>
            </w:pPr>
            <w:r w:rsidRPr="00B84F3E">
              <w:rPr>
                <w:rFonts w:ascii="Segoe UI" w:eastAsia="宋体" w:hAnsi="Segoe UI" w:cs="Segoe UI"/>
                <w:color w:val="2C3E50"/>
                <w:kern w:val="0"/>
                <w:sz w:val="18"/>
                <w:szCs w:val="18"/>
              </w:rPr>
              <w:t>内容模型</w:t>
            </w:r>
          </w:p>
        </w:tc>
        <w:tc>
          <w:tcPr>
            <w:tcW w:w="6597"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color w:val="2C3E50"/>
                <w:kern w:val="0"/>
                <w:sz w:val="18"/>
                <w:szCs w:val="18"/>
              </w:rPr>
            </w:pPr>
            <w:r w:rsidRPr="00B84F3E">
              <w:rPr>
                <w:rFonts w:ascii="Segoe UI" w:eastAsia="宋体" w:hAnsi="Segoe UI" w:cs="Segoe UI"/>
                <w:color w:val="2C3E50"/>
                <w:kern w:val="0"/>
                <w:sz w:val="18"/>
                <w:szCs w:val="18"/>
              </w:rPr>
              <w:t>对内容文档的结构定义</w:t>
            </w:r>
            <w:r>
              <w:rPr>
                <w:rFonts w:ascii="Segoe UI" w:eastAsia="宋体" w:hAnsi="Segoe UI" w:cs="Segoe UI" w:hint="eastAsia"/>
                <w:color w:val="2C3E50"/>
                <w:kern w:val="0"/>
                <w:sz w:val="18"/>
                <w:szCs w:val="18"/>
              </w:rPr>
              <w:t>。</w:t>
            </w:r>
          </w:p>
        </w:tc>
      </w:tr>
      <w:tr w:rsidR="00DE2463" w:rsidRPr="00DE2463" w:rsidTr="00733E5A">
        <w:tc>
          <w:tcPr>
            <w:tcW w:w="1693"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color w:val="2C3E50"/>
                <w:kern w:val="0"/>
                <w:sz w:val="18"/>
                <w:szCs w:val="18"/>
              </w:rPr>
            </w:pPr>
            <w:r w:rsidRPr="00B84F3E">
              <w:rPr>
                <w:rFonts w:ascii="Segoe UI" w:eastAsia="宋体" w:hAnsi="Segoe UI" w:cs="Segoe UI"/>
                <w:color w:val="2C3E50"/>
                <w:kern w:val="0"/>
                <w:sz w:val="18"/>
                <w:szCs w:val="18"/>
              </w:rPr>
              <w:t>内容集合</w:t>
            </w:r>
          </w:p>
        </w:tc>
        <w:tc>
          <w:tcPr>
            <w:tcW w:w="6597"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color w:val="2C3E50"/>
                <w:kern w:val="0"/>
                <w:sz w:val="18"/>
                <w:szCs w:val="18"/>
              </w:rPr>
            </w:pPr>
            <w:r w:rsidRPr="00B84F3E">
              <w:rPr>
                <w:rFonts w:ascii="Segoe UI" w:eastAsia="宋体" w:hAnsi="Segoe UI" w:cs="Segoe UI"/>
                <w:color w:val="2C3E50"/>
                <w:kern w:val="0"/>
                <w:sz w:val="18"/>
                <w:szCs w:val="18"/>
              </w:rPr>
              <w:t>由一类内容文档组成的数据集，表现为表格的形式，表格中的每一列代表一个内容文档</w:t>
            </w:r>
            <w:r>
              <w:rPr>
                <w:rFonts w:ascii="Segoe UI" w:eastAsia="宋体" w:hAnsi="Segoe UI" w:cs="Segoe UI" w:hint="eastAsia"/>
                <w:color w:val="2C3E50"/>
                <w:kern w:val="0"/>
                <w:sz w:val="18"/>
                <w:szCs w:val="18"/>
              </w:rPr>
              <w:t>。</w:t>
            </w:r>
          </w:p>
        </w:tc>
      </w:tr>
      <w:tr w:rsidR="00DE2463" w:rsidRPr="00DE2463" w:rsidTr="00733E5A">
        <w:tc>
          <w:tcPr>
            <w:tcW w:w="1693"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color w:val="2C3E50"/>
                <w:kern w:val="0"/>
                <w:sz w:val="18"/>
                <w:szCs w:val="18"/>
              </w:rPr>
            </w:pPr>
            <w:r w:rsidRPr="00DE2463">
              <w:rPr>
                <w:rFonts w:ascii="Segoe UI" w:eastAsia="宋体" w:hAnsi="Segoe UI" w:cs="Segoe UI" w:hint="eastAsia"/>
                <w:color w:val="2C3E50"/>
                <w:kern w:val="0"/>
                <w:sz w:val="18"/>
                <w:szCs w:val="18"/>
              </w:rPr>
              <w:t>服务接口</w:t>
            </w:r>
          </w:p>
        </w:tc>
        <w:tc>
          <w:tcPr>
            <w:tcW w:w="6597"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B84F3E" w:rsidRDefault="00DE2463" w:rsidP="00733E5A">
            <w:pPr>
              <w:widowControl/>
              <w:rPr>
                <w:rFonts w:ascii="Segoe UI" w:eastAsia="宋体" w:hAnsi="Segoe UI" w:cs="Segoe UI"/>
                <w:color w:val="2C3E50"/>
                <w:kern w:val="0"/>
                <w:sz w:val="18"/>
                <w:szCs w:val="18"/>
              </w:rPr>
            </w:pPr>
            <w:r w:rsidRPr="00DE2463">
              <w:rPr>
                <w:rFonts w:ascii="Segoe UI" w:eastAsia="宋体" w:hAnsi="Segoe UI" w:cs="Segoe UI" w:hint="eastAsia"/>
                <w:color w:val="2C3E50"/>
                <w:kern w:val="0"/>
                <w:sz w:val="18"/>
                <w:szCs w:val="18"/>
              </w:rPr>
              <w:t>服务接口</w:t>
            </w:r>
            <w:r w:rsidRPr="00B84F3E">
              <w:rPr>
                <w:rFonts w:ascii="Segoe UI" w:eastAsia="宋体" w:hAnsi="Segoe UI" w:cs="Segoe UI"/>
                <w:color w:val="2C3E50"/>
                <w:kern w:val="0"/>
                <w:sz w:val="18"/>
                <w:szCs w:val="18"/>
              </w:rPr>
              <w:t>是用户定义的</w:t>
            </w:r>
            <w:r w:rsidRPr="00DE2463">
              <w:rPr>
                <w:rFonts w:ascii="Segoe UI" w:eastAsia="宋体" w:hAnsi="Segoe UI" w:cs="Segoe UI" w:hint="eastAsia"/>
                <w:color w:val="2C3E50"/>
                <w:kern w:val="0"/>
                <w:sz w:val="18"/>
                <w:szCs w:val="18"/>
              </w:rPr>
              <w:t>接口</w:t>
            </w:r>
            <w:r w:rsidRPr="00B84F3E">
              <w:rPr>
                <w:rFonts w:ascii="Segoe UI" w:eastAsia="宋体" w:hAnsi="Segoe UI" w:cs="Segoe UI"/>
                <w:color w:val="2C3E50"/>
                <w:kern w:val="0"/>
                <w:sz w:val="18"/>
                <w:szCs w:val="18"/>
              </w:rPr>
              <w:t>回调，</w:t>
            </w:r>
            <w:r w:rsidRPr="00DE2463">
              <w:rPr>
                <w:rFonts w:ascii="Segoe UI" w:eastAsia="宋体" w:hAnsi="Segoe UI" w:cs="Segoe UI" w:hint="eastAsia"/>
                <w:color w:val="2C3E50"/>
                <w:kern w:val="0"/>
                <w:sz w:val="18"/>
                <w:szCs w:val="18"/>
              </w:rPr>
              <w:t>服务接口</w:t>
            </w:r>
            <w:r w:rsidRPr="00B84F3E">
              <w:rPr>
                <w:rFonts w:ascii="Segoe UI" w:eastAsia="宋体" w:hAnsi="Segoe UI" w:cs="Segoe UI"/>
                <w:color w:val="2C3E50"/>
                <w:kern w:val="0"/>
                <w:sz w:val="18"/>
                <w:szCs w:val="18"/>
              </w:rPr>
              <w:t>通常被</w:t>
            </w:r>
            <w:r w:rsidRPr="00DE2463">
              <w:rPr>
                <w:rFonts w:ascii="Segoe UI" w:eastAsia="宋体" w:hAnsi="Segoe UI" w:cs="Segoe UI" w:hint="eastAsia"/>
                <w:color w:val="2C3E50"/>
                <w:kern w:val="0"/>
                <w:sz w:val="18"/>
                <w:szCs w:val="18"/>
              </w:rPr>
              <w:t>资源池的</w:t>
            </w:r>
            <w:r w:rsidRPr="00B84F3E">
              <w:rPr>
                <w:rFonts w:ascii="Segoe UI" w:eastAsia="宋体" w:hAnsi="Segoe UI" w:cs="Segoe UI"/>
                <w:color w:val="2C3E50"/>
                <w:kern w:val="0"/>
                <w:sz w:val="18"/>
                <w:szCs w:val="18"/>
              </w:rPr>
              <w:t>某些事件激活，如内容修改</w:t>
            </w:r>
            <w:r>
              <w:rPr>
                <w:rFonts w:ascii="Segoe UI" w:eastAsia="宋体" w:hAnsi="Segoe UI" w:cs="Segoe UI" w:hint="eastAsia"/>
                <w:color w:val="2C3E50"/>
                <w:kern w:val="0"/>
                <w:sz w:val="18"/>
                <w:szCs w:val="18"/>
              </w:rPr>
              <w:t>。</w:t>
            </w:r>
          </w:p>
        </w:tc>
      </w:tr>
    </w:tbl>
    <w:p w:rsidR="00DE2463" w:rsidRPr="00DE2463" w:rsidRDefault="00DE2463" w:rsidP="00010F4C">
      <w:pPr>
        <w:spacing w:line="360" w:lineRule="auto"/>
        <w:rPr>
          <w:rFonts w:ascii="宋体" w:eastAsia="宋体" w:hAnsi="宋体" w:hint="eastAsia"/>
          <w:b/>
          <w:sz w:val="28"/>
        </w:rPr>
      </w:pPr>
      <w:r>
        <w:rPr>
          <w:rFonts w:ascii="宋体" w:eastAsia="宋体" w:hAnsi="宋体" w:hint="eastAsia"/>
          <w:b/>
          <w:sz w:val="28"/>
        </w:rPr>
        <w:t>三</w:t>
      </w:r>
      <w:r w:rsidR="00C21CBA" w:rsidRPr="00DE2463">
        <w:rPr>
          <w:rFonts w:ascii="宋体" w:eastAsia="宋体" w:hAnsi="宋体" w:hint="eastAsia"/>
          <w:b/>
          <w:sz w:val="28"/>
        </w:rPr>
        <w:t>、</w:t>
      </w:r>
      <w:r>
        <w:rPr>
          <w:rFonts w:ascii="宋体" w:eastAsia="宋体" w:hAnsi="宋体" w:hint="eastAsia"/>
          <w:b/>
          <w:sz w:val="28"/>
        </w:rPr>
        <w:t>技术架构</w:t>
      </w:r>
    </w:p>
    <w:p w:rsidR="008154ED" w:rsidRDefault="004C071A" w:rsidP="003262B1">
      <w:pPr>
        <w:spacing w:line="360" w:lineRule="auto"/>
        <w:ind w:firstLine="420"/>
        <w:jc w:val="left"/>
        <w:rPr>
          <w:rFonts w:ascii="宋体" w:eastAsia="宋体" w:hAnsi="宋体"/>
          <w:sz w:val="24"/>
        </w:rPr>
      </w:pPr>
      <w:r>
        <w:rPr>
          <w:rFonts w:ascii="宋体" w:eastAsia="宋体" w:hAnsi="宋体" w:hint="eastAsia"/>
          <w:sz w:val="24"/>
        </w:rPr>
        <w:t>资源池管理系统是基于云平台基础能力，提供科技服务资源池的设计建模、运营管理、服务发布等功能，实现北部湾城市群综合科技服务平台Web门户、小程序、APP、服务端等多端统一</w:t>
      </w:r>
      <w:r w:rsidR="008154ED">
        <w:rPr>
          <w:rFonts w:ascii="宋体" w:eastAsia="宋体" w:hAnsi="宋体" w:hint="eastAsia"/>
          <w:sz w:val="24"/>
        </w:rPr>
        <w:t>管理。</w:t>
      </w:r>
    </w:p>
    <w:p w:rsidR="003262B1" w:rsidRDefault="003262B1" w:rsidP="003262B1">
      <w:pPr>
        <w:spacing w:line="360" w:lineRule="auto"/>
        <w:rPr>
          <w:rFonts w:ascii="宋体" w:eastAsia="宋体" w:hAnsi="宋体" w:hint="eastAsia"/>
          <w:sz w:val="24"/>
        </w:rPr>
      </w:pPr>
      <w:r w:rsidRPr="00DE2463">
        <w:rPr>
          <w:rFonts w:ascii="宋体" w:eastAsia="宋体" w:hAnsi="宋体"/>
          <w:noProof/>
          <w:sz w:val="24"/>
        </w:rPr>
        <w:drawing>
          <wp:inline distT="0" distB="0" distL="0" distR="0" wp14:anchorId="6D9C3B30" wp14:editId="1D978C43">
            <wp:extent cx="5274310" cy="2580005"/>
            <wp:effectExtent l="0" t="0" r="2540" b="0"/>
            <wp:docPr id="3" name="Picture 3" descr="C:\Users\June\Desktop\资源池管理系统设计蓝图\北部湾城市群综合科技服务平台资源池管理系统技术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ne\Desktop\资源池管理系统设计蓝图\北部湾城市群综合科技服务平台资源池管理系统技术架构.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580005"/>
                    </a:xfrm>
                    <a:prstGeom prst="rect">
                      <a:avLst/>
                    </a:prstGeom>
                    <a:noFill/>
                    <a:ln>
                      <a:noFill/>
                    </a:ln>
                  </pic:spPr>
                </pic:pic>
              </a:graphicData>
            </a:graphic>
          </wp:inline>
        </w:drawing>
      </w:r>
    </w:p>
    <w:p w:rsidR="00F751A2" w:rsidRDefault="008154ED" w:rsidP="00F751A2">
      <w:pPr>
        <w:spacing w:line="360" w:lineRule="auto"/>
        <w:ind w:firstLine="420"/>
        <w:jc w:val="left"/>
        <w:rPr>
          <w:rFonts w:ascii="宋体" w:eastAsia="宋体" w:hAnsi="宋体"/>
          <w:sz w:val="24"/>
        </w:rPr>
      </w:pPr>
      <w:r>
        <w:rPr>
          <w:rFonts w:ascii="宋体" w:eastAsia="宋体" w:hAnsi="宋体" w:hint="eastAsia"/>
          <w:sz w:val="24"/>
        </w:rPr>
        <w:t>资源池</w:t>
      </w:r>
      <w:r w:rsidR="0099612B">
        <w:rPr>
          <w:rFonts w:ascii="宋体" w:eastAsia="宋体" w:hAnsi="宋体" w:hint="eastAsia"/>
          <w:sz w:val="24"/>
        </w:rPr>
        <w:t>管理</w:t>
      </w:r>
      <w:r>
        <w:rPr>
          <w:rFonts w:ascii="宋体" w:eastAsia="宋体" w:hAnsi="宋体" w:hint="eastAsia"/>
          <w:sz w:val="24"/>
        </w:rPr>
        <w:t>系统采用基于 Restful</w:t>
      </w:r>
      <w:r>
        <w:rPr>
          <w:rFonts w:ascii="宋体" w:eastAsia="宋体" w:hAnsi="宋体"/>
          <w:sz w:val="24"/>
        </w:rPr>
        <w:t xml:space="preserve"> </w:t>
      </w:r>
      <w:r>
        <w:rPr>
          <w:rFonts w:ascii="宋体" w:eastAsia="宋体" w:hAnsi="宋体" w:hint="eastAsia"/>
          <w:sz w:val="24"/>
        </w:rPr>
        <w:t>标准的三层架构设计。</w:t>
      </w:r>
      <w:bookmarkStart w:id="0" w:name="_GoBack"/>
      <w:bookmarkEnd w:id="0"/>
    </w:p>
    <w:p w:rsidR="003262B1" w:rsidRDefault="003262B1" w:rsidP="003262B1">
      <w:pPr>
        <w:spacing w:line="360" w:lineRule="auto"/>
        <w:jc w:val="center"/>
        <w:rPr>
          <w:rFonts w:ascii="宋体" w:eastAsia="宋体" w:hAnsi="宋体" w:hint="eastAsia"/>
          <w:sz w:val="24"/>
        </w:rPr>
      </w:pPr>
      <w:r w:rsidRPr="003262B1">
        <w:rPr>
          <w:rFonts w:ascii="宋体" w:eastAsia="宋体" w:hAnsi="宋体"/>
          <w:noProof/>
          <w:sz w:val="24"/>
        </w:rPr>
        <w:lastRenderedPageBreak/>
        <w:drawing>
          <wp:inline distT="0" distB="0" distL="0" distR="0">
            <wp:extent cx="4182110" cy="3291840"/>
            <wp:effectExtent l="0" t="0" r="8890" b="3810"/>
            <wp:docPr id="9" name="Picture 9" descr="C:\Users\June\Desktop\资源池管理系统设计蓝图\资源池管理系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ne\Desktop\资源池管理系统设计蓝图\资源池管理系统.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2110" cy="3291840"/>
                    </a:xfrm>
                    <a:prstGeom prst="rect">
                      <a:avLst/>
                    </a:prstGeom>
                    <a:noFill/>
                    <a:ln>
                      <a:noFill/>
                    </a:ln>
                  </pic:spPr>
                </pic:pic>
              </a:graphicData>
            </a:graphic>
          </wp:inline>
        </w:drawing>
      </w:r>
    </w:p>
    <w:p w:rsidR="00F751A2" w:rsidRDefault="00F751A2" w:rsidP="00F751A2">
      <w:pPr>
        <w:spacing w:line="360" w:lineRule="auto"/>
        <w:ind w:firstLine="420"/>
        <w:jc w:val="left"/>
        <w:rPr>
          <w:rFonts w:ascii="宋体" w:eastAsia="宋体" w:hAnsi="宋体"/>
          <w:sz w:val="24"/>
        </w:rPr>
      </w:pPr>
      <w:r w:rsidRPr="003262B1">
        <w:rPr>
          <w:rFonts w:ascii="宋体" w:eastAsia="宋体" w:hAnsi="宋体" w:hint="eastAsia"/>
          <w:b/>
          <w:sz w:val="24"/>
        </w:rPr>
        <w:t>A．</w:t>
      </w:r>
      <w:r w:rsidR="0099612B" w:rsidRPr="00F751A2">
        <w:rPr>
          <w:rFonts w:ascii="宋体" w:eastAsia="宋体" w:hAnsi="宋体" w:hint="eastAsia"/>
          <w:sz w:val="24"/>
        </w:rPr>
        <w:t>资源池管理系统</w:t>
      </w:r>
      <w:r w:rsidR="008154ED" w:rsidRPr="00F751A2">
        <w:rPr>
          <w:rFonts w:ascii="宋体" w:eastAsia="宋体" w:hAnsi="宋体" w:hint="eastAsia"/>
          <w:sz w:val="24"/>
        </w:rPr>
        <w:t>底层由云存储和云数据库提供图片/文件存储、数据存储能力。</w:t>
      </w:r>
      <w:r w:rsidR="00973BBC" w:rsidRPr="00F751A2">
        <w:rPr>
          <w:rFonts w:ascii="宋体" w:eastAsia="宋体" w:hAnsi="宋体" w:hint="eastAsia"/>
          <w:sz w:val="24"/>
        </w:rPr>
        <w:t>云存储实现</w:t>
      </w:r>
      <w:r w:rsidR="0099612B" w:rsidRPr="00F751A2">
        <w:rPr>
          <w:rFonts w:ascii="宋体" w:eastAsia="宋体" w:hAnsi="宋体" w:hint="eastAsia"/>
          <w:sz w:val="24"/>
        </w:rPr>
        <w:t>资源池管理</w:t>
      </w:r>
      <w:r w:rsidR="00973BBC" w:rsidRPr="00F751A2">
        <w:rPr>
          <w:rFonts w:ascii="宋体" w:eastAsia="宋体" w:hAnsi="宋体"/>
          <w:sz w:val="24"/>
        </w:rPr>
        <w:t>系统上传的</w:t>
      </w:r>
      <w:r w:rsidR="0099612B" w:rsidRPr="00F751A2">
        <w:rPr>
          <w:rFonts w:ascii="宋体" w:eastAsia="宋体" w:hAnsi="宋体" w:hint="eastAsia"/>
          <w:sz w:val="24"/>
        </w:rPr>
        <w:t>图片、</w:t>
      </w:r>
      <w:r w:rsidR="00973BBC" w:rsidRPr="00F751A2">
        <w:rPr>
          <w:rFonts w:ascii="宋体" w:eastAsia="宋体" w:hAnsi="宋体"/>
          <w:sz w:val="24"/>
        </w:rPr>
        <w:t>文件</w:t>
      </w:r>
      <w:r w:rsidR="0099612B" w:rsidRPr="00F751A2">
        <w:rPr>
          <w:rFonts w:ascii="宋体" w:eastAsia="宋体" w:hAnsi="宋体" w:hint="eastAsia"/>
          <w:sz w:val="24"/>
        </w:rPr>
        <w:t>的存储</w:t>
      </w:r>
      <w:r w:rsidR="00973BBC" w:rsidRPr="00F751A2">
        <w:rPr>
          <w:rFonts w:ascii="宋体" w:eastAsia="宋体" w:hAnsi="宋体"/>
          <w:sz w:val="24"/>
        </w:rPr>
        <w:t>。</w:t>
      </w:r>
      <w:r w:rsidR="008154ED" w:rsidRPr="00F751A2">
        <w:rPr>
          <w:rFonts w:ascii="宋体" w:eastAsia="宋体" w:hAnsi="宋体" w:hint="eastAsia"/>
          <w:sz w:val="24"/>
        </w:rPr>
        <w:t>云数据库系统级模型包括：</w:t>
      </w:r>
    </w:p>
    <w:p w:rsidR="00F751A2" w:rsidRPr="00F751A2" w:rsidRDefault="008154ED" w:rsidP="00F751A2">
      <w:pPr>
        <w:pStyle w:val="ListParagraph"/>
        <w:numPr>
          <w:ilvl w:val="0"/>
          <w:numId w:val="6"/>
        </w:numPr>
        <w:spacing w:line="360" w:lineRule="auto"/>
        <w:ind w:firstLineChars="0"/>
        <w:jc w:val="left"/>
        <w:rPr>
          <w:rFonts w:ascii="宋体" w:eastAsia="宋体" w:hAnsi="宋体"/>
          <w:sz w:val="24"/>
        </w:rPr>
      </w:pPr>
      <w:r w:rsidRPr="00F751A2">
        <w:rPr>
          <w:rFonts w:ascii="宋体" w:eastAsia="宋体" w:hAnsi="宋体"/>
          <w:sz w:val="24"/>
        </w:rPr>
        <w:t>rpms</w:t>
      </w:r>
      <w:r w:rsidRPr="00F751A2">
        <w:rPr>
          <w:rFonts w:ascii="宋体" w:eastAsia="宋体" w:hAnsi="宋体"/>
          <w:sz w:val="24"/>
        </w:rPr>
        <w:t xml:space="preserve">-projects </w:t>
      </w:r>
      <w:r w:rsidR="00973BBC" w:rsidRPr="00F751A2">
        <w:rPr>
          <w:rFonts w:ascii="宋体" w:eastAsia="宋体" w:hAnsi="宋体"/>
          <w:sz w:val="24"/>
        </w:rPr>
        <w:t>集合</w:t>
      </w:r>
      <w:r w:rsidR="00973BBC" w:rsidRPr="00F751A2">
        <w:rPr>
          <w:rFonts w:ascii="宋体" w:eastAsia="宋体" w:hAnsi="宋体" w:hint="eastAsia"/>
          <w:sz w:val="24"/>
        </w:rPr>
        <w:t>：</w:t>
      </w:r>
      <w:r w:rsidRPr="00F751A2">
        <w:rPr>
          <w:rFonts w:ascii="宋体" w:eastAsia="宋体" w:hAnsi="宋体" w:hint="eastAsia"/>
          <w:sz w:val="24"/>
        </w:rPr>
        <w:t>资源池</w:t>
      </w:r>
      <w:r w:rsidR="00973BBC" w:rsidRPr="00F751A2">
        <w:rPr>
          <w:rFonts w:ascii="宋体" w:eastAsia="宋体" w:hAnsi="宋体" w:hint="eastAsia"/>
          <w:sz w:val="24"/>
        </w:rPr>
        <w:t>管理</w:t>
      </w:r>
      <w:r w:rsidRPr="00F751A2">
        <w:rPr>
          <w:rFonts w:ascii="宋体" w:eastAsia="宋体" w:hAnsi="宋体"/>
          <w:sz w:val="24"/>
        </w:rPr>
        <w:t>系统项目数据</w:t>
      </w:r>
      <w:r w:rsidR="00F751A2">
        <w:rPr>
          <w:rFonts w:ascii="宋体" w:eastAsia="宋体" w:hAnsi="宋体" w:hint="eastAsia"/>
          <w:sz w:val="24"/>
        </w:rPr>
        <w:t>；</w:t>
      </w:r>
    </w:p>
    <w:p w:rsidR="00F751A2" w:rsidRPr="00F751A2" w:rsidRDefault="008154ED" w:rsidP="00F751A2">
      <w:pPr>
        <w:pStyle w:val="ListParagraph"/>
        <w:numPr>
          <w:ilvl w:val="0"/>
          <w:numId w:val="6"/>
        </w:numPr>
        <w:spacing w:line="360" w:lineRule="auto"/>
        <w:ind w:firstLineChars="0"/>
        <w:jc w:val="left"/>
        <w:rPr>
          <w:rFonts w:ascii="宋体" w:eastAsia="宋体" w:hAnsi="宋体"/>
          <w:sz w:val="24"/>
        </w:rPr>
      </w:pPr>
      <w:r w:rsidRPr="00F751A2">
        <w:rPr>
          <w:rFonts w:ascii="宋体" w:eastAsia="宋体" w:hAnsi="宋体"/>
          <w:sz w:val="24"/>
        </w:rPr>
        <w:t xml:space="preserve">rpms-schemas </w:t>
      </w:r>
      <w:r w:rsidRPr="00F751A2">
        <w:rPr>
          <w:rFonts w:ascii="宋体" w:eastAsia="宋体" w:hAnsi="宋体"/>
          <w:sz w:val="24"/>
        </w:rPr>
        <w:t>集合</w:t>
      </w:r>
      <w:r w:rsidRPr="00F751A2">
        <w:rPr>
          <w:rFonts w:ascii="宋体" w:eastAsia="宋体" w:hAnsi="宋体" w:hint="eastAsia"/>
          <w:sz w:val="24"/>
        </w:rPr>
        <w:t>：</w:t>
      </w:r>
      <w:r w:rsidRPr="00F751A2">
        <w:rPr>
          <w:rFonts w:ascii="宋体" w:eastAsia="宋体" w:hAnsi="宋体" w:hint="eastAsia"/>
          <w:sz w:val="24"/>
        </w:rPr>
        <w:t>资源池</w:t>
      </w:r>
      <w:r w:rsidR="00973BBC" w:rsidRPr="00F751A2">
        <w:rPr>
          <w:rFonts w:ascii="宋体" w:eastAsia="宋体" w:hAnsi="宋体" w:hint="eastAsia"/>
          <w:sz w:val="24"/>
        </w:rPr>
        <w:t>管理</w:t>
      </w:r>
      <w:r w:rsidRPr="00F751A2">
        <w:rPr>
          <w:rFonts w:ascii="宋体" w:eastAsia="宋体" w:hAnsi="宋体" w:hint="eastAsia"/>
          <w:sz w:val="24"/>
        </w:rPr>
        <w:t>系统</w:t>
      </w:r>
      <w:r w:rsidRPr="00F751A2">
        <w:rPr>
          <w:rFonts w:ascii="宋体" w:eastAsia="宋体" w:hAnsi="宋体"/>
          <w:sz w:val="24"/>
        </w:rPr>
        <w:t>内容配置数据，所有的系统内容类型配置、字段配置等信息都存储在该集合内</w:t>
      </w:r>
      <w:r w:rsidR="00F751A2">
        <w:rPr>
          <w:rFonts w:ascii="宋体" w:eastAsia="宋体" w:hAnsi="宋体" w:hint="eastAsia"/>
          <w:sz w:val="24"/>
        </w:rPr>
        <w:t>；</w:t>
      </w:r>
    </w:p>
    <w:p w:rsidR="00F751A2" w:rsidRPr="00F751A2" w:rsidRDefault="008154ED" w:rsidP="00F751A2">
      <w:pPr>
        <w:pStyle w:val="ListParagraph"/>
        <w:numPr>
          <w:ilvl w:val="0"/>
          <w:numId w:val="6"/>
        </w:numPr>
        <w:spacing w:line="360" w:lineRule="auto"/>
        <w:ind w:firstLineChars="0"/>
        <w:jc w:val="left"/>
        <w:rPr>
          <w:rFonts w:ascii="宋体" w:eastAsia="宋体" w:hAnsi="宋体"/>
          <w:sz w:val="24"/>
        </w:rPr>
      </w:pPr>
      <w:r w:rsidRPr="00F751A2">
        <w:rPr>
          <w:rFonts w:ascii="宋体" w:eastAsia="宋体" w:hAnsi="宋体"/>
          <w:sz w:val="24"/>
        </w:rPr>
        <w:t>rpms-users 集合：</w:t>
      </w:r>
      <w:r w:rsidR="00973BBC" w:rsidRPr="00F751A2">
        <w:rPr>
          <w:rFonts w:ascii="宋体" w:eastAsia="宋体" w:hAnsi="宋体" w:hint="eastAsia"/>
          <w:sz w:val="24"/>
        </w:rPr>
        <w:t>资源池管理系统</w:t>
      </w:r>
      <w:r w:rsidRPr="00F751A2">
        <w:rPr>
          <w:rFonts w:ascii="宋体" w:eastAsia="宋体" w:hAnsi="宋体"/>
          <w:sz w:val="24"/>
        </w:rPr>
        <w:t>用户数据，存储</w:t>
      </w:r>
      <w:r w:rsidR="00973BBC" w:rsidRPr="00F751A2">
        <w:rPr>
          <w:rFonts w:ascii="宋体" w:eastAsia="宋体" w:hAnsi="宋体" w:hint="eastAsia"/>
          <w:sz w:val="24"/>
        </w:rPr>
        <w:t>系统</w:t>
      </w:r>
      <w:r w:rsidRPr="00F751A2">
        <w:rPr>
          <w:rFonts w:ascii="宋体" w:eastAsia="宋体" w:hAnsi="宋体"/>
          <w:sz w:val="24"/>
        </w:rPr>
        <w:t>的用户信息，包括管理员和运营者的账号信息，包括角色信息等</w:t>
      </w:r>
      <w:r w:rsidR="00F751A2">
        <w:rPr>
          <w:rFonts w:ascii="宋体" w:eastAsia="宋体" w:hAnsi="宋体" w:hint="eastAsia"/>
          <w:sz w:val="24"/>
        </w:rPr>
        <w:t>；</w:t>
      </w:r>
    </w:p>
    <w:p w:rsidR="00F751A2" w:rsidRPr="00F751A2" w:rsidRDefault="008154ED" w:rsidP="00F751A2">
      <w:pPr>
        <w:pStyle w:val="ListParagraph"/>
        <w:numPr>
          <w:ilvl w:val="0"/>
          <w:numId w:val="6"/>
        </w:numPr>
        <w:spacing w:line="360" w:lineRule="auto"/>
        <w:ind w:firstLineChars="0"/>
        <w:jc w:val="left"/>
        <w:rPr>
          <w:rFonts w:ascii="宋体" w:eastAsia="宋体" w:hAnsi="宋体"/>
          <w:sz w:val="24"/>
        </w:rPr>
      </w:pPr>
      <w:r w:rsidRPr="00F751A2">
        <w:rPr>
          <w:rFonts w:ascii="宋体" w:eastAsia="宋体" w:hAnsi="宋体"/>
          <w:sz w:val="24"/>
        </w:rPr>
        <w:t>rpms-</w:t>
      </w:r>
      <w:proofErr w:type="spellStart"/>
      <w:r w:rsidRPr="00F751A2">
        <w:rPr>
          <w:rFonts w:ascii="宋体" w:eastAsia="宋体" w:hAnsi="宋体"/>
          <w:sz w:val="24"/>
        </w:rPr>
        <w:t>webhooks</w:t>
      </w:r>
      <w:proofErr w:type="spellEnd"/>
      <w:r w:rsidRPr="00F751A2">
        <w:rPr>
          <w:rFonts w:ascii="宋体" w:eastAsia="宋体" w:hAnsi="宋体"/>
          <w:sz w:val="24"/>
        </w:rPr>
        <w:t xml:space="preserve"> 集合： </w:t>
      </w:r>
      <w:r w:rsidR="00973BBC" w:rsidRPr="00F751A2">
        <w:rPr>
          <w:rFonts w:ascii="宋体" w:eastAsia="宋体" w:hAnsi="宋体" w:hint="eastAsia"/>
          <w:sz w:val="24"/>
        </w:rPr>
        <w:t>资源池管理系统</w:t>
      </w:r>
      <w:r w:rsidR="00973BBC" w:rsidRPr="00F751A2">
        <w:rPr>
          <w:rFonts w:ascii="宋体" w:eastAsia="宋体" w:hAnsi="宋体" w:hint="eastAsia"/>
          <w:sz w:val="24"/>
        </w:rPr>
        <w:t xml:space="preserve"> </w:t>
      </w:r>
      <w:proofErr w:type="spellStart"/>
      <w:r w:rsidRPr="00F751A2">
        <w:rPr>
          <w:rFonts w:ascii="宋体" w:eastAsia="宋体" w:hAnsi="宋体"/>
          <w:sz w:val="24"/>
        </w:rPr>
        <w:t>webhook</w:t>
      </w:r>
      <w:proofErr w:type="spellEnd"/>
      <w:r w:rsidRPr="00F751A2">
        <w:rPr>
          <w:rFonts w:ascii="宋体" w:eastAsia="宋体" w:hAnsi="宋体"/>
          <w:sz w:val="24"/>
        </w:rPr>
        <w:t xml:space="preserve"> 集合，存储系统的回调接口配置，</w:t>
      </w:r>
      <w:r w:rsidR="00F751A2">
        <w:rPr>
          <w:rFonts w:ascii="宋体" w:eastAsia="宋体" w:hAnsi="宋体"/>
          <w:sz w:val="24"/>
        </w:rPr>
        <w:t>系统数据的变更可以通过回调来进行同步</w:t>
      </w:r>
      <w:r w:rsidR="00F751A2">
        <w:rPr>
          <w:rFonts w:ascii="宋体" w:eastAsia="宋体" w:hAnsi="宋体" w:hint="eastAsia"/>
          <w:sz w:val="24"/>
        </w:rPr>
        <w:t>；</w:t>
      </w:r>
    </w:p>
    <w:p w:rsidR="00F751A2" w:rsidRPr="00F751A2" w:rsidRDefault="008154ED" w:rsidP="00F751A2">
      <w:pPr>
        <w:pStyle w:val="ListParagraph"/>
        <w:numPr>
          <w:ilvl w:val="0"/>
          <w:numId w:val="6"/>
        </w:numPr>
        <w:spacing w:line="360" w:lineRule="auto"/>
        <w:ind w:firstLineChars="0"/>
        <w:jc w:val="left"/>
        <w:rPr>
          <w:rFonts w:ascii="宋体" w:eastAsia="宋体" w:hAnsi="宋体"/>
          <w:sz w:val="24"/>
        </w:rPr>
      </w:pPr>
      <w:r w:rsidRPr="00F751A2">
        <w:rPr>
          <w:rFonts w:ascii="宋体" w:eastAsia="宋体" w:hAnsi="宋体"/>
          <w:sz w:val="24"/>
        </w:rPr>
        <w:t>rpms-user-roles 集合：</w:t>
      </w:r>
      <w:r w:rsidR="00973BBC" w:rsidRPr="00F751A2">
        <w:rPr>
          <w:rFonts w:ascii="宋体" w:eastAsia="宋体" w:hAnsi="宋体" w:hint="eastAsia"/>
          <w:sz w:val="24"/>
        </w:rPr>
        <w:t>资源池管理系统</w:t>
      </w:r>
      <w:r w:rsidRPr="00F751A2">
        <w:rPr>
          <w:rFonts w:ascii="宋体" w:eastAsia="宋体" w:hAnsi="宋体"/>
          <w:sz w:val="24"/>
        </w:rPr>
        <w:t>用户角色配置集合，存储系统的自定义用户角色信息</w:t>
      </w:r>
      <w:r w:rsidR="00F751A2">
        <w:rPr>
          <w:rFonts w:ascii="宋体" w:eastAsia="宋体" w:hAnsi="宋体" w:hint="eastAsia"/>
          <w:sz w:val="24"/>
        </w:rPr>
        <w:t>；</w:t>
      </w:r>
    </w:p>
    <w:p w:rsidR="008154ED" w:rsidRPr="00F751A2" w:rsidRDefault="008154ED" w:rsidP="00F751A2">
      <w:pPr>
        <w:pStyle w:val="ListParagraph"/>
        <w:numPr>
          <w:ilvl w:val="0"/>
          <w:numId w:val="6"/>
        </w:numPr>
        <w:spacing w:line="360" w:lineRule="auto"/>
        <w:ind w:firstLineChars="0"/>
        <w:jc w:val="left"/>
        <w:rPr>
          <w:rFonts w:ascii="宋体" w:eastAsia="宋体" w:hAnsi="宋体" w:hint="eastAsia"/>
          <w:sz w:val="24"/>
        </w:rPr>
      </w:pPr>
      <w:r w:rsidRPr="00F751A2">
        <w:rPr>
          <w:rFonts w:ascii="宋体" w:eastAsia="宋体" w:hAnsi="宋体"/>
          <w:sz w:val="24"/>
        </w:rPr>
        <w:t>rpms-settings 集合：</w:t>
      </w:r>
      <w:r w:rsidR="00973BBC" w:rsidRPr="00F751A2">
        <w:rPr>
          <w:rFonts w:ascii="宋体" w:eastAsia="宋体" w:hAnsi="宋体" w:hint="eastAsia"/>
          <w:sz w:val="24"/>
        </w:rPr>
        <w:t>资源池管理系统</w:t>
      </w:r>
      <w:r w:rsidRPr="00F751A2">
        <w:rPr>
          <w:rFonts w:ascii="宋体" w:eastAsia="宋体" w:hAnsi="宋体"/>
          <w:sz w:val="24"/>
        </w:rPr>
        <w:t>配置集合，存储系统的设置</w:t>
      </w:r>
      <w:r w:rsidR="00F751A2">
        <w:rPr>
          <w:rFonts w:ascii="宋体" w:eastAsia="宋体" w:hAnsi="宋体" w:hint="eastAsia"/>
          <w:sz w:val="24"/>
        </w:rPr>
        <w:t>；</w:t>
      </w:r>
    </w:p>
    <w:p w:rsidR="00F751A2" w:rsidRDefault="00F751A2" w:rsidP="00F751A2">
      <w:pPr>
        <w:spacing w:line="360" w:lineRule="auto"/>
        <w:ind w:firstLine="420"/>
        <w:jc w:val="left"/>
        <w:rPr>
          <w:rFonts w:ascii="宋体" w:eastAsia="宋体" w:hAnsi="宋体"/>
          <w:sz w:val="24"/>
        </w:rPr>
      </w:pPr>
      <w:r w:rsidRPr="003262B1">
        <w:rPr>
          <w:rFonts w:ascii="宋体" w:eastAsia="宋体" w:hAnsi="宋体" w:hint="eastAsia"/>
          <w:b/>
          <w:sz w:val="24"/>
        </w:rPr>
        <w:t>B．</w:t>
      </w:r>
      <w:r w:rsidR="0099612B">
        <w:rPr>
          <w:rFonts w:ascii="宋体" w:eastAsia="宋体" w:hAnsi="宋体" w:hint="eastAsia"/>
          <w:sz w:val="24"/>
        </w:rPr>
        <w:t>资源池管理系统</w:t>
      </w:r>
      <w:r w:rsidR="008154ED">
        <w:rPr>
          <w:rFonts w:ascii="宋体" w:eastAsia="宋体" w:hAnsi="宋体" w:hint="eastAsia"/>
          <w:sz w:val="24"/>
        </w:rPr>
        <w:t>中间层由云函数分别提供登陆鉴权 API、数据层 API和初始化脚本</w:t>
      </w:r>
      <w:r w:rsidR="00973BBC">
        <w:rPr>
          <w:rFonts w:ascii="宋体" w:eastAsia="宋体" w:hAnsi="宋体" w:hint="eastAsia"/>
          <w:sz w:val="24"/>
        </w:rPr>
        <w:t>，包括：</w:t>
      </w:r>
    </w:p>
    <w:p w:rsidR="00F751A2" w:rsidRPr="00F751A2" w:rsidRDefault="00973BBC" w:rsidP="00F751A2">
      <w:pPr>
        <w:pStyle w:val="ListParagraph"/>
        <w:numPr>
          <w:ilvl w:val="0"/>
          <w:numId w:val="7"/>
        </w:numPr>
        <w:spacing w:line="360" w:lineRule="auto"/>
        <w:ind w:firstLineChars="0"/>
        <w:jc w:val="left"/>
        <w:rPr>
          <w:rFonts w:ascii="宋体" w:eastAsia="宋体" w:hAnsi="宋体"/>
          <w:sz w:val="24"/>
        </w:rPr>
      </w:pPr>
      <w:r w:rsidRPr="00F751A2">
        <w:rPr>
          <w:rFonts w:ascii="宋体" w:eastAsia="宋体" w:hAnsi="宋体"/>
          <w:sz w:val="24"/>
        </w:rPr>
        <w:t>rpms-service 该函数提供登录鉴权功能，用户在</w:t>
      </w:r>
      <w:r w:rsidRPr="00F751A2">
        <w:rPr>
          <w:rFonts w:ascii="宋体" w:eastAsia="宋体" w:hAnsi="宋体" w:hint="eastAsia"/>
          <w:sz w:val="24"/>
        </w:rPr>
        <w:t>资源池系统</w:t>
      </w:r>
      <w:r w:rsidRPr="00F751A2">
        <w:rPr>
          <w:rFonts w:ascii="宋体" w:eastAsia="宋体" w:hAnsi="宋体"/>
          <w:sz w:val="24"/>
        </w:rPr>
        <w:t>管理界面</w:t>
      </w:r>
      <w:r w:rsidRPr="00F751A2">
        <w:rPr>
          <w:rFonts w:ascii="宋体" w:eastAsia="宋体" w:hAnsi="宋体"/>
          <w:sz w:val="24"/>
        </w:rPr>
        <w:t>通过用户名和密码来进行登录时，会通过 HTTP 来请求该函数；提供 API 接口功能，所有对内容的操作和管理都会经过此函数调用，内容操</w:t>
      </w:r>
      <w:r w:rsidRPr="00F751A2">
        <w:rPr>
          <w:rFonts w:ascii="宋体" w:eastAsia="宋体" w:hAnsi="宋体"/>
          <w:sz w:val="24"/>
        </w:rPr>
        <w:lastRenderedPageBreak/>
        <w:t>作会根据用户权限来进行数据库操作</w:t>
      </w:r>
      <w:r w:rsidR="00F751A2">
        <w:rPr>
          <w:rFonts w:ascii="宋体" w:eastAsia="宋体" w:hAnsi="宋体" w:hint="eastAsia"/>
          <w:sz w:val="24"/>
        </w:rPr>
        <w:t>；</w:t>
      </w:r>
    </w:p>
    <w:p w:rsidR="00973BBC" w:rsidRPr="00F751A2" w:rsidRDefault="00973BBC" w:rsidP="00F751A2">
      <w:pPr>
        <w:pStyle w:val="ListParagraph"/>
        <w:numPr>
          <w:ilvl w:val="0"/>
          <w:numId w:val="7"/>
        </w:numPr>
        <w:spacing w:line="360" w:lineRule="auto"/>
        <w:ind w:firstLineChars="0"/>
        <w:jc w:val="left"/>
        <w:rPr>
          <w:rFonts w:ascii="宋体" w:eastAsia="宋体" w:hAnsi="宋体" w:hint="eastAsia"/>
          <w:sz w:val="24"/>
        </w:rPr>
      </w:pPr>
      <w:r w:rsidRPr="00F751A2">
        <w:rPr>
          <w:rFonts w:ascii="宋体" w:eastAsia="宋体" w:hAnsi="宋体"/>
          <w:sz w:val="24"/>
        </w:rPr>
        <w:t>rpms-</w:t>
      </w:r>
      <w:proofErr w:type="spellStart"/>
      <w:r w:rsidRPr="00F751A2">
        <w:rPr>
          <w:rFonts w:ascii="宋体" w:eastAsia="宋体" w:hAnsi="宋体"/>
          <w:sz w:val="24"/>
        </w:rPr>
        <w:t>init</w:t>
      </w:r>
      <w:proofErr w:type="spellEnd"/>
      <w:r w:rsidRPr="00F751A2">
        <w:rPr>
          <w:rFonts w:ascii="宋体" w:eastAsia="宋体" w:hAnsi="宋体"/>
          <w:sz w:val="24"/>
        </w:rPr>
        <w:t xml:space="preserve"> </w:t>
      </w:r>
      <w:r w:rsidRPr="00F751A2">
        <w:rPr>
          <w:rFonts w:ascii="宋体" w:eastAsia="宋体" w:hAnsi="宋体"/>
          <w:sz w:val="24"/>
        </w:rPr>
        <w:t>提供初始化应用功能，安装</w:t>
      </w:r>
      <w:r w:rsidRPr="00F751A2">
        <w:rPr>
          <w:rFonts w:ascii="宋体" w:eastAsia="宋体" w:hAnsi="宋体" w:hint="eastAsia"/>
          <w:sz w:val="24"/>
        </w:rPr>
        <w:t>系统</w:t>
      </w:r>
      <w:r w:rsidRPr="00F751A2">
        <w:rPr>
          <w:rFonts w:ascii="宋体" w:eastAsia="宋体" w:hAnsi="宋体"/>
          <w:sz w:val="24"/>
        </w:rPr>
        <w:t>后，会通过该函数来进行静态资源的部署和密码的生成和设置，修改账号密码或者部署路径等扩展参数都会再次执行该函数来进行更新</w:t>
      </w:r>
      <w:r w:rsidR="00F751A2">
        <w:rPr>
          <w:rFonts w:ascii="宋体" w:eastAsia="宋体" w:hAnsi="宋体" w:hint="eastAsia"/>
          <w:sz w:val="24"/>
        </w:rPr>
        <w:t>；</w:t>
      </w:r>
    </w:p>
    <w:p w:rsidR="008154ED" w:rsidRDefault="00F751A2" w:rsidP="0099612B">
      <w:pPr>
        <w:spacing w:line="360" w:lineRule="auto"/>
        <w:ind w:firstLine="420"/>
        <w:rPr>
          <w:rFonts w:ascii="宋体" w:eastAsia="宋体" w:hAnsi="宋体"/>
          <w:sz w:val="24"/>
        </w:rPr>
      </w:pPr>
      <w:r w:rsidRPr="003262B1">
        <w:rPr>
          <w:rFonts w:ascii="宋体" w:eastAsia="宋体" w:hAnsi="宋体" w:hint="eastAsia"/>
          <w:b/>
          <w:sz w:val="24"/>
        </w:rPr>
        <w:t>C．</w:t>
      </w:r>
      <w:r w:rsidR="0099612B">
        <w:rPr>
          <w:rFonts w:ascii="宋体" w:eastAsia="宋体" w:hAnsi="宋体" w:hint="eastAsia"/>
          <w:sz w:val="24"/>
        </w:rPr>
        <w:t>资源池管理系统</w:t>
      </w:r>
      <w:r w:rsidR="008154ED">
        <w:rPr>
          <w:rFonts w:ascii="宋体" w:eastAsia="宋体" w:hAnsi="宋体" w:hint="eastAsia"/>
          <w:sz w:val="24"/>
        </w:rPr>
        <w:t>顶层是</w:t>
      </w:r>
      <w:r w:rsidR="0099612B" w:rsidRPr="0099612B">
        <w:rPr>
          <w:rFonts w:ascii="宋体" w:eastAsia="宋体" w:hAnsi="宋体"/>
          <w:sz w:val="24"/>
        </w:rPr>
        <w:t>基于 React 开发</w:t>
      </w:r>
      <w:r w:rsidR="0099612B">
        <w:rPr>
          <w:rFonts w:ascii="宋体" w:eastAsia="宋体" w:hAnsi="宋体" w:hint="eastAsia"/>
          <w:sz w:val="24"/>
        </w:rPr>
        <w:t>的</w:t>
      </w:r>
      <w:r w:rsidR="008154ED">
        <w:rPr>
          <w:rFonts w:ascii="宋体" w:eastAsia="宋体" w:hAnsi="宋体" w:hint="eastAsia"/>
          <w:sz w:val="24"/>
        </w:rPr>
        <w:t>系统管理</w:t>
      </w:r>
      <w:r w:rsidR="0099612B">
        <w:rPr>
          <w:rFonts w:ascii="宋体" w:eastAsia="宋体" w:hAnsi="宋体" w:hint="eastAsia"/>
          <w:sz w:val="24"/>
        </w:rPr>
        <w:t>界面</w:t>
      </w:r>
      <w:r w:rsidR="0099612B" w:rsidRPr="0099612B">
        <w:rPr>
          <w:rFonts w:ascii="宋体" w:eastAsia="宋体" w:hAnsi="宋体"/>
          <w:sz w:val="24"/>
        </w:rPr>
        <w:t>，</w:t>
      </w:r>
      <w:r w:rsidR="0099612B">
        <w:rPr>
          <w:rFonts w:ascii="宋体" w:eastAsia="宋体" w:hAnsi="宋体" w:hint="eastAsia"/>
          <w:sz w:val="24"/>
        </w:rPr>
        <w:t>应用云对象存储在 CDN</w:t>
      </w:r>
      <w:r w:rsidR="0099612B">
        <w:rPr>
          <w:rFonts w:ascii="宋体" w:eastAsia="宋体" w:hAnsi="宋体"/>
          <w:sz w:val="24"/>
        </w:rPr>
        <w:t xml:space="preserve"> </w:t>
      </w:r>
      <w:r w:rsidR="0099612B">
        <w:rPr>
          <w:rFonts w:ascii="宋体" w:eastAsia="宋体" w:hAnsi="宋体" w:hint="eastAsia"/>
          <w:sz w:val="24"/>
        </w:rPr>
        <w:t>实现静态托管</w:t>
      </w:r>
      <w:r w:rsidR="0099612B" w:rsidRPr="0099612B">
        <w:rPr>
          <w:rFonts w:ascii="宋体" w:eastAsia="宋体" w:hAnsi="宋体"/>
          <w:sz w:val="24"/>
        </w:rPr>
        <w:t>，通过</w:t>
      </w:r>
      <w:r w:rsidR="0099612B">
        <w:rPr>
          <w:rFonts w:ascii="宋体" w:eastAsia="宋体" w:hAnsi="宋体" w:hint="eastAsia"/>
          <w:sz w:val="24"/>
        </w:rPr>
        <w:t xml:space="preserve"> </w:t>
      </w:r>
      <w:r w:rsidR="0099612B">
        <w:rPr>
          <w:rFonts w:ascii="宋体" w:eastAsia="宋体" w:hAnsi="宋体" w:hint="eastAsia"/>
          <w:sz w:val="24"/>
        </w:rPr>
        <w:t>https</w:t>
      </w:r>
      <w:r w:rsidR="0099612B">
        <w:rPr>
          <w:rFonts w:ascii="宋体" w:eastAsia="宋体" w:hAnsi="宋体"/>
          <w:sz w:val="24"/>
        </w:rPr>
        <w:t xml:space="preserve"> </w:t>
      </w:r>
      <w:r w:rsidR="0099612B">
        <w:rPr>
          <w:rFonts w:ascii="宋体" w:eastAsia="宋体" w:hAnsi="宋体" w:hint="eastAsia"/>
          <w:sz w:val="24"/>
        </w:rPr>
        <w:t>标准协议通信</w:t>
      </w:r>
      <w:r w:rsidR="0099612B" w:rsidRPr="0099612B">
        <w:rPr>
          <w:rFonts w:ascii="宋体" w:eastAsia="宋体" w:hAnsi="宋体"/>
          <w:sz w:val="24"/>
        </w:rPr>
        <w:t>访</w:t>
      </w:r>
      <w:r w:rsidR="0099612B" w:rsidRPr="0099612B">
        <w:rPr>
          <w:rFonts w:ascii="宋体" w:eastAsia="宋体" w:hAnsi="宋体"/>
          <w:sz w:val="24"/>
        </w:rPr>
        <w:t>问</w:t>
      </w:r>
      <w:r w:rsidR="0099612B" w:rsidRPr="00973BBC">
        <w:rPr>
          <w:rFonts w:ascii="宋体" w:eastAsia="宋体" w:hAnsi="宋体" w:hint="eastAsia"/>
          <w:sz w:val="24"/>
        </w:rPr>
        <w:t>资源池</w:t>
      </w:r>
      <w:r w:rsidR="0099612B">
        <w:rPr>
          <w:rFonts w:ascii="宋体" w:eastAsia="宋体" w:hAnsi="宋体" w:hint="eastAsia"/>
          <w:sz w:val="24"/>
        </w:rPr>
        <w:t>管理</w:t>
      </w:r>
      <w:r w:rsidR="0099612B" w:rsidRPr="00973BBC">
        <w:rPr>
          <w:rFonts w:ascii="宋体" w:eastAsia="宋体" w:hAnsi="宋体" w:hint="eastAsia"/>
          <w:sz w:val="24"/>
        </w:rPr>
        <w:t>系统</w:t>
      </w:r>
      <w:r w:rsidR="0099612B" w:rsidRPr="0099612B">
        <w:rPr>
          <w:rFonts w:ascii="宋体" w:eastAsia="宋体" w:hAnsi="宋体"/>
          <w:sz w:val="24"/>
        </w:rPr>
        <w:t>的函数、数据库和存储等资源。</w:t>
      </w:r>
    </w:p>
    <w:p w:rsidR="00976383" w:rsidRDefault="00976383" w:rsidP="00976383">
      <w:pPr>
        <w:spacing w:line="360" w:lineRule="auto"/>
        <w:jc w:val="center"/>
        <w:rPr>
          <w:rFonts w:ascii="宋体" w:eastAsia="宋体" w:hAnsi="宋体" w:hint="eastAsia"/>
          <w:sz w:val="24"/>
        </w:rPr>
      </w:pPr>
    </w:p>
    <w:p w:rsidR="00DE2463" w:rsidRPr="00DE2463" w:rsidRDefault="00DE2463" w:rsidP="00010F4C">
      <w:pPr>
        <w:spacing w:line="360" w:lineRule="auto"/>
        <w:rPr>
          <w:rFonts w:ascii="宋体" w:eastAsia="宋体" w:hAnsi="宋体" w:hint="eastAsia"/>
          <w:b/>
          <w:sz w:val="28"/>
        </w:rPr>
      </w:pPr>
      <w:r w:rsidRPr="00DE2463">
        <w:rPr>
          <w:rFonts w:ascii="宋体" w:eastAsia="宋体" w:hAnsi="宋体" w:hint="eastAsia"/>
          <w:b/>
          <w:sz w:val="28"/>
        </w:rPr>
        <w:t>四、功能特性</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77"/>
        <w:gridCol w:w="6313"/>
      </w:tblGrid>
      <w:tr w:rsidR="00DE2463" w:rsidRPr="006D45EB" w:rsidTr="00DE2463">
        <w:trPr>
          <w:tblHeader/>
        </w:trPr>
        <w:tc>
          <w:tcPr>
            <w:tcW w:w="1977"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b/>
                <w:bCs/>
                <w:color w:val="2C3E50"/>
                <w:kern w:val="0"/>
                <w:szCs w:val="21"/>
              </w:rPr>
            </w:pPr>
            <w:r w:rsidRPr="006D45EB">
              <w:rPr>
                <w:rFonts w:ascii="Segoe UI" w:eastAsia="宋体" w:hAnsi="Segoe UI" w:cs="Segoe UI"/>
                <w:b/>
                <w:bCs/>
                <w:color w:val="2C3E50"/>
                <w:kern w:val="0"/>
                <w:szCs w:val="21"/>
              </w:rPr>
              <w:t>特性</w:t>
            </w:r>
          </w:p>
        </w:tc>
        <w:tc>
          <w:tcPr>
            <w:tcW w:w="6313"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b/>
                <w:bCs/>
                <w:color w:val="2C3E50"/>
                <w:kern w:val="0"/>
                <w:szCs w:val="21"/>
              </w:rPr>
            </w:pPr>
            <w:r w:rsidRPr="006D45EB">
              <w:rPr>
                <w:rFonts w:ascii="Segoe UI" w:eastAsia="宋体" w:hAnsi="Segoe UI" w:cs="Segoe UI"/>
                <w:b/>
                <w:bCs/>
                <w:color w:val="2C3E50"/>
                <w:kern w:val="0"/>
                <w:szCs w:val="21"/>
              </w:rPr>
              <w:t>介绍</w:t>
            </w:r>
          </w:p>
        </w:tc>
      </w:tr>
      <w:tr w:rsidR="00DE2463" w:rsidRPr="006D45EB" w:rsidTr="00DE2463">
        <w:tc>
          <w:tcPr>
            <w:tcW w:w="1977"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6D45EB" w:rsidRDefault="004C071A" w:rsidP="00733E5A">
            <w:pPr>
              <w:widowControl/>
              <w:rPr>
                <w:rFonts w:ascii="Segoe UI" w:eastAsia="宋体" w:hAnsi="Segoe UI" w:cs="Segoe UI" w:hint="eastAsia"/>
                <w:color w:val="2C3E50"/>
                <w:kern w:val="0"/>
                <w:sz w:val="18"/>
                <w:szCs w:val="18"/>
              </w:rPr>
            </w:pPr>
            <w:r>
              <w:rPr>
                <w:rFonts w:ascii="Segoe UI" w:eastAsia="宋体" w:hAnsi="Segoe UI" w:cs="Segoe UI" w:hint="eastAsia"/>
                <w:color w:val="2C3E50"/>
                <w:kern w:val="0"/>
                <w:sz w:val="18"/>
                <w:szCs w:val="18"/>
              </w:rPr>
              <w:t>免开发</w:t>
            </w:r>
          </w:p>
        </w:tc>
        <w:tc>
          <w:tcPr>
            <w:tcW w:w="6313"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6D45EB" w:rsidRDefault="00C702AA" w:rsidP="00733E5A">
            <w:pPr>
              <w:widowControl/>
              <w:rPr>
                <w:rFonts w:ascii="Segoe UI" w:eastAsia="宋体" w:hAnsi="Segoe UI" w:cs="Segoe UI"/>
                <w:color w:val="2C3E50"/>
                <w:kern w:val="0"/>
                <w:sz w:val="18"/>
                <w:szCs w:val="18"/>
              </w:rPr>
            </w:pPr>
            <w:r>
              <w:rPr>
                <w:rFonts w:ascii="Segoe UI" w:eastAsia="宋体" w:hAnsi="Segoe UI" w:cs="Segoe UI"/>
                <w:color w:val="2C3E50"/>
                <w:kern w:val="0"/>
                <w:sz w:val="18"/>
                <w:szCs w:val="18"/>
              </w:rPr>
              <w:t>基于</w:t>
            </w:r>
            <w:r>
              <w:rPr>
                <w:rFonts w:ascii="Segoe UI" w:eastAsia="宋体" w:hAnsi="Segoe UI" w:cs="Segoe UI" w:hint="eastAsia"/>
                <w:color w:val="2C3E50"/>
                <w:kern w:val="0"/>
                <w:sz w:val="18"/>
                <w:szCs w:val="18"/>
              </w:rPr>
              <w:t>资源模型</w:t>
            </w:r>
            <w:r>
              <w:rPr>
                <w:rFonts w:ascii="Segoe UI" w:eastAsia="宋体" w:hAnsi="Segoe UI" w:cs="Segoe UI"/>
                <w:color w:val="2C3E50"/>
                <w:kern w:val="0"/>
                <w:sz w:val="18"/>
                <w:szCs w:val="18"/>
              </w:rPr>
              <w:t>配置生成</w:t>
            </w:r>
            <w:r>
              <w:rPr>
                <w:rFonts w:ascii="Segoe UI" w:eastAsia="宋体" w:hAnsi="Segoe UI" w:cs="Segoe UI" w:hint="eastAsia"/>
                <w:color w:val="2C3E50"/>
                <w:kern w:val="0"/>
                <w:sz w:val="18"/>
                <w:szCs w:val="18"/>
              </w:rPr>
              <w:t>数据</w:t>
            </w:r>
            <w:r w:rsidR="00DE2463" w:rsidRPr="006D45EB">
              <w:rPr>
                <w:rFonts w:ascii="Segoe UI" w:eastAsia="宋体" w:hAnsi="Segoe UI" w:cs="Segoe UI"/>
                <w:color w:val="2C3E50"/>
                <w:kern w:val="0"/>
                <w:sz w:val="18"/>
                <w:szCs w:val="18"/>
              </w:rPr>
              <w:t>管理界面，无须编写代码</w:t>
            </w:r>
          </w:p>
        </w:tc>
      </w:tr>
      <w:tr w:rsidR="00DE2463" w:rsidRPr="006D45EB" w:rsidTr="00DE2463">
        <w:tc>
          <w:tcPr>
            <w:tcW w:w="1977"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color w:val="2C3E50"/>
                <w:kern w:val="0"/>
                <w:sz w:val="18"/>
                <w:szCs w:val="18"/>
              </w:rPr>
            </w:pPr>
            <w:r w:rsidRPr="006D45EB">
              <w:rPr>
                <w:rFonts w:ascii="Segoe UI" w:eastAsia="宋体" w:hAnsi="Segoe UI" w:cs="Segoe UI"/>
                <w:color w:val="2C3E50"/>
                <w:kern w:val="0"/>
                <w:sz w:val="18"/>
                <w:szCs w:val="18"/>
              </w:rPr>
              <w:t>功能丰富</w:t>
            </w:r>
          </w:p>
        </w:tc>
        <w:tc>
          <w:tcPr>
            <w:tcW w:w="6313"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6D45EB" w:rsidRDefault="00C702AA" w:rsidP="00733E5A">
            <w:pPr>
              <w:widowControl/>
              <w:rPr>
                <w:rFonts w:ascii="Segoe UI" w:eastAsia="宋体" w:hAnsi="Segoe UI" w:cs="Segoe UI"/>
                <w:color w:val="2C3E50"/>
                <w:kern w:val="0"/>
                <w:sz w:val="18"/>
                <w:szCs w:val="18"/>
              </w:rPr>
            </w:pPr>
            <w:r>
              <w:rPr>
                <w:rFonts w:ascii="Segoe UI" w:eastAsia="宋体" w:hAnsi="Segoe UI" w:cs="Segoe UI"/>
                <w:color w:val="2C3E50"/>
                <w:kern w:val="0"/>
                <w:sz w:val="18"/>
                <w:szCs w:val="18"/>
              </w:rPr>
              <w:t>支持文本、图片、文件、枚举等多种类型的可视化</w:t>
            </w:r>
            <w:r>
              <w:rPr>
                <w:rFonts w:ascii="Segoe UI" w:eastAsia="宋体" w:hAnsi="Segoe UI" w:cs="Segoe UI" w:hint="eastAsia"/>
                <w:color w:val="2C3E50"/>
                <w:kern w:val="0"/>
                <w:sz w:val="18"/>
                <w:szCs w:val="18"/>
              </w:rPr>
              <w:t>建模</w:t>
            </w:r>
            <w:r>
              <w:rPr>
                <w:rFonts w:ascii="Segoe UI" w:eastAsia="宋体" w:hAnsi="Segoe UI" w:cs="Segoe UI"/>
                <w:color w:val="2C3E50"/>
                <w:kern w:val="0"/>
                <w:sz w:val="18"/>
                <w:szCs w:val="18"/>
              </w:rPr>
              <w:t>，并且支持</w:t>
            </w:r>
            <w:r>
              <w:rPr>
                <w:rFonts w:ascii="Segoe UI" w:eastAsia="宋体" w:hAnsi="Segoe UI" w:cs="Segoe UI" w:hint="eastAsia"/>
                <w:color w:val="2C3E50"/>
                <w:kern w:val="0"/>
                <w:sz w:val="18"/>
                <w:szCs w:val="18"/>
              </w:rPr>
              <w:t>资源</w:t>
            </w:r>
            <w:r w:rsidR="00DE2463" w:rsidRPr="006D45EB">
              <w:rPr>
                <w:rFonts w:ascii="Segoe UI" w:eastAsia="宋体" w:hAnsi="Segoe UI" w:cs="Segoe UI"/>
                <w:color w:val="2C3E50"/>
                <w:kern w:val="0"/>
                <w:sz w:val="18"/>
                <w:szCs w:val="18"/>
              </w:rPr>
              <w:t>关联</w:t>
            </w:r>
          </w:p>
        </w:tc>
      </w:tr>
      <w:tr w:rsidR="00DE2463" w:rsidRPr="006D45EB" w:rsidTr="00DE2463">
        <w:tc>
          <w:tcPr>
            <w:tcW w:w="1977"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color w:val="2C3E50"/>
                <w:kern w:val="0"/>
                <w:sz w:val="18"/>
                <w:szCs w:val="18"/>
              </w:rPr>
            </w:pPr>
            <w:r w:rsidRPr="006D45EB">
              <w:rPr>
                <w:rFonts w:ascii="Segoe UI" w:eastAsia="宋体" w:hAnsi="Segoe UI" w:cs="Segoe UI"/>
                <w:color w:val="2C3E50"/>
                <w:kern w:val="0"/>
                <w:sz w:val="18"/>
                <w:szCs w:val="18"/>
              </w:rPr>
              <w:t>权限控制</w:t>
            </w:r>
          </w:p>
        </w:tc>
        <w:tc>
          <w:tcPr>
            <w:tcW w:w="6313"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color w:val="2C3E50"/>
                <w:kern w:val="0"/>
                <w:sz w:val="18"/>
                <w:szCs w:val="18"/>
              </w:rPr>
            </w:pPr>
            <w:r w:rsidRPr="006D45EB">
              <w:rPr>
                <w:rFonts w:ascii="Segoe UI" w:eastAsia="宋体" w:hAnsi="Segoe UI" w:cs="Segoe UI"/>
                <w:color w:val="2C3E50"/>
                <w:kern w:val="0"/>
                <w:sz w:val="18"/>
                <w:szCs w:val="18"/>
              </w:rPr>
              <w:t>基于自定义角色的资源级权限管理，满足企业级需求</w:t>
            </w:r>
          </w:p>
        </w:tc>
      </w:tr>
      <w:tr w:rsidR="00DE2463" w:rsidRPr="006D45EB" w:rsidTr="00DE2463">
        <w:tc>
          <w:tcPr>
            <w:tcW w:w="1977"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color w:val="2C3E50"/>
                <w:kern w:val="0"/>
                <w:sz w:val="18"/>
                <w:szCs w:val="18"/>
              </w:rPr>
            </w:pPr>
            <w:r>
              <w:rPr>
                <w:rFonts w:ascii="Segoe UI" w:eastAsia="宋体" w:hAnsi="Segoe UI" w:cs="Segoe UI" w:hint="eastAsia"/>
                <w:color w:val="2C3E50"/>
                <w:kern w:val="0"/>
                <w:sz w:val="18"/>
                <w:szCs w:val="18"/>
              </w:rPr>
              <w:t>服务</w:t>
            </w:r>
            <w:r w:rsidRPr="006D45EB">
              <w:rPr>
                <w:rFonts w:ascii="Segoe UI" w:eastAsia="宋体" w:hAnsi="Segoe UI" w:cs="Segoe UI"/>
                <w:color w:val="2C3E50"/>
                <w:kern w:val="0"/>
                <w:sz w:val="18"/>
                <w:szCs w:val="18"/>
              </w:rPr>
              <w:t>集成</w:t>
            </w:r>
          </w:p>
        </w:tc>
        <w:tc>
          <w:tcPr>
            <w:tcW w:w="6313"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color w:val="2C3E50"/>
                <w:kern w:val="0"/>
                <w:sz w:val="18"/>
                <w:szCs w:val="18"/>
              </w:rPr>
            </w:pPr>
            <w:r w:rsidRPr="006D45EB">
              <w:rPr>
                <w:rFonts w:ascii="Segoe UI" w:eastAsia="宋体" w:hAnsi="Segoe UI" w:cs="Segoe UI"/>
                <w:color w:val="2C3E50"/>
                <w:kern w:val="0"/>
                <w:sz w:val="18"/>
                <w:szCs w:val="18"/>
              </w:rPr>
              <w:t>支持</w:t>
            </w:r>
            <w:r w:rsidRPr="006D45EB">
              <w:rPr>
                <w:rFonts w:ascii="Segoe UI" w:eastAsia="宋体" w:hAnsi="Segoe UI" w:cs="Segoe UI"/>
                <w:color w:val="2C3E50"/>
                <w:kern w:val="0"/>
                <w:sz w:val="18"/>
                <w:szCs w:val="18"/>
              </w:rPr>
              <w:t xml:space="preserve"> </w:t>
            </w:r>
            <w:proofErr w:type="spellStart"/>
            <w:r w:rsidRPr="006D45EB">
              <w:rPr>
                <w:rFonts w:ascii="Segoe UI" w:eastAsia="宋体" w:hAnsi="Segoe UI" w:cs="Segoe UI"/>
                <w:color w:val="2C3E50"/>
                <w:kern w:val="0"/>
                <w:sz w:val="18"/>
                <w:szCs w:val="18"/>
              </w:rPr>
              <w:t>Webhook</w:t>
            </w:r>
            <w:proofErr w:type="spellEnd"/>
            <w:r w:rsidRPr="006D45EB">
              <w:rPr>
                <w:rFonts w:ascii="Segoe UI" w:eastAsia="宋体" w:hAnsi="Segoe UI" w:cs="Segoe UI"/>
                <w:color w:val="2C3E50"/>
                <w:kern w:val="0"/>
                <w:sz w:val="18"/>
                <w:szCs w:val="18"/>
              </w:rPr>
              <w:t xml:space="preserve"> </w:t>
            </w:r>
            <w:r w:rsidRPr="006D45EB">
              <w:rPr>
                <w:rFonts w:ascii="Segoe UI" w:eastAsia="宋体" w:hAnsi="Segoe UI" w:cs="Segoe UI"/>
                <w:color w:val="2C3E50"/>
                <w:kern w:val="0"/>
                <w:sz w:val="18"/>
                <w:szCs w:val="18"/>
              </w:rPr>
              <w:t>触发，可以方便的与外部系统集成</w:t>
            </w:r>
          </w:p>
        </w:tc>
      </w:tr>
      <w:tr w:rsidR="00DE2463" w:rsidRPr="006D45EB" w:rsidTr="00DE2463">
        <w:tc>
          <w:tcPr>
            <w:tcW w:w="1977"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color w:val="2C3E50"/>
                <w:kern w:val="0"/>
                <w:sz w:val="18"/>
                <w:szCs w:val="18"/>
              </w:rPr>
            </w:pPr>
            <w:r w:rsidRPr="006D45EB">
              <w:rPr>
                <w:rFonts w:ascii="Segoe UI" w:eastAsia="宋体" w:hAnsi="Segoe UI" w:cs="Segoe UI"/>
                <w:color w:val="2C3E50"/>
                <w:kern w:val="0"/>
                <w:sz w:val="18"/>
                <w:szCs w:val="18"/>
              </w:rPr>
              <w:t>数据源兼容</w:t>
            </w:r>
          </w:p>
        </w:tc>
        <w:tc>
          <w:tcPr>
            <w:tcW w:w="6313"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color w:val="2C3E50"/>
                <w:kern w:val="0"/>
                <w:sz w:val="18"/>
                <w:szCs w:val="18"/>
              </w:rPr>
            </w:pPr>
            <w:r>
              <w:rPr>
                <w:rFonts w:ascii="Segoe UI" w:eastAsia="宋体" w:hAnsi="Segoe UI" w:cs="Segoe UI"/>
                <w:color w:val="2C3E50"/>
                <w:kern w:val="0"/>
                <w:sz w:val="18"/>
                <w:szCs w:val="18"/>
              </w:rPr>
              <w:t>支持管理已有的</w:t>
            </w:r>
            <w:r>
              <w:rPr>
                <w:rFonts w:ascii="Segoe UI" w:eastAsia="宋体" w:hAnsi="Segoe UI" w:cs="Segoe UI" w:hint="eastAsia"/>
                <w:color w:val="2C3E50"/>
                <w:kern w:val="0"/>
                <w:sz w:val="18"/>
                <w:szCs w:val="18"/>
              </w:rPr>
              <w:t>资源池</w:t>
            </w:r>
            <w:r w:rsidRPr="006D45EB">
              <w:rPr>
                <w:rFonts w:ascii="Segoe UI" w:eastAsia="宋体" w:hAnsi="Segoe UI" w:cs="Segoe UI"/>
                <w:color w:val="2C3E50"/>
                <w:kern w:val="0"/>
                <w:sz w:val="18"/>
                <w:szCs w:val="18"/>
              </w:rPr>
              <w:t>数据，也可以在</w:t>
            </w:r>
            <w:r>
              <w:rPr>
                <w:rFonts w:ascii="Segoe UI" w:eastAsia="宋体" w:hAnsi="Segoe UI" w:cs="Segoe UI" w:hint="eastAsia"/>
                <w:color w:val="2C3E50"/>
                <w:kern w:val="0"/>
                <w:sz w:val="18"/>
                <w:szCs w:val="18"/>
              </w:rPr>
              <w:t>资源池管理系统</w:t>
            </w:r>
            <w:r w:rsidRPr="006D45EB">
              <w:rPr>
                <w:rFonts w:ascii="Segoe UI" w:eastAsia="宋体" w:hAnsi="Segoe UI" w:cs="Segoe UI"/>
                <w:color w:val="2C3E50"/>
                <w:kern w:val="0"/>
                <w:sz w:val="18"/>
                <w:szCs w:val="18"/>
              </w:rPr>
              <w:t>创建新的内容和数据集合</w:t>
            </w:r>
          </w:p>
        </w:tc>
      </w:tr>
      <w:tr w:rsidR="00DE2463" w:rsidRPr="006D45EB" w:rsidTr="00DE2463">
        <w:tc>
          <w:tcPr>
            <w:tcW w:w="1977"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color w:val="2C3E50"/>
                <w:kern w:val="0"/>
                <w:sz w:val="18"/>
                <w:szCs w:val="18"/>
              </w:rPr>
            </w:pPr>
            <w:r w:rsidRPr="006D45EB">
              <w:rPr>
                <w:rFonts w:ascii="Segoe UI" w:eastAsia="宋体" w:hAnsi="Segoe UI" w:cs="Segoe UI"/>
                <w:color w:val="2C3E50"/>
                <w:kern w:val="0"/>
                <w:sz w:val="18"/>
                <w:szCs w:val="18"/>
              </w:rPr>
              <w:t>部署简单</w:t>
            </w:r>
          </w:p>
        </w:tc>
        <w:tc>
          <w:tcPr>
            <w:tcW w:w="6313"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DE2463" w:rsidRPr="006D45EB" w:rsidRDefault="00DE2463" w:rsidP="00733E5A">
            <w:pPr>
              <w:widowControl/>
              <w:rPr>
                <w:rFonts w:ascii="Segoe UI" w:eastAsia="宋体" w:hAnsi="Segoe UI" w:cs="Segoe UI"/>
                <w:color w:val="2C3E50"/>
                <w:kern w:val="0"/>
                <w:sz w:val="18"/>
                <w:szCs w:val="18"/>
              </w:rPr>
            </w:pPr>
            <w:r>
              <w:rPr>
                <w:rFonts w:ascii="Segoe UI" w:eastAsia="宋体" w:hAnsi="Segoe UI" w:cs="Segoe UI" w:hint="eastAsia"/>
                <w:color w:val="2C3E50"/>
                <w:kern w:val="0"/>
                <w:sz w:val="18"/>
                <w:szCs w:val="18"/>
              </w:rPr>
              <w:t>支持容器化</w:t>
            </w:r>
            <w:r w:rsidRPr="006D45EB">
              <w:rPr>
                <w:rFonts w:ascii="Segoe UI" w:eastAsia="宋体" w:hAnsi="Segoe UI" w:cs="Segoe UI"/>
                <w:color w:val="2C3E50"/>
                <w:kern w:val="0"/>
                <w:sz w:val="18"/>
                <w:szCs w:val="18"/>
              </w:rPr>
              <w:t>一键部署和升级，也可通过项目提供的脚本自动部署</w:t>
            </w:r>
          </w:p>
        </w:tc>
      </w:tr>
    </w:tbl>
    <w:p w:rsidR="00DA2382" w:rsidRDefault="00DA2382" w:rsidP="00DA2382">
      <w:pPr>
        <w:spacing w:line="360" w:lineRule="auto"/>
        <w:rPr>
          <w:rFonts w:ascii="宋体" w:eastAsia="宋体" w:hAnsi="宋体"/>
          <w:b/>
          <w:sz w:val="28"/>
        </w:rPr>
      </w:pPr>
      <w:r>
        <w:rPr>
          <w:rFonts w:ascii="宋体" w:eastAsia="宋体" w:hAnsi="宋体" w:hint="eastAsia"/>
          <w:b/>
          <w:sz w:val="28"/>
        </w:rPr>
        <w:t>五</w:t>
      </w:r>
      <w:r w:rsidRPr="00C702AA">
        <w:rPr>
          <w:rFonts w:ascii="宋体" w:eastAsia="宋体" w:hAnsi="宋体" w:hint="eastAsia"/>
          <w:b/>
          <w:sz w:val="28"/>
        </w:rPr>
        <w:t>、</w:t>
      </w:r>
      <w:r>
        <w:rPr>
          <w:rFonts w:ascii="宋体" w:eastAsia="宋体" w:hAnsi="宋体" w:hint="eastAsia"/>
          <w:b/>
          <w:sz w:val="28"/>
        </w:rPr>
        <w:t>核心功能</w:t>
      </w:r>
    </w:p>
    <w:p w:rsidR="00DA2382" w:rsidRPr="00DA2382" w:rsidRDefault="00DA2382" w:rsidP="00DA2382">
      <w:pPr>
        <w:spacing w:line="360" w:lineRule="auto"/>
        <w:rPr>
          <w:rFonts w:ascii="宋体" w:eastAsia="宋体" w:hAnsi="宋体" w:hint="eastAsia"/>
          <w:b/>
          <w:sz w:val="24"/>
        </w:rPr>
      </w:pPr>
      <w:r w:rsidRPr="00DA2382">
        <w:rPr>
          <w:rFonts w:ascii="宋体" w:eastAsia="宋体" w:hAnsi="宋体" w:hint="eastAsia"/>
          <w:b/>
          <w:sz w:val="24"/>
        </w:rPr>
        <w:t>（一）权限控制</w:t>
      </w:r>
    </w:p>
    <w:p w:rsidR="00DA2382" w:rsidRPr="00DA2382" w:rsidRDefault="00DA2382" w:rsidP="00DA2382">
      <w:pPr>
        <w:spacing w:line="360" w:lineRule="auto"/>
        <w:ind w:firstLine="420"/>
        <w:rPr>
          <w:rFonts w:ascii="宋体" w:eastAsia="宋体" w:hAnsi="宋体"/>
          <w:sz w:val="24"/>
        </w:rPr>
      </w:pPr>
      <w:r>
        <w:rPr>
          <w:rFonts w:ascii="宋体" w:eastAsia="宋体" w:hAnsi="宋体" w:hint="eastAsia"/>
          <w:sz w:val="24"/>
        </w:rPr>
        <w:t>资源池管理系统</w:t>
      </w:r>
      <w:r w:rsidRPr="00DA2382">
        <w:rPr>
          <w:rFonts w:ascii="宋体" w:eastAsia="宋体" w:hAnsi="宋体"/>
          <w:sz w:val="24"/>
        </w:rPr>
        <w:t>的权限控制体系，引入了基于角色/资源的多维度权限校验体系，以控制用户的访问权限。</w:t>
      </w:r>
    </w:p>
    <w:p w:rsidR="00DA2382" w:rsidRDefault="00DA2382" w:rsidP="00DA2382">
      <w:pPr>
        <w:spacing w:line="360" w:lineRule="auto"/>
        <w:rPr>
          <w:rFonts w:ascii="宋体" w:eastAsia="宋体" w:hAnsi="宋体"/>
          <w:sz w:val="24"/>
        </w:rPr>
      </w:pPr>
      <w:r>
        <w:rPr>
          <w:noProof/>
        </w:rPr>
        <w:lastRenderedPageBreak/>
        <w:drawing>
          <wp:inline distT="0" distB="0" distL="0" distR="0" wp14:anchorId="6BA01E9A" wp14:editId="78C2F892">
            <wp:extent cx="5274310" cy="2172234"/>
            <wp:effectExtent l="0" t="0" r="2540" b="0"/>
            <wp:docPr id="4" name="Picture 4" descr="https://main.qcloudimg.com/raw/fa88a253eb13288ba760ce15fc842a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in.qcloudimg.com/raw/fa88a253eb13288ba760ce15fc842ae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172234"/>
                    </a:xfrm>
                    <a:prstGeom prst="rect">
                      <a:avLst/>
                    </a:prstGeom>
                    <a:noFill/>
                    <a:ln>
                      <a:noFill/>
                    </a:ln>
                  </pic:spPr>
                </pic:pic>
              </a:graphicData>
            </a:graphic>
          </wp:inline>
        </w:drawing>
      </w:r>
    </w:p>
    <w:p w:rsidR="00DA2382" w:rsidRDefault="00DA2382" w:rsidP="00DA2382">
      <w:pPr>
        <w:spacing w:line="360" w:lineRule="auto"/>
        <w:ind w:firstLine="420"/>
        <w:rPr>
          <w:rFonts w:ascii="宋体" w:eastAsia="宋体" w:hAnsi="宋体"/>
          <w:sz w:val="24"/>
        </w:rPr>
      </w:pPr>
      <w:r>
        <w:rPr>
          <w:rFonts w:ascii="宋体" w:eastAsia="宋体" w:hAnsi="宋体" w:hint="eastAsia"/>
          <w:sz w:val="24"/>
        </w:rPr>
        <w:t>资源池管理系统</w:t>
      </w:r>
      <w:r w:rsidRPr="00DA2382">
        <w:rPr>
          <w:rFonts w:ascii="宋体" w:eastAsia="宋体" w:hAnsi="宋体"/>
          <w:sz w:val="24"/>
        </w:rPr>
        <w:t>支持创建自定义用户、自定义角色，实现自由的系统访问权限控制。自定义用户可以绑定任意角色，并获取角色的权限集，实现用户权限的授予。</w:t>
      </w:r>
    </w:p>
    <w:p w:rsidR="00DA2382" w:rsidRPr="00DA2382" w:rsidRDefault="00DA2382" w:rsidP="00DA2382">
      <w:pPr>
        <w:spacing w:line="360" w:lineRule="auto"/>
        <w:rPr>
          <w:rFonts w:ascii="宋体" w:eastAsia="宋体" w:hAnsi="宋体" w:hint="eastAsia"/>
          <w:sz w:val="24"/>
        </w:rPr>
      </w:pPr>
      <w:r>
        <w:rPr>
          <w:noProof/>
        </w:rPr>
        <w:drawing>
          <wp:inline distT="0" distB="0" distL="0" distR="0" wp14:anchorId="6AC6F857" wp14:editId="6E3212D2">
            <wp:extent cx="5274310" cy="2029320"/>
            <wp:effectExtent l="0" t="0" r="2540" b="9525"/>
            <wp:docPr id="5" name="Picture 5" descr="https://main.qcloudimg.com/raw/52df01bb0622be923e2c46807eb9db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in.qcloudimg.com/raw/52df01bb0622be923e2c46807eb9db7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029320"/>
                    </a:xfrm>
                    <a:prstGeom prst="rect">
                      <a:avLst/>
                    </a:prstGeom>
                    <a:noFill/>
                    <a:ln>
                      <a:noFill/>
                    </a:ln>
                  </pic:spPr>
                </pic:pic>
              </a:graphicData>
            </a:graphic>
          </wp:inline>
        </w:drawing>
      </w:r>
    </w:p>
    <w:p w:rsidR="00DA2382" w:rsidRPr="00DA2382" w:rsidRDefault="00DA2382" w:rsidP="00DA2382">
      <w:pPr>
        <w:spacing w:line="360" w:lineRule="auto"/>
        <w:ind w:firstLine="420"/>
        <w:rPr>
          <w:rFonts w:ascii="宋体" w:eastAsia="宋体" w:hAnsi="宋体" w:hint="eastAsia"/>
          <w:sz w:val="24"/>
        </w:rPr>
      </w:pPr>
      <w:r w:rsidRPr="00DA2382">
        <w:rPr>
          <w:rFonts w:ascii="宋体" w:eastAsia="宋体" w:hAnsi="宋体" w:hint="eastAsia"/>
          <w:sz w:val="24"/>
        </w:rPr>
        <w:t>角色是</w:t>
      </w:r>
      <w:r>
        <w:rPr>
          <w:rFonts w:ascii="宋体" w:eastAsia="宋体" w:hAnsi="宋体" w:hint="eastAsia"/>
          <w:sz w:val="24"/>
        </w:rPr>
        <w:t>资源池管理系统</w:t>
      </w:r>
      <w:r w:rsidRPr="00DA2382">
        <w:rPr>
          <w:rFonts w:ascii="宋体" w:eastAsia="宋体" w:hAnsi="宋体"/>
          <w:sz w:val="24"/>
        </w:rPr>
        <w:t>资源可访问权限的载体，可以自由组合多种不同的系统资源访问权限。</w:t>
      </w:r>
      <w:r>
        <w:rPr>
          <w:rFonts w:ascii="宋体" w:eastAsia="宋体" w:hAnsi="宋体" w:hint="eastAsia"/>
          <w:sz w:val="24"/>
        </w:rPr>
        <w:t>资源池管理系统</w:t>
      </w:r>
      <w:r w:rsidRPr="00DA2382">
        <w:rPr>
          <w:rFonts w:ascii="宋体" w:eastAsia="宋体" w:hAnsi="宋体"/>
          <w:sz w:val="24"/>
        </w:rPr>
        <w:t>支持用户自定义系统中的角色，通过复合的权限规则，指定角色拥有的资源访问权限，如下所示</w:t>
      </w:r>
    </w:p>
    <w:p w:rsidR="00DA2382" w:rsidRPr="00DA2382" w:rsidRDefault="00DA2382" w:rsidP="00DA2382">
      <w:pPr>
        <w:spacing w:line="360" w:lineRule="auto"/>
        <w:rPr>
          <w:rFonts w:ascii="宋体" w:eastAsia="宋体" w:hAnsi="宋体"/>
          <w:b/>
          <w:sz w:val="28"/>
        </w:rPr>
      </w:pPr>
      <w:r>
        <w:rPr>
          <w:noProof/>
        </w:rPr>
        <w:drawing>
          <wp:inline distT="0" distB="0" distL="0" distR="0" wp14:anchorId="1208EDD0" wp14:editId="7B981136">
            <wp:extent cx="5274310" cy="1671467"/>
            <wp:effectExtent l="0" t="0" r="2540" b="5080"/>
            <wp:docPr id="6" name="Picture 6" descr="https://main.qcloudimg.com/raw/854a6289b6b4968da41b3fc53cf48d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in.qcloudimg.com/raw/854a6289b6b4968da41b3fc53cf48d0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671467"/>
                    </a:xfrm>
                    <a:prstGeom prst="rect">
                      <a:avLst/>
                    </a:prstGeom>
                    <a:noFill/>
                    <a:ln>
                      <a:noFill/>
                    </a:ln>
                  </pic:spPr>
                </pic:pic>
              </a:graphicData>
            </a:graphic>
          </wp:inline>
        </w:drawing>
      </w:r>
    </w:p>
    <w:p w:rsidR="00DA2382" w:rsidRPr="00DA2382" w:rsidRDefault="00DA2382" w:rsidP="00DA2382">
      <w:pPr>
        <w:spacing w:line="360" w:lineRule="auto"/>
        <w:rPr>
          <w:rFonts w:ascii="宋体" w:eastAsia="宋体" w:hAnsi="宋体" w:hint="eastAsia"/>
          <w:b/>
          <w:sz w:val="24"/>
        </w:rPr>
      </w:pPr>
      <w:r w:rsidRPr="00DA2382">
        <w:rPr>
          <w:rFonts w:ascii="宋体" w:eastAsia="宋体" w:hAnsi="宋体" w:hint="eastAsia"/>
          <w:b/>
          <w:sz w:val="24"/>
        </w:rPr>
        <w:t>（</w:t>
      </w:r>
      <w:r>
        <w:rPr>
          <w:rFonts w:ascii="宋体" w:eastAsia="宋体" w:hAnsi="宋体" w:hint="eastAsia"/>
          <w:b/>
          <w:sz w:val="24"/>
        </w:rPr>
        <w:t>二</w:t>
      </w:r>
      <w:r w:rsidRPr="00DA2382">
        <w:rPr>
          <w:rFonts w:ascii="宋体" w:eastAsia="宋体" w:hAnsi="宋体" w:hint="eastAsia"/>
          <w:b/>
          <w:sz w:val="24"/>
        </w:rPr>
        <w:t>）</w:t>
      </w:r>
      <w:r>
        <w:rPr>
          <w:rFonts w:ascii="宋体" w:eastAsia="宋体" w:hAnsi="宋体" w:hint="eastAsia"/>
          <w:b/>
          <w:sz w:val="24"/>
        </w:rPr>
        <w:t>资源建模</w:t>
      </w:r>
    </w:p>
    <w:p w:rsidR="00DA2382" w:rsidRDefault="00DA2382" w:rsidP="00DA2382">
      <w:pPr>
        <w:spacing w:line="360" w:lineRule="auto"/>
        <w:ind w:firstLine="420"/>
        <w:rPr>
          <w:rFonts w:ascii="宋体" w:eastAsia="宋体" w:hAnsi="宋体"/>
          <w:sz w:val="24"/>
        </w:rPr>
      </w:pPr>
      <w:r w:rsidRPr="00DA2382">
        <w:rPr>
          <w:rFonts w:ascii="宋体" w:eastAsia="宋体" w:hAnsi="宋体" w:hint="eastAsia"/>
          <w:sz w:val="24"/>
        </w:rPr>
        <w:t>在</w:t>
      </w:r>
      <w:r>
        <w:rPr>
          <w:rFonts w:ascii="宋体" w:eastAsia="宋体" w:hAnsi="宋体" w:hint="eastAsia"/>
          <w:sz w:val="24"/>
        </w:rPr>
        <w:t>资源池管理系统</w:t>
      </w:r>
      <w:r>
        <w:rPr>
          <w:rFonts w:ascii="宋体" w:eastAsia="宋体" w:hAnsi="宋体"/>
          <w:sz w:val="24"/>
        </w:rPr>
        <w:t>中，我们设计了</w:t>
      </w:r>
      <w:r>
        <w:rPr>
          <w:rFonts w:ascii="宋体" w:eastAsia="宋体" w:hAnsi="宋体" w:hint="eastAsia"/>
          <w:sz w:val="24"/>
        </w:rPr>
        <w:t>资源</w:t>
      </w:r>
      <w:r w:rsidRPr="00DA2382">
        <w:rPr>
          <w:rFonts w:ascii="宋体" w:eastAsia="宋体" w:hAnsi="宋体"/>
          <w:sz w:val="24"/>
        </w:rPr>
        <w:t>模型的</w:t>
      </w:r>
      <w:r>
        <w:rPr>
          <w:rFonts w:ascii="宋体" w:eastAsia="宋体" w:hAnsi="宋体" w:hint="eastAsia"/>
          <w:sz w:val="24"/>
        </w:rPr>
        <w:t>可视化</w:t>
      </w:r>
      <w:r w:rsidRPr="00DA2382">
        <w:rPr>
          <w:rFonts w:ascii="宋体" w:eastAsia="宋体" w:hAnsi="宋体"/>
          <w:sz w:val="24"/>
        </w:rPr>
        <w:t>编辑方式，</w:t>
      </w:r>
      <w:r>
        <w:rPr>
          <w:rFonts w:ascii="宋体" w:eastAsia="宋体" w:hAnsi="宋体" w:hint="eastAsia"/>
          <w:sz w:val="24"/>
        </w:rPr>
        <w:t>实现了无代码建模，如下图所示：</w:t>
      </w:r>
    </w:p>
    <w:p w:rsidR="00DA2382" w:rsidRPr="00DA2382" w:rsidRDefault="00DA2382" w:rsidP="00DA2382">
      <w:pPr>
        <w:spacing w:line="360" w:lineRule="auto"/>
        <w:rPr>
          <w:rFonts w:ascii="宋体" w:eastAsia="宋体" w:hAnsi="宋体" w:hint="eastAsia"/>
          <w:sz w:val="24"/>
        </w:rPr>
      </w:pPr>
      <w:r>
        <w:rPr>
          <w:noProof/>
        </w:rPr>
        <w:lastRenderedPageBreak/>
        <w:drawing>
          <wp:inline distT="0" distB="0" distL="0" distR="0">
            <wp:extent cx="5274310" cy="3202094"/>
            <wp:effectExtent l="0" t="0" r="2540" b="0"/>
            <wp:docPr id="7" name="Picture 7" descr="https://main.qcloudimg.com/raw/f562e14fd760457766d66d2751a9ef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n.qcloudimg.com/raw/f562e14fd760457766d66d2751a9efd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202094"/>
                    </a:xfrm>
                    <a:prstGeom prst="rect">
                      <a:avLst/>
                    </a:prstGeom>
                    <a:noFill/>
                    <a:ln>
                      <a:noFill/>
                    </a:ln>
                  </pic:spPr>
                </pic:pic>
              </a:graphicData>
            </a:graphic>
          </wp:inline>
        </w:drawing>
      </w:r>
    </w:p>
    <w:p w:rsidR="00DA2382" w:rsidRDefault="00DA2382" w:rsidP="00DA2382">
      <w:pPr>
        <w:spacing w:line="360" w:lineRule="auto"/>
        <w:ind w:firstLine="420"/>
        <w:rPr>
          <w:rFonts w:ascii="宋体" w:eastAsia="宋体" w:hAnsi="宋体"/>
          <w:sz w:val="24"/>
        </w:rPr>
      </w:pPr>
      <w:r>
        <w:rPr>
          <w:rFonts w:ascii="宋体" w:eastAsia="宋体" w:hAnsi="宋体" w:hint="eastAsia"/>
          <w:sz w:val="24"/>
        </w:rPr>
        <w:t>在资源建模过程中，我们引入了</w:t>
      </w:r>
      <w:r w:rsidRPr="00DA2382">
        <w:rPr>
          <w:rFonts w:ascii="宋体" w:eastAsia="宋体" w:hAnsi="宋体" w:hint="eastAsia"/>
          <w:sz w:val="24"/>
        </w:rPr>
        <w:t>系统字段的概念，即通过</w:t>
      </w:r>
      <w:r>
        <w:rPr>
          <w:rFonts w:ascii="宋体" w:eastAsia="宋体" w:hAnsi="宋体" w:hint="eastAsia"/>
          <w:sz w:val="24"/>
        </w:rPr>
        <w:t>资源池管理系统</w:t>
      </w:r>
      <w:r>
        <w:rPr>
          <w:rFonts w:ascii="宋体" w:eastAsia="宋体" w:hAnsi="宋体"/>
          <w:sz w:val="24"/>
        </w:rPr>
        <w:t>创建</w:t>
      </w:r>
      <w:r>
        <w:rPr>
          <w:rFonts w:ascii="宋体" w:eastAsia="宋体" w:hAnsi="宋体" w:hint="eastAsia"/>
          <w:sz w:val="24"/>
        </w:rPr>
        <w:t>模型</w:t>
      </w:r>
      <w:r w:rsidRPr="00DA2382">
        <w:rPr>
          <w:rFonts w:ascii="宋体" w:eastAsia="宋体" w:hAnsi="宋体"/>
          <w:sz w:val="24"/>
        </w:rPr>
        <w:t>时，系统会默认添加一些字段，如创建、修改时间，未来可能会有更多的系统字段出现。</w:t>
      </w:r>
      <w:r w:rsidRPr="00DA2382">
        <w:rPr>
          <w:rFonts w:ascii="宋体" w:eastAsia="宋体" w:hAnsi="宋体" w:hint="eastAsia"/>
          <w:sz w:val="24"/>
        </w:rPr>
        <w:t>在</w:t>
      </w:r>
      <w:r>
        <w:rPr>
          <w:rFonts w:ascii="宋体" w:eastAsia="宋体" w:hAnsi="宋体" w:hint="eastAsia"/>
          <w:sz w:val="24"/>
        </w:rPr>
        <w:t>资源池管理系统</w:t>
      </w:r>
      <w:r w:rsidRPr="00DA2382">
        <w:rPr>
          <w:rFonts w:ascii="宋体" w:eastAsia="宋体" w:hAnsi="宋体"/>
          <w:sz w:val="24"/>
        </w:rPr>
        <w:t>中，所有存储的时间类型都会被格式化为 Unix Timestamp 存储。</w:t>
      </w:r>
    </w:p>
    <w:p w:rsidR="00DA2382" w:rsidRPr="00DA2382" w:rsidRDefault="00DA2382" w:rsidP="00DA2382">
      <w:pPr>
        <w:spacing w:line="360" w:lineRule="auto"/>
        <w:rPr>
          <w:rFonts w:ascii="宋体" w:eastAsia="宋体" w:hAnsi="宋体" w:hint="eastAsia"/>
          <w:b/>
          <w:sz w:val="24"/>
        </w:rPr>
      </w:pPr>
      <w:r w:rsidRPr="00DA2382">
        <w:rPr>
          <w:rFonts w:ascii="宋体" w:eastAsia="宋体" w:hAnsi="宋体" w:hint="eastAsia"/>
          <w:b/>
          <w:sz w:val="24"/>
        </w:rPr>
        <w:t>（三）资源集合</w:t>
      </w:r>
    </w:p>
    <w:p w:rsidR="00DA2382" w:rsidRPr="00DA2382" w:rsidRDefault="00DA2382" w:rsidP="00DA2382">
      <w:pPr>
        <w:spacing w:line="360" w:lineRule="auto"/>
        <w:ind w:firstLine="420"/>
        <w:rPr>
          <w:rFonts w:ascii="宋体" w:eastAsia="宋体" w:hAnsi="宋体" w:hint="eastAsia"/>
          <w:sz w:val="24"/>
        </w:rPr>
      </w:pPr>
      <w:r>
        <w:rPr>
          <w:rFonts w:ascii="宋体" w:eastAsia="宋体" w:hAnsi="宋体" w:hint="eastAsia"/>
          <w:sz w:val="24"/>
        </w:rPr>
        <w:t>资源池管理系统</w:t>
      </w:r>
      <w:r>
        <w:rPr>
          <w:rFonts w:ascii="宋体" w:eastAsia="宋体" w:hAnsi="宋体" w:hint="eastAsia"/>
          <w:sz w:val="24"/>
        </w:rPr>
        <w:t>采用最</w:t>
      </w:r>
      <w:r w:rsidRPr="00DA2382">
        <w:rPr>
          <w:rFonts w:ascii="宋体" w:eastAsia="宋体" w:hAnsi="宋体"/>
          <w:sz w:val="24"/>
        </w:rPr>
        <w:t xml:space="preserve">新的设计规范，提供了更加简洁、优化的 UI </w:t>
      </w:r>
      <w:r>
        <w:rPr>
          <w:rFonts w:ascii="宋体" w:eastAsia="宋体" w:hAnsi="宋体" w:hint="eastAsia"/>
          <w:sz w:val="24"/>
        </w:rPr>
        <w:t>交互</w:t>
      </w:r>
      <w:r w:rsidRPr="00DA2382">
        <w:rPr>
          <w:rFonts w:ascii="宋体" w:eastAsia="宋体" w:hAnsi="宋体"/>
          <w:sz w:val="24"/>
        </w:rPr>
        <w:t>界面，</w:t>
      </w:r>
      <w:r w:rsidR="00D55B16" w:rsidRPr="00D55B16">
        <w:rPr>
          <w:rFonts w:ascii="宋体" w:eastAsia="宋体" w:hAnsi="宋体" w:hint="eastAsia"/>
          <w:sz w:val="24"/>
        </w:rPr>
        <w:t>优化了内容数据的展示效果，根据字段的类型不同，都做了对应的展示优化，以提供更好的使用体验。同时，我们也对字段较多的集合进行了优化，支持表格的滚动查看</w:t>
      </w:r>
      <w:r w:rsidR="00D55B16">
        <w:rPr>
          <w:rFonts w:ascii="宋体" w:eastAsia="宋体" w:hAnsi="宋体" w:hint="eastAsia"/>
          <w:sz w:val="24"/>
        </w:rPr>
        <w:t>，</w:t>
      </w:r>
      <w:r w:rsidR="00D55B16">
        <w:rPr>
          <w:rFonts w:ascii="宋体" w:eastAsia="宋体" w:hAnsi="宋体" w:hint="eastAsia"/>
          <w:sz w:val="24"/>
        </w:rPr>
        <w:t>满足运营人员日常管理资源池数据集合的业务需求，</w:t>
      </w:r>
      <w:r w:rsidRPr="00DA2382">
        <w:rPr>
          <w:rFonts w:ascii="宋体" w:eastAsia="宋体" w:hAnsi="宋体"/>
          <w:sz w:val="24"/>
        </w:rPr>
        <w:t>如下所示</w:t>
      </w:r>
      <w:r w:rsidR="00D55B16">
        <w:rPr>
          <w:rFonts w:ascii="宋体" w:eastAsia="宋体" w:hAnsi="宋体" w:hint="eastAsia"/>
          <w:sz w:val="24"/>
        </w:rPr>
        <w:t>：</w:t>
      </w:r>
    </w:p>
    <w:p w:rsidR="00DA2382" w:rsidRDefault="00D55B16" w:rsidP="00D55B16">
      <w:pPr>
        <w:spacing w:line="360" w:lineRule="auto"/>
        <w:rPr>
          <w:rFonts w:ascii="宋体" w:eastAsia="宋体" w:hAnsi="宋体"/>
          <w:sz w:val="24"/>
        </w:rPr>
      </w:pPr>
      <w:r>
        <w:rPr>
          <w:noProof/>
        </w:rPr>
        <w:drawing>
          <wp:inline distT="0" distB="0" distL="0" distR="0" wp14:anchorId="5BAA100F" wp14:editId="44399405">
            <wp:extent cx="5274310" cy="20529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52955"/>
                    </a:xfrm>
                    <a:prstGeom prst="rect">
                      <a:avLst/>
                    </a:prstGeom>
                  </pic:spPr>
                </pic:pic>
              </a:graphicData>
            </a:graphic>
          </wp:inline>
        </w:drawing>
      </w:r>
    </w:p>
    <w:p w:rsidR="00DE2463" w:rsidRDefault="00D55B16" w:rsidP="00010F4C">
      <w:pPr>
        <w:spacing w:line="360" w:lineRule="auto"/>
        <w:rPr>
          <w:rFonts w:ascii="宋体" w:eastAsia="宋体" w:hAnsi="宋体"/>
          <w:b/>
          <w:sz w:val="28"/>
        </w:rPr>
      </w:pPr>
      <w:r>
        <w:rPr>
          <w:rFonts w:ascii="宋体" w:eastAsia="宋体" w:hAnsi="宋体" w:hint="eastAsia"/>
          <w:b/>
          <w:sz w:val="28"/>
        </w:rPr>
        <w:t>六</w:t>
      </w:r>
      <w:r w:rsidR="00C702AA" w:rsidRPr="00C702AA">
        <w:rPr>
          <w:rFonts w:ascii="宋体" w:eastAsia="宋体" w:hAnsi="宋体" w:hint="eastAsia"/>
          <w:b/>
          <w:sz w:val="28"/>
        </w:rPr>
        <w:t>、开发路线</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79"/>
        <w:gridCol w:w="1276"/>
        <w:gridCol w:w="1635"/>
      </w:tblGrid>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tcPr>
          <w:p w:rsidR="00427DD4" w:rsidRPr="006D45EB" w:rsidRDefault="00427DD4" w:rsidP="00427DD4">
            <w:pPr>
              <w:widowControl/>
              <w:rPr>
                <w:rFonts w:ascii="Segoe UI" w:eastAsia="宋体" w:hAnsi="Segoe UI" w:cs="Segoe UI" w:hint="eastAsia"/>
                <w:b/>
                <w:bCs/>
                <w:color w:val="2C3E50"/>
                <w:kern w:val="0"/>
                <w:szCs w:val="21"/>
              </w:rPr>
            </w:pPr>
            <w:r w:rsidRPr="00C702AA">
              <w:rPr>
                <w:rFonts w:ascii="Segoe UI" w:eastAsia="宋体" w:hAnsi="Segoe UI" w:cs="Segoe UI" w:hint="eastAsia"/>
                <w:b/>
                <w:bCs/>
                <w:color w:val="2C3E50"/>
                <w:kern w:val="0"/>
                <w:szCs w:val="21"/>
              </w:rPr>
              <w:lastRenderedPageBreak/>
              <w:t>功能</w:t>
            </w:r>
          </w:p>
        </w:tc>
        <w:tc>
          <w:tcPr>
            <w:tcW w:w="1276" w:type="dxa"/>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tcPr>
          <w:p w:rsidR="00427DD4" w:rsidRPr="006D45EB" w:rsidRDefault="00427DD4" w:rsidP="00427DD4">
            <w:pPr>
              <w:widowControl/>
              <w:rPr>
                <w:rFonts w:ascii="Segoe UI" w:eastAsia="宋体" w:hAnsi="Segoe UI" w:cs="Segoe UI" w:hint="eastAsia"/>
                <w:b/>
                <w:bCs/>
                <w:color w:val="2C3E50"/>
                <w:kern w:val="0"/>
                <w:szCs w:val="21"/>
              </w:rPr>
            </w:pPr>
            <w:r>
              <w:rPr>
                <w:rFonts w:ascii="Segoe UI" w:eastAsia="宋体" w:hAnsi="Segoe UI" w:cs="Segoe UI" w:hint="eastAsia"/>
                <w:b/>
                <w:bCs/>
                <w:color w:val="2C3E50"/>
                <w:kern w:val="0"/>
                <w:szCs w:val="21"/>
              </w:rPr>
              <w:t>状态</w:t>
            </w:r>
          </w:p>
        </w:tc>
        <w:tc>
          <w:tcPr>
            <w:tcW w:w="1635" w:type="dxa"/>
            <w:tcBorders>
              <w:top w:val="single" w:sz="6" w:space="0" w:color="DFE2E5"/>
              <w:left w:val="single" w:sz="6" w:space="0" w:color="DFE2E5"/>
              <w:bottom w:val="single" w:sz="6" w:space="0" w:color="DFE2E5"/>
              <w:right w:val="single" w:sz="6" w:space="0" w:color="DFE2E5"/>
            </w:tcBorders>
            <w:shd w:val="clear" w:color="auto" w:fill="F6F8FA"/>
          </w:tcPr>
          <w:p w:rsidR="00427DD4" w:rsidRPr="006D45EB" w:rsidRDefault="00427DD4" w:rsidP="00427DD4">
            <w:pPr>
              <w:widowControl/>
              <w:rPr>
                <w:rFonts w:ascii="Segoe UI" w:eastAsia="宋体" w:hAnsi="Segoe UI" w:cs="Segoe UI"/>
                <w:b/>
                <w:bCs/>
                <w:color w:val="2C3E50"/>
                <w:kern w:val="0"/>
                <w:szCs w:val="21"/>
              </w:rPr>
            </w:pPr>
            <w:r>
              <w:rPr>
                <w:rFonts w:ascii="Segoe UI" w:eastAsia="宋体" w:hAnsi="Segoe UI" w:cs="Segoe UI" w:hint="eastAsia"/>
                <w:b/>
                <w:bCs/>
                <w:color w:val="2C3E50"/>
                <w:kern w:val="0"/>
                <w:szCs w:val="21"/>
              </w:rPr>
              <w:t>发布版本</w:t>
            </w: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hint="eastAsia"/>
                <w:color w:val="2C3E50"/>
                <w:kern w:val="0"/>
                <w:sz w:val="18"/>
                <w:szCs w:val="18"/>
              </w:rPr>
            </w:pPr>
            <w:r w:rsidRPr="00427DD4">
              <w:rPr>
                <w:rFonts w:ascii="宋体" w:eastAsia="宋体" w:hAnsi="宋体" w:cs="Segoe UI" w:hint="eastAsia"/>
                <w:color w:val="2C3E50"/>
                <w:kern w:val="0"/>
                <w:sz w:val="18"/>
                <w:szCs w:val="18"/>
              </w:rPr>
              <w:t>资源池管理、建模、数据运营、服务发布</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已完成</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V</w:t>
            </w:r>
            <w:r w:rsidRPr="00427DD4">
              <w:rPr>
                <w:rFonts w:ascii="宋体" w:eastAsia="宋体" w:hAnsi="宋体" w:cs="Segoe UI"/>
                <w:color w:val="2C3E50"/>
                <w:kern w:val="0"/>
                <w:sz w:val="18"/>
                <w:szCs w:val="18"/>
              </w:rPr>
              <w:t>1.0</w:t>
            </w: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hint="eastAsia"/>
                <w:color w:val="2C3E50"/>
                <w:kern w:val="0"/>
                <w:sz w:val="18"/>
                <w:szCs w:val="18"/>
              </w:rPr>
            </w:pPr>
            <w:r w:rsidRPr="00427DD4">
              <w:rPr>
                <w:rFonts w:ascii="宋体" w:eastAsia="宋体" w:hAnsi="宋体" w:cs="Segoe UI" w:hint="eastAsia"/>
                <w:color w:val="2C3E50"/>
                <w:kern w:val="0"/>
                <w:sz w:val="18"/>
                <w:szCs w:val="18"/>
              </w:rPr>
              <w:t>模型导入、导出：支持模型数据的导入、导出</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已完成</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V</w:t>
            </w:r>
            <w:r w:rsidRPr="00427DD4">
              <w:rPr>
                <w:rFonts w:ascii="宋体" w:eastAsia="宋体" w:hAnsi="宋体" w:cs="Segoe UI"/>
                <w:color w:val="2C3E50"/>
                <w:kern w:val="0"/>
                <w:sz w:val="18"/>
                <w:szCs w:val="18"/>
              </w:rPr>
              <w:t>1.0</w:t>
            </w: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hint="eastAsia"/>
                <w:color w:val="2C3E50"/>
                <w:kern w:val="0"/>
                <w:sz w:val="18"/>
                <w:szCs w:val="18"/>
              </w:rPr>
            </w:pPr>
            <w:r w:rsidRPr="00427DD4">
              <w:rPr>
                <w:rFonts w:ascii="宋体" w:eastAsia="宋体" w:hAnsi="宋体" w:cs="Segoe UI" w:hint="eastAsia"/>
                <w:color w:val="2C3E50"/>
                <w:kern w:val="0"/>
                <w:sz w:val="18"/>
                <w:szCs w:val="18"/>
              </w:rPr>
              <w:t>细粒度角色权限管理权限控制</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已完成</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V</w:t>
            </w:r>
            <w:r w:rsidRPr="00427DD4">
              <w:rPr>
                <w:rFonts w:ascii="宋体" w:eastAsia="宋体" w:hAnsi="宋体" w:cs="Segoe UI"/>
                <w:color w:val="2C3E50"/>
                <w:kern w:val="0"/>
                <w:sz w:val="18"/>
                <w:szCs w:val="18"/>
              </w:rPr>
              <w:t>1.0</w:t>
            </w: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hint="eastAsia"/>
                <w:color w:val="2C3E50"/>
                <w:kern w:val="0"/>
                <w:sz w:val="18"/>
                <w:szCs w:val="18"/>
              </w:rPr>
            </w:pPr>
            <w:r w:rsidRPr="00427DD4">
              <w:rPr>
                <w:rFonts w:ascii="宋体" w:eastAsia="宋体" w:hAnsi="宋体" w:cs="Segoe UI" w:hint="eastAsia"/>
                <w:color w:val="2C3E50"/>
                <w:kern w:val="0"/>
                <w:sz w:val="18"/>
                <w:szCs w:val="18"/>
              </w:rPr>
              <w:t>支持枚举类型</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已完成</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V</w:t>
            </w:r>
            <w:r w:rsidRPr="00427DD4">
              <w:rPr>
                <w:rFonts w:ascii="宋体" w:eastAsia="宋体" w:hAnsi="宋体" w:cs="Segoe UI"/>
                <w:color w:val="2C3E50"/>
                <w:kern w:val="0"/>
                <w:sz w:val="18"/>
                <w:szCs w:val="18"/>
              </w:rPr>
              <w:t>1.0</w:t>
            </w: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hint="eastAsia"/>
                <w:color w:val="2C3E50"/>
                <w:kern w:val="0"/>
                <w:sz w:val="18"/>
                <w:szCs w:val="18"/>
              </w:rPr>
            </w:pPr>
            <w:r w:rsidRPr="00427DD4">
              <w:rPr>
                <w:rFonts w:ascii="宋体" w:eastAsia="宋体" w:hAnsi="宋体" w:cs="Segoe UI" w:hint="eastAsia"/>
                <w:color w:val="2C3E50"/>
                <w:kern w:val="0"/>
                <w:sz w:val="18"/>
                <w:szCs w:val="18"/>
              </w:rPr>
              <w:t>登录使用云平台账号密码登录</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已完成</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V</w:t>
            </w:r>
            <w:r w:rsidRPr="00427DD4">
              <w:rPr>
                <w:rFonts w:ascii="宋体" w:eastAsia="宋体" w:hAnsi="宋体" w:cs="Segoe UI"/>
                <w:color w:val="2C3E50"/>
                <w:kern w:val="0"/>
                <w:sz w:val="18"/>
                <w:szCs w:val="18"/>
              </w:rPr>
              <w:t>1.0</w:t>
            </w: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hint="eastAsia"/>
                <w:color w:val="2C3E50"/>
                <w:kern w:val="0"/>
                <w:sz w:val="18"/>
                <w:szCs w:val="18"/>
              </w:rPr>
            </w:pPr>
            <w:r w:rsidRPr="00427DD4">
              <w:rPr>
                <w:rFonts w:ascii="宋体" w:eastAsia="宋体" w:hAnsi="宋体" w:cs="Segoe UI" w:hint="eastAsia"/>
                <w:color w:val="2C3E50"/>
                <w:kern w:val="0"/>
                <w:sz w:val="18"/>
                <w:szCs w:val="18"/>
              </w:rPr>
              <w:t>富文本编辑器优化，支持上传图片</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已完成</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r w:rsidRPr="00427DD4">
              <w:rPr>
                <w:rFonts w:ascii="宋体" w:eastAsia="宋体" w:hAnsi="宋体" w:cs="Segoe UI" w:hint="eastAsia"/>
                <w:color w:val="2C3E50"/>
                <w:kern w:val="0"/>
                <w:sz w:val="18"/>
                <w:szCs w:val="18"/>
              </w:rPr>
              <w:t>V</w:t>
            </w:r>
            <w:r w:rsidRPr="00427DD4">
              <w:rPr>
                <w:rFonts w:ascii="宋体" w:eastAsia="宋体" w:hAnsi="宋体" w:cs="Segoe UI"/>
                <w:color w:val="2C3E50"/>
                <w:kern w:val="0"/>
                <w:sz w:val="18"/>
                <w:szCs w:val="18"/>
              </w:rPr>
              <w:t>1.0</w:t>
            </w: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hint="eastAsia"/>
                <w:color w:val="2C3E50"/>
                <w:kern w:val="0"/>
                <w:sz w:val="18"/>
                <w:szCs w:val="18"/>
              </w:rPr>
            </w:pPr>
            <w:r w:rsidRPr="00427DD4">
              <w:rPr>
                <w:rFonts w:ascii="宋体" w:eastAsia="宋体" w:hAnsi="宋体" w:cs="Segoe UI" w:hint="eastAsia"/>
                <w:color w:val="2C3E50"/>
                <w:kern w:val="0"/>
                <w:sz w:val="18"/>
                <w:szCs w:val="18"/>
              </w:rPr>
              <w:t>数据导入、导出：支持内容数据的导入、导出</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hint="eastAsia"/>
                <w:color w:val="2C3E50"/>
                <w:kern w:val="0"/>
                <w:sz w:val="18"/>
                <w:szCs w:val="18"/>
              </w:rPr>
            </w:pPr>
            <w:r w:rsidRPr="00427DD4">
              <w:rPr>
                <w:rFonts w:ascii="宋体" w:eastAsia="宋体" w:hAnsi="宋体" w:cs="Segoe UI" w:hint="eastAsia"/>
                <w:color w:val="2C3E50"/>
                <w:kern w:val="0"/>
                <w:sz w:val="18"/>
                <w:szCs w:val="18"/>
              </w:rPr>
              <w:t>进行中</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hint="eastAsia"/>
                <w:color w:val="2C3E50"/>
                <w:kern w:val="0"/>
                <w:sz w:val="18"/>
                <w:szCs w:val="18"/>
              </w:rPr>
            </w:pPr>
            <w:r w:rsidRPr="00427DD4">
              <w:rPr>
                <w:rFonts w:ascii="宋体" w:eastAsia="宋体" w:hAnsi="宋体" w:cs="Segoe UI"/>
                <w:color w:val="2C3E50"/>
                <w:kern w:val="0"/>
                <w:sz w:val="18"/>
                <w:szCs w:val="18"/>
              </w:rPr>
              <w:t>支持复杂的对象，支持复杂数组类型，支持对象嵌套类型，JSON</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6D45EB" w:rsidRDefault="00427DD4" w:rsidP="00427DD4">
            <w:pPr>
              <w:widowControl/>
              <w:rPr>
                <w:rFonts w:ascii="宋体" w:eastAsia="宋体" w:hAnsi="宋体" w:cs="Segoe UI" w:hint="eastAsia"/>
                <w:color w:val="2C3E50"/>
                <w:kern w:val="0"/>
                <w:sz w:val="18"/>
                <w:szCs w:val="18"/>
              </w:rPr>
            </w:pPr>
            <w:r>
              <w:rPr>
                <w:rFonts w:ascii="宋体" w:eastAsia="宋体" w:hAnsi="宋体" w:cs="Segoe UI" w:hint="eastAsia"/>
                <w:color w:val="2C3E50"/>
                <w:kern w:val="0"/>
                <w:sz w:val="18"/>
                <w:szCs w:val="18"/>
              </w:rPr>
              <w:t>进行中</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427DD4" w:rsidRDefault="00427DD4" w:rsidP="00427DD4">
            <w:pPr>
              <w:widowControl/>
              <w:rPr>
                <w:rFonts w:ascii="宋体" w:eastAsia="宋体" w:hAnsi="宋体" w:cs="Segoe UI" w:hint="eastAsia"/>
                <w:color w:val="2C3E50"/>
                <w:kern w:val="0"/>
                <w:sz w:val="18"/>
                <w:szCs w:val="18"/>
              </w:rPr>
            </w:pPr>
            <w:r w:rsidRPr="00427DD4">
              <w:rPr>
                <w:rFonts w:ascii="宋体" w:eastAsia="宋体" w:hAnsi="宋体" w:cs="Segoe UI"/>
                <w:color w:val="2C3E50"/>
                <w:kern w:val="0"/>
                <w:sz w:val="18"/>
                <w:szCs w:val="18"/>
              </w:rPr>
              <w:t>图片、文件数组支持</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427DD4" w:rsidRDefault="00427DD4" w:rsidP="00427DD4">
            <w:pPr>
              <w:widowControl/>
              <w:rPr>
                <w:rFonts w:ascii="宋体" w:eastAsia="宋体" w:hAnsi="宋体" w:cs="Segoe UI" w:hint="eastAsia"/>
                <w:color w:val="2C3E50"/>
                <w:kern w:val="0"/>
                <w:sz w:val="18"/>
                <w:szCs w:val="18"/>
              </w:rPr>
            </w:pPr>
            <w:r>
              <w:rPr>
                <w:rFonts w:ascii="宋体" w:eastAsia="宋体" w:hAnsi="宋体" w:cs="Segoe UI" w:hint="eastAsia"/>
                <w:color w:val="2C3E50"/>
                <w:kern w:val="0"/>
                <w:sz w:val="18"/>
                <w:szCs w:val="18"/>
              </w:rPr>
              <w:t>进行中</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427DD4" w:rsidRDefault="00427DD4" w:rsidP="00427DD4">
            <w:pPr>
              <w:widowControl/>
              <w:rPr>
                <w:rFonts w:ascii="宋体" w:eastAsia="宋体" w:hAnsi="宋体" w:cs="Segoe UI" w:hint="eastAsia"/>
                <w:color w:val="2C3E50"/>
                <w:kern w:val="0"/>
                <w:sz w:val="18"/>
                <w:szCs w:val="18"/>
              </w:rPr>
            </w:pPr>
            <w:r w:rsidRPr="00427DD4">
              <w:rPr>
                <w:rFonts w:ascii="宋体" w:eastAsia="宋体" w:hAnsi="宋体" w:cs="Segoe UI"/>
                <w:color w:val="2C3E50"/>
                <w:kern w:val="0"/>
                <w:sz w:val="18"/>
                <w:szCs w:val="18"/>
              </w:rPr>
              <w:t>提供更简单的部署方法：CI 部署</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427DD4" w:rsidRDefault="00427DD4" w:rsidP="00427DD4">
            <w:pPr>
              <w:widowControl/>
              <w:rPr>
                <w:rFonts w:ascii="宋体" w:eastAsia="宋体" w:hAnsi="宋体" w:cs="Segoe UI" w:hint="eastAsia"/>
                <w:color w:val="2C3E50"/>
                <w:kern w:val="0"/>
                <w:sz w:val="18"/>
                <w:szCs w:val="18"/>
              </w:rPr>
            </w:pPr>
            <w:r>
              <w:rPr>
                <w:rFonts w:ascii="宋体" w:eastAsia="宋体" w:hAnsi="宋体" w:cs="Segoe UI" w:hint="eastAsia"/>
                <w:color w:val="2C3E50"/>
                <w:kern w:val="0"/>
                <w:sz w:val="18"/>
                <w:szCs w:val="18"/>
              </w:rPr>
              <w:t>规划中</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427DD4" w:rsidRDefault="00427DD4" w:rsidP="00427DD4">
            <w:pPr>
              <w:widowControl/>
              <w:rPr>
                <w:rFonts w:ascii="宋体" w:eastAsia="宋体" w:hAnsi="宋体" w:cs="Segoe UI" w:hint="eastAsia"/>
                <w:color w:val="2C3E50"/>
                <w:kern w:val="0"/>
                <w:sz w:val="18"/>
                <w:szCs w:val="18"/>
              </w:rPr>
            </w:pPr>
            <w:r w:rsidRPr="00427DD4">
              <w:rPr>
                <w:rFonts w:ascii="宋体" w:eastAsia="宋体" w:hAnsi="宋体" w:cs="Segoe UI"/>
                <w:color w:val="2C3E50"/>
                <w:kern w:val="0"/>
                <w:sz w:val="18"/>
                <w:szCs w:val="18"/>
              </w:rPr>
              <w:t xml:space="preserve">定时任务 </w:t>
            </w:r>
            <w:r w:rsidRPr="00427DD4">
              <w:rPr>
                <w:rFonts w:ascii="Cambria Math" w:eastAsia="宋体" w:hAnsi="Cambria Math" w:cs="Cambria Math"/>
                <w:color w:val="2C3E50"/>
                <w:kern w:val="0"/>
                <w:sz w:val="18"/>
                <w:szCs w:val="18"/>
              </w:rPr>
              <w:t>⇒</w:t>
            </w:r>
            <w:r w:rsidRPr="00427DD4">
              <w:rPr>
                <w:rFonts w:ascii="宋体" w:eastAsia="宋体" w:hAnsi="宋体" w:cs="Segoe UI"/>
                <w:color w:val="2C3E50"/>
                <w:kern w:val="0"/>
                <w:sz w:val="18"/>
                <w:szCs w:val="18"/>
              </w:rPr>
              <w:t xml:space="preserve"> 统计报表</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427DD4" w:rsidRDefault="00427DD4" w:rsidP="00427DD4">
            <w:pPr>
              <w:widowControl/>
              <w:rPr>
                <w:rFonts w:ascii="宋体" w:eastAsia="宋体" w:hAnsi="宋体" w:cs="Segoe UI" w:hint="eastAsia"/>
                <w:color w:val="2C3E50"/>
                <w:kern w:val="0"/>
                <w:sz w:val="18"/>
                <w:szCs w:val="18"/>
              </w:rPr>
            </w:pPr>
            <w:r>
              <w:rPr>
                <w:rFonts w:ascii="宋体" w:eastAsia="宋体" w:hAnsi="宋体" w:cs="Segoe UI" w:hint="eastAsia"/>
                <w:color w:val="2C3E50"/>
                <w:kern w:val="0"/>
                <w:sz w:val="18"/>
                <w:szCs w:val="18"/>
              </w:rPr>
              <w:t>规划中</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p>
        </w:tc>
      </w:tr>
      <w:tr w:rsidR="00427DD4" w:rsidRPr="006D45EB" w:rsidTr="00427DD4">
        <w:tc>
          <w:tcPr>
            <w:tcW w:w="5379"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427DD4" w:rsidRDefault="00427DD4" w:rsidP="00427DD4">
            <w:pPr>
              <w:widowControl/>
              <w:rPr>
                <w:rFonts w:ascii="宋体" w:eastAsia="宋体" w:hAnsi="宋体" w:cs="Segoe UI" w:hint="eastAsia"/>
                <w:color w:val="2C3E50"/>
                <w:kern w:val="0"/>
                <w:sz w:val="18"/>
                <w:szCs w:val="18"/>
              </w:rPr>
            </w:pPr>
            <w:r w:rsidRPr="00427DD4">
              <w:rPr>
                <w:rFonts w:ascii="宋体" w:eastAsia="宋体" w:hAnsi="宋体" w:cs="Segoe UI"/>
                <w:color w:val="2C3E50"/>
                <w:kern w:val="0"/>
                <w:sz w:val="18"/>
                <w:szCs w:val="18"/>
              </w:rPr>
              <w:t>提供</w:t>
            </w:r>
            <w:r w:rsidRPr="00427DD4">
              <w:rPr>
                <w:rFonts w:ascii="宋体" w:eastAsia="宋体" w:hAnsi="宋体" w:cs="Segoe UI" w:hint="eastAsia"/>
                <w:color w:val="2C3E50"/>
                <w:kern w:val="0"/>
                <w:sz w:val="18"/>
                <w:szCs w:val="18"/>
              </w:rPr>
              <w:t>资源池</w:t>
            </w:r>
            <w:r w:rsidRPr="00427DD4">
              <w:rPr>
                <w:rFonts w:ascii="宋体" w:eastAsia="宋体" w:hAnsi="宋体" w:cs="Segoe UI"/>
                <w:color w:val="2C3E50"/>
                <w:kern w:val="0"/>
                <w:sz w:val="18"/>
                <w:szCs w:val="18"/>
              </w:rPr>
              <w:t>模板，支持从模板创建</w:t>
            </w:r>
            <w:r w:rsidRPr="00427DD4">
              <w:rPr>
                <w:rFonts w:ascii="宋体" w:eastAsia="宋体" w:hAnsi="宋体" w:cs="Segoe UI" w:hint="eastAsia"/>
                <w:color w:val="2C3E50"/>
                <w:kern w:val="0"/>
                <w:sz w:val="18"/>
                <w:szCs w:val="18"/>
              </w:rPr>
              <w:t>资源池</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cMar>
              <w:top w:w="144" w:type="dxa"/>
              <w:left w:w="240" w:type="dxa"/>
              <w:bottom w:w="144" w:type="dxa"/>
              <w:right w:w="240" w:type="dxa"/>
            </w:tcMar>
            <w:vAlign w:val="center"/>
          </w:tcPr>
          <w:p w:rsidR="00427DD4" w:rsidRPr="00427DD4" w:rsidRDefault="00427DD4" w:rsidP="00427DD4">
            <w:pPr>
              <w:widowControl/>
              <w:rPr>
                <w:rFonts w:ascii="宋体" w:eastAsia="宋体" w:hAnsi="宋体" w:cs="Segoe UI" w:hint="eastAsia"/>
                <w:color w:val="2C3E50"/>
                <w:kern w:val="0"/>
                <w:sz w:val="18"/>
                <w:szCs w:val="18"/>
              </w:rPr>
            </w:pPr>
            <w:r>
              <w:rPr>
                <w:rFonts w:ascii="宋体" w:eastAsia="宋体" w:hAnsi="宋体" w:cs="Segoe UI" w:hint="eastAsia"/>
                <w:color w:val="2C3E50"/>
                <w:kern w:val="0"/>
                <w:sz w:val="18"/>
                <w:szCs w:val="18"/>
              </w:rPr>
              <w:t>规划中</w:t>
            </w:r>
          </w:p>
        </w:tc>
        <w:tc>
          <w:tcPr>
            <w:tcW w:w="1635" w:type="dxa"/>
            <w:tcBorders>
              <w:top w:val="single" w:sz="6" w:space="0" w:color="DFE2E5"/>
              <w:left w:val="single" w:sz="6" w:space="0" w:color="DFE2E5"/>
              <w:bottom w:val="single" w:sz="6" w:space="0" w:color="DFE2E5"/>
              <w:right w:val="single" w:sz="6" w:space="0" w:color="DFE2E5"/>
            </w:tcBorders>
            <w:shd w:val="clear" w:color="auto" w:fill="FFFFFF"/>
          </w:tcPr>
          <w:p w:rsidR="00427DD4" w:rsidRPr="00427DD4" w:rsidRDefault="00427DD4" w:rsidP="00427DD4">
            <w:pPr>
              <w:widowControl/>
              <w:rPr>
                <w:rFonts w:ascii="宋体" w:eastAsia="宋体" w:hAnsi="宋体" w:cs="Segoe UI"/>
                <w:color w:val="2C3E50"/>
                <w:kern w:val="0"/>
                <w:sz w:val="18"/>
                <w:szCs w:val="18"/>
              </w:rPr>
            </w:pPr>
          </w:p>
        </w:tc>
      </w:tr>
    </w:tbl>
    <w:p w:rsidR="006D45EB" w:rsidRDefault="00D55B16" w:rsidP="00DA2382">
      <w:pPr>
        <w:spacing w:line="360" w:lineRule="auto"/>
        <w:rPr>
          <w:rFonts w:ascii="宋体" w:eastAsia="宋体" w:hAnsi="宋体"/>
          <w:b/>
          <w:sz w:val="28"/>
        </w:rPr>
      </w:pPr>
      <w:r>
        <w:rPr>
          <w:rFonts w:ascii="宋体" w:eastAsia="宋体" w:hAnsi="宋体" w:hint="eastAsia"/>
          <w:b/>
          <w:sz w:val="28"/>
        </w:rPr>
        <w:t>七、</w:t>
      </w:r>
      <w:r w:rsidR="003262B1">
        <w:rPr>
          <w:rFonts w:ascii="宋体" w:eastAsia="宋体" w:hAnsi="宋体" w:hint="eastAsia"/>
          <w:b/>
          <w:sz w:val="28"/>
        </w:rPr>
        <w:t>开发</w:t>
      </w:r>
      <w:r>
        <w:rPr>
          <w:rFonts w:ascii="宋体" w:eastAsia="宋体" w:hAnsi="宋体" w:hint="eastAsia"/>
          <w:b/>
          <w:sz w:val="28"/>
        </w:rPr>
        <w:t>指南</w:t>
      </w:r>
    </w:p>
    <w:p w:rsidR="00B12163" w:rsidRPr="00B12163" w:rsidRDefault="00B12163" w:rsidP="003262B1">
      <w:pPr>
        <w:spacing w:line="360" w:lineRule="auto"/>
        <w:ind w:firstLine="420"/>
        <w:rPr>
          <w:rFonts w:ascii="宋体" w:eastAsia="宋体" w:hAnsi="宋体"/>
          <w:b/>
          <w:sz w:val="24"/>
        </w:rPr>
      </w:pPr>
      <w:r w:rsidRPr="00B12163">
        <w:rPr>
          <w:rFonts w:ascii="宋体" w:eastAsia="宋体" w:hAnsi="宋体" w:hint="eastAsia"/>
          <w:b/>
          <w:sz w:val="24"/>
        </w:rPr>
        <w:t>（一）基础环境</w:t>
      </w:r>
    </w:p>
    <w:p w:rsidR="003262B1" w:rsidRDefault="003262B1" w:rsidP="00B12163">
      <w:pPr>
        <w:spacing w:line="360" w:lineRule="auto"/>
        <w:ind w:firstLine="420"/>
        <w:rPr>
          <w:rFonts w:ascii="宋体" w:eastAsia="宋体" w:hAnsi="宋体"/>
          <w:sz w:val="24"/>
        </w:rPr>
      </w:pPr>
      <w:r w:rsidRPr="003262B1">
        <w:rPr>
          <w:rFonts w:ascii="宋体" w:eastAsia="宋体" w:hAnsi="宋体" w:hint="eastAsia"/>
          <w:sz w:val="24"/>
        </w:rPr>
        <w:t>安装</w:t>
      </w:r>
      <w:r w:rsidRPr="003262B1">
        <w:rPr>
          <w:rFonts w:ascii="宋体" w:eastAsia="宋体" w:hAnsi="宋体"/>
          <w:sz w:val="24"/>
        </w:rPr>
        <w:t xml:space="preserve"> @</w:t>
      </w:r>
      <w:proofErr w:type="spellStart"/>
      <w:r w:rsidRPr="003262B1">
        <w:rPr>
          <w:rFonts w:ascii="宋体" w:eastAsia="宋体" w:hAnsi="宋体"/>
          <w:sz w:val="24"/>
        </w:rPr>
        <w:t>cloudbase</w:t>
      </w:r>
      <w:proofErr w:type="spellEnd"/>
      <w:r w:rsidRPr="003262B1">
        <w:rPr>
          <w:rFonts w:ascii="宋体" w:eastAsia="宋体" w:hAnsi="宋体"/>
          <w:sz w:val="24"/>
        </w:rPr>
        <w:t>/cli</w:t>
      </w:r>
      <w:r w:rsidR="00B12163">
        <w:rPr>
          <w:rFonts w:ascii="宋体" w:eastAsia="宋体" w:hAnsi="宋体" w:hint="eastAsia"/>
          <w:sz w:val="24"/>
        </w:rPr>
        <w:t>，</w:t>
      </w:r>
      <w:r w:rsidRPr="003262B1">
        <w:rPr>
          <w:rFonts w:ascii="宋体" w:eastAsia="宋体" w:hAnsi="宋体" w:hint="eastAsia"/>
          <w:sz w:val="24"/>
        </w:rPr>
        <w:t>使用</w:t>
      </w:r>
      <w:r w:rsidRPr="003262B1">
        <w:rPr>
          <w:rFonts w:ascii="宋体" w:eastAsia="宋体" w:hAnsi="宋体"/>
          <w:sz w:val="24"/>
        </w:rPr>
        <w:t xml:space="preserve"> Node 包管理器 NPM 安装最新版本的 </w:t>
      </w:r>
      <w:proofErr w:type="spellStart"/>
      <w:r w:rsidRPr="003262B1">
        <w:rPr>
          <w:rFonts w:ascii="宋体" w:eastAsia="宋体" w:hAnsi="宋体"/>
          <w:sz w:val="24"/>
        </w:rPr>
        <w:t>CloudBase</w:t>
      </w:r>
      <w:proofErr w:type="spellEnd"/>
      <w:r w:rsidRPr="003262B1">
        <w:rPr>
          <w:rFonts w:ascii="宋体" w:eastAsia="宋体" w:hAnsi="宋体"/>
          <w:sz w:val="24"/>
        </w:rPr>
        <w:t xml:space="preserve"> CLI 工具（1.0.0+）</w:t>
      </w:r>
      <w:r w:rsidR="00B12163">
        <w:rPr>
          <w:rFonts w:ascii="宋体" w:eastAsia="宋体" w:hAnsi="宋体" w:hint="eastAsia"/>
          <w:sz w:val="24"/>
        </w:rPr>
        <w:t>。</w:t>
      </w:r>
    </w:p>
    <w:p w:rsidR="00B12163" w:rsidRPr="00B12163" w:rsidRDefault="00B12163" w:rsidP="003262B1">
      <w:pPr>
        <w:spacing w:line="360" w:lineRule="auto"/>
        <w:ind w:firstLine="420"/>
        <w:rPr>
          <w:rFonts w:ascii="宋体" w:eastAsia="宋体" w:hAnsi="宋体"/>
          <w:b/>
          <w:sz w:val="24"/>
        </w:rPr>
      </w:pPr>
      <w:r w:rsidRPr="00B12163">
        <w:rPr>
          <w:rFonts w:ascii="宋体" w:eastAsia="宋体" w:hAnsi="宋体" w:hint="eastAsia"/>
          <w:b/>
          <w:sz w:val="24"/>
        </w:rPr>
        <w:t>（二）配置</w:t>
      </w:r>
    </w:p>
    <w:p w:rsidR="003262B1" w:rsidRDefault="003262B1" w:rsidP="003262B1">
      <w:pPr>
        <w:spacing w:line="360" w:lineRule="auto"/>
        <w:ind w:firstLine="420"/>
        <w:rPr>
          <w:rFonts w:ascii="宋体" w:eastAsia="宋体" w:hAnsi="宋体"/>
          <w:sz w:val="24"/>
        </w:rPr>
      </w:pPr>
      <w:r w:rsidRPr="003262B1">
        <w:rPr>
          <w:rFonts w:ascii="宋体" w:eastAsia="宋体" w:hAnsi="宋体" w:hint="eastAsia"/>
          <w:sz w:val="24"/>
        </w:rPr>
        <w:t>复制</w:t>
      </w:r>
      <w:r w:rsidRPr="003262B1">
        <w:rPr>
          <w:rFonts w:ascii="宋体" w:eastAsia="宋体" w:hAnsi="宋体"/>
          <w:sz w:val="24"/>
        </w:rPr>
        <w:t xml:space="preserve"> packages/service/.</w:t>
      </w:r>
      <w:proofErr w:type="spellStart"/>
      <w:r w:rsidRPr="003262B1">
        <w:rPr>
          <w:rFonts w:ascii="宋体" w:eastAsia="宋体" w:hAnsi="宋体"/>
          <w:sz w:val="24"/>
        </w:rPr>
        <w:t>env.example</w:t>
      </w:r>
      <w:proofErr w:type="spellEnd"/>
      <w:r w:rsidRPr="003262B1">
        <w:rPr>
          <w:rFonts w:ascii="宋体" w:eastAsia="宋体" w:hAnsi="宋体"/>
          <w:sz w:val="24"/>
        </w:rPr>
        <w:t xml:space="preserve"> 为</w:t>
      </w:r>
      <w:r w:rsidR="00B12163">
        <w:rPr>
          <w:rFonts w:ascii="宋体" w:eastAsia="宋体" w:hAnsi="宋体"/>
          <w:sz w:val="24"/>
        </w:rPr>
        <w:t xml:space="preserve"> </w:t>
      </w:r>
      <w:r w:rsidRPr="003262B1">
        <w:rPr>
          <w:rFonts w:ascii="宋体" w:eastAsia="宋体" w:hAnsi="宋体"/>
          <w:sz w:val="24"/>
        </w:rPr>
        <w:t>.</w:t>
      </w:r>
      <w:proofErr w:type="spellStart"/>
      <w:r w:rsidRPr="003262B1">
        <w:rPr>
          <w:rFonts w:ascii="宋体" w:eastAsia="宋体" w:hAnsi="宋体"/>
          <w:sz w:val="24"/>
        </w:rPr>
        <w:t>env.local</w:t>
      </w:r>
      <w:proofErr w:type="spellEnd"/>
      <w:r w:rsidRPr="003262B1">
        <w:rPr>
          <w:rFonts w:ascii="宋体" w:eastAsia="宋体" w:hAnsi="宋体"/>
          <w:sz w:val="24"/>
        </w:rPr>
        <w:t>，并配置</w:t>
      </w:r>
      <w:r w:rsidR="00B12163">
        <w:rPr>
          <w:rFonts w:ascii="宋体" w:eastAsia="宋体" w:hAnsi="宋体" w:hint="eastAsia"/>
          <w:sz w:val="24"/>
        </w:rPr>
        <w:t>。</w:t>
      </w:r>
    </w:p>
    <w:p w:rsidR="00B12163" w:rsidRDefault="00B12163" w:rsidP="00B12163">
      <w:pPr>
        <w:spacing w:line="360" w:lineRule="auto"/>
        <w:jc w:val="center"/>
        <w:rPr>
          <w:rFonts w:ascii="宋体" w:eastAsia="宋体" w:hAnsi="宋体"/>
          <w:noProof/>
          <w:sz w:val="24"/>
        </w:rPr>
      </w:pPr>
      <w:r w:rsidRPr="00B12163">
        <w:rPr>
          <w:rFonts w:ascii="宋体" w:eastAsia="宋体" w:hAnsi="宋体"/>
          <w:noProof/>
          <w:sz w:val="24"/>
        </w:rPr>
        <w:drawing>
          <wp:inline distT="0" distB="0" distL="0" distR="0">
            <wp:extent cx="5274310" cy="1304538"/>
            <wp:effectExtent l="0" t="0" r="0" b="0"/>
            <wp:docPr id="12" name="Picture 12" descr="C:\Users\June\Desktop\资源池管理系统设计蓝图\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une\Desktop\资源池管理系统设计蓝图\code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304538"/>
                    </a:xfrm>
                    <a:prstGeom prst="rect">
                      <a:avLst/>
                    </a:prstGeom>
                    <a:noFill/>
                    <a:ln>
                      <a:noFill/>
                    </a:ln>
                  </pic:spPr>
                </pic:pic>
              </a:graphicData>
            </a:graphic>
          </wp:inline>
        </w:drawing>
      </w:r>
    </w:p>
    <w:p w:rsidR="003262B1" w:rsidRDefault="00B12163" w:rsidP="00B12163">
      <w:pPr>
        <w:spacing w:line="360" w:lineRule="auto"/>
        <w:ind w:firstLine="420"/>
        <w:rPr>
          <w:rFonts w:ascii="宋体" w:eastAsia="宋体" w:hAnsi="宋体"/>
          <w:sz w:val="24"/>
        </w:rPr>
      </w:pPr>
      <w:r>
        <w:rPr>
          <w:rFonts w:ascii="宋体" w:eastAsia="宋体" w:hAnsi="宋体" w:hint="eastAsia"/>
          <w:sz w:val="24"/>
        </w:rPr>
        <w:t>复</w:t>
      </w:r>
      <w:r w:rsidR="003262B1" w:rsidRPr="003262B1">
        <w:rPr>
          <w:rFonts w:ascii="宋体" w:eastAsia="宋体" w:hAnsi="宋体"/>
          <w:sz w:val="24"/>
        </w:rPr>
        <w:t>制 </w:t>
      </w:r>
      <w:r w:rsidR="003262B1" w:rsidRPr="00B12163">
        <w:rPr>
          <w:rFonts w:ascii="宋体" w:eastAsia="宋体" w:hAnsi="宋体"/>
          <w:sz w:val="24"/>
        </w:rPr>
        <w:t>packages/admin/public/config.example.js</w:t>
      </w:r>
      <w:r w:rsidR="003262B1" w:rsidRPr="003262B1">
        <w:rPr>
          <w:rFonts w:ascii="宋体" w:eastAsia="宋体" w:hAnsi="宋体"/>
          <w:sz w:val="24"/>
        </w:rPr>
        <w:t> 为 </w:t>
      </w:r>
      <w:r w:rsidR="003262B1" w:rsidRPr="00B12163">
        <w:rPr>
          <w:rFonts w:ascii="宋体" w:eastAsia="宋体" w:hAnsi="宋体"/>
          <w:sz w:val="24"/>
        </w:rPr>
        <w:t>config.js</w:t>
      </w:r>
      <w:r w:rsidR="003262B1" w:rsidRPr="003262B1">
        <w:rPr>
          <w:rFonts w:ascii="宋体" w:eastAsia="宋体" w:hAnsi="宋体"/>
          <w:sz w:val="24"/>
        </w:rPr>
        <w:t>，并配</w:t>
      </w:r>
      <w:r w:rsidR="003262B1" w:rsidRPr="003262B1">
        <w:rPr>
          <w:rFonts w:ascii="宋体" w:eastAsia="宋体" w:hAnsi="宋体"/>
          <w:sz w:val="24"/>
        </w:rPr>
        <w:lastRenderedPageBreak/>
        <w:t>置</w:t>
      </w:r>
      <w:r>
        <w:rPr>
          <w:rFonts w:ascii="宋体" w:eastAsia="宋体" w:hAnsi="宋体" w:hint="eastAsia"/>
          <w:sz w:val="24"/>
        </w:rPr>
        <w:t>。</w:t>
      </w:r>
    </w:p>
    <w:p w:rsidR="00B12163" w:rsidRDefault="00B12163" w:rsidP="00B12163">
      <w:pPr>
        <w:spacing w:line="360" w:lineRule="auto"/>
        <w:rPr>
          <w:rFonts w:ascii="宋体" w:eastAsia="宋体" w:hAnsi="宋体"/>
          <w:sz w:val="24"/>
        </w:rPr>
      </w:pPr>
      <w:r w:rsidRPr="00B12163">
        <w:rPr>
          <w:rFonts w:ascii="宋体" w:eastAsia="宋体" w:hAnsi="宋体"/>
          <w:noProof/>
          <w:sz w:val="24"/>
        </w:rPr>
        <w:drawing>
          <wp:inline distT="0" distB="0" distL="0" distR="0">
            <wp:extent cx="5274310" cy="1859319"/>
            <wp:effectExtent l="0" t="0" r="0" b="0"/>
            <wp:docPr id="13" name="Picture 13" descr="C:\Users\June\Desktop\资源池管理系统设计蓝图\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une\Desktop\资源池管理系统设计蓝图\code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859319"/>
                    </a:xfrm>
                    <a:prstGeom prst="rect">
                      <a:avLst/>
                    </a:prstGeom>
                    <a:noFill/>
                    <a:ln>
                      <a:noFill/>
                    </a:ln>
                  </pic:spPr>
                </pic:pic>
              </a:graphicData>
            </a:graphic>
          </wp:inline>
        </w:drawing>
      </w:r>
    </w:p>
    <w:p w:rsidR="00B12163" w:rsidRDefault="00B12163" w:rsidP="00B12163">
      <w:pPr>
        <w:spacing w:line="360" w:lineRule="auto"/>
        <w:ind w:firstLine="420"/>
        <w:rPr>
          <w:rFonts w:ascii="宋体" w:eastAsia="宋体" w:hAnsi="宋体"/>
          <w:b/>
          <w:sz w:val="24"/>
        </w:rPr>
      </w:pPr>
      <w:r w:rsidRPr="00B12163">
        <w:rPr>
          <w:rFonts w:ascii="宋体" w:eastAsia="宋体" w:hAnsi="宋体" w:hint="eastAsia"/>
          <w:b/>
          <w:sz w:val="24"/>
        </w:rPr>
        <w:t>（</w:t>
      </w:r>
      <w:r>
        <w:rPr>
          <w:rFonts w:ascii="宋体" w:eastAsia="宋体" w:hAnsi="宋体" w:hint="eastAsia"/>
          <w:b/>
          <w:sz w:val="24"/>
        </w:rPr>
        <w:t>三</w:t>
      </w:r>
      <w:r w:rsidRPr="00B12163">
        <w:rPr>
          <w:rFonts w:ascii="宋体" w:eastAsia="宋体" w:hAnsi="宋体" w:hint="eastAsia"/>
          <w:b/>
          <w:sz w:val="24"/>
        </w:rPr>
        <w:t>）</w:t>
      </w:r>
      <w:r>
        <w:rPr>
          <w:rFonts w:ascii="宋体" w:eastAsia="宋体" w:hAnsi="宋体" w:hint="eastAsia"/>
          <w:b/>
          <w:sz w:val="24"/>
        </w:rPr>
        <w:t>安装依赖和数据库</w:t>
      </w:r>
    </w:p>
    <w:p w:rsidR="00B12163" w:rsidRPr="00B12163" w:rsidRDefault="00B12163" w:rsidP="00B12163">
      <w:pPr>
        <w:spacing w:line="360" w:lineRule="auto"/>
        <w:rPr>
          <w:rFonts w:ascii="宋体" w:eastAsia="宋体" w:hAnsi="宋体" w:hint="eastAsia"/>
          <w:b/>
          <w:sz w:val="24"/>
        </w:rPr>
      </w:pPr>
      <w:r w:rsidRPr="00B12163">
        <w:rPr>
          <w:rFonts w:ascii="宋体" w:eastAsia="宋体" w:hAnsi="宋体"/>
          <w:b/>
          <w:noProof/>
          <w:sz w:val="24"/>
        </w:rPr>
        <w:drawing>
          <wp:inline distT="0" distB="0" distL="0" distR="0">
            <wp:extent cx="5274310" cy="1443355"/>
            <wp:effectExtent l="0" t="0" r="0" b="0"/>
            <wp:docPr id="16" name="Picture 16" descr="C:\Users\June\Desktop\资源池管理系统设计蓝图\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une\Desktop\资源池管理系统设计蓝图\code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443355"/>
                    </a:xfrm>
                    <a:prstGeom prst="rect">
                      <a:avLst/>
                    </a:prstGeom>
                    <a:noFill/>
                    <a:ln>
                      <a:noFill/>
                    </a:ln>
                  </pic:spPr>
                </pic:pic>
              </a:graphicData>
            </a:graphic>
          </wp:inline>
        </w:drawing>
      </w:r>
    </w:p>
    <w:p w:rsidR="00B12163" w:rsidRDefault="00B12163" w:rsidP="00B12163">
      <w:pPr>
        <w:spacing w:line="360" w:lineRule="auto"/>
        <w:ind w:firstLine="420"/>
        <w:rPr>
          <w:rFonts w:ascii="宋体" w:eastAsia="宋体" w:hAnsi="宋体"/>
          <w:b/>
          <w:sz w:val="24"/>
        </w:rPr>
      </w:pPr>
      <w:r w:rsidRPr="00B12163">
        <w:rPr>
          <w:rFonts w:ascii="宋体" w:eastAsia="宋体" w:hAnsi="宋体" w:hint="eastAsia"/>
          <w:b/>
          <w:sz w:val="24"/>
        </w:rPr>
        <w:t>（</w:t>
      </w:r>
      <w:r>
        <w:rPr>
          <w:rFonts w:ascii="宋体" w:eastAsia="宋体" w:hAnsi="宋体" w:hint="eastAsia"/>
          <w:b/>
          <w:sz w:val="24"/>
        </w:rPr>
        <w:t>四</w:t>
      </w:r>
      <w:r w:rsidRPr="00B12163">
        <w:rPr>
          <w:rFonts w:ascii="宋体" w:eastAsia="宋体" w:hAnsi="宋体" w:hint="eastAsia"/>
          <w:b/>
          <w:sz w:val="24"/>
        </w:rPr>
        <w:t>）</w:t>
      </w:r>
      <w:r w:rsidRPr="00B12163">
        <w:rPr>
          <w:rFonts w:ascii="宋体" w:eastAsia="宋体" w:hAnsi="宋体" w:hint="eastAsia"/>
          <w:b/>
          <w:sz w:val="24"/>
        </w:rPr>
        <w:t>启动开发</w:t>
      </w:r>
    </w:p>
    <w:p w:rsidR="00B12163" w:rsidRPr="003262B1" w:rsidRDefault="00B12163" w:rsidP="00B12163">
      <w:pPr>
        <w:spacing w:line="360" w:lineRule="auto"/>
        <w:rPr>
          <w:rFonts w:ascii="宋体" w:eastAsia="宋体" w:hAnsi="宋体" w:hint="eastAsia"/>
          <w:sz w:val="24"/>
        </w:rPr>
      </w:pPr>
      <w:r w:rsidRPr="00B12163">
        <w:rPr>
          <w:rFonts w:ascii="宋体" w:eastAsia="宋体" w:hAnsi="宋体"/>
          <w:noProof/>
          <w:sz w:val="24"/>
        </w:rPr>
        <w:drawing>
          <wp:inline distT="0" distB="0" distL="0" distR="0">
            <wp:extent cx="5274310" cy="1165721"/>
            <wp:effectExtent l="0" t="0" r="0" b="0"/>
            <wp:docPr id="17" name="Picture 17" descr="C:\Users\June\Desktop\资源池管理系统设计蓝图\c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une\Desktop\资源池管理系统设计蓝图\code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165721"/>
                    </a:xfrm>
                    <a:prstGeom prst="rect">
                      <a:avLst/>
                    </a:prstGeom>
                    <a:noFill/>
                    <a:ln>
                      <a:noFill/>
                    </a:ln>
                  </pic:spPr>
                </pic:pic>
              </a:graphicData>
            </a:graphic>
          </wp:inline>
        </w:drawing>
      </w:r>
    </w:p>
    <w:sectPr w:rsidR="00B12163" w:rsidRPr="003262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152"/>
    <w:multiLevelType w:val="hybridMultilevel"/>
    <w:tmpl w:val="B37630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4068D8"/>
    <w:multiLevelType w:val="hybridMultilevel"/>
    <w:tmpl w:val="CF52099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1D73F7"/>
    <w:multiLevelType w:val="hybridMultilevel"/>
    <w:tmpl w:val="22E86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03626B"/>
    <w:multiLevelType w:val="hybridMultilevel"/>
    <w:tmpl w:val="17463A8C"/>
    <w:lvl w:ilvl="0" w:tplc="C12C64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17631E4"/>
    <w:multiLevelType w:val="hybridMultilevel"/>
    <w:tmpl w:val="87DEED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9D14A4A"/>
    <w:multiLevelType w:val="hybridMultilevel"/>
    <w:tmpl w:val="687270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E1A1E29"/>
    <w:multiLevelType w:val="hybridMultilevel"/>
    <w:tmpl w:val="A50E81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6FF"/>
    <w:rsid w:val="00010F4C"/>
    <w:rsid w:val="0012534D"/>
    <w:rsid w:val="001805BD"/>
    <w:rsid w:val="0025463B"/>
    <w:rsid w:val="003207EB"/>
    <w:rsid w:val="003262B1"/>
    <w:rsid w:val="003A1870"/>
    <w:rsid w:val="00427DD4"/>
    <w:rsid w:val="004C071A"/>
    <w:rsid w:val="00517200"/>
    <w:rsid w:val="006036FF"/>
    <w:rsid w:val="006D45EB"/>
    <w:rsid w:val="006F7D98"/>
    <w:rsid w:val="00777789"/>
    <w:rsid w:val="008154ED"/>
    <w:rsid w:val="00860658"/>
    <w:rsid w:val="008C0949"/>
    <w:rsid w:val="00943CAC"/>
    <w:rsid w:val="00973BBC"/>
    <w:rsid w:val="0097572F"/>
    <w:rsid w:val="00976383"/>
    <w:rsid w:val="0099612B"/>
    <w:rsid w:val="00A0234C"/>
    <w:rsid w:val="00B12163"/>
    <w:rsid w:val="00B84F3E"/>
    <w:rsid w:val="00C21CBA"/>
    <w:rsid w:val="00C702AA"/>
    <w:rsid w:val="00C7309B"/>
    <w:rsid w:val="00D55B16"/>
    <w:rsid w:val="00DA2382"/>
    <w:rsid w:val="00DE2463"/>
    <w:rsid w:val="00DE7E58"/>
    <w:rsid w:val="00F751A2"/>
    <w:rsid w:val="00FC2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1002"/>
  <w15:chartTrackingRefBased/>
  <w15:docId w15:val="{2996679F-A61E-4DD1-9EC5-3EA18719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3E"/>
    <w:pPr>
      <w:ind w:firstLineChars="200" w:firstLine="420"/>
    </w:pPr>
  </w:style>
  <w:style w:type="character" w:styleId="HTMLCode">
    <w:name w:val="HTML Code"/>
    <w:basedOn w:val="DefaultParagraphFont"/>
    <w:uiPriority w:val="99"/>
    <w:semiHidden/>
    <w:unhideWhenUsed/>
    <w:rsid w:val="003262B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62280">
      <w:bodyDiv w:val="1"/>
      <w:marLeft w:val="0"/>
      <w:marRight w:val="0"/>
      <w:marTop w:val="0"/>
      <w:marBottom w:val="0"/>
      <w:divBdr>
        <w:top w:val="none" w:sz="0" w:space="0" w:color="auto"/>
        <w:left w:val="none" w:sz="0" w:space="0" w:color="auto"/>
        <w:bottom w:val="none" w:sz="0" w:space="0" w:color="auto"/>
        <w:right w:val="none" w:sz="0" w:space="0" w:color="auto"/>
      </w:divBdr>
    </w:div>
    <w:div w:id="312494407">
      <w:bodyDiv w:val="1"/>
      <w:marLeft w:val="0"/>
      <w:marRight w:val="0"/>
      <w:marTop w:val="0"/>
      <w:marBottom w:val="0"/>
      <w:divBdr>
        <w:top w:val="none" w:sz="0" w:space="0" w:color="auto"/>
        <w:left w:val="none" w:sz="0" w:space="0" w:color="auto"/>
        <w:bottom w:val="none" w:sz="0" w:space="0" w:color="auto"/>
        <w:right w:val="none" w:sz="0" w:space="0" w:color="auto"/>
      </w:divBdr>
    </w:div>
    <w:div w:id="470175610">
      <w:bodyDiv w:val="1"/>
      <w:marLeft w:val="0"/>
      <w:marRight w:val="0"/>
      <w:marTop w:val="0"/>
      <w:marBottom w:val="0"/>
      <w:divBdr>
        <w:top w:val="none" w:sz="0" w:space="0" w:color="auto"/>
        <w:left w:val="none" w:sz="0" w:space="0" w:color="auto"/>
        <w:bottom w:val="none" w:sz="0" w:space="0" w:color="auto"/>
        <w:right w:val="none" w:sz="0" w:space="0" w:color="auto"/>
      </w:divBdr>
    </w:div>
    <w:div w:id="978613891">
      <w:bodyDiv w:val="1"/>
      <w:marLeft w:val="0"/>
      <w:marRight w:val="0"/>
      <w:marTop w:val="0"/>
      <w:marBottom w:val="0"/>
      <w:divBdr>
        <w:top w:val="none" w:sz="0" w:space="0" w:color="auto"/>
        <w:left w:val="none" w:sz="0" w:space="0" w:color="auto"/>
        <w:bottom w:val="none" w:sz="0" w:space="0" w:color="auto"/>
        <w:right w:val="none" w:sz="0" w:space="0" w:color="auto"/>
      </w:divBdr>
    </w:div>
    <w:div w:id="991636240">
      <w:bodyDiv w:val="1"/>
      <w:marLeft w:val="0"/>
      <w:marRight w:val="0"/>
      <w:marTop w:val="0"/>
      <w:marBottom w:val="0"/>
      <w:divBdr>
        <w:top w:val="none" w:sz="0" w:space="0" w:color="auto"/>
        <w:left w:val="none" w:sz="0" w:space="0" w:color="auto"/>
        <w:bottom w:val="none" w:sz="0" w:space="0" w:color="auto"/>
        <w:right w:val="none" w:sz="0" w:space="0" w:color="auto"/>
      </w:divBdr>
    </w:div>
    <w:div w:id="1377242267">
      <w:bodyDiv w:val="1"/>
      <w:marLeft w:val="0"/>
      <w:marRight w:val="0"/>
      <w:marTop w:val="0"/>
      <w:marBottom w:val="0"/>
      <w:divBdr>
        <w:top w:val="none" w:sz="0" w:space="0" w:color="auto"/>
        <w:left w:val="none" w:sz="0" w:space="0" w:color="auto"/>
        <w:bottom w:val="none" w:sz="0" w:space="0" w:color="auto"/>
        <w:right w:val="none" w:sz="0" w:space="0" w:color="auto"/>
      </w:divBdr>
    </w:div>
    <w:div w:id="1778215839">
      <w:bodyDiv w:val="1"/>
      <w:marLeft w:val="0"/>
      <w:marRight w:val="0"/>
      <w:marTop w:val="0"/>
      <w:marBottom w:val="0"/>
      <w:divBdr>
        <w:top w:val="none" w:sz="0" w:space="0" w:color="auto"/>
        <w:left w:val="none" w:sz="0" w:space="0" w:color="auto"/>
        <w:bottom w:val="none" w:sz="0" w:space="0" w:color="auto"/>
        <w:right w:val="none" w:sz="0" w:space="0" w:color="auto"/>
      </w:divBdr>
    </w:div>
    <w:div w:id="182465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Lue June</dc:creator>
  <cp:keywords/>
  <dc:description/>
  <cp:lastModifiedBy>Lue June</cp:lastModifiedBy>
  <cp:revision>2</cp:revision>
  <dcterms:created xsi:type="dcterms:W3CDTF">2020-11-11T12:54:00Z</dcterms:created>
  <dcterms:modified xsi:type="dcterms:W3CDTF">2020-11-11T12:54:00Z</dcterms:modified>
</cp:coreProperties>
</file>