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39B5B">
      <w:pPr>
        <w:pStyle w:val="13"/>
        <w:rPr>
          <w:sz w:val="44"/>
          <w:szCs w:val="44"/>
        </w:rPr>
      </w:pPr>
      <w:r>
        <w:rPr>
          <w:sz w:val="44"/>
          <w:szCs w:val="44"/>
        </w:rPr>
        <w:t>单人候选人面试评估报告（</w:t>
      </w:r>
      <w:r>
        <w:rPr>
          <w:rFonts w:hint="eastAsia"/>
          <w:sz w:val="44"/>
          <w:szCs w:val="44"/>
          <w:lang w:eastAsia="zh-CN"/>
        </w:rPr>
        <w:t>【</w:t>
      </w:r>
      <w:r>
        <w:rPr>
          <w:rFonts w:hint="eastAsia"/>
          <w:sz w:val="44"/>
          <w:szCs w:val="44"/>
          <w:lang w:val="en-US" w:eastAsia="zh-CN"/>
        </w:rPr>
        <w:t>填写岗位</w:t>
      </w:r>
      <w:r>
        <w:rPr>
          <w:rFonts w:hint="eastAsia"/>
          <w:sz w:val="44"/>
          <w:szCs w:val="44"/>
          <w:lang w:eastAsia="zh-CN"/>
        </w:rPr>
        <w:t>】</w:t>
      </w:r>
      <w:r>
        <w:rPr>
          <w:sz w:val="44"/>
          <w:szCs w:val="44"/>
        </w:rPr>
        <w:t>专用）- 空白模板</w:t>
      </w:r>
    </w:p>
    <w:p w14:paraId="4A9C782A">
      <w:pPr>
        <w:pStyle w:val="13"/>
      </w:pPr>
    </w:p>
    <w:p w14:paraId="0D279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应聘岗位</w:t>
      </w:r>
      <w:r>
        <w:rPr>
          <w:rFonts w:ascii="Arial" w:hAnsi="Arial" w:eastAsia="等线" w:cs="Arial"/>
          <w:sz w:val="22"/>
        </w:rPr>
        <w:t>：【填写应聘岗位，例：电话销售岗】</w:t>
      </w:r>
    </w:p>
    <w:p w14:paraId="7592A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候选人姓名</w:t>
      </w:r>
      <w:r>
        <w:rPr>
          <w:rFonts w:ascii="Arial" w:hAnsi="Arial" w:eastAsia="等线" w:cs="Arial"/>
          <w:sz w:val="22"/>
        </w:rPr>
        <w:t>：【填写候选人姓名】</w:t>
      </w:r>
    </w:p>
    <w:p w14:paraId="5B776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面试时间</w:t>
      </w:r>
      <w:r>
        <w:rPr>
          <w:rFonts w:ascii="Arial" w:hAnsi="Arial" w:eastAsia="等线" w:cs="Arial"/>
          <w:sz w:val="22"/>
        </w:rPr>
        <w:t>：【填写面试时间，例：2026年03月XX日 XX:XX-XX:XX】</w:t>
      </w:r>
    </w:p>
    <w:p w14:paraId="09B2F4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面试形式</w:t>
      </w:r>
      <w:r>
        <w:rPr>
          <w:rFonts w:ascii="Arial" w:hAnsi="Arial" w:eastAsia="等线" w:cs="Arial"/>
          <w:sz w:val="22"/>
        </w:rPr>
        <w:t>：【填写面试形式，例：线上面试/线下面试】</w:t>
      </w:r>
    </w:p>
    <w:p w14:paraId="6C85F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面试评估官</w:t>
      </w:r>
      <w:r>
        <w:rPr>
          <w:rFonts w:ascii="Arial" w:hAnsi="Arial" w:eastAsia="等线" w:cs="Arial"/>
          <w:sz w:val="22"/>
        </w:rPr>
        <w:t>：【填写评估官信息，例：HR：XXX；销售负责人：XXX】</w:t>
      </w:r>
    </w:p>
    <w:p w14:paraId="4F944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报告编制人</w:t>
      </w:r>
      <w:r>
        <w:rPr>
          <w:rFonts w:ascii="Arial" w:hAnsi="Arial" w:eastAsia="等线" w:cs="Arial"/>
          <w:sz w:val="22"/>
        </w:rPr>
        <w:t>：【填写编制人姓名】</w:t>
      </w:r>
    </w:p>
    <w:p w14:paraId="5CF74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报告编制时间</w:t>
      </w:r>
      <w:r>
        <w:rPr>
          <w:rFonts w:ascii="Arial" w:hAnsi="Arial" w:eastAsia="等线" w:cs="Arial"/>
          <w:sz w:val="22"/>
        </w:rPr>
        <w:t>：【填写编制时间，例：2026年03月XX日】</w:t>
      </w:r>
    </w:p>
    <w:p w14:paraId="4101ADE9">
      <w:pPr>
        <w:pStyle w:val="16"/>
      </w:pPr>
      <w:bookmarkStart w:id="0" w:name="heading_0"/>
    </w:p>
    <w:p w14:paraId="6EEC4925">
      <w:pPr>
        <w:pStyle w:val="16"/>
      </w:pPr>
      <w:r>
        <w:t>报告导读</w:t>
      </w:r>
      <w:bookmarkEnd w:id="0"/>
    </w:p>
    <w:p w14:paraId="7F54BF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报告为【填写候选人姓名】应聘【填写应聘岗位】的单人面试评估专项报告，围绕电话销售岗核心任职要求，从候选人基本信息、能力维度可视化评估、核心能力专项分析、面试表现优劣势等方面展开客观研判，明确综合评估结论及后续录用建议，为录用决策提供精准、可追溯的参考依据。报告同步附面试相关记录资料等内容，供后续核对查阅。</w:t>
      </w:r>
    </w:p>
    <w:p w14:paraId="432DAD6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447D745">
      <w:pPr>
        <w:rPr>
          <w:b w:val="0"/>
        </w:rPr>
      </w:pPr>
      <w:bookmarkStart w:id="1" w:name="heading_1"/>
      <w:r>
        <w:br w:type="page"/>
      </w:r>
    </w:p>
    <w:p w14:paraId="0F3B7598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候选人基本信息与简历核心分析</w:t>
      </w:r>
      <w:bookmarkEnd w:id="1"/>
    </w:p>
    <w:p w14:paraId="6208C5AF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2" w:name="heading_2"/>
      <w:r>
        <w:t>候选人基础信息档案</w:t>
      </w:r>
      <w:bookmarkEnd w:id="2"/>
    </w:p>
    <w:tbl>
      <w:tblPr>
        <w:tblStyle w:val="14"/>
        <w:tblW w:w="4999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5"/>
        <w:gridCol w:w="6118"/>
      </w:tblGrid>
      <w:tr w14:paraId="57723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9B23">
            <w:pPr>
              <w:snapToGrid w:val="0"/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5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6F09">
            <w:pPr>
              <w:snapToGrid w:val="0"/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3A390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8FBD">
            <w:pPr>
              <w:snapToGrid w:val="0"/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35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F992">
            <w:pPr>
              <w:snapToGrid w:val="0"/>
              <w:spacing w:before="120" w:after="120" w:line="288" w:lineRule="auto"/>
              <w:ind w:left="0"/>
              <w:jc w:val="center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【填写候选人姓名】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24B17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9478">
            <w:pPr>
              <w:snapToGrid w:val="0"/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35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85B2">
            <w:pPr>
              <w:snapToGrid w:val="0"/>
              <w:spacing w:before="120" w:after="120" w:line="288" w:lineRule="auto"/>
              <w:ind w:left="0"/>
              <w:jc w:val="center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【填写年龄】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0130E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5055">
            <w:pPr>
              <w:snapToGrid w:val="0"/>
              <w:spacing w:before="120" w:after="120" w:line="288" w:lineRule="auto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35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02EA">
            <w:pPr>
              <w:snapToGrid w:val="0"/>
              <w:spacing w:before="120" w:after="120" w:line="288" w:lineRule="auto"/>
              <w:ind w:left="0"/>
              <w:jc w:val="center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性别</w:t>
            </w:r>
            <w:r>
              <w:rPr>
                <w:rFonts w:ascii="Arial" w:hAnsi="Arial" w:eastAsia="等线" w:cs="Arial"/>
                <w:sz w:val="22"/>
              </w:rPr>
              <w:t>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32819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0F4985">
            <w:pPr>
              <w:snapToGrid w:val="0"/>
              <w:spacing w:before="120" w:after="120" w:line="288" w:lineRule="auto"/>
              <w:ind w:left="0" w:leftChars="0"/>
              <w:jc w:val="center"/>
              <w:rPr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学历/专业</w:t>
            </w:r>
          </w:p>
        </w:tc>
        <w:tc>
          <w:tcPr>
            <w:tcW w:w="3580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DD47D7">
            <w:pPr>
              <w:snapToGrid w:val="0"/>
              <w:spacing w:before="120" w:after="120" w:line="288" w:lineRule="auto"/>
              <w:ind w:left="0" w:leftChars="0"/>
              <w:jc w:val="center"/>
              <w:rPr>
                <w:rFonts w:hint="eastAsia" w:eastAsia="等线"/>
                <w:sz w:val="21"/>
                <w:szCs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【填写学历/专业】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6713E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BBF929">
            <w:pPr>
              <w:snapToGrid w:val="0"/>
              <w:spacing w:before="120" w:after="120" w:line="288" w:lineRule="auto"/>
              <w:ind w:left="0" w:leftChars="0"/>
              <w:jc w:val="center"/>
              <w:rPr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工作年限/电销经验</w:t>
            </w:r>
          </w:p>
        </w:tc>
        <w:tc>
          <w:tcPr>
            <w:tcW w:w="3580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DC2827">
            <w:pPr>
              <w:snapToGrid w:val="0"/>
              <w:spacing w:before="120" w:after="120" w:line="288" w:lineRule="auto"/>
              <w:ind w:left="0" w:leftChars="0"/>
              <w:jc w:val="center"/>
              <w:rPr>
                <w:rFonts w:hint="eastAsia" w:eastAsia="等线"/>
                <w:sz w:val="21"/>
                <w:szCs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【填写工作年限】/【是/否，若为是补充从业年限】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2F9E3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33E8B8">
            <w:pPr>
              <w:snapToGrid w:val="0"/>
              <w:spacing w:before="120" w:after="120" w:line="288" w:lineRule="auto"/>
              <w:ind w:left="0" w:leftChars="0"/>
              <w:jc w:val="center"/>
              <w:rPr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过往背景</w:t>
            </w:r>
          </w:p>
        </w:tc>
        <w:tc>
          <w:tcPr>
            <w:tcW w:w="3580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DFE12">
            <w:pPr>
              <w:snapToGrid w:val="0"/>
              <w:spacing w:before="120" w:after="120" w:line="288" w:lineRule="auto"/>
              <w:ind w:left="0" w:leftChars="0"/>
              <w:jc w:val="center"/>
              <w:rPr>
                <w:rFonts w:hint="eastAsia" w:eastAsia="等线"/>
                <w:sz w:val="21"/>
                <w:szCs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【填写过往行业/企业背景】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0D598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B79561">
            <w:pPr>
              <w:snapToGrid w:val="0"/>
              <w:spacing w:before="120" w:after="120" w:line="288" w:lineRule="auto"/>
              <w:ind w:left="0" w:leftChars="0"/>
              <w:jc w:val="center"/>
              <w:rPr>
                <w:sz w:val="21"/>
                <w:szCs w:val="22"/>
              </w:rPr>
            </w:pPr>
            <w:bookmarkStart w:id="3" w:name="heading_3"/>
            <w:r>
              <w:rPr>
                <w:rFonts w:ascii="Arial" w:hAnsi="Arial" w:eastAsia="等线" w:cs="Arial"/>
                <w:sz w:val="22"/>
              </w:rPr>
              <w:t>求职薪资</w:t>
            </w:r>
          </w:p>
        </w:tc>
        <w:tc>
          <w:tcPr>
            <w:tcW w:w="3580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A4162F">
            <w:pPr>
              <w:snapToGrid w:val="0"/>
              <w:spacing w:before="120" w:after="120" w:line="288" w:lineRule="auto"/>
              <w:ind w:left="0" w:leftChars="0"/>
              <w:jc w:val="center"/>
              <w:rPr>
                <w:rFonts w:hint="eastAsia" w:eastAsia="等线"/>
                <w:sz w:val="21"/>
                <w:szCs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【填写求职薪资】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65678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652D6">
            <w:pPr>
              <w:snapToGrid w:val="0"/>
              <w:spacing w:before="120" w:after="120" w:line="288" w:lineRule="auto"/>
              <w:ind w:left="0" w:leftChars="0"/>
              <w:jc w:val="center"/>
              <w:rPr>
                <w:rFonts w:hint="eastAsia" w:eastAsiaTheme="minorEastAsia"/>
                <w:sz w:val="21"/>
                <w:szCs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意向岗位</w:t>
            </w:r>
          </w:p>
        </w:tc>
        <w:tc>
          <w:tcPr>
            <w:tcW w:w="3580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764D5E">
            <w:pPr>
              <w:snapToGrid w:val="0"/>
              <w:spacing w:before="120" w:after="120" w:line="288" w:lineRule="auto"/>
              <w:ind w:left="0" w:leftChars="0"/>
              <w:jc w:val="center"/>
              <w:rPr>
                <w:rFonts w:hint="eastAsia" w:eastAsia="等线"/>
                <w:sz w:val="21"/>
                <w:szCs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【填写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意向岗位</w:t>
            </w:r>
            <w:r>
              <w:rPr>
                <w:rFonts w:ascii="Arial" w:hAnsi="Arial" w:eastAsia="等线" w:cs="Arial"/>
                <w:sz w:val="22"/>
              </w:rPr>
              <w:t>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  <w:bookmarkStart w:id="22" w:name="_GoBack"/>
            <w:bookmarkEnd w:id="22"/>
          </w:p>
        </w:tc>
      </w:tr>
    </w:tbl>
    <w:p w14:paraId="44838E20">
      <w:pPr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br w:type="page"/>
      </w:r>
    </w:p>
    <w:p w14:paraId="2F787516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简历核心分析</w:t>
      </w:r>
      <w:bookmarkEnd w:id="3"/>
    </w:p>
    <w:p w14:paraId="47401C52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简历核心亮点</w:t>
      </w:r>
      <w:r>
        <w:rPr>
          <w:rFonts w:ascii="Times New Roman" w:hAnsi="Times New Roman" w:eastAsia="宋体" w:cs="Times New Roman"/>
          <w:sz w:val="24"/>
          <w:szCs w:val="24"/>
        </w:rPr>
        <w:t>：提炼与传统电话销售岗高度匹配的信息，如【填写核心亮点，例：具备X年电销经验，月均成单X单，熟悉电销话术】；</w:t>
      </w:r>
    </w:p>
    <w:p w14:paraId="188C6415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简历信息核实</w:t>
      </w:r>
      <w:r>
        <w:rPr>
          <w:rFonts w:ascii="Times New Roman" w:hAnsi="Times New Roman" w:eastAsia="宋体" w:cs="Times New Roman"/>
          <w:sz w:val="24"/>
          <w:szCs w:val="24"/>
        </w:rPr>
        <w:t>：对简历中关键信息进行核实，标注【已核实/未提及/存疑】，如【填写核实内容】；</w:t>
      </w:r>
    </w:p>
    <w:p w14:paraId="4EB57882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简历初筛结论</w:t>
      </w:r>
      <w:r>
        <w:rPr>
          <w:rFonts w:ascii="Times New Roman" w:hAnsi="Times New Roman" w:eastAsia="宋体" w:cs="Times New Roman"/>
          <w:sz w:val="24"/>
          <w:szCs w:val="24"/>
        </w:rPr>
        <w:t>：【通过/未通过】，初筛核心依据：【填写初筛依据】。</w:t>
      </w:r>
    </w:p>
    <w:p w14:paraId="55D4A677">
      <w:pPr>
        <w:rPr>
          <w:rFonts w:ascii="Arial" w:hAnsi="Arial" w:eastAsia="等线" w:cs="Arial"/>
          <w:b/>
          <w:sz w:val="32"/>
        </w:rPr>
      </w:pPr>
      <w:bookmarkStart w:id="4" w:name="heading_4"/>
      <w:r>
        <w:rPr>
          <w:rFonts w:ascii="Arial" w:hAnsi="Arial" w:eastAsia="等线" w:cs="Arial"/>
          <w:b/>
          <w:sz w:val="32"/>
        </w:rPr>
        <w:br w:type="page"/>
      </w:r>
    </w:p>
    <w:p w14:paraId="1A4D7590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面试核心能力维度可视化评估（含评分）</w:t>
      </w:r>
      <w:bookmarkEnd w:id="4"/>
    </w:p>
    <w:p w14:paraId="6D186427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5" w:name="heading_5"/>
      <w:r>
        <w:t>核心能力维度评分表（满分100分，基准线≥70分）</w:t>
      </w:r>
      <w:bookmarkEnd w:id="5"/>
    </w:p>
    <w:p w14:paraId="4535F2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本部分标注面试官打分、智能评分、平均分及评估等级，为可视化图表提供数据支撑。</w:t>
      </w:r>
    </w:p>
    <w:tbl>
      <w:tblPr>
        <w:tblStyle w:val="14"/>
        <w:tblW w:w="4997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1088"/>
        <w:gridCol w:w="1088"/>
        <w:gridCol w:w="1089"/>
        <w:gridCol w:w="4035"/>
      </w:tblGrid>
      <w:tr w14:paraId="0CFB7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E2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评估维度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EB9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面试官打分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649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智能评分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580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平均分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831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评估等级（优秀≥90/良好80-89/合格70-79/不合格＜70）</w:t>
            </w:r>
          </w:p>
        </w:tc>
      </w:tr>
      <w:tr w14:paraId="2EEF6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750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普通话标准程度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06C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BD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FFC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9BD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  <w:tr w14:paraId="38AFA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0F3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对话流畅程度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EAF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3EE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E39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ED5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  <w:tr w14:paraId="02C06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F3B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逻辑思维能力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0F6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AF7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5A6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5C9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  <w:tr w14:paraId="0FE11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01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专业销售能力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551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753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7E8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CD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  <w:tr w14:paraId="376EE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510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抗压应变能力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7F0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D15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B47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EC7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  <w:tr w14:paraId="4DAB5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C5F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沟通表达能力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5A9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381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04D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208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  <w:tr w14:paraId="17ACD4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ED3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职业稳定性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6CB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72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3FC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23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E2E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【填写等级】</w:t>
            </w:r>
          </w:p>
        </w:tc>
      </w:tr>
    </w:tbl>
    <w:p w14:paraId="4723045B">
      <w:pPr>
        <w:rPr>
          <w:rFonts w:ascii="Arial" w:hAnsi="Arial" w:eastAsia="等线" w:cs="Arial"/>
          <w:b/>
          <w:sz w:val="30"/>
        </w:rPr>
      </w:pPr>
      <w:bookmarkStart w:id="6" w:name="heading_6"/>
      <w:r>
        <w:rPr>
          <w:rFonts w:ascii="Arial" w:hAnsi="Arial" w:eastAsia="等线" w:cs="Arial"/>
          <w:b/>
          <w:sz w:val="30"/>
        </w:rPr>
        <w:br w:type="page"/>
      </w:r>
    </w:p>
    <w:p w14:paraId="4EF316E0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单人能力维度可视化图表（2类核心图表）</w:t>
      </w:r>
      <w:bookmarkEnd w:id="6"/>
    </w:p>
    <w:p w14:paraId="61B20F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结合评估重点，采用以下2类图表直观呈现候选人能力情况，数据均来自上表平均分：</w:t>
      </w:r>
    </w:p>
    <w:p w14:paraId="22193E85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雷达图</w:t>
      </w:r>
      <w:r>
        <w:rPr>
          <w:rFonts w:ascii="Times New Roman" w:hAnsi="Times New Roman" w:eastAsia="宋体" w:cs="Times New Roman"/>
          <w:sz w:val="24"/>
          <w:szCs w:val="24"/>
        </w:rPr>
        <w:t>：标注岗位基准线与候选人得分线，清晰展示各维度达标情况；</w:t>
      </w:r>
    </w:p>
    <w:p w14:paraId="34E3B82F">
      <w:pPr>
        <w:numPr>
          <w:ilvl w:val="0"/>
          <w:numId w:val="0"/>
        </w:numPr>
        <w:spacing w:before="120" w:after="120" w:line="288" w:lineRule="auto"/>
        <w:jc w:val="center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56530" cy="2988310"/>
            <wp:effectExtent l="5080" t="4445" r="11430" b="9525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37FF898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3C6DC49">
      <w:r>
        <w:rPr>
          <w:rFonts w:ascii="Arial" w:hAnsi="Arial" w:eastAsia="等线" w:cs="Arial"/>
          <w:b/>
          <w:sz w:val="22"/>
        </w:rPr>
        <w:br w:type="page"/>
      </w:r>
    </w:p>
    <w:p w14:paraId="0F19C993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柱状图</w:t>
      </w:r>
      <w:r>
        <w:rPr>
          <w:rFonts w:ascii="Times New Roman" w:hAnsi="Times New Roman" w:eastAsia="宋体" w:cs="Times New Roman"/>
          <w:sz w:val="24"/>
          <w:szCs w:val="24"/>
        </w:rPr>
        <w:t>：直观对比各维度得分与基准线，突出优势与短板。</w:t>
      </w:r>
    </w:p>
    <w:p w14:paraId="0F73C885">
      <w:pPr>
        <w:numPr>
          <w:ilvl w:val="0"/>
          <w:numId w:val="0"/>
        </w:numPr>
        <w:spacing w:before="120" w:after="120" w:line="288" w:lineRule="auto"/>
        <w:jc w:val="center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56530" cy="2988310"/>
            <wp:effectExtent l="5080" t="4445" r="11430" b="952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ED2CD55">
      <w:pPr>
        <w:rPr>
          <w:rFonts w:ascii="Arial" w:hAnsi="Arial" w:eastAsia="等线" w:cs="Arial"/>
          <w:b/>
          <w:sz w:val="30"/>
        </w:rPr>
      </w:pPr>
      <w:bookmarkStart w:id="7" w:name="heading_7"/>
      <w:r>
        <w:rPr>
          <w:rFonts w:ascii="Arial" w:hAnsi="Arial" w:eastAsia="等线" w:cs="Arial"/>
          <w:b/>
          <w:sz w:val="30"/>
        </w:rPr>
        <w:br w:type="page"/>
      </w:r>
    </w:p>
    <w:p w14:paraId="1EC25F00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数据核心解读</w:t>
      </w:r>
      <w:bookmarkEnd w:id="7"/>
    </w:p>
    <w:p w14:paraId="04BFEBE8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综合表现：候选人综合平均分为【填写综合平均分】，【高于/低于/等于】70分基准线，整体能力【完全达到/基本达到/未达到】岗位要求；</w:t>
      </w:r>
    </w:p>
    <w:p w14:paraId="3CB7A5A7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维度达标情况：7个维度中，达标【填写数量】个、不合格【填写数量】个，基础沟通维度（普通话、流畅度、逻辑）达标情况：【填写达标情况】；</w:t>
      </w:r>
    </w:p>
    <w:p w14:paraId="55615A12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核心特征：优势维度【填写优势维度】，薄弱维度【填写薄弱维度】及原因【填写原因】；</w:t>
      </w:r>
    </w:p>
    <w:p w14:paraId="3CB3313F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评分一致性：面试官与智能评分【高度一致/基本一致/偏差较大】，偏差原因【填写原因】。</w:t>
      </w:r>
    </w:p>
    <w:p w14:paraId="7616971E">
      <w:pPr>
        <w:rPr>
          <w:rFonts w:ascii="Arial" w:hAnsi="Arial" w:eastAsia="等线" w:cs="Arial"/>
          <w:b/>
          <w:sz w:val="32"/>
        </w:rPr>
      </w:pPr>
      <w:bookmarkStart w:id="8" w:name="heading_8"/>
      <w:r>
        <w:rPr>
          <w:rFonts w:ascii="Arial" w:hAnsi="Arial" w:eastAsia="等线" w:cs="Arial"/>
          <w:b/>
          <w:sz w:val="32"/>
        </w:rPr>
        <w:br w:type="page"/>
      </w:r>
    </w:p>
    <w:p w14:paraId="0852A9E2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候选人核心能力维度专项评估（传统电话销售岗定制）</w:t>
      </w:r>
      <w:bookmarkEnd w:id="8"/>
    </w:p>
    <w:p w14:paraId="4DA861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本部分结合电销一线工作场景，对7大核心维度展开专项分析，研判与岗位匹配度。</w:t>
      </w:r>
    </w:p>
    <w:p w14:paraId="2533903B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9" w:name="heading_9"/>
      <w:r>
        <w:t>基础沟通核心维度（普通话/流畅度/逻辑思维）</w:t>
      </w:r>
      <w:bookmarkEnd w:id="9"/>
    </w:p>
    <w:p w14:paraId="69B37417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表现还原：【填写候选人表达状态，例：普通话标准，表达流畅，逻辑清晰/有轻微方言，偶有卡顿】；</w:t>
      </w:r>
    </w:p>
    <w:p w14:paraId="30A02765">
      <w:pPr>
        <w:pStyle w:val="11"/>
        <w:numPr>
          <w:ilvl w:val="0"/>
          <w:numId w:val="8"/>
        </w:numPr>
        <w:ind w:left="0" w:leftChars="0" w:firstLine="480" w:firstLineChars="0"/>
        <w:rPr>
          <w:rFonts w:ascii="Arial" w:hAnsi="Arial" w:eastAsia="等线" w:cs="Arial"/>
          <w:sz w:val="22"/>
        </w:rPr>
      </w:pPr>
      <w:r>
        <w:rPr>
          <w:rFonts w:ascii="Times New Roman" w:hAnsi="Times New Roman" w:eastAsia="宋体" w:cs="Times New Roman"/>
          <w:sz w:val="24"/>
          <w:szCs w:val="24"/>
        </w:rPr>
        <w:t>匹配结论：【完全匹配/基本匹配/未匹配】，是否满足电销沟通基础：【是/否】，待提升点：【填写待提升点/无】。</w:t>
      </w:r>
    </w:p>
    <w:p w14:paraId="65F6728D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0" w:name="heading_10"/>
      <w:r>
        <w:t>专业销售能力</w:t>
      </w:r>
      <w:bookmarkEnd w:id="10"/>
    </w:p>
    <w:p w14:paraId="27A37494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表现还原：【填写表现，例：有X年电销经验，熟悉话术，有明确业绩目标/无电销经验，学习意愿强】；</w:t>
      </w:r>
    </w:p>
    <w:p w14:paraId="64E43A9C">
      <w:pPr>
        <w:pStyle w:val="11"/>
        <w:numPr>
          <w:ilvl w:val="0"/>
          <w:numId w:val="9"/>
        </w:numPr>
        <w:ind w:left="0" w:leftChars="0" w:firstLine="480" w:firstLineChars="0"/>
        <w:rPr>
          <w:rFonts w:ascii="Arial" w:hAnsi="Arial" w:eastAsia="等线" w:cs="Arial"/>
          <w:sz w:val="22"/>
        </w:rPr>
      </w:pPr>
      <w:r>
        <w:rPr>
          <w:rFonts w:ascii="Times New Roman" w:hAnsi="Times New Roman" w:eastAsia="宋体" w:cs="Times New Roman"/>
          <w:sz w:val="24"/>
          <w:szCs w:val="24"/>
        </w:rPr>
        <w:t>匹配结论：【完全匹配/基本匹配/未匹配】，能否快速上手：【是/否，补充上手时间】。</w:t>
      </w:r>
    </w:p>
    <w:p w14:paraId="616C3A73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1" w:name="heading_11"/>
      <w:r>
        <w:t>抗压应变能力</w:t>
      </w:r>
      <w:bookmarkEnd w:id="11"/>
    </w:p>
    <w:p w14:paraId="3584E24B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表现还原：【填写表现，例：面对客户拒绝能从容应对，接受电销岗位压力/面对追问略显紧张，抗压性待提升】；</w:t>
      </w:r>
    </w:p>
    <w:p w14:paraId="78A8FD28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匹配结论：【完全匹配/基本匹配/未匹配】，是否具备电销抗压心态：【是/否】。</w:t>
      </w:r>
    </w:p>
    <w:p w14:paraId="6CFA88ED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2" w:name="heading_12"/>
      <w:r>
        <w:t>沟通表达能力</w:t>
      </w:r>
      <w:bookmarkEnd w:id="12"/>
    </w:p>
    <w:p w14:paraId="651F9241">
      <w:pPr>
        <w:pStyle w:val="11"/>
        <w:numPr>
          <w:ilvl w:val="0"/>
          <w:numId w:val="11"/>
        </w:numPr>
        <w:ind w:left="0" w:leftChars="0" w:firstLine="480" w:firstLineChars="0"/>
        <w:rPr>
          <w:rFonts w:ascii="Arial" w:hAnsi="Arial" w:eastAsia="等线" w:cs="Arial"/>
          <w:sz w:val="22"/>
        </w:rPr>
      </w:pPr>
      <w:r>
        <w:rPr>
          <w:rFonts w:ascii="Times New Roman" w:hAnsi="Times New Roman" w:eastAsia="宋体" w:cs="Times New Roman"/>
          <w:sz w:val="24"/>
          <w:szCs w:val="24"/>
        </w:rPr>
        <w:t>表现还原：【填写表现，例：善于倾听，表达有亲和力，具备一定说服性/应答有偏差，亲和力不足】；匹配结论：【完全匹配/基本匹配/未匹配】，亮点/短板：【填写亮点/短板/无】。</w:t>
      </w:r>
    </w:p>
    <w:p w14:paraId="2D7FE6E9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3" w:name="heading_13"/>
      <w:r>
        <w:t>职业稳定性</w:t>
      </w:r>
      <w:bookmarkEnd w:id="13"/>
    </w:p>
    <w:p w14:paraId="6F66AD75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表现还原：【填写表现，例：求职意向坚定，职业规划贴合销售岗，无频繁离职/离职原因不合理，意向不明确】；</w:t>
      </w:r>
    </w:p>
    <w:p w14:paraId="71F43A7E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评估结论：职业稳定性【高/中/低】，是否适合长期发展：【是/否】，核心考量：【填写考量因素】。</w:t>
      </w:r>
    </w:p>
    <w:p w14:paraId="5CE3DC19">
      <w:pPr>
        <w:rPr>
          <w:rFonts w:ascii="Arial" w:hAnsi="Arial" w:eastAsia="等线" w:cs="Arial"/>
          <w:b/>
          <w:sz w:val="32"/>
        </w:rPr>
      </w:pPr>
      <w:bookmarkStart w:id="14" w:name="heading_14"/>
      <w:r>
        <w:rPr>
          <w:rFonts w:ascii="Arial" w:hAnsi="Arial" w:eastAsia="等线" w:cs="Arial"/>
          <w:b/>
          <w:sz w:val="32"/>
        </w:rPr>
        <w:br w:type="page"/>
      </w:r>
    </w:p>
    <w:p w14:paraId="6312C05E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候选人面试表现优劣势综合分析</w:t>
      </w:r>
      <w:bookmarkEnd w:id="14"/>
    </w:p>
    <w:p w14:paraId="59CA49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本部分优劣势贴合电销岗核心要求，按影响程度排序。</w:t>
      </w:r>
    </w:p>
    <w:p w14:paraId="3917B34C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15" w:name="heading_15"/>
      <w:r>
        <w:t>核心优势</w:t>
      </w:r>
      <w:bookmarkEnd w:id="15"/>
    </w:p>
    <w:p w14:paraId="24F9F4F4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【基础沟通类】：【填写优势/无】</w:t>
      </w:r>
    </w:p>
    <w:p w14:paraId="3D22865E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【专业销售类】：【填写优势/无】</w:t>
      </w:r>
    </w:p>
    <w:p w14:paraId="24A1891F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【抗压心态类】：【填写优势/无】</w:t>
      </w:r>
    </w:p>
    <w:p w14:paraId="51CBE0F8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【经验背景类】：【填写优势/无】</w:t>
      </w:r>
    </w:p>
    <w:p w14:paraId="02DA7458">
      <w:pPr>
        <w:pStyle w:val="11"/>
        <w:numPr>
          <w:ilvl w:val="0"/>
          <w:numId w:val="14"/>
        </w:numPr>
        <w:ind w:left="0" w:leftChars="0" w:firstLine="480" w:firstLineChars="0"/>
        <w:rPr>
          <w:rFonts w:ascii="Arial" w:hAnsi="Arial" w:eastAsia="等线" w:cs="Arial"/>
          <w:sz w:val="22"/>
        </w:rPr>
      </w:pPr>
      <w:r>
        <w:rPr>
          <w:rFonts w:ascii="Times New Roman" w:hAnsi="Times New Roman" w:eastAsia="宋体" w:cs="Times New Roman"/>
          <w:sz w:val="24"/>
          <w:szCs w:val="24"/>
        </w:rPr>
        <w:t>【其他类】：【填写优势/无】</w:t>
      </w:r>
    </w:p>
    <w:p w14:paraId="3A289B86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16" w:name="heading_16"/>
      <w:r>
        <w:t>主要劣势/待改进点</w:t>
      </w:r>
      <w:bookmarkEnd w:id="16"/>
    </w:p>
    <w:p w14:paraId="474CC3C9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【基础沟通类】：【填写劣势/无】</w:t>
      </w:r>
    </w:p>
    <w:p w14:paraId="165D499A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【专业销售类】：【填写劣势/无】</w:t>
      </w:r>
    </w:p>
    <w:p w14:paraId="0BD8EE2B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【职业稳定性类】：【填写劣势/无】</w:t>
      </w:r>
    </w:p>
    <w:p w14:paraId="1EE53EAC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【其他待磨合点】：【填写劣势/无】</w:t>
      </w:r>
    </w:p>
    <w:p w14:paraId="75AFAD4B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17" w:name="heading_17"/>
      <w:r>
        <w:t>面试关键备注</w:t>
      </w:r>
      <w:bookmarkEnd w:id="17"/>
    </w:p>
    <w:p w14:paraId="0890B7FE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薪资协商：【填写薪资契合度，例：薪资基本契合，提成可协商/差距较大】；</w:t>
      </w:r>
    </w:p>
    <w:p w14:paraId="5F91956C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到岗时间：【填写是否符合招聘要求，例：可快速到岗/到岗时间过晚】；</w:t>
      </w:r>
    </w:p>
    <w:p w14:paraId="35B49AA7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模拟电销表现：【填写等级+核心问题/无】；</w:t>
      </w:r>
    </w:p>
    <w:p w14:paraId="59883AD9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产品知识：【了解/基本了解/不了解】，是否需培训：【是/否】；</w:t>
      </w:r>
    </w:p>
    <w:p w14:paraId="3D718E6F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其他细节：【填写细节/无】。</w:t>
      </w:r>
    </w:p>
    <w:p w14:paraId="4B2EA318">
      <w:pPr>
        <w:rPr>
          <w:rFonts w:ascii="Arial" w:hAnsi="Arial" w:eastAsia="等线" w:cs="Arial"/>
          <w:b/>
          <w:sz w:val="32"/>
        </w:rPr>
      </w:pPr>
      <w:bookmarkStart w:id="18" w:name="heading_18"/>
      <w:r>
        <w:rPr>
          <w:rFonts w:ascii="Arial" w:hAnsi="Arial" w:eastAsia="等线" w:cs="Arial"/>
          <w:b/>
          <w:sz w:val="32"/>
        </w:rPr>
        <w:br w:type="page"/>
      </w:r>
    </w:p>
    <w:p w14:paraId="40086822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综合评估结论与录用建议</w:t>
      </w:r>
      <w:bookmarkEnd w:id="18"/>
    </w:p>
    <w:p w14:paraId="6D57223B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19" w:name="heading_19"/>
      <w:r>
        <w:t>综合评估核心结论</w:t>
      </w:r>
      <w:bookmarkEnd w:id="19"/>
    </w:p>
    <w:p w14:paraId="3C76D1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候选人综合平均分为【填写综合平均分】，评估等级【填写等级】，基础沟通维度达标情况【填写达标情况】，与电销岗适配度【高/中/低】。核心依据：【填写核心依据】。</w:t>
      </w:r>
    </w:p>
    <w:p w14:paraId="3D564598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20" w:name="heading_20"/>
      <w:r>
        <w:t>最终录用建议</w:t>
      </w:r>
      <w:bookmarkEnd w:id="20"/>
    </w:p>
    <w:p w14:paraId="40BE54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建议类型</w:t>
      </w:r>
      <w:r>
        <w:rPr>
          <w:rFonts w:ascii="Times New Roman" w:hAnsi="Times New Roman" w:eastAsia="宋体" w:cs="Times New Roman"/>
          <w:sz w:val="24"/>
          <w:szCs w:val="24"/>
        </w:rPr>
        <w:t>：【优先录用/谨慎录用/不予录用】</w:t>
      </w:r>
    </w:p>
    <w:p w14:paraId="1534D9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建议核心依据</w:t>
      </w:r>
      <w:r>
        <w:rPr>
          <w:rFonts w:ascii="Times New Roman" w:hAnsi="Times New Roman" w:eastAsia="宋体" w:cs="Times New Roman"/>
          <w:sz w:val="24"/>
          <w:szCs w:val="24"/>
        </w:rPr>
        <w:t>：【填写依据】</w:t>
      </w:r>
    </w:p>
    <w:p w14:paraId="3098D594">
      <w:pPr>
        <w:rPr>
          <w:rFonts w:ascii="Arial" w:hAnsi="Arial" w:eastAsia="等线" w:cs="Arial"/>
          <w:b/>
          <w:sz w:val="32"/>
        </w:rPr>
      </w:pPr>
      <w:bookmarkStart w:id="21" w:name="heading_23"/>
      <w:r>
        <w:rPr>
          <w:rFonts w:ascii="Arial" w:hAnsi="Arial" w:eastAsia="等线" w:cs="Arial"/>
          <w:b/>
          <w:sz w:val="32"/>
        </w:rPr>
        <w:br w:type="page"/>
      </w:r>
    </w:p>
    <w:p w14:paraId="6800F2F7">
      <w:pPr>
        <w:pStyle w:val="17"/>
      </w:pPr>
      <w:r>
        <w:t>面试结果总览表（可单独导出）</w:t>
      </w:r>
      <w:bookmarkEnd w:id="21"/>
    </w:p>
    <w:p w14:paraId="023F0E31">
      <w:pPr>
        <w:spacing w:before="320" w:after="120" w:line="288" w:lineRule="auto"/>
        <w:ind w:left="0"/>
        <w:jc w:val="center"/>
        <w:outlineLvl w:val="9"/>
        <w:rPr>
          <w:rFonts w:ascii="Arial" w:hAnsi="Arial" w:eastAsia="等线" w:cs="Arial"/>
          <w:b/>
          <w:sz w:val="32"/>
        </w:rPr>
      </w:pPr>
    </w:p>
    <w:tbl>
      <w:tblPr>
        <w:tblStyle w:val="14"/>
        <w:tblW w:w="4997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1189"/>
        <w:gridCol w:w="1189"/>
        <w:gridCol w:w="1404"/>
        <w:gridCol w:w="1189"/>
        <w:gridCol w:w="1190"/>
        <w:gridCol w:w="1190"/>
      </w:tblGrid>
      <w:tr w14:paraId="56366C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1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候选人姓名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5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应聘岗位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42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综合平均分</w:t>
            </w:r>
          </w:p>
        </w:tc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4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面试通过情况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1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录用建议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FA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预计到岗时间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9A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F09F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87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【填写姓名】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4E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【填写岗位】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2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【填写分数】</w:t>
            </w:r>
          </w:p>
        </w:tc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39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【通过/未通过】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2B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【填写建议】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89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【填写时间】</w:t>
            </w:r>
          </w:p>
        </w:tc>
        <w:tc>
          <w:tcPr>
            <w:tcW w:w="6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F4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【填写备注】</w:t>
            </w:r>
          </w:p>
        </w:tc>
      </w:tr>
    </w:tbl>
    <w:p w14:paraId="332067E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66C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DE3A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CE779"/>
    <w:multiLevelType w:val="singleLevel"/>
    <w:tmpl w:val="923CE7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A122A636"/>
    <w:multiLevelType w:val="singleLevel"/>
    <w:tmpl w:val="A122A636"/>
    <w:lvl w:ilvl="0" w:tentative="0">
      <w:start w:val="1"/>
      <w:numFmt w:val="chineseCounting"/>
      <w:suff w:val="space"/>
      <w:lvlText w:val="第%1部分"/>
      <w:lvlJc w:val="left"/>
      <w:pPr>
        <w:ind w:left="0" w:firstLine="0"/>
      </w:pPr>
      <w:rPr>
        <w:rFonts w:hint="eastAsia"/>
      </w:rPr>
    </w:lvl>
  </w:abstractNum>
  <w:abstractNum w:abstractNumId="2">
    <w:nsid w:val="A57D5B66"/>
    <w:multiLevelType w:val="singleLevel"/>
    <w:tmpl w:val="A57D5B6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  <w:color w:val="0000FF"/>
      </w:rPr>
    </w:lvl>
  </w:abstractNum>
  <w:abstractNum w:abstractNumId="3">
    <w:nsid w:val="BA8C209A"/>
    <w:multiLevelType w:val="singleLevel"/>
    <w:tmpl w:val="BA8C209A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4">
    <w:nsid w:val="E45628CC"/>
    <w:multiLevelType w:val="singleLevel"/>
    <w:tmpl w:val="E45628C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  <w:color w:val="0000FF"/>
      </w:rPr>
    </w:lvl>
  </w:abstractNum>
  <w:abstractNum w:abstractNumId="5">
    <w:nsid w:val="E89C0088"/>
    <w:multiLevelType w:val="singleLevel"/>
    <w:tmpl w:val="E89C008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0A2F02EF"/>
    <w:multiLevelType w:val="singleLevel"/>
    <w:tmpl w:val="0A2F02E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  <w:color w:val="0000FF"/>
      </w:rPr>
    </w:lvl>
  </w:abstractNum>
  <w:abstractNum w:abstractNumId="7">
    <w:nsid w:val="166B0869"/>
    <w:multiLevelType w:val="singleLevel"/>
    <w:tmpl w:val="166B086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8">
    <w:nsid w:val="17B7B760"/>
    <w:multiLevelType w:val="singleLevel"/>
    <w:tmpl w:val="17B7B760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9">
    <w:nsid w:val="1C18E4FE"/>
    <w:multiLevelType w:val="singleLevel"/>
    <w:tmpl w:val="1C18E4F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3B941D5C"/>
    <w:multiLevelType w:val="singleLevel"/>
    <w:tmpl w:val="3B941D5C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1">
    <w:nsid w:val="45D9E4D2"/>
    <w:multiLevelType w:val="singleLevel"/>
    <w:tmpl w:val="45D9E4D2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2">
    <w:nsid w:val="57DDC49C"/>
    <w:multiLevelType w:val="singleLevel"/>
    <w:tmpl w:val="57DDC49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588BA649"/>
    <w:multiLevelType w:val="singleLevel"/>
    <w:tmpl w:val="588BA64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5CCB3765"/>
    <w:multiLevelType w:val="singleLevel"/>
    <w:tmpl w:val="5CCB37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61A51F65"/>
    <w:multiLevelType w:val="singleLevel"/>
    <w:tmpl w:val="61A51F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6255A880"/>
    <w:multiLevelType w:val="singleLevel"/>
    <w:tmpl w:val="6255A8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11"/>
  </w:num>
  <w:num w:numId="5">
    <w:abstractNumId w:val="16"/>
  </w:num>
  <w:num w:numId="6">
    <w:abstractNumId w:val="14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  <w:num w:numId="11">
    <w:abstractNumId w:val="2"/>
  </w:num>
  <w:num w:numId="12">
    <w:abstractNumId w:val="13"/>
  </w:num>
  <w:num w:numId="13">
    <w:abstractNumId w:val="10"/>
  </w:num>
  <w:num w:numId="14">
    <w:abstractNumId w:val="15"/>
  </w:num>
  <w:num w:numId="15">
    <w:abstractNumId w:val="9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A062B"/>
    <w:rsid w:val="18345F44"/>
    <w:rsid w:val="1E0055E5"/>
    <w:rsid w:val="1E337897"/>
    <w:rsid w:val="1F861028"/>
    <w:rsid w:val="28846232"/>
    <w:rsid w:val="28E270FA"/>
    <w:rsid w:val="2DDA6DEB"/>
    <w:rsid w:val="312A559F"/>
    <w:rsid w:val="339A7CEA"/>
    <w:rsid w:val="36CD6861"/>
    <w:rsid w:val="3C555670"/>
    <w:rsid w:val="3FAC43D4"/>
    <w:rsid w:val="4EF94E07"/>
    <w:rsid w:val="5B2F7834"/>
    <w:rsid w:val="626A1B08"/>
    <w:rsid w:val="659772AC"/>
    <w:rsid w:val="677C4F1D"/>
    <w:rsid w:val="704E0CBB"/>
    <w:rsid w:val="71777D9E"/>
    <w:rsid w:val="76AF2244"/>
    <w:rsid w:val="7E6671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17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hart" Target="charts/chart2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Sheet1!$A$2:$A$6</c:f>
              <c:numCache>
                <c:formatCode>yyyy/m/d</c:formatCode>
                <c:ptCount val="5"/>
                <c:pt idx="0" c:formatCode="yyyy/m/d">
                  <c:v>37261</c:v>
                </c:pt>
                <c:pt idx="1" c:formatCode="yyyy/m/d">
                  <c:v>37262</c:v>
                </c:pt>
                <c:pt idx="2" c:formatCode="yyyy/m/d">
                  <c:v>37263</c:v>
                </c:pt>
                <c:pt idx="3" c:formatCode="yyyy/m/d">
                  <c:v>37264</c:v>
                </c:pt>
                <c:pt idx="4" c:formatCode="yyyy/m/d">
                  <c:v>37265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</c:v>
                </c:pt>
                <c:pt idx="1">
                  <c:v>32</c:v>
                </c:pt>
                <c:pt idx="2">
                  <c:v>28</c:v>
                </c:pt>
                <c:pt idx="3">
                  <c:v>12</c:v>
                </c:pt>
                <c:pt idx="4">
                  <c:v>15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Sheet1!$A$2:$A$6</c:f>
              <c:numCache>
                <c:formatCode>yyyy/m/d</c:formatCode>
                <c:ptCount val="5"/>
                <c:pt idx="0" c:formatCode="yyyy/m/d">
                  <c:v>37261</c:v>
                </c:pt>
                <c:pt idx="1" c:formatCode="yyyy/m/d">
                  <c:v>37262</c:v>
                </c:pt>
                <c:pt idx="2" c:formatCode="yyyy/m/d">
                  <c:v>37263</c:v>
                </c:pt>
                <c:pt idx="3" c:formatCode="yyyy/m/d">
                  <c:v>37264</c:v>
                </c:pt>
                <c:pt idx="4" c:formatCode="yyyy/m/d">
                  <c:v>37265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838824"/>
        <c:axId val="843548532"/>
      </c:radarChart>
      <c:catAx>
        <c:axId val="1848388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43548532"/>
        <c:crosses val="autoZero"/>
        <c:auto val="1"/>
        <c:lblAlgn val="ctr"/>
        <c:lblOffset val="100"/>
        <c:noMultiLvlLbl val="0"/>
      </c:catAx>
      <c:valAx>
        <c:axId val="8435485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4838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a49c089-67de-429b-ab24-d6fad7ab251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322097586"/>
        <c:axId val="758192735"/>
      </c:barChart>
      <c:catAx>
        <c:axId val="32209758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58192735"/>
        <c:crosses val="autoZero"/>
        <c:auto val="1"/>
        <c:lblAlgn val="ctr"/>
        <c:lblOffset val="100"/>
        <c:noMultiLvlLbl val="0"/>
      </c:catAx>
      <c:valAx>
        <c:axId val="758192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2209758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6ac7a5d-de61-4e3a-81de-de29b60de5c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7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2406</Words>
  <Characters>2450</Characters>
  <TotalTime>3</TotalTime>
  <ScaleCrop>false</ScaleCrop>
  <LinksUpToDate>false</LinksUpToDate>
  <CharactersWithSpaces>2452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2026-03-13T11:35:00Z</dcterms:created>
  <dc:creator>Apache POI</dc:creator>
  <cp:lastModifiedBy>LuanciA</cp:lastModifiedBy>
  <dcterms:modified xsi:type="dcterms:W3CDTF">2026-03-19T13:29:14Z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eyJoZGlkIjoiYzI4MTZjNWYzNDMxN2Q2N2I2YWM3YmMyYzRmMjE4ZmIiLCJ1c2VySWQiOiI0NTE5OTg2MTYifQ==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97DC0B63ED3C4B8EBE9CA3C8EEDB3F2A_13</vt:lpwstr>
  </property>
</Properties>
</file>