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89C0" w14:textId="5B974DDF" w:rsidR="009B0875" w:rsidRDefault="006C685B">
      <w:pPr>
        <w:rPr>
          <w:sz w:val="32"/>
          <w:szCs w:val="32"/>
        </w:rPr>
      </w:pPr>
      <w:r>
        <w:rPr>
          <w:b/>
          <w:bCs/>
          <w:sz w:val="32"/>
          <w:szCs w:val="32"/>
          <w:u w:val="single"/>
        </w:rPr>
        <w:t>Algorithmique Avancée – Solo Noble</w:t>
      </w:r>
    </w:p>
    <w:p w14:paraId="56933C34" w14:textId="6A46D469" w:rsidR="006C685B" w:rsidRDefault="006C685B" w:rsidP="006C685B">
      <w:pPr>
        <w:jc w:val="right"/>
        <w:rPr>
          <w:sz w:val="28"/>
          <w:szCs w:val="28"/>
        </w:rPr>
      </w:pPr>
      <w:r>
        <w:rPr>
          <w:sz w:val="28"/>
          <w:szCs w:val="28"/>
        </w:rPr>
        <w:t>DEMANGE Alessi – NICOL Benoît</w:t>
      </w:r>
    </w:p>
    <w:p w14:paraId="3A4FB1D0" w14:textId="0527F4EE" w:rsidR="00AA7F6F" w:rsidRPr="00AA7F6F" w:rsidRDefault="00AA7F6F" w:rsidP="00AA7F6F">
      <w:pPr>
        <w:rPr>
          <w:b/>
          <w:bCs/>
          <w:sz w:val="28"/>
          <w:szCs w:val="28"/>
          <w:u w:val="single"/>
        </w:rPr>
      </w:pPr>
      <w:r>
        <w:rPr>
          <w:b/>
          <w:bCs/>
          <w:sz w:val="28"/>
          <w:szCs w:val="28"/>
          <w:u w:val="single"/>
        </w:rPr>
        <w:t>1 – Explication Générale du code</w:t>
      </w:r>
    </w:p>
    <w:p w14:paraId="29565533" w14:textId="03113957" w:rsidR="006C685B" w:rsidRDefault="006C685B" w:rsidP="006C685B">
      <w:pPr>
        <w:rPr>
          <w:b/>
          <w:bCs/>
          <w:sz w:val="28"/>
          <w:szCs w:val="28"/>
          <w:u w:val="single"/>
        </w:rPr>
      </w:pPr>
      <w:r>
        <w:rPr>
          <w:b/>
          <w:bCs/>
          <w:sz w:val="28"/>
          <w:szCs w:val="28"/>
          <w:u w:val="single"/>
        </w:rPr>
        <w:t>Classe Grille :</w:t>
      </w:r>
    </w:p>
    <w:p w14:paraId="46D17DEB" w14:textId="2F22E534" w:rsidR="006C685B" w:rsidRDefault="006C685B" w:rsidP="006C685B">
      <w:pPr>
        <w:rPr>
          <w:sz w:val="28"/>
          <w:szCs w:val="28"/>
        </w:rPr>
      </w:pPr>
      <w:r>
        <w:rPr>
          <w:sz w:val="28"/>
          <w:szCs w:val="28"/>
        </w:rPr>
        <w:t>Attribut Grille :</w:t>
      </w:r>
    </w:p>
    <w:p w14:paraId="21FF7807" w14:textId="058F242A" w:rsidR="003274A1" w:rsidRPr="00EE4FCE" w:rsidRDefault="003274A1" w:rsidP="006C685B">
      <w:pPr>
        <w:pStyle w:val="Paragraphedeliste"/>
        <w:numPr>
          <w:ilvl w:val="0"/>
          <w:numId w:val="3"/>
        </w:numPr>
        <w:rPr>
          <w:sz w:val="24"/>
          <w:szCs w:val="24"/>
        </w:rPr>
      </w:pPr>
      <w:proofErr w:type="spellStart"/>
      <w:r w:rsidRPr="00EE4FCE">
        <w:rPr>
          <w:sz w:val="24"/>
          <w:szCs w:val="24"/>
        </w:rPr>
        <w:t>nbLigne</w:t>
      </w:r>
      <w:proofErr w:type="spellEnd"/>
      <w:r w:rsidRPr="00EE4FCE">
        <w:rPr>
          <w:sz w:val="24"/>
          <w:szCs w:val="24"/>
        </w:rPr>
        <w:t xml:space="preserve">, </w:t>
      </w:r>
      <w:proofErr w:type="spellStart"/>
      <w:r w:rsidRPr="00EE4FCE">
        <w:rPr>
          <w:sz w:val="24"/>
          <w:szCs w:val="24"/>
        </w:rPr>
        <w:t>nbColonne</w:t>
      </w:r>
      <w:proofErr w:type="spellEnd"/>
      <w:r w:rsidRPr="00EE4FCE">
        <w:rPr>
          <w:sz w:val="24"/>
          <w:szCs w:val="24"/>
        </w:rPr>
        <w:t xml:space="preserve"> : entier </w:t>
      </w:r>
      <w:r w:rsidR="000650AA" w:rsidRPr="00EE4FCE">
        <w:rPr>
          <w:sz w:val="24"/>
          <w:szCs w:val="24"/>
        </w:rPr>
        <w:t>| Ces attributs correspondent à la taille de la grille en fonction de ses lignes et de ses colonnes.</w:t>
      </w:r>
    </w:p>
    <w:p w14:paraId="156E7AD3" w14:textId="75227948" w:rsidR="003D1AAE" w:rsidRDefault="0021012B" w:rsidP="003D1AAE">
      <w:pPr>
        <w:pStyle w:val="Paragraphedeliste"/>
        <w:numPr>
          <w:ilvl w:val="0"/>
          <w:numId w:val="3"/>
        </w:numPr>
        <w:rPr>
          <w:sz w:val="28"/>
          <w:szCs w:val="28"/>
        </w:rPr>
      </w:pPr>
      <w:r w:rsidRPr="003D1AAE">
        <w:rPr>
          <w:sz w:val="24"/>
          <w:szCs w:val="24"/>
        </w:rPr>
        <w:t>grille</w:t>
      </w:r>
      <w:r w:rsidR="003D1AAE" w:rsidRPr="003D1AAE">
        <w:rPr>
          <w:sz w:val="24"/>
          <w:szCs w:val="24"/>
        </w:rPr>
        <w:t xml:space="preserve"> : String[][] </w:t>
      </w:r>
      <w:r w:rsidRPr="003D1AAE">
        <w:rPr>
          <w:sz w:val="24"/>
          <w:szCs w:val="24"/>
        </w:rPr>
        <w:t>| Ce</w:t>
      </w:r>
      <w:r w:rsidR="003D1AAE" w:rsidRPr="003D1AAE">
        <w:rPr>
          <w:sz w:val="24"/>
          <w:szCs w:val="24"/>
        </w:rPr>
        <w:t>t</w:t>
      </w:r>
      <w:r w:rsidRPr="003D1AAE">
        <w:rPr>
          <w:sz w:val="24"/>
          <w:szCs w:val="24"/>
        </w:rPr>
        <w:t xml:space="preserve"> attribut correspond</w:t>
      </w:r>
      <w:r w:rsidR="003D1AAE" w:rsidRPr="003D1AAE">
        <w:rPr>
          <w:sz w:val="24"/>
          <w:szCs w:val="24"/>
        </w:rPr>
        <w:t xml:space="preserve"> </w:t>
      </w:r>
      <w:r w:rsidR="003D1AAE">
        <w:rPr>
          <w:sz w:val="24"/>
          <w:szCs w:val="24"/>
        </w:rPr>
        <w:t xml:space="preserve">à la grille en question celle ou va </w:t>
      </w:r>
      <w:r w:rsidR="00D1105D">
        <w:rPr>
          <w:sz w:val="24"/>
          <w:szCs w:val="24"/>
        </w:rPr>
        <w:t>évoluer</w:t>
      </w:r>
      <w:r w:rsidR="003D1AAE">
        <w:rPr>
          <w:sz w:val="24"/>
          <w:szCs w:val="24"/>
        </w:rPr>
        <w:t xml:space="preserve"> les billes</w:t>
      </w:r>
      <w:r w:rsidR="003D1AAE">
        <w:rPr>
          <w:sz w:val="28"/>
          <w:szCs w:val="28"/>
        </w:rPr>
        <w:t xml:space="preserve"> </w:t>
      </w:r>
    </w:p>
    <w:p w14:paraId="68B967D8" w14:textId="23171C8A" w:rsidR="003D1AAE" w:rsidRPr="003D1AAE" w:rsidRDefault="003D1AAE" w:rsidP="003D1AAE">
      <w:pPr>
        <w:rPr>
          <w:sz w:val="28"/>
          <w:szCs w:val="28"/>
        </w:rPr>
      </w:pPr>
      <w:r>
        <w:rPr>
          <w:sz w:val="28"/>
          <w:szCs w:val="28"/>
        </w:rPr>
        <w:t>Constructeurs Grille :</w:t>
      </w:r>
    </w:p>
    <w:p w14:paraId="4AC90AA2" w14:textId="25642A20" w:rsidR="003D1AAE" w:rsidRPr="002A3B82" w:rsidRDefault="006C685B" w:rsidP="002A3B82">
      <w:pPr>
        <w:pStyle w:val="Paragraphedeliste"/>
        <w:numPr>
          <w:ilvl w:val="0"/>
          <w:numId w:val="2"/>
        </w:numPr>
        <w:rPr>
          <w:sz w:val="24"/>
          <w:szCs w:val="24"/>
        </w:rPr>
      </w:pPr>
      <w:r w:rsidRPr="00EE4FCE">
        <w:rPr>
          <w:sz w:val="24"/>
          <w:szCs w:val="24"/>
        </w:rPr>
        <w:t>Avec paramètre</w:t>
      </w:r>
      <w:r w:rsidR="00D7412E" w:rsidRPr="00EE4FCE">
        <w:rPr>
          <w:sz w:val="24"/>
          <w:szCs w:val="24"/>
        </w:rPr>
        <w:t>s</w:t>
      </w:r>
      <w:r w:rsidR="003D1AAE">
        <w:rPr>
          <w:sz w:val="24"/>
          <w:szCs w:val="24"/>
        </w:rPr>
        <w:t xml:space="preserve"> File</w:t>
      </w:r>
      <w:r w:rsidRPr="00EE4FCE">
        <w:rPr>
          <w:sz w:val="24"/>
          <w:szCs w:val="24"/>
        </w:rPr>
        <w:t> : Le constructeur prend un objet de type « File » en paramètre</w:t>
      </w:r>
      <w:r w:rsidR="00D7412E" w:rsidRPr="00EE4FCE">
        <w:rPr>
          <w:sz w:val="24"/>
          <w:szCs w:val="24"/>
        </w:rPr>
        <w:t xml:space="preserve"> qui correspond au tablier que l’on veut résoudre</w:t>
      </w:r>
      <w:r w:rsidRPr="00EE4FCE">
        <w:rPr>
          <w:sz w:val="24"/>
          <w:szCs w:val="24"/>
        </w:rPr>
        <w:t>. Il lit le fichier et il convertit les charactères en String dans un tableau à double dimension. De plus, il initialise les autres attributs</w:t>
      </w:r>
      <w:r w:rsidR="003274A1" w:rsidRPr="00EE4FCE">
        <w:rPr>
          <w:sz w:val="24"/>
          <w:szCs w:val="24"/>
        </w:rPr>
        <w:t>.</w:t>
      </w:r>
    </w:p>
    <w:p w14:paraId="4873356F" w14:textId="1DA9BC19" w:rsidR="00EE4FCE" w:rsidRPr="00EE4FCE" w:rsidRDefault="00D7412E" w:rsidP="00EE4FCE">
      <w:pPr>
        <w:pStyle w:val="Paragraphedeliste"/>
        <w:numPr>
          <w:ilvl w:val="0"/>
          <w:numId w:val="2"/>
        </w:numPr>
        <w:rPr>
          <w:sz w:val="24"/>
          <w:szCs w:val="24"/>
        </w:rPr>
      </w:pPr>
      <w:r w:rsidRPr="00EE4FCE">
        <w:rPr>
          <w:sz w:val="24"/>
          <w:szCs w:val="24"/>
        </w:rPr>
        <w:t xml:space="preserve">Sans paramètre : Même chose que pour le constructeur avec attributs </w:t>
      </w:r>
      <w:r w:rsidR="00EE4FCE" w:rsidRPr="00EE4FCE">
        <w:rPr>
          <w:sz w:val="24"/>
          <w:szCs w:val="24"/>
        </w:rPr>
        <w:t>mais</w:t>
      </w:r>
      <w:r w:rsidRPr="00EE4FCE">
        <w:rPr>
          <w:sz w:val="24"/>
          <w:szCs w:val="24"/>
        </w:rPr>
        <w:t xml:space="preserve"> la grille est </w:t>
      </w:r>
      <w:r w:rsidR="00EE4FCE" w:rsidRPr="00EE4FCE">
        <w:rPr>
          <w:sz w:val="24"/>
          <w:szCs w:val="24"/>
        </w:rPr>
        <w:t>initialisée</w:t>
      </w:r>
      <w:r w:rsidRPr="00EE4FCE">
        <w:rPr>
          <w:sz w:val="24"/>
          <w:szCs w:val="24"/>
        </w:rPr>
        <w:t xml:space="preserve"> sous la première forme (celle de base du tablier</w:t>
      </w:r>
      <w:r w:rsidR="003D1AAE">
        <w:rPr>
          <w:sz w:val="24"/>
          <w:szCs w:val="24"/>
        </w:rPr>
        <w:t>1</w:t>
      </w:r>
      <w:r w:rsidRPr="00EE4FCE">
        <w:rPr>
          <w:sz w:val="24"/>
          <w:szCs w:val="24"/>
        </w:rPr>
        <w:t>).</w:t>
      </w:r>
    </w:p>
    <w:p w14:paraId="343C42AB" w14:textId="7C9A42A5" w:rsidR="00EE4FCE" w:rsidRDefault="00EE4FCE" w:rsidP="00EE4FCE">
      <w:pPr>
        <w:rPr>
          <w:sz w:val="28"/>
          <w:szCs w:val="28"/>
        </w:rPr>
      </w:pPr>
      <w:r>
        <w:rPr>
          <w:sz w:val="28"/>
          <w:szCs w:val="28"/>
        </w:rPr>
        <w:t xml:space="preserve">Méthode </w:t>
      </w:r>
      <w:proofErr w:type="spellStart"/>
      <w:r>
        <w:rPr>
          <w:sz w:val="28"/>
          <w:szCs w:val="28"/>
        </w:rPr>
        <w:t>calculerNbBille</w:t>
      </w:r>
      <w:proofErr w:type="spellEnd"/>
      <w:r>
        <w:rPr>
          <w:sz w:val="28"/>
          <w:szCs w:val="28"/>
        </w:rPr>
        <w:t xml:space="preserve"> : </w:t>
      </w:r>
    </w:p>
    <w:p w14:paraId="3FE2E33D" w14:textId="0E05A404" w:rsidR="00886A55" w:rsidRPr="00E74AEC" w:rsidRDefault="00886A55" w:rsidP="00886A55">
      <w:pPr>
        <w:pStyle w:val="Paragraphedeliste"/>
        <w:numPr>
          <w:ilvl w:val="0"/>
          <w:numId w:val="2"/>
        </w:numPr>
        <w:rPr>
          <w:sz w:val="28"/>
          <w:szCs w:val="28"/>
        </w:rPr>
      </w:pPr>
      <w:r>
        <w:rPr>
          <w:sz w:val="24"/>
          <w:szCs w:val="24"/>
        </w:rPr>
        <w:t>Permet de calculer le nombre de bille dans la grille</w:t>
      </w:r>
      <w:r w:rsidR="00FE0A27">
        <w:rPr>
          <w:sz w:val="24"/>
          <w:szCs w:val="24"/>
        </w:rPr>
        <w:t>.</w:t>
      </w:r>
    </w:p>
    <w:p w14:paraId="4438B248" w14:textId="77777777" w:rsidR="004345F4" w:rsidRDefault="00E74AEC" w:rsidP="00E74AEC">
      <w:pPr>
        <w:rPr>
          <w:sz w:val="28"/>
          <w:szCs w:val="28"/>
        </w:rPr>
      </w:pPr>
      <w:r>
        <w:rPr>
          <w:sz w:val="28"/>
          <w:szCs w:val="28"/>
        </w:rPr>
        <w:t xml:space="preserve">Méthode </w:t>
      </w:r>
      <w:proofErr w:type="spellStart"/>
      <w:r w:rsidR="004345F4">
        <w:rPr>
          <w:sz w:val="28"/>
          <w:szCs w:val="28"/>
        </w:rPr>
        <w:t>deplacementValide</w:t>
      </w:r>
      <w:proofErr w:type="spellEnd"/>
      <w:r>
        <w:rPr>
          <w:sz w:val="28"/>
          <w:szCs w:val="28"/>
        </w:rPr>
        <w:t> :</w:t>
      </w:r>
    </w:p>
    <w:p w14:paraId="023955DE" w14:textId="1E5C15C4" w:rsidR="00E74AEC" w:rsidRPr="004345F4" w:rsidRDefault="004345F4" w:rsidP="004345F4">
      <w:pPr>
        <w:pStyle w:val="Paragraphedeliste"/>
        <w:numPr>
          <w:ilvl w:val="0"/>
          <w:numId w:val="2"/>
        </w:numPr>
        <w:rPr>
          <w:sz w:val="28"/>
          <w:szCs w:val="28"/>
        </w:rPr>
      </w:pPr>
      <w:r>
        <w:rPr>
          <w:sz w:val="24"/>
          <w:szCs w:val="24"/>
        </w:rPr>
        <w:t xml:space="preserve">Méthode qui renvoie un booléen, si on peut déplacer une bille à des coordonnées données </w:t>
      </w:r>
      <w:r w:rsidR="00C56E4E">
        <w:rPr>
          <w:sz w:val="24"/>
          <w:szCs w:val="24"/>
        </w:rPr>
        <w:t>et à une direction donnée</w:t>
      </w:r>
      <w:r w:rsidR="000D28C8">
        <w:rPr>
          <w:sz w:val="24"/>
          <w:szCs w:val="24"/>
        </w:rPr>
        <w:t xml:space="preserve"> </w:t>
      </w:r>
      <w:r>
        <w:rPr>
          <w:sz w:val="24"/>
          <w:szCs w:val="24"/>
        </w:rPr>
        <w:t>alors on renvoie vrai sinon on renvoie faux</w:t>
      </w:r>
      <w:r w:rsidR="00E74AEC" w:rsidRPr="004345F4">
        <w:rPr>
          <w:sz w:val="28"/>
          <w:szCs w:val="28"/>
        </w:rPr>
        <w:t xml:space="preserve"> </w:t>
      </w:r>
    </w:p>
    <w:p w14:paraId="738DD245" w14:textId="1C09A04A" w:rsidR="00E74AEC" w:rsidRDefault="00E74AEC" w:rsidP="00E74AEC">
      <w:pPr>
        <w:rPr>
          <w:sz w:val="28"/>
          <w:szCs w:val="28"/>
        </w:rPr>
      </w:pPr>
      <w:r>
        <w:rPr>
          <w:sz w:val="28"/>
          <w:szCs w:val="28"/>
        </w:rPr>
        <w:t xml:space="preserve">Méthode </w:t>
      </w:r>
      <w:proofErr w:type="spellStart"/>
      <w:r>
        <w:rPr>
          <w:sz w:val="28"/>
          <w:szCs w:val="28"/>
        </w:rPr>
        <w:t>deplacerBille</w:t>
      </w:r>
      <w:proofErr w:type="spellEnd"/>
      <w:r>
        <w:rPr>
          <w:sz w:val="28"/>
          <w:szCs w:val="28"/>
        </w:rPr>
        <w:t> :</w:t>
      </w:r>
    </w:p>
    <w:p w14:paraId="385700D6" w14:textId="66EEB31E" w:rsidR="00CD7119" w:rsidRPr="003C572F" w:rsidRDefault="00CD7119" w:rsidP="00CD7119">
      <w:pPr>
        <w:pStyle w:val="Paragraphedeliste"/>
        <w:numPr>
          <w:ilvl w:val="0"/>
          <w:numId w:val="2"/>
        </w:numPr>
        <w:rPr>
          <w:sz w:val="28"/>
          <w:szCs w:val="28"/>
        </w:rPr>
      </w:pPr>
      <w:r>
        <w:rPr>
          <w:sz w:val="24"/>
          <w:szCs w:val="24"/>
        </w:rPr>
        <w:t>Méthode qui change de valeurs les cases lors d’un déplacement d’une bille</w:t>
      </w:r>
    </w:p>
    <w:p w14:paraId="52DF5D55" w14:textId="1EC064FD" w:rsidR="003C572F" w:rsidRDefault="003C572F" w:rsidP="003C572F">
      <w:pPr>
        <w:rPr>
          <w:sz w:val="28"/>
          <w:szCs w:val="28"/>
        </w:rPr>
      </w:pPr>
      <w:r>
        <w:rPr>
          <w:sz w:val="28"/>
          <w:szCs w:val="28"/>
        </w:rPr>
        <w:t xml:space="preserve">Méthode </w:t>
      </w:r>
      <w:proofErr w:type="spellStart"/>
      <w:r>
        <w:rPr>
          <w:sz w:val="28"/>
          <w:szCs w:val="28"/>
        </w:rPr>
        <w:t>retourArriere</w:t>
      </w:r>
      <w:proofErr w:type="spellEnd"/>
      <w:r>
        <w:rPr>
          <w:sz w:val="28"/>
          <w:szCs w:val="28"/>
        </w:rPr>
        <w:t xml:space="preserve"> : </w:t>
      </w:r>
    </w:p>
    <w:p w14:paraId="55EEFD26" w14:textId="395BAA51" w:rsidR="003C572F" w:rsidRPr="003C572F" w:rsidRDefault="003C572F" w:rsidP="003C572F">
      <w:pPr>
        <w:pStyle w:val="Paragraphedeliste"/>
        <w:numPr>
          <w:ilvl w:val="0"/>
          <w:numId w:val="2"/>
        </w:numPr>
        <w:rPr>
          <w:sz w:val="28"/>
          <w:szCs w:val="28"/>
        </w:rPr>
      </w:pPr>
      <w:r>
        <w:rPr>
          <w:sz w:val="24"/>
          <w:szCs w:val="24"/>
        </w:rPr>
        <w:t xml:space="preserve">Méthode qui fait la même chose que </w:t>
      </w:r>
      <w:proofErr w:type="spellStart"/>
      <w:r>
        <w:rPr>
          <w:sz w:val="24"/>
          <w:szCs w:val="24"/>
        </w:rPr>
        <w:t>deplacerBille</w:t>
      </w:r>
      <w:proofErr w:type="spellEnd"/>
      <w:r>
        <w:rPr>
          <w:sz w:val="24"/>
          <w:szCs w:val="24"/>
        </w:rPr>
        <w:t xml:space="preserve"> mais en arrière (lors du </w:t>
      </w:r>
      <w:proofErr w:type="spellStart"/>
      <w:r>
        <w:rPr>
          <w:sz w:val="24"/>
          <w:szCs w:val="24"/>
        </w:rPr>
        <w:t>BackTracking</w:t>
      </w:r>
      <w:proofErr w:type="spellEnd"/>
      <w:r>
        <w:rPr>
          <w:sz w:val="24"/>
          <w:szCs w:val="24"/>
        </w:rPr>
        <w:t>)</w:t>
      </w:r>
    </w:p>
    <w:p w14:paraId="168FD3D7" w14:textId="144A5B64" w:rsidR="00E74AEC" w:rsidRDefault="00E74AEC" w:rsidP="00E74AEC">
      <w:pPr>
        <w:rPr>
          <w:sz w:val="28"/>
          <w:szCs w:val="28"/>
        </w:rPr>
      </w:pPr>
      <w:r>
        <w:rPr>
          <w:sz w:val="28"/>
          <w:szCs w:val="28"/>
        </w:rPr>
        <w:t xml:space="preserve">+ </w:t>
      </w:r>
      <w:proofErr w:type="spellStart"/>
      <w:r>
        <w:rPr>
          <w:sz w:val="28"/>
          <w:szCs w:val="28"/>
        </w:rPr>
        <w:t>Getteur</w:t>
      </w:r>
      <w:proofErr w:type="spellEnd"/>
      <w:r>
        <w:rPr>
          <w:sz w:val="28"/>
          <w:szCs w:val="28"/>
        </w:rPr>
        <w:t xml:space="preserve"> + </w:t>
      </w:r>
      <w:proofErr w:type="spellStart"/>
      <w:r>
        <w:rPr>
          <w:sz w:val="28"/>
          <w:szCs w:val="28"/>
        </w:rPr>
        <w:t>Setteur</w:t>
      </w:r>
      <w:proofErr w:type="spellEnd"/>
    </w:p>
    <w:p w14:paraId="03A0DA62" w14:textId="2518550B" w:rsidR="00E74AEC" w:rsidRDefault="00E74AEC" w:rsidP="00E74AEC">
      <w:pPr>
        <w:rPr>
          <w:b/>
          <w:bCs/>
          <w:sz w:val="28"/>
          <w:szCs w:val="28"/>
          <w:u w:val="single"/>
        </w:rPr>
      </w:pPr>
      <w:r>
        <w:rPr>
          <w:b/>
          <w:bCs/>
          <w:sz w:val="28"/>
          <w:szCs w:val="28"/>
          <w:u w:val="single"/>
        </w:rPr>
        <w:t xml:space="preserve">Classe </w:t>
      </w:r>
      <w:proofErr w:type="spellStart"/>
      <w:r>
        <w:rPr>
          <w:b/>
          <w:bCs/>
          <w:sz w:val="28"/>
          <w:szCs w:val="28"/>
          <w:u w:val="single"/>
        </w:rPr>
        <w:t>soloNoble</w:t>
      </w:r>
      <w:proofErr w:type="spellEnd"/>
      <w:r>
        <w:rPr>
          <w:b/>
          <w:bCs/>
          <w:sz w:val="28"/>
          <w:szCs w:val="28"/>
          <w:u w:val="single"/>
        </w:rPr>
        <w:t> :</w:t>
      </w:r>
    </w:p>
    <w:p w14:paraId="31834184" w14:textId="0547DCDA" w:rsidR="00E74AEC" w:rsidRDefault="00E74AEC" w:rsidP="00E74AEC">
      <w:pPr>
        <w:rPr>
          <w:sz w:val="28"/>
          <w:szCs w:val="28"/>
        </w:rPr>
      </w:pPr>
      <w:r>
        <w:rPr>
          <w:sz w:val="28"/>
          <w:szCs w:val="28"/>
        </w:rPr>
        <w:t xml:space="preserve">Attribut </w:t>
      </w:r>
      <w:proofErr w:type="spellStart"/>
      <w:r>
        <w:rPr>
          <w:sz w:val="28"/>
          <w:szCs w:val="28"/>
        </w:rPr>
        <w:t>soloNoble</w:t>
      </w:r>
      <w:proofErr w:type="spellEnd"/>
      <w:r>
        <w:rPr>
          <w:sz w:val="28"/>
          <w:szCs w:val="28"/>
        </w:rPr>
        <w:t> :</w:t>
      </w:r>
    </w:p>
    <w:p w14:paraId="30F04EF1" w14:textId="0971DDEF" w:rsidR="00E74AEC" w:rsidRPr="00FE0A27" w:rsidRDefault="00E74AEC" w:rsidP="00E74AEC">
      <w:pPr>
        <w:pStyle w:val="Paragraphedeliste"/>
        <w:numPr>
          <w:ilvl w:val="0"/>
          <w:numId w:val="2"/>
        </w:numPr>
        <w:rPr>
          <w:sz w:val="24"/>
          <w:szCs w:val="24"/>
        </w:rPr>
      </w:pPr>
      <w:r w:rsidRPr="00FE0A27">
        <w:rPr>
          <w:sz w:val="24"/>
          <w:szCs w:val="24"/>
        </w:rPr>
        <w:t>tablier : Grille | Cet</w:t>
      </w:r>
      <w:r w:rsidR="007C14B1" w:rsidRPr="00FE0A27">
        <w:rPr>
          <w:sz w:val="24"/>
          <w:szCs w:val="24"/>
        </w:rPr>
        <w:t xml:space="preserve"> attribut correspond à l’objet Grille qui va être rempli car un fichier dans le constructeur</w:t>
      </w:r>
      <w:r w:rsidR="00FE0A27">
        <w:rPr>
          <w:sz w:val="24"/>
          <w:szCs w:val="24"/>
        </w:rPr>
        <w:t>.</w:t>
      </w:r>
    </w:p>
    <w:p w14:paraId="028293AF" w14:textId="05605DD4" w:rsidR="00112563" w:rsidRDefault="00112563" w:rsidP="00E74AEC">
      <w:pPr>
        <w:pStyle w:val="Paragraphedeliste"/>
        <w:numPr>
          <w:ilvl w:val="0"/>
          <w:numId w:val="2"/>
        </w:numPr>
        <w:rPr>
          <w:sz w:val="24"/>
          <w:szCs w:val="24"/>
        </w:rPr>
      </w:pPr>
      <w:r w:rsidRPr="00FE0A27">
        <w:rPr>
          <w:sz w:val="24"/>
          <w:szCs w:val="24"/>
        </w:rPr>
        <w:lastRenderedPageBreak/>
        <w:t>solution</w:t>
      </w:r>
      <w:r w:rsidR="00C1568D" w:rsidRPr="00FE0A27">
        <w:rPr>
          <w:sz w:val="24"/>
          <w:szCs w:val="24"/>
        </w:rPr>
        <w:t>s</w:t>
      </w:r>
      <w:r w:rsidRPr="00FE0A27">
        <w:rPr>
          <w:sz w:val="24"/>
          <w:szCs w:val="24"/>
        </w:rPr>
        <w:t xml:space="preserve"> : </w:t>
      </w:r>
      <w:proofErr w:type="spellStart"/>
      <w:r w:rsidR="00C1568D" w:rsidRPr="00FE0A27">
        <w:rPr>
          <w:sz w:val="24"/>
          <w:szCs w:val="24"/>
        </w:rPr>
        <w:t>TreeMap</w:t>
      </w:r>
      <w:proofErr w:type="spellEnd"/>
      <w:r w:rsidR="00C1568D" w:rsidRPr="00FE0A27">
        <w:rPr>
          <w:sz w:val="24"/>
          <w:szCs w:val="24"/>
        </w:rPr>
        <w:t>&lt;Integer, String[][] | Cet attribut correspond au stockage des solutions pour ensuite afficher le tout</w:t>
      </w:r>
      <w:r w:rsidR="00FE0A27">
        <w:rPr>
          <w:sz w:val="24"/>
          <w:szCs w:val="24"/>
        </w:rPr>
        <w:t>.</w:t>
      </w:r>
    </w:p>
    <w:p w14:paraId="349CE18D" w14:textId="1C80AC6B" w:rsidR="00900534" w:rsidRDefault="00900534" w:rsidP="00E74AEC">
      <w:pPr>
        <w:pStyle w:val="Paragraphedeliste"/>
        <w:numPr>
          <w:ilvl w:val="0"/>
          <w:numId w:val="2"/>
        </w:numPr>
        <w:rPr>
          <w:sz w:val="24"/>
          <w:szCs w:val="24"/>
        </w:rPr>
      </w:pPr>
      <w:proofErr w:type="spellStart"/>
      <w:r>
        <w:rPr>
          <w:sz w:val="24"/>
          <w:szCs w:val="24"/>
        </w:rPr>
        <w:t>nombreDeplacement</w:t>
      </w:r>
      <w:proofErr w:type="spellEnd"/>
      <w:r>
        <w:rPr>
          <w:sz w:val="24"/>
          <w:szCs w:val="24"/>
        </w:rPr>
        <w:t xml:space="preserve"> : entier | </w:t>
      </w:r>
      <w:r w:rsidR="00EB282E">
        <w:rPr>
          <w:sz w:val="24"/>
          <w:szCs w:val="24"/>
        </w:rPr>
        <w:t>Ce</w:t>
      </w:r>
      <w:r w:rsidR="00C816FB">
        <w:rPr>
          <w:sz w:val="24"/>
          <w:szCs w:val="24"/>
        </w:rPr>
        <w:t>t attribut correspond au nombre de déplacement total lors d’une résolution d’un tablier</w:t>
      </w:r>
    </w:p>
    <w:p w14:paraId="0F633C52" w14:textId="69F1E4C9" w:rsidR="00C816FB" w:rsidRDefault="00C816FB" w:rsidP="00E74AEC">
      <w:pPr>
        <w:pStyle w:val="Paragraphedeliste"/>
        <w:numPr>
          <w:ilvl w:val="0"/>
          <w:numId w:val="2"/>
        </w:numPr>
        <w:rPr>
          <w:sz w:val="24"/>
          <w:szCs w:val="24"/>
        </w:rPr>
      </w:pPr>
      <w:proofErr w:type="spellStart"/>
      <w:r>
        <w:rPr>
          <w:sz w:val="24"/>
          <w:szCs w:val="24"/>
        </w:rPr>
        <w:t>nombreAppelsResoudreSoloNoble</w:t>
      </w:r>
      <w:proofErr w:type="spellEnd"/>
      <w:r>
        <w:rPr>
          <w:sz w:val="24"/>
          <w:szCs w:val="24"/>
        </w:rPr>
        <w:t xml:space="preserve"> : entier | Cet attribut correspond au nombre de fois où la méthode </w:t>
      </w:r>
      <w:proofErr w:type="spellStart"/>
      <w:r>
        <w:rPr>
          <w:sz w:val="24"/>
          <w:szCs w:val="24"/>
        </w:rPr>
        <w:t>resoudreSoloNoble</w:t>
      </w:r>
      <w:proofErr w:type="spellEnd"/>
      <w:r>
        <w:rPr>
          <w:sz w:val="24"/>
          <w:szCs w:val="24"/>
        </w:rPr>
        <w:t xml:space="preserve"> a été appelé.</w:t>
      </w:r>
    </w:p>
    <w:p w14:paraId="0E03A051" w14:textId="07DC10F5" w:rsidR="00FE0A27" w:rsidRDefault="00FE0A27" w:rsidP="00FE0A27">
      <w:pPr>
        <w:rPr>
          <w:sz w:val="28"/>
          <w:szCs w:val="28"/>
        </w:rPr>
      </w:pPr>
      <w:r>
        <w:rPr>
          <w:sz w:val="28"/>
          <w:szCs w:val="28"/>
        </w:rPr>
        <w:t xml:space="preserve">Méthode </w:t>
      </w:r>
      <w:proofErr w:type="spellStart"/>
      <w:r>
        <w:rPr>
          <w:sz w:val="28"/>
          <w:szCs w:val="28"/>
        </w:rPr>
        <w:t>resoudreSoloNoble</w:t>
      </w:r>
      <w:proofErr w:type="spellEnd"/>
      <w:r>
        <w:rPr>
          <w:sz w:val="28"/>
          <w:szCs w:val="28"/>
        </w:rPr>
        <w:t> :</w:t>
      </w:r>
    </w:p>
    <w:p w14:paraId="20834D5D" w14:textId="6EB85CF8" w:rsidR="00FE0A27" w:rsidRPr="00FE0A27" w:rsidRDefault="00FE0A27" w:rsidP="00FE0A27">
      <w:pPr>
        <w:pStyle w:val="Paragraphedeliste"/>
        <w:numPr>
          <w:ilvl w:val="0"/>
          <w:numId w:val="2"/>
        </w:numPr>
        <w:rPr>
          <w:sz w:val="28"/>
          <w:szCs w:val="28"/>
        </w:rPr>
      </w:pPr>
      <w:r>
        <w:rPr>
          <w:sz w:val="24"/>
          <w:szCs w:val="24"/>
        </w:rPr>
        <w:t xml:space="preserve">Méthode principale qui utilise la méthode déplacer bille. Elle permet, en utilisant le </w:t>
      </w:r>
      <w:proofErr w:type="spellStart"/>
      <w:r>
        <w:rPr>
          <w:sz w:val="24"/>
          <w:szCs w:val="24"/>
        </w:rPr>
        <w:t>BackTracking</w:t>
      </w:r>
      <w:proofErr w:type="spellEnd"/>
      <w:r>
        <w:rPr>
          <w:sz w:val="24"/>
          <w:szCs w:val="24"/>
        </w:rPr>
        <w:t>, de trouver la solution parfaite pour résoudre le tablier qui est inscrit.</w:t>
      </w:r>
    </w:p>
    <w:p w14:paraId="54132180" w14:textId="07B0F704" w:rsidR="00FE0A27" w:rsidRDefault="00FE0A27" w:rsidP="00FE0A27">
      <w:pPr>
        <w:rPr>
          <w:sz w:val="28"/>
          <w:szCs w:val="28"/>
        </w:rPr>
      </w:pPr>
      <w:r>
        <w:rPr>
          <w:sz w:val="28"/>
          <w:szCs w:val="28"/>
        </w:rPr>
        <w:t xml:space="preserve">Méthode </w:t>
      </w:r>
      <w:proofErr w:type="spellStart"/>
      <w:r>
        <w:rPr>
          <w:sz w:val="28"/>
          <w:szCs w:val="28"/>
        </w:rPr>
        <w:t>ecrireToutesSolution</w:t>
      </w:r>
      <w:proofErr w:type="spellEnd"/>
      <w:r>
        <w:rPr>
          <w:sz w:val="28"/>
          <w:szCs w:val="28"/>
        </w:rPr>
        <w:t> :</w:t>
      </w:r>
    </w:p>
    <w:p w14:paraId="2B0119B0" w14:textId="705BE14E" w:rsidR="00FE0A27" w:rsidRPr="00FE0A27" w:rsidRDefault="00FE0A27" w:rsidP="00FE0A27">
      <w:pPr>
        <w:pStyle w:val="Paragraphedeliste"/>
        <w:numPr>
          <w:ilvl w:val="0"/>
          <w:numId w:val="2"/>
        </w:numPr>
        <w:rPr>
          <w:sz w:val="28"/>
          <w:szCs w:val="28"/>
        </w:rPr>
      </w:pPr>
      <w:r>
        <w:rPr>
          <w:sz w:val="24"/>
          <w:szCs w:val="24"/>
        </w:rPr>
        <w:t xml:space="preserve">Méthode qui affiche toutes les solutions les unes après les autres en visant dans la </w:t>
      </w:r>
      <w:proofErr w:type="spellStart"/>
      <w:r>
        <w:rPr>
          <w:sz w:val="24"/>
          <w:szCs w:val="24"/>
        </w:rPr>
        <w:t>TreeMap</w:t>
      </w:r>
      <w:proofErr w:type="spellEnd"/>
      <w:r>
        <w:rPr>
          <w:sz w:val="24"/>
          <w:szCs w:val="24"/>
        </w:rPr>
        <w:t xml:space="preserve"> solutions.</w:t>
      </w:r>
    </w:p>
    <w:p w14:paraId="0FDF521E" w14:textId="27982696" w:rsidR="00FE0A27" w:rsidRDefault="00FE0A27" w:rsidP="00FE0A27">
      <w:pPr>
        <w:rPr>
          <w:sz w:val="28"/>
          <w:szCs w:val="28"/>
        </w:rPr>
      </w:pPr>
      <w:r>
        <w:rPr>
          <w:sz w:val="28"/>
          <w:szCs w:val="28"/>
        </w:rPr>
        <w:t xml:space="preserve">Méthode Main : </w:t>
      </w:r>
    </w:p>
    <w:p w14:paraId="130D1599" w14:textId="5E36F71B" w:rsidR="00FE0A27" w:rsidRDefault="00A27D30" w:rsidP="00A27D30">
      <w:pPr>
        <w:pStyle w:val="Paragraphedeliste"/>
        <w:numPr>
          <w:ilvl w:val="0"/>
          <w:numId w:val="2"/>
        </w:numPr>
        <w:rPr>
          <w:sz w:val="24"/>
          <w:szCs w:val="24"/>
        </w:rPr>
      </w:pPr>
      <w:r w:rsidRPr="00A27D30">
        <w:rPr>
          <w:sz w:val="24"/>
          <w:szCs w:val="24"/>
        </w:rPr>
        <w:t>Méthode qui nous permet d’exécuter le programme principal.</w:t>
      </w:r>
    </w:p>
    <w:p w14:paraId="7DB2B58D" w14:textId="2F9207F9" w:rsidR="00A27D30" w:rsidRPr="00A27D30" w:rsidRDefault="00A27D30" w:rsidP="00A27D30">
      <w:pPr>
        <w:rPr>
          <w:sz w:val="28"/>
          <w:szCs w:val="28"/>
        </w:rPr>
      </w:pPr>
      <w:r>
        <w:rPr>
          <w:sz w:val="28"/>
          <w:szCs w:val="28"/>
        </w:rPr>
        <w:t>+ Guetteur</w:t>
      </w:r>
    </w:p>
    <w:p w14:paraId="6F88857A" w14:textId="00C1448B" w:rsidR="00EE4FCE" w:rsidRDefault="00AA7F6F" w:rsidP="00EE4FCE">
      <w:pPr>
        <w:rPr>
          <w:b/>
          <w:bCs/>
          <w:sz w:val="28"/>
          <w:szCs w:val="28"/>
          <w:u w:val="single"/>
        </w:rPr>
      </w:pPr>
      <w:r>
        <w:rPr>
          <w:b/>
          <w:bCs/>
          <w:sz w:val="28"/>
          <w:szCs w:val="28"/>
          <w:u w:val="single"/>
        </w:rPr>
        <w:t xml:space="preserve">2 – Rapport sur le projet </w:t>
      </w:r>
    </w:p>
    <w:p w14:paraId="1A7DAA88" w14:textId="2B2D04DE" w:rsidR="00281358" w:rsidRDefault="00281358" w:rsidP="00EE4FCE">
      <w:pPr>
        <w:rPr>
          <w:sz w:val="24"/>
          <w:szCs w:val="24"/>
        </w:rPr>
      </w:pPr>
      <w:r>
        <w:rPr>
          <w:sz w:val="24"/>
          <w:szCs w:val="24"/>
        </w:rPr>
        <w:t xml:space="preserve">Au commencement du projet </w:t>
      </w:r>
      <w:proofErr w:type="spellStart"/>
      <w:r>
        <w:rPr>
          <w:sz w:val="24"/>
          <w:szCs w:val="24"/>
        </w:rPr>
        <w:t>soloNoble</w:t>
      </w:r>
      <w:proofErr w:type="spellEnd"/>
      <w:r>
        <w:rPr>
          <w:sz w:val="24"/>
          <w:szCs w:val="24"/>
        </w:rPr>
        <w:t xml:space="preserve">, il a fallu préparer un algorithme papier à l’aide du </w:t>
      </w:r>
      <w:proofErr w:type="spellStart"/>
      <w:r>
        <w:rPr>
          <w:sz w:val="24"/>
          <w:szCs w:val="24"/>
        </w:rPr>
        <w:t>BackTracking</w:t>
      </w:r>
      <w:proofErr w:type="spellEnd"/>
      <w:r>
        <w:rPr>
          <w:sz w:val="24"/>
          <w:szCs w:val="24"/>
        </w:rPr>
        <w:t xml:space="preserve"> pour pouvoir résoudre un tablier donné. Nous avons fait, tous les deux, un algorithme différent pour pouvoir mettre en commun notre vision d’un algorithme permettant de résoudre le problème. Ce choix nous a beaucoup aidé car nous avons obtenu beaucoup d’éléments pour commencer notre algorithme java.</w:t>
      </w:r>
    </w:p>
    <w:p w14:paraId="09B61B5B" w14:textId="590B05E8" w:rsidR="00281358" w:rsidRDefault="00281358" w:rsidP="00EE4FCE">
      <w:pPr>
        <w:rPr>
          <w:sz w:val="24"/>
          <w:szCs w:val="24"/>
        </w:rPr>
      </w:pPr>
      <w:r>
        <w:rPr>
          <w:sz w:val="24"/>
          <w:szCs w:val="24"/>
        </w:rPr>
        <w:t>La programmation java est devenu plus compliquée que l’algorithme papier.</w:t>
      </w:r>
      <w:r w:rsidR="00545B04">
        <w:rPr>
          <w:sz w:val="24"/>
          <w:szCs w:val="24"/>
        </w:rPr>
        <w:t xml:space="preserve"> Notre plus grand problème était l’affichage des grilles lors qu’une erreur et d’un retour en </w:t>
      </w:r>
      <w:proofErr w:type="spellStart"/>
      <w:r w:rsidR="00545B04">
        <w:rPr>
          <w:sz w:val="24"/>
          <w:szCs w:val="24"/>
        </w:rPr>
        <w:t>BackTracking</w:t>
      </w:r>
      <w:proofErr w:type="spellEnd"/>
      <w:r w:rsidR="00545B04">
        <w:rPr>
          <w:sz w:val="24"/>
          <w:szCs w:val="24"/>
        </w:rPr>
        <w:t xml:space="preserve">. Nous avons stocké nos solutions dans une variable de type </w:t>
      </w:r>
      <w:proofErr w:type="spellStart"/>
      <w:r w:rsidR="00545B04">
        <w:rPr>
          <w:sz w:val="24"/>
          <w:szCs w:val="24"/>
        </w:rPr>
        <w:t>TreeMap</w:t>
      </w:r>
      <w:proofErr w:type="spellEnd"/>
      <w:r w:rsidR="00545B04">
        <w:rPr>
          <w:sz w:val="24"/>
          <w:szCs w:val="24"/>
        </w:rPr>
        <w:t xml:space="preserve"> pour pouvoir afficher nos solutions les unes après les autres et enfin d’aller en arrière lors d’une erreur.</w:t>
      </w:r>
      <w:r w:rsidR="003D1AAE">
        <w:rPr>
          <w:sz w:val="24"/>
          <w:szCs w:val="24"/>
        </w:rPr>
        <w:t xml:space="preserve"> Après avoir réglé le problème, un autre arriva un plus tard. Certains mouvements de billes n’étaient en joie de se produire. </w:t>
      </w:r>
      <w:r w:rsidR="0032395A">
        <w:rPr>
          <w:sz w:val="24"/>
          <w:szCs w:val="24"/>
        </w:rPr>
        <w:t xml:space="preserve">Nous avons donc </w:t>
      </w:r>
      <w:r w:rsidR="002A3B82">
        <w:rPr>
          <w:sz w:val="24"/>
          <w:szCs w:val="24"/>
        </w:rPr>
        <w:t>cherché</w:t>
      </w:r>
      <w:r w:rsidR="0032395A">
        <w:rPr>
          <w:sz w:val="24"/>
          <w:szCs w:val="24"/>
        </w:rPr>
        <w:t xml:space="preserve"> à faire le moins de mouvements possibles afin d’avoir un temps d’exécution assez rapide (pour optimiser le code).</w:t>
      </w:r>
    </w:p>
    <w:p w14:paraId="4012DDB3" w14:textId="77777777" w:rsidR="00AB241C" w:rsidRDefault="00AB241C" w:rsidP="00EE4FCE">
      <w:pPr>
        <w:rPr>
          <w:b/>
          <w:bCs/>
          <w:sz w:val="28"/>
          <w:szCs w:val="28"/>
          <w:u w:val="single"/>
        </w:rPr>
      </w:pPr>
    </w:p>
    <w:p w14:paraId="7D4B7DF8" w14:textId="77777777" w:rsidR="00AB241C" w:rsidRDefault="00AB241C" w:rsidP="00EE4FCE">
      <w:pPr>
        <w:rPr>
          <w:b/>
          <w:bCs/>
          <w:sz w:val="28"/>
          <w:szCs w:val="28"/>
          <w:u w:val="single"/>
        </w:rPr>
      </w:pPr>
    </w:p>
    <w:p w14:paraId="4CB9E0C1" w14:textId="77777777" w:rsidR="00AB241C" w:rsidRDefault="00AB241C" w:rsidP="00EE4FCE">
      <w:pPr>
        <w:rPr>
          <w:b/>
          <w:bCs/>
          <w:sz w:val="28"/>
          <w:szCs w:val="28"/>
          <w:u w:val="single"/>
        </w:rPr>
      </w:pPr>
    </w:p>
    <w:p w14:paraId="43E73F15" w14:textId="77777777" w:rsidR="00AB241C" w:rsidRDefault="00AB241C" w:rsidP="00EE4FCE">
      <w:pPr>
        <w:rPr>
          <w:b/>
          <w:bCs/>
          <w:sz w:val="28"/>
          <w:szCs w:val="28"/>
          <w:u w:val="single"/>
        </w:rPr>
      </w:pPr>
    </w:p>
    <w:p w14:paraId="598016EA" w14:textId="77777777" w:rsidR="00AB241C" w:rsidRDefault="00AB241C" w:rsidP="00EE4FCE">
      <w:pPr>
        <w:rPr>
          <w:b/>
          <w:bCs/>
          <w:sz w:val="28"/>
          <w:szCs w:val="28"/>
          <w:u w:val="single"/>
        </w:rPr>
      </w:pPr>
    </w:p>
    <w:p w14:paraId="03BE70C5" w14:textId="21FBE853" w:rsidR="002A3B82" w:rsidRDefault="002A3B82" w:rsidP="00EE4FCE">
      <w:pPr>
        <w:rPr>
          <w:b/>
          <w:bCs/>
          <w:sz w:val="28"/>
          <w:szCs w:val="28"/>
          <w:u w:val="single"/>
        </w:rPr>
      </w:pPr>
      <w:r>
        <w:rPr>
          <w:b/>
          <w:bCs/>
          <w:sz w:val="28"/>
          <w:szCs w:val="28"/>
          <w:u w:val="single"/>
        </w:rPr>
        <w:lastRenderedPageBreak/>
        <w:t>Test de rapidité d’exécution :</w:t>
      </w:r>
    </w:p>
    <w:p w14:paraId="6E3A52CC" w14:textId="7BE5E3AB" w:rsidR="00AB241C" w:rsidRPr="00AB241C" w:rsidRDefault="00AB241C" w:rsidP="00AB241C">
      <w:pPr>
        <w:rPr>
          <w:sz w:val="24"/>
          <w:szCs w:val="24"/>
        </w:rPr>
      </w:pPr>
      <w:r w:rsidRPr="00AB241C">
        <w:rPr>
          <w:sz w:val="24"/>
          <w:szCs w:val="24"/>
        </w:rPr>
        <w:t xml:space="preserve">Pour le tablier1.txt, on a testé de nombreuses combinaisons de déplacements et seule une poignée nous permet d’obtenir une solution (en moins d’une seconde), le reste ne donnant pas de solutions en plus d’une minute... Cependant nous ne savons pas si les autres combinaisons ne permettent pas de trouver de solutions (ce qui serait étrange) ou sont seulement extrêmement inefficaces. Par ailleurs, nous avons remarqué que pour les combinaisons acceptables, la dernière bille </w:t>
      </w:r>
      <w:r w:rsidRPr="00AB241C">
        <w:rPr>
          <w:sz w:val="24"/>
          <w:szCs w:val="24"/>
        </w:rPr>
        <w:t>finit</w:t>
      </w:r>
      <w:r w:rsidRPr="00AB241C">
        <w:rPr>
          <w:sz w:val="24"/>
          <w:szCs w:val="24"/>
        </w:rPr>
        <w:t xml:space="preserve"> toujours au milieu de la grille !</w:t>
      </w:r>
    </w:p>
    <w:p w14:paraId="4E874319" w14:textId="3971C512" w:rsidR="00AB241C" w:rsidRPr="00AB241C" w:rsidRDefault="00AB241C" w:rsidP="00AB241C">
      <w:pPr>
        <w:rPr>
          <w:sz w:val="28"/>
          <w:szCs w:val="28"/>
        </w:rPr>
      </w:pPr>
      <w:r w:rsidRPr="00AB241C">
        <w:rPr>
          <w:sz w:val="24"/>
          <w:szCs w:val="24"/>
        </w:rPr>
        <w:t>La meilleure combinaison</w:t>
      </w:r>
      <w:r w:rsidRPr="00AB241C">
        <w:rPr>
          <w:sz w:val="24"/>
          <w:szCs w:val="24"/>
        </w:rPr>
        <w:t xml:space="preserve"> que nous ayons </w:t>
      </w:r>
      <w:r w:rsidRPr="00AB241C">
        <w:rPr>
          <w:sz w:val="24"/>
          <w:szCs w:val="24"/>
        </w:rPr>
        <w:t>trouvée</w:t>
      </w:r>
      <w:r w:rsidRPr="00AB241C">
        <w:rPr>
          <w:sz w:val="24"/>
          <w:szCs w:val="24"/>
        </w:rPr>
        <w:t xml:space="preserve"> pour tablier1.txt est « 1.haut 2.gauche 3.droite 4.bas » :</w:t>
      </w:r>
    </w:p>
    <w:p w14:paraId="3625F65E" w14:textId="74A0325E" w:rsidR="00AB241C" w:rsidRDefault="00AB241C" w:rsidP="00AB241C">
      <w:r>
        <w:rPr>
          <w:noProof/>
        </w:rPr>
        <w:drawing>
          <wp:inline distT="0" distB="0" distL="0" distR="0" wp14:anchorId="1DE99538" wp14:editId="752702B8">
            <wp:extent cx="5753100" cy="733425"/>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text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733425"/>
                    </a:xfrm>
                    <a:prstGeom prst="rect">
                      <a:avLst/>
                    </a:prstGeom>
                    <a:noFill/>
                    <a:ln>
                      <a:noFill/>
                    </a:ln>
                  </pic:spPr>
                </pic:pic>
              </a:graphicData>
            </a:graphic>
          </wp:inline>
        </w:drawing>
      </w:r>
    </w:p>
    <w:p w14:paraId="69693748" w14:textId="77777777" w:rsidR="00AB241C" w:rsidRDefault="00AB241C" w:rsidP="00AB241C"/>
    <w:p w14:paraId="047ABBC6" w14:textId="186B4D03" w:rsidR="00AB241C" w:rsidRPr="00AB241C" w:rsidRDefault="00AB241C" w:rsidP="00AB241C">
      <w:pPr>
        <w:rPr>
          <w:sz w:val="24"/>
          <w:szCs w:val="24"/>
        </w:rPr>
      </w:pPr>
      <w:r w:rsidRPr="00AB241C">
        <w:rPr>
          <w:sz w:val="24"/>
          <w:szCs w:val="24"/>
        </w:rPr>
        <w:t xml:space="preserve">Pour le tablier2.txt, nous avons testé certaines combinaisons et à priori toutes les combinaisons sont fonctionnelles. Cependant, il s’est avéré que certaines combinaisons étaient bien plus efficaces que d’autres. Par exemple, avec </w:t>
      </w:r>
      <w:r w:rsidRPr="00AB241C">
        <w:rPr>
          <w:sz w:val="24"/>
          <w:szCs w:val="24"/>
        </w:rPr>
        <w:t>la meilleure combinaison</w:t>
      </w:r>
      <w:r w:rsidRPr="00AB241C">
        <w:rPr>
          <w:sz w:val="24"/>
          <w:szCs w:val="24"/>
        </w:rPr>
        <w:t xml:space="preserve"> pour le tablier1.txt que nous ayons trouvée  (« 1.haut 2.gauche 3.droite 4.bas » ), le temps pour trouver une solution est de 9 secondes. Cependant nous avons remarqué que la combinaison (« 1.droite 2.bas 3.haut 4.gauche » ) était plus efficace que d’autres :</w:t>
      </w:r>
    </w:p>
    <w:p w14:paraId="73823CA5" w14:textId="0F85BF89" w:rsidR="00AB241C" w:rsidRDefault="00AB241C" w:rsidP="00AB241C">
      <w:r>
        <w:rPr>
          <w:noProof/>
        </w:rPr>
        <w:drawing>
          <wp:inline distT="0" distB="0" distL="0" distR="0" wp14:anchorId="250E3DB1" wp14:editId="70B29EDF">
            <wp:extent cx="5753100" cy="723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723900"/>
                    </a:xfrm>
                    <a:prstGeom prst="rect">
                      <a:avLst/>
                    </a:prstGeom>
                    <a:noFill/>
                    <a:ln>
                      <a:noFill/>
                    </a:ln>
                  </pic:spPr>
                </pic:pic>
              </a:graphicData>
            </a:graphic>
          </wp:inline>
        </w:drawing>
      </w:r>
    </w:p>
    <w:p w14:paraId="665D7C1A" w14:textId="543835FE" w:rsidR="00AB241C" w:rsidRPr="00AB241C" w:rsidRDefault="00AB241C" w:rsidP="00AB241C">
      <w:pPr>
        <w:rPr>
          <w:sz w:val="24"/>
          <w:szCs w:val="24"/>
        </w:rPr>
      </w:pPr>
      <w:r w:rsidRPr="00AB241C">
        <w:rPr>
          <w:sz w:val="24"/>
          <w:szCs w:val="24"/>
        </w:rPr>
        <w:t xml:space="preserve">On remarque que sa durée de recherche est inférieure à celle pour le tablier1.txt mais elle effectue plus de déplacements… </w:t>
      </w:r>
      <w:r w:rsidRPr="00AB241C">
        <w:rPr>
          <w:sz w:val="24"/>
          <w:szCs w:val="24"/>
        </w:rPr>
        <w:t>Peut-être</w:t>
      </w:r>
      <w:r w:rsidRPr="00AB241C">
        <w:rPr>
          <w:sz w:val="24"/>
          <w:szCs w:val="24"/>
        </w:rPr>
        <w:t xml:space="preserve"> y en a-t-il une meilleure ?</w:t>
      </w:r>
    </w:p>
    <w:p w14:paraId="2B6EDC85" w14:textId="77777777" w:rsidR="00AB241C" w:rsidRPr="00AB241C" w:rsidRDefault="00AB241C" w:rsidP="00AB241C">
      <w:pPr>
        <w:rPr>
          <w:sz w:val="24"/>
          <w:szCs w:val="24"/>
        </w:rPr>
      </w:pPr>
    </w:p>
    <w:p w14:paraId="570EA372" w14:textId="428DDE69" w:rsidR="00AB241C" w:rsidRPr="00AB241C" w:rsidRDefault="00AB241C" w:rsidP="00AB241C">
      <w:pPr>
        <w:rPr>
          <w:sz w:val="24"/>
          <w:szCs w:val="24"/>
        </w:rPr>
      </w:pPr>
      <w:r w:rsidRPr="00AB241C">
        <w:rPr>
          <w:sz w:val="24"/>
          <w:szCs w:val="24"/>
        </w:rPr>
        <w:t xml:space="preserve">Enfin, pour le tablier3.txt, nous avons testé </w:t>
      </w:r>
      <w:r w:rsidRPr="00AB241C">
        <w:rPr>
          <w:sz w:val="24"/>
          <w:szCs w:val="24"/>
        </w:rPr>
        <w:t>quelques combinaisons</w:t>
      </w:r>
      <w:r w:rsidRPr="00AB241C">
        <w:rPr>
          <w:sz w:val="24"/>
          <w:szCs w:val="24"/>
        </w:rPr>
        <w:t xml:space="preserve"> seulement et elles fonctionnent à priori toutes et sont également très rapides (moins de 0,1 seconde). La meilleure que nous ayons trouvée est la suivante :</w:t>
      </w:r>
    </w:p>
    <w:p w14:paraId="67A1310A" w14:textId="6057BDB5" w:rsidR="00AB241C" w:rsidRDefault="00AB241C" w:rsidP="00AB241C">
      <w:r>
        <w:rPr>
          <w:noProof/>
        </w:rPr>
        <w:drawing>
          <wp:inline distT="0" distB="0" distL="0" distR="0" wp14:anchorId="2E61850F" wp14:editId="4C61D5E6">
            <wp:extent cx="5760720" cy="742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42950"/>
                    </a:xfrm>
                    <a:prstGeom prst="rect">
                      <a:avLst/>
                    </a:prstGeom>
                    <a:noFill/>
                    <a:ln>
                      <a:noFill/>
                    </a:ln>
                  </pic:spPr>
                </pic:pic>
              </a:graphicData>
            </a:graphic>
          </wp:inline>
        </w:drawing>
      </w:r>
    </w:p>
    <w:p w14:paraId="489A1635" w14:textId="77777777" w:rsidR="002A3B82" w:rsidRPr="002A3B82" w:rsidRDefault="002A3B82" w:rsidP="00EE4FCE">
      <w:pPr>
        <w:rPr>
          <w:sz w:val="28"/>
          <w:szCs w:val="28"/>
        </w:rPr>
      </w:pPr>
    </w:p>
    <w:p w14:paraId="333ECFA3" w14:textId="77777777" w:rsidR="00281358" w:rsidRPr="00281358" w:rsidRDefault="00281358" w:rsidP="00EE4FCE">
      <w:pPr>
        <w:rPr>
          <w:sz w:val="24"/>
          <w:szCs w:val="24"/>
        </w:rPr>
      </w:pPr>
    </w:p>
    <w:p w14:paraId="7B2AA6D4" w14:textId="77777777" w:rsidR="00AA7F6F" w:rsidRPr="00AA7F6F" w:rsidRDefault="00AA7F6F" w:rsidP="00EE4FCE">
      <w:pPr>
        <w:rPr>
          <w:b/>
          <w:bCs/>
          <w:sz w:val="28"/>
          <w:szCs w:val="28"/>
          <w:u w:val="single"/>
        </w:rPr>
      </w:pPr>
    </w:p>
    <w:sectPr w:rsidR="00AA7F6F" w:rsidRPr="00AA7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84DE7"/>
    <w:multiLevelType w:val="hybridMultilevel"/>
    <w:tmpl w:val="4BE612A0"/>
    <w:lvl w:ilvl="0" w:tplc="026AE8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CA4A8A"/>
    <w:multiLevelType w:val="hybridMultilevel"/>
    <w:tmpl w:val="54943C68"/>
    <w:lvl w:ilvl="0" w:tplc="B23C24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B80266"/>
    <w:multiLevelType w:val="hybridMultilevel"/>
    <w:tmpl w:val="E8744194"/>
    <w:lvl w:ilvl="0" w:tplc="2EA026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5B"/>
    <w:rsid w:val="000650AA"/>
    <w:rsid w:val="000D28C8"/>
    <w:rsid w:val="00112563"/>
    <w:rsid w:val="001F7911"/>
    <w:rsid w:val="0021012B"/>
    <w:rsid w:val="00220DE6"/>
    <w:rsid w:val="00281358"/>
    <w:rsid w:val="002A3B82"/>
    <w:rsid w:val="0032395A"/>
    <w:rsid w:val="003274A1"/>
    <w:rsid w:val="00360D97"/>
    <w:rsid w:val="003C572F"/>
    <w:rsid w:val="003D1AAE"/>
    <w:rsid w:val="004345F4"/>
    <w:rsid w:val="00545B04"/>
    <w:rsid w:val="006C685B"/>
    <w:rsid w:val="007C14B1"/>
    <w:rsid w:val="00886A55"/>
    <w:rsid w:val="00900534"/>
    <w:rsid w:val="009B0875"/>
    <w:rsid w:val="00A27D30"/>
    <w:rsid w:val="00AA7F6F"/>
    <w:rsid w:val="00AB241C"/>
    <w:rsid w:val="00C1568D"/>
    <w:rsid w:val="00C56E4E"/>
    <w:rsid w:val="00C816FB"/>
    <w:rsid w:val="00CD7119"/>
    <w:rsid w:val="00D1105D"/>
    <w:rsid w:val="00D7412E"/>
    <w:rsid w:val="00E74AEC"/>
    <w:rsid w:val="00EB282E"/>
    <w:rsid w:val="00EE4FCE"/>
    <w:rsid w:val="00FE0A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8F87"/>
  <w15:chartTrackingRefBased/>
  <w15:docId w15:val="{FCCB00B2-C056-4512-B96F-F7C5F53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44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751</Words>
  <Characters>4133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 PC</dc:creator>
  <cp:keywords/>
  <dc:description/>
  <cp:lastModifiedBy>Alessi PC</cp:lastModifiedBy>
  <cp:revision>23</cp:revision>
  <dcterms:created xsi:type="dcterms:W3CDTF">2020-10-09T06:40:00Z</dcterms:created>
  <dcterms:modified xsi:type="dcterms:W3CDTF">2020-10-13T20:25:00Z</dcterms:modified>
</cp:coreProperties>
</file>