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7397E" w14:textId="60F60E16" w:rsidR="000B5C38" w:rsidRDefault="000B5C38" w:rsidP="000B5C3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F76974D" wp14:editId="738F712F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6C6B" w14:textId="77777777" w:rsidR="000B5C38" w:rsidRDefault="000B5C38" w:rsidP="000B5C38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689D0FF2" w14:textId="77777777" w:rsidR="000B5C38" w:rsidRDefault="000B5C38" w:rsidP="000B5C38">
      <w:pPr>
        <w:spacing w:line="360" w:lineRule="auto"/>
        <w:ind w:left="1120"/>
        <w:jc w:val="center"/>
        <w:rPr>
          <w:b/>
          <w:sz w:val="36"/>
        </w:rPr>
      </w:pPr>
    </w:p>
    <w:p w14:paraId="321BDE79" w14:textId="77777777" w:rsidR="00F51884" w:rsidRDefault="00F51884" w:rsidP="00F51884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用户手册</w:t>
      </w:r>
    </w:p>
    <w:p w14:paraId="6F854D35" w14:textId="4871000D" w:rsidR="000B5C38" w:rsidRPr="00F51884" w:rsidRDefault="00F51884" w:rsidP="00F51884">
      <w:pPr>
        <w:spacing w:line="360" w:lineRule="auto"/>
        <w:jc w:val="center"/>
        <w:rPr>
          <w:sz w:val="44"/>
          <w:szCs w:val="44"/>
        </w:rPr>
      </w:pPr>
      <w:r w:rsidRPr="00F51884">
        <w:rPr>
          <w:rFonts w:ascii="宋体" w:eastAsia="宋体" w:hAnsi="宋体" w:cs="Times New Roman"/>
          <w:b/>
          <w:spacing w:val="15"/>
          <w:sz w:val="32"/>
          <w:szCs w:val="56"/>
        </w:rPr>
        <w:t>User Manual</w:t>
      </w:r>
    </w:p>
    <w:p w14:paraId="67EFDF97" w14:textId="77777777" w:rsidR="000B5C38" w:rsidRDefault="000B5C38" w:rsidP="000B5C38">
      <w:pPr>
        <w:spacing w:line="360" w:lineRule="auto"/>
        <w:ind w:left="1120"/>
      </w:pPr>
    </w:p>
    <w:p w14:paraId="4C5106BC" w14:textId="77777777" w:rsidR="00AE284F" w:rsidRDefault="00AE284F" w:rsidP="000B5C38">
      <w:pPr>
        <w:spacing w:line="360" w:lineRule="auto"/>
        <w:ind w:left="1120"/>
      </w:pPr>
    </w:p>
    <w:tbl>
      <w:tblPr>
        <w:tblpPr w:leftFromText="180" w:rightFromText="180" w:vertAnchor="text" w:horzAnchor="margin" w:tblpY="1316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AE284F" w14:paraId="33413051" w14:textId="77777777" w:rsidTr="00F51884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9B36" w14:textId="77777777" w:rsidR="00AE284F" w:rsidRDefault="00AE284F" w:rsidP="00F5188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2C2E3E0F" w14:textId="77777777" w:rsidR="00AE284F" w:rsidRDefault="00AE284F" w:rsidP="00F5188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14:paraId="050F9E51" w14:textId="77777777" w:rsidR="00AE284F" w:rsidRDefault="00AE284F" w:rsidP="00F5188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  ]正式发布</w:t>
            </w:r>
          </w:p>
          <w:p w14:paraId="43394D3C" w14:textId="77777777" w:rsidR="00AE284F" w:rsidRDefault="00AE284F" w:rsidP="00F5188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[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DF67" w14:textId="77777777" w:rsidR="00AE284F" w:rsidRDefault="00AE284F" w:rsidP="00F51884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1569" w14:textId="5287A99F" w:rsidR="00AE284F" w:rsidRDefault="00AE284F" w:rsidP="00F5188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 w:rsidR="00F51884">
              <w:rPr>
                <w:rFonts w:asciiTheme="minorEastAsia" w:hAnsiTheme="minorEastAsia"/>
                <w:szCs w:val="21"/>
              </w:rPr>
              <w:t>UM</w:t>
            </w:r>
          </w:p>
        </w:tc>
      </w:tr>
      <w:tr w:rsidR="00AE284F" w14:paraId="6546B697" w14:textId="77777777" w:rsidTr="00F51884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75EBA" w14:textId="77777777" w:rsidR="00AE284F" w:rsidRDefault="00AE284F" w:rsidP="00F5188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F477" w14:textId="77777777" w:rsidR="00AE284F" w:rsidRDefault="00AE284F" w:rsidP="00F51884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4C7A" w14:textId="77777777" w:rsidR="00AE284F" w:rsidRDefault="00AE284F" w:rsidP="00F5188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0.1.0</w:t>
            </w:r>
          </w:p>
        </w:tc>
      </w:tr>
      <w:tr w:rsidR="00AE284F" w14:paraId="59C314E7" w14:textId="77777777" w:rsidTr="00F51884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7A9A0" w14:textId="77777777" w:rsidR="00AE284F" w:rsidRDefault="00AE284F" w:rsidP="00F5188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591C" w14:textId="77777777" w:rsidR="00AE284F" w:rsidRDefault="00AE284F" w:rsidP="00F51884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55EB" w14:textId="77777777" w:rsidR="00AE284F" w:rsidRDefault="00AE284F" w:rsidP="00F5188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沈启航，叶柏成，杨以恒，徐哲远，骆佳俊</w:t>
            </w:r>
          </w:p>
        </w:tc>
      </w:tr>
      <w:tr w:rsidR="00AE284F" w14:paraId="4D2DEB1C" w14:textId="77777777" w:rsidTr="00F51884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5B790" w14:textId="77777777" w:rsidR="00AE284F" w:rsidRDefault="00AE284F" w:rsidP="00F5188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DA63" w14:textId="77777777" w:rsidR="00AE284F" w:rsidRDefault="00AE284F" w:rsidP="00F51884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0851" w14:textId="5821F41B" w:rsidR="00AE284F" w:rsidRDefault="00AE284F" w:rsidP="00F5188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2018-11-2</w:t>
            </w:r>
            <w:r w:rsidR="00ED10F9">
              <w:rPr>
                <w:rFonts w:asciiTheme="minorEastAsia" w:hAnsiTheme="minorEastAsia" w:hint="eastAsia"/>
                <w:szCs w:val="21"/>
              </w:rPr>
              <w:t>5</w:t>
            </w:r>
          </w:p>
        </w:tc>
      </w:tr>
    </w:tbl>
    <w:p w14:paraId="05CA9E6B" w14:textId="72328313" w:rsidR="000B5C38" w:rsidRDefault="000B5C38" w:rsidP="000B5C38">
      <w:pPr>
        <w:spacing w:line="360" w:lineRule="auto"/>
        <w:ind w:left="1120"/>
      </w:pPr>
    </w:p>
    <w:p w14:paraId="16DB55CF" w14:textId="77777777" w:rsidR="00F51884" w:rsidRDefault="00F51884" w:rsidP="000B5C38">
      <w:pPr>
        <w:spacing w:line="360" w:lineRule="auto"/>
        <w:ind w:left="1120"/>
      </w:pPr>
    </w:p>
    <w:p w14:paraId="55950893" w14:textId="77777777" w:rsidR="000B5C38" w:rsidRPr="00AE284F" w:rsidRDefault="000B5C38" w:rsidP="00AE284F">
      <w:pPr>
        <w:pStyle w:val="ab"/>
        <w:jc w:val="center"/>
        <w:rPr>
          <w:b/>
          <w:sz w:val="32"/>
          <w:szCs w:val="32"/>
        </w:rPr>
      </w:pPr>
      <w:bookmarkStart w:id="0" w:name="_Toc530315718"/>
      <w:bookmarkStart w:id="1" w:name="_Toc530741064"/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0"/>
      <w:bookmarkEnd w:id="1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3">
          <w:tblGrid>
            <w:gridCol w:w="200"/>
            <w:gridCol w:w="928"/>
            <w:gridCol w:w="201"/>
            <w:gridCol w:w="1046"/>
            <w:gridCol w:w="201"/>
            <w:gridCol w:w="1642"/>
            <w:gridCol w:w="201"/>
            <w:gridCol w:w="2492"/>
            <w:gridCol w:w="201"/>
            <w:gridCol w:w="1183"/>
            <w:gridCol w:w="201"/>
          </w:tblGrid>
        </w:tblGridChange>
      </w:tblGrid>
      <w:tr w:rsidR="000B5C38" w:rsidRPr="000B5C38" w14:paraId="437F7BCD" w14:textId="77777777" w:rsidTr="000B5C38">
        <w:trPr>
          <w:trPrChange w:id="4" w:author="Administrator" w:date="2018-11-04T20:02:00Z">
            <w:trPr>
              <w:gridBefore w:val="1"/>
            </w:trPr>
          </w:trPrChange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3FB467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9CAB42B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06EC24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41F9314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A5A4115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0B5C38">
              <w:rPr>
                <w:rFonts w:ascii="宋体" w:eastAsia="宋体" w:hAnsi="宋体" w:cs="Times New Roman" w:hint="eastAsia"/>
                <w:szCs w:val="21"/>
              </w:rPr>
              <w:t>备注</w:t>
            </w:r>
          </w:p>
        </w:tc>
      </w:tr>
      <w:tr w:rsidR="000B5C38" w:rsidRPr="000B5C38" w14:paraId="7F31F6FD" w14:textId="77777777" w:rsidTr="000B5C3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0C09" w14:textId="306B3A41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0.1.0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BBFE" w14:textId="7F225F29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叶柏成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C988" w14:textId="77777777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1A1C" w14:textId="2A674385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2018/11/2</w:t>
            </w:r>
            <w:r w:rsidR="00ED10F9">
              <w:rPr>
                <w:rFonts w:ascii="宋体" w:eastAsia="宋体" w:hAnsi="宋体" w:cs="Times New Roman" w:hint="eastAsia"/>
                <w:szCs w:val="21"/>
              </w:rPr>
              <w:t>5</w:t>
            </w:r>
            <w:r>
              <w:rPr>
                <w:rFonts w:ascii="宋体" w:eastAsia="宋体" w:hAnsi="宋体" w:cs="Times New Roman" w:hint="eastAsia"/>
                <w:szCs w:val="21"/>
              </w:rPr>
              <w:t>-2018/11/2</w:t>
            </w:r>
            <w:r w:rsidR="00ED10F9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6462" w14:textId="36CB877D" w:rsidR="000B5C38" w:rsidRPr="000B5C38" w:rsidRDefault="000B5C38" w:rsidP="000B5C38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起草</w:t>
            </w:r>
          </w:p>
        </w:tc>
      </w:tr>
    </w:tbl>
    <w:p w14:paraId="42A37BC2" w14:textId="3F1F0219" w:rsidR="000B5C38" w:rsidRDefault="000B5C38"/>
    <w:p w14:paraId="23A0571E" w14:textId="77777777" w:rsidR="000B5C38" w:rsidRDefault="000B5C3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zh-CN"/>
        </w:rPr>
        <w:id w:val="13238572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4D64AC" w14:textId="3A0D3344" w:rsidR="00AE284F" w:rsidRDefault="00AE284F">
          <w:pPr>
            <w:pStyle w:val="TOC"/>
          </w:pPr>
          <w:r>
            <w:rPr>
              <w:lang w:val="zh-CN"/>
            </w:rPr>
            <w:t>目录</w:t>
          </w:r>
          <w:bookmarkStart w:id="10" w:name="_GoBack"/>
          <w:bookmarkEnd w:id="10"/>
        </w:p>
        <w:p w14:paraId="6F45D325" w14:textId="2232A1F4" w:rsidR="00283BE1" w:rsidRDefault="00AE284F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hyperlink w:anchor="_Toc530924195" w:history="1">
            <w:r w:rsidR="00283BE1" w:rsidRPr="00794B73">
              <w:rPr>
                <w:rStyle w:val="a9"/>
                <w:noProof/>
              </w:rPr>
              <w:t xml:space="preserve">1 </w:t>
            </w:r>
            <w:r w:rsidR="00283BE1" w:rsidRPr="00794B73">
              <w:rPr>
                <w:rStyle w:val="a9"/>
                <w:noProof/>
              </w:rPr>
              <w:t>引言</w:t>
            </w:r>
            <w:r w:rsidR="00283BE1">
              <w:rPr>
                <w:noProof/>
                <w:webHidden/>
              </w:rPr>
              <w:tab/>
            </w:r>
            <w:r w:rsidR="00283BE1">
              <w:rPr>
                <w:noProof/>
                <w:webHidden/>
              </w:rPr>
              <w:fldChar w:fldCharType="begin"/>
            </w:r>
            <w:r w:rsidR="00283BE1">
              <w:rPr>
                <w:noProof/>
                <w:webHidden/>
              </w:rPr>
              <w:instrText xml:space="preserve"> PAGEREF _Toc530924195 \h </w:instrText>
            </w:r>
            <w:r w:rsidR="00283BE1">
              <w:rPr>
                <w:noProof/>
                <w:webHidden/>
              </w:rPr>
            </w:r>
            <w:r w:rsidR="00283BE1">
              <w:rPr>
                <w:noProof/>
                <w:webHidden/>
              </w:rPr>
              <w:fldChar w:fldCharType="separate"/>
            </w:r>
            <w:r w:rsidR="00283BE1">
              <w:rPr>
                <w:noProof/>
                <w:webHidden/>
              </w:rPr>
              <w:t>5</w:t>
            </w:r>
            <w:r w:rsidR="00283BE1">
              <w:rPr>
                <w:noProof/>
                <w:webHidden/>
              </w:rPr>
              <w:fldChar w:fldCharType="end"/>
            </w:r>
          </w:hyperlink>
        </w:p>
        <w:p w14:paraId="64C21C50" w14:textId="7128381E" w:rsidR="00283BE1" w:rsidRDefault="00283BE1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4196" w:history="1">
            <w:r w:rsidRPr="00794B73">
              <w:rPr>
                <w:rStyle w:val="a9"/>
                <w:noProof/>
              </w:rPr>
              <w:t xml:space="preserve">1.1 </w:t>
            </w:r>
            <w:r w:rsidRPr="00794B73">
              <w:rPr>
                <w:rStyle w:val="a9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51C3B" w14:textId="3646F3E2" w:rsidR="00283BE1" w:rsidRDefault="00283BE1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4197" w:history="1">
            <w:r w:rsidRPr="00794B73">
              <w:rPr>
                <w:rStyle w:val="a9"/>
                <w:noProof/>
              </w:rPr>
              <w:t>1.2</w:t>
            </w:r>
            <w:r w:rsidRPr="00794B73">
              <w:rPr>
                <w:rStyle w:val="a9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8BDE0" w14:textId="6D84335C" w:rsidR="00283BE1" w:rsidRDefault="00283BE1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4198" w:history="1">
            <w:r w:rsidRPr="00794B73">
              <w:rPr>
                <w:rStyle w:val="a9"/>
                <w:noProof/>
              </w:rPr>
              <w:t xml:space="preserve">1.3 </w:t>
            </w:r>
            <w:r w:rsidRPr="00794B73">
              <w:rPr>
                <w:rStyle w:val="a9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92E4B" w14:textId="1A39386F" w:rsidR="00283BE1" w:rsidRDefault="00283BE1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4199" w:history="1">
            <w:r w:rsidRPr="00794B73">
              <w:rPr>
                <w:rStyle w:val="a9"/>
                <w:noProof/>
              </w:rPr>
              <w:t xml:space="preserve">1.4 </w:t>
            </w:r>
            <w:r w:rsidRPr="00794B73">
              <w:rPr>
                <w:rStyle w:val="a9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A6B8" w14:textId="1CD2B652" w:rsidR="00283BE1" w:rsidRDefault="00283BE1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924200" w:history="1">
            <w:r w:rsidRPr="00794B73">
              <w:rPr>
                <w:rStyle w:val="a9"/>
                <w:noProof/>
              </w:rPr>
              <w:t xml:space="preserve">2 </w:t>
            </w:r>
            <w:r w:rsidRPr="00794B73">
              <w:rPr>
                <w:rStyle w:val="a9"/>
                <w:noProof/>
              </w:rPr>
              <w:t>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5D8E1" w14:textId="5AB38B80" w:rsidR="00283BE1" w:rsidRDefault="00283BE1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4201" w:history="1">
            <w:r w:rsidRPr="00794B73">
              <w:rPr>
                <w:rStyle w:val="a9"/>
                <w:noProof/>
              </w:rPr>
              <w:t xml:space="preserve">2.1 </w:t>
            </w:r>
            <w:r w:rsidRPr="00794B73">
              <w:rPr>
                <w:rStyle w:val="a9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E0948" w14:textId="6496AE22" w:rsidR="00283BE1" w:rsidRDefault="00283BE1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4202" w:history="1">
            <w:r w:rsidRPr="00794B73">
              <w:rPr>
                <w:rStyle w:val="a9"/>
                <w:noProof/>
              </w:rPr>
              <w:t xml:space="preserve">2.2 </w:t>
            </w:r>
            <w:r w:rsidRPr="00794B73">
              <w:rPr>
                <w:rStyle w:val="a9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6C4F4" w14:textId="7C470F59" w:rsidR="00283BE1" w:rsidRDefault="00283BE1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0924203" w:history="1">
            <w:r w:rsidRPr="00794B73">
              <w:rPr>
                <w:rStyle w:val="a9"/>
                <w:noProof/>
              </w:rPr>
              <w:t xml:space="preserve">2.2.1 </w:t>
            </w:r>
            <w:r w:rsidRPr="00794B73">
              <w:rPr>
                <w:rStyle w:val="a9"/>
                <w:noProof/>
              </w:rPr>
              <w:t>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EAE85" w14:textId="6EC0B71C" w:rsidR="00283BE1" w:rsidRDefault="00283BE1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0924204" w:history="1">
            <w:r w:rsidRPr="00794B73">
              <w:rPr>
                <w:rStyle w:val="a9"/>
                <w:noProof/>
              </w:rPr>
              <w:t xml:space="preserve">2.2.2 </w:t>
            </w:r>
            <w:r w:rsidRPr="00794B73">
              <w:rPr>
                <w:rStyle w:val="a9"/>
                <w:noProof/>
              </w:rPr>
              <w:t>时间特性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9CAAE" w14:textId="2C4383F3" w:rsidR="00283BE1" w:rsidRDefault="00283BE1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0924205" w:history="1">
            <w:r w:rsidRPr="00794B73">
              <w:rPr>
                <w:rStyle w:val="a9"/>
                <w:noProof/>
              </w:rPr>
              <w:t xml:space="preserve">2.2.3 </w:t>
            </w:r>
            <w:r w:rsidRPr="00794B73">
              <w:rPr>
                <w:rStyle w:val="a9"/>
                <w:noProof/>
              </w:rPr>
              <w:t>灵活性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14F0E" w14:textId="19760A9E" w:rsidR="00283BE1" w:rsidRDefault="00283BE1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4206" w:history="1">
            <w:r w:rsidRPr="00794B73">
              <w:rPr>
                <w:rStyle w:val="a9"/>
                <w:noProof/>
              </w:rPr>
              <w:t xml:space="preserve">2.3 </w:t>
            </w:r>
            <w:r w:rsidRPr="00794B73">
              <w:rPr>
                <w:rStyle w:val="a9"/>
                <w:noProof/>
              </w:rPr>
              <w:t>安全保密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27765" w14:textId="69343AFF" w:rsidR="00283BE1" w:rsidRDefault="00283BE1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924207" w:history="1">
            <w:r w:rsidRPr="00794B73">
              <w:rPr>
                <w:rStyle w:val="a9"/>
                <w:noProof/>
              </w:rPr>
              <w:t xml:space="preserve">3 </w:t>
            </w:r>
            <w:r w:rsidRPr="00794B73">
              <w:rPr>
                <w:rStyle w:val="a9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3714" w14:textId="04325D3F" w:rsidR="00283BE1" w:rsidRDefault="00283BE1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4208" w:history="1">
            <w:r w:rsidRPr="00794B73">
              <w:rPr>
                <w:rStyle w:val="a9"/>
                <w:noProof/>
              </w:rPr>
              <w:t xml:space="preserve">3.1 </w:t>
            </w:r>
            <w:r w:rsidRPr="00794B73">
              <w:rPr>
                <w:rStyle w:val="a9"/>
                <w:noProof/>
              </w:rPr>
              <w:t>硬设备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EEDC" w14:textId="69EB8221" w:rsidR="00283BE1" w:rsidRDefault="00283BE1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4209" w:history="1">
            <w:r w:rsidRPr="00794B73">
              <w:rPr>
                <w:rStyle w:val="a9"/>
                <w:noProof/>
              </w:rPr>
              <w:t xml:space="preserve">3.2 </w:t>
            </w:r>
            <w:r w:rsidRPr="00794B73">
              <w:rPr>
                <w:rStyle w:val="a9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1350" w14:textId="3104CF30" w:rsidR="00283BE1" w:rsidRDefault="00283BE1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4210" w:history="1">
            <w:r w:rsidRPr="00794B73">
              <w:rPr>
                <w:rStyle w:val="a9"/>
                <w:noProof/>
              </w:rPr>
              <w:t xml:space="preserve">3.3 </w:t>
            </w:r>
            <w:r w:rsidRPr="00794B73">
              <w:rPr>
                <w:rStyle w:val="a9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5B009" w14:textId="7D4B5D2F" w:rsidR="00283BE1" w:rsidRDefault="00283BE1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30924211" w:history="1">
            <w:r w:rsidRPr="00794B73">
              <w:rPr>
                <w:rStyle w:val="a9"/>
                <w:noProof/>
              </w:rPr>
              <w:t xml:space="preserve">4 </w:t>
            </w:r>
            <w:r w:rsidRPr="00794B73">
              <w:rPr>
                <w:rStyle w:val="a9"/>
                <w:noProof/>
              </w:rPr>
              <w:t>使用过程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F5084" w14:textId="1F8C8EE3" w:rsidR="00283BE1" w:rsidRDefault="00283BE1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4212" w:history="1">
            <w:r w:rsidRPr="00794B73">
              <w:rPr>
                <w:rStyle w:val="a9"/>
                <w:noProof/>
              </w:rPr>
              <w:t xml:space="preserve">4.1 </w:t>
            </w:r>
            <w:r w:rsidRPr="00794B73">
              <w:rPr>
                <w:rStyle w:val="a9"/>
                <w:noProof/>
              </w:rPr>
              <w:t>安装与初始化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0AC8C" w14:textId="293D499D" w:rsidR="00283BE1" w:rsidRDefault="00283BE1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4213" w:history="1">
            <w:r w:rsidRPr="00794B73">
              <w:rPr>
                <w:rStyle w:val="a9"/>
                <w:noProof/>
              </w:rPr>
              <w:t xml:space="preserve">4.2 </w:t>
            </w:r>
            <w:r w:rsidRPr="00794B73">
              <w:rPr>
                <w:rStyle w:val="a9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85379" w14:textId="527D9408" w:rsidR="00283BE1" w:rsidRDefault="00283BE1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0924214" w:history="1">
            <w:r w:rsidRPr="00794B73">
              <w:rPr>
                <w:rStyle w:val="a9"/>
                <w:noProof/>
              </w:rPr>
              <w:t>4.2.1</w:t>
            </w:r>
            <w:r w:rsidRPr="00794B73">
              <w:rPr>
                <w:rStyle w:val="a9"/>
                <w:noProof/>
              </w:rPr>
              <w:t>输入数据的现实背景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70FEB" w14:textId="1E0ABD48" w:rsidR="00283BE1" w:rsidRDefault="00283BE1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0924215" w:history="1">
            <w:r w:rsidRPr="00794B73">
              <w:rPr>
                <w:rStyle w:val="a9"/>
                <w:noProof/>
              </w:rPr>
              <w:t>4.2.2</w:t>
            </w:r>
            <w:r w:rsidRPr="00794B73">
              <w:rPr>
                <w:rStyle w:val="a9"/>
                <w:noProof/>
              </w:rPr>
              <w:t>输入格式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A5E60" w14:textId="732DAEFA" w:rsidR="00283BE1" w:rsidRDefault="00283BE1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0924216" w:history="1">
            <w:r w:rsidRPr="00794B73">
              <w:rPr>
                <w:rStyle w:val="a9"/>
                <w:noProof/>
              </w:rPr>
              <w:t>4.2.3</w:t>
            </w:r>
            <w:r w:rsidRPr="00794B73">
              <w:rPr>
                <w:rStyle w:val="a9"/>
                <w:noProof/>
              </w:rPr>
              <w:t>输入举例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33E9A" w14:textId="0936E899" w:rsidR="00283BE1" w:rsidRDefault="00283BE1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4217" w:history="1">
            <w:r w:rsidRPr="00794B73">
              <w:rPr>
                <w:rStyle w:val="a9"/>
                <w:noProof/>
              </w:rPr>
              <w:t>4.3</w:t>
            </w:r>
            <w:r w:rsidRPr="00794B73">
              <w:rPr>
                <w:rStyle w:val="a9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5567C" w14:textId="470E4BAF" w:rsidR="00283BE1" w:rsidRDefault="00283BE1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0924218" w:history="1">
            <w:r w:rsidRPr="00794B73">
              <w:rPr>
                <w:rStyle w:val="a9"/>
                <w:noProof/>
              </w:rPr>
              <w:t>4.3.1</w:t>
            </w:r>
            <w:r w:rsidRPr="00794B73">
              <w:rPr>
                <w:rStyle w:val="a9"/>
                <w:noProof/>
              </w:rPr>
              <w:t>输出数据的现实背景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3CA42" w14:textId="117EA1F4" w:rsidR="00283BE1" w:rsidRDefault="00283BE1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0924219" w:history="1">
            <w:r w:rsidRPr="00794B73">
              <w:rPr>
                <w:rStyle w:val="a9"/>
                <w:noProof/>
              </w:rPr>
              <w:t>4.3.2</w:t>
            </w:r>
            <w:r w:rsidRPr="00794B73">
              <w:rPr>
                <w:rStyle w:val="a9"/>
                <w:noProof/>
              </w:rPr>
              <w:t>输出格式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31F72" w14:textId="245E646B" w:rsidR="00283BE1" w:rsidRDefault="00283BE1">
          <w:pPr>
            <w:pStyle w:val="TOC3"/>
            <w:tabs>
              <w:tab w:val="right" w:leader="dot" w:pos="8296"/>
            </w:tabs>
            <w:rPr>
              <w:i w:val="0"/>
              <w:iCs w:val="0"/>
              <w:noProof/>
              <w:kern w:val="2"/>
              <w:sz w:val="21"/>
              <w:szCs w:val="22"/>
            </w:rPr>
          </w:pPr>
          <w:hyperlink w:anchor="_Toc530924220" w:history="1">
            <w:r w:rsidRPr="00794B73">
              <w:rPr>
                <w:rStyle w:val="a9"/>
                <w:noProof/>
              </w:rPr>
              <w:t>4.3.3</w:t>
            </w:r>
            <w:r w:rsidRPr="00794B73">
              <w:rPr>
                <w:rStyle w:val="a9"/>
                <w:noProof/>
              </w:rPr>
              <w:t>输出举例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A073F" w14:textId="17D19C7C" w:rsidR="00283BE1" w:rsidRDefault="00283BE1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4221" w:history="1">
            <w:r w:rsidRPr="00794B73">
              <w:rPr>
                <w:rStyle w:val="a9"/>
                <w:noProof/>
              </w:rPr>
              <w:t xml:space="preserve">4.4 </w:t>
            </w:r>
            <w:r w:rsidRPr="00794B73">
              <w:rPr>
                <w:rStyle w:val="a9"/>
                <w:noProof/>
              </w:rPr>
              <w:t>文卷查询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4C385" w14:textId="08D52BA4" w:rsidR="00283BE1" w:rsidRDefault="00283BE1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4222" w:history="1">
            <w:r w:rsidRPr="00794B73">
              <w:rPr>
                <w:rStyle w:val="a9"/>
                <w:noProof/>
              </w:rPr>
              <w:t xml:space="preserve">4.5 </w:t>
            </w:r>
            <w:r w:rsidRPr="00794B73">
              <w:rPr>
                <w:rStyle w:val="a9"/>
                <w:noProof/>
              </w:rPr>
              <w:t>出错处理与恢复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D91AB" w14:textId="1F5A80BB" w:rsidR="00283BE1" w:rsidRDefault="00283BE1">
          <w:pPr>
            <w:pStyle w:val="TOC2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530924223" w:history="1">
            <w:r w:rsidRPr="00794B73">
              <w:rPr>
                <w:rStyle w:val="a9"/>
                <w:noProof/>
              </w:rPr>
              <w:t xml:space="preserve">4.6 </w:t>
            </w:r>
            <w:r w:rsidRPr="00794B73">
              <w:rPr>
                <w:rStyle w:val="a9"/>
                <w:noProof/>
              </w:rPr>
              <w:t>终端操作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DE25" w14:textId="6C0DFA3C" w:rsidR="00AE284F" w:rsidRDefault="00AE284F">
          <w:r>
            <w:rPr>
              <w:b/>
              <w:bCs/>
              <w:lang w:val="zh-CN"/>
            </w:rPr>
            <w:fldChar w:fldCharType="end"/>
          </w:r>
        </w:p>
      </w:sdtContent>
    </w:sdt>
    <w:p w14:paraId="242BCB32" w14:textId="6A4CC590" w:rsidR="000B5C38" w:rsidRDefault="000B5C38"/>
    <w:p w14:paraId="1E441209" w14:textId="77777777" w:rsidR="000B5C38" w:rsidRDefault="000B5C38">
      <w:r>
        <w:br w:type="page"/>
      </w:r>
    </w:p>
    <w:p w14:paraId="67DE6152" w14:textId="015B49EB" w:rsidR="000412A8" w:rsidRDefault="000412A8" w:rsidP="005F0139">
      <w:pPr>
        <w:pStyle w:val="1"/>
      </w:pPr>
      <w:bookmarkStart w:id="11" w:name="_Toc530741065"/>
      <w:bookmarkStart w:id="12" w:name="_Toc530924195"/>
      <w:r>
        <w:lastRenderedPageBreak/>
        <w:t>1</w:t>
      </w:r>
      <w:r w:rsidR="00644079">
        <w:rPr>
          <w:rFonts w:hint="eastAsia"/>
        </w:rPr>
        <w:t xml:space="preserve"> </w:t>
      </w:r>
      <w:r>
        <w:t>引言</w:t>
      </w:r>
      <w:bookmarkEnd w:id="11"/>
      <w:bookmarkEnd w:id="12"/>
    </w:p>
    <w:p w14:paraId="59487C0D" w14:textId="086F5525" w:rsidR="000412A8" w:rsidRDefault="000412A8" w:rsidP="00274CBE">
      <w:pPr>
        <w:pStyle w:val="2"/>
      </w:pPr>
      <w:bookmarkStart w:id="13" w:name="_Toc530924196"/>
      <w:r w:rsidRPr="00644079">
        <w:t>1.1</w:t>
      </w:r>
      <w:r w:rsidR="00644079" w:rsidRPr="00644079">
        <w:t xml:space="preserve"> </w:t>
      </w:r>
      <w:r w:rsidRPr="00644079">
        <w:t>目的</w:t>
      </w:r>
      <w:bookmarkEnd w:id="13"/>
    </w:p>
    <w:p w14:paraId="32222C35" w14:textId="77777777" w:rsidR="001560CC" w:rsidRPr="001560CC" w:rsidRDefault="001560CC" w:rsidP="001560CC"/>
    <w:p w14:paraId="44C9AC44" w14:textId="6406B6D5" w:rsidR="000412A8" w:rsidRDefault="000412A8" w:rsidP="00274CBE">
      <w:pPr>
        <w:pStyle w:val="2"/>
      </w:pPr>
      <w:bookmarkStart w:id="14" w:name="_Toc530924197"/>
      <w:r w:rsidRPr="00644079">
        <w:t>1.2</w:t>
      </w:r>
      <w:r w:rsidR="001560CC">
        <w:rPr>
          <w:rFonts w:hint="eastAsia"/>
        </w:rPr>
        <w:t>背景</w:t>
      </w:r>
      <w:bookmarkEnd w:id="14"/>
    </w:p>
    <w:p w14:paraId="70A0F174" w14:textId="77777777" w:rsidR="001560CC" w:rsidRPr="001560CC" w:rsidRDefault="001560CC" w:rsidP="001560CC"/>
    <w:p w14:paraId="38C1A25B" w14:textId="3B1702F1" w:rsidR="009D3741" w:rsidRDefault="009D3741" w:rsidP="009D3741">
      <w:pPr>
        <w:pStyle w:val="2"/>
      </w:pPr>
      <w:bookmarkStart w:id="15" w:name="_Toc530924198"/>
      <w:r>
        <w:rPr>
          <w:rFonts w:hint="eastAsia"/>
        </w:rPr>
        <w:t>1.</w:t>
      </w:r>
      <w:r w:rsidR="006238E8">
        <w:rPr>
          <w:rFonts w:hint="eastAsia"/>
        </w:rPr>
        <w:t>3</w:t>
      </w:r>
      <w:r>
        <w:t xml:space="preserve"> </w:t>
      </w:r>
      <w:r w:rsidR="001560CC">
        <w:rPr>
          <w:rFonts w:hint="eastAsia"/>
        </w:rPr>
        <w:t>定义</w:t>
      </w:r>
      <w:bookmarkEnd w:id="15"/>
    </w:p>
    <w:p w14:paraId="0864306A" w14:textId="1278B2F4" w:rsidR="009D3741" w:rsidRPr="009D3741" w:rsidRDefault="009D3741" w:rsidP="009D3741"/>
    <w:p w14:paraId="29B70080" w14:textId="695BD471" w:rsidR="000412A8" w:rsidRDefault="000412A8" w:rsidP="00274CBE">
      <w:pPr>
        <w:pStyle w:val="2"/>
      </w:pPr>
      <w:bookmarkStart w:id="16" w:name="_Toc530924199"/>
      <w:r>
        <w:t>1.</w:t>
      </w:r>
      <w:r w:rsidR="006238E8">
        <w:rPr>
          <w:rFonts w:hint="eastAsia"/>
        </w:rPr>
        <w:t>4</w:t>
      </w:r>
      <w:r w:rsidR="00644079">
        <w:t xml:space="preserve"> </w:t>
      </w:r>
      <w:r>
        <w:t>参考资料</w:t>
      </w:r>
      <w:bookmarkEnd w:id="16"/>
    </w:p>
    <w:p w14:paraId="02F1E313" w14:textId="77777777" w:rsidR="001560CC" w:rsidRPr="001560CC" w:rsidRDefault="001560CC" w:rsidP="001560CC"/>
    <w:p w14:paraId="11E0EBB0" w14:textId="10A55D09" w:rsidR="000412A8" w:rsidRDefault="000412A8" w:rsidP="005F0139">
      <w:pPr>
        <w:pStyle w:val="1"/>
      </w:pPr>
      <w:bookmarkStart w:id="17" w:name="_Toc530741066"/>
      <w:bookmarkStart w:id="18" w:name="_Toc530924200"/>
      <w:r>
        <w:t>2</w:t>
      </w:r>
      <w:r w:rsidR="00644079">
        <w:t xml:space="preserve"> </w:t>
      </w:r>
      <w:bookmarkEnd w:id="17"/>
      <w:r w:rsidR="001560CC">
        <w:rPr>
          <w:rFonts w:hint="eastAsia"/>
        </w:rPr>
        <w:t>用途</w:t>
      </w:r>
      <w:bookmarkEnd w:id="18"/>
    </w:p>
    <w:p w14:paraId="7CBE715C" w14:textId="00034CDD" w:rsidR="000412A8" w:rsidRDefault="000412A8" w:rsidP="00274CBE">
      <w:pPr>
        <w:pStyle w:val="2"/>
      </w:pPr>
      <w:bookmarkStart w:id="19" w:name="_Toc530924201"/>
      <w:r w:rsidRPr="00644079">
        <w:t>2.1</w:t>
      </w:r>
      <w:r w:rsidR="00644079">
        <w:t xml:space="preserve"> </w:t>
      </w:r>
      <w:r w:rsidR="001560CC">
        <w:rPr>
          <w:rFonts w:hint="eastAsia"/>
        </w:rPr>
        <w:t>功能</w:t>
      </w:r>
      <w:bookmarkEnd w:id="19"/>
    </w:p>
    <w:p w14:paraId="13ACA666" w14:textId="77777777" w:rsidR="009D3741" w:rsidRPr="009D3741" w:rsidRDefault="009D3741" w:rsidP="009D3741"/>
    <w:p w14:paraId="310FDFFE" w14:textId="7FA4CDD4" w:rsidR="000412A8" w:rsidRDefault="009D3741" w:rsidP="009D3741">
      <w:pPr>
        <w:pStyle w:val="2"/>
      </w:pPr>
      <w:bookmarkStart w:id="20" w:name="_Toc530924202"/>
      <w:r>
        <w:rPr>
          <w:rFonts w:hint="eastAsia"/>
        </w:rPr>
        <w:t>2.2</w:t>
      </w:r>
      <w:r>
        <w:t xml:space="preserve"> </w:t>
      </w:r>
      <w:r w:rsidR="001560CC">
        <w:rPr>
          <w:rFonts w:hint="eastAsia"/>
        </w:rPr>
        <w:t>性能</w:t>
      </w:r>
      <w:bookmarkEnd w:id="20"/>
    </w:p>
    <w:p w14:paraId="06E302F0" w14:textId="7ACC421A" w:rsidR="001560CC" w:rsidRDefault="001560CC" w:rsidP="001560CC">
      <w:pPr>
        <w:pStyle w:val="3"/>
      </w:pPr>
      <w:bookmarkStart w:id="21" w:name="_Toc530924203"/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精度</w:t>
      </w:r>
      <w:bookmarkEnd w:id="21"/>
    </w:p>
    <w:p w14:paraId="0910CBCC" w14:textId="7D2301D3" w:rsidR="001560CC" w:rsidRDefault="001560CC" w:rsidP="001560CC">
      <w:pPr>
        <w:pStyle w:val="3"/>
      </w:pPr>
      <w:bookmarkStart w:id="22" w:name="_Toc530924204"/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时间特性</w:t>
      </w:r>
      <w:bookmarkEnd w:id="22"/>
    </w:p>
    <w:p w14:paraId="4309E8E6" w14:textId="30321F62" w:rsidR="001560CC" w:rsidRPr="001560CC" w:rsidRDefault="001560CC" w:rsidP="001560CC">
      <w:pPr>
        <w:pStyle w:val="3"/>
      </w:pPr>
      <w:bookmarkStart w:id="23" w:name="_Toc530924205"/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灵活性</w:t>
      </w:r>
      <w:bookmarkEnd w:id="23"/>
    </w:p>
    <w:p w14:paraId="6A034DB5" w14:textId="1BC8FB96" w:rsidR="009D3741" w:rsidRDefault="009D3741" w:rsidP="009D3741"/>
    <w:p w14:paraId="08687360" w14:textId="55FDAB63" w:rsidR="009D3741" w:rsidRPr="009D3741" w:rsidRDefault="009D3741" w:rsidP="009D3741">
      <w:pPr>
        <w:pStyle w:val="2"/>
      </w:pPr>
      <w:bookmarkStart w:id="24" w:name="_Toc530924206"/>
      <w:r>
        <w:rPr>
          <w:rFonts w:hint="eastAsia"/>
        </w:rPr>
        <w:t>2.3</w:t>
      </w:r>
      <w:r>
        <w:t xml:space="preserve"> </w:t>
      </w:r>
      <w:r w:rsidR="001560CC">
        <w:rPr>
          <w:rFonts w:hint="eastAsia"/>
        </w:rPr>
        <w:t>安全保密</w:t>
      </w:r>
      <w:bookmarkEnd w:id="24"/>
    </w:p>
    <w:p w14:paraId="670CE939" w14:textId="77777777" w:rsidR="009D3741" w:rsidRDefault="009D3741" w:rsidP="009D3741">
      <w:bookmarkStart w:id="25" w:name="_Toc530741067"/>
    </w:p>
    <w:p w14:paraId="12305850" w14:textId="5F66A177" w:rsidR="009D3741" w:rsidRDefault="000412A8" w:rsidP="00DC24B4">
      <w:pPr>
        <w:pStyle w:val="1"/>
      </w:pPr>
      <w:bookmarkStart w:id="26" w:name="_Toc530924207"/>
      <w:r>
        <w:t>3</w:t>
      </w:r>
      <w:r w:rsidR="00644079">
        <w:rPr>
          <w:rFonts w:hint="eastAsia"/>
        </w:rPr>
        <w:t xml:space="preserve"> </w:t>
      </w:r>
      <w:bookmarkEnd w:id="25"/>
      <w:r w:rsidR="001560CC" w:rsidRPr="001560CC">
        <w:rPr>
          <w:rFonts w:hint="eastAsia"/>
        </w:rPr>
        <w:t>运行环境</w:t>
      </w:r>
      <w:bookmarkEnd w:id="26"/>
      <w:r>
        <w:t xml:space="preserve"> </w:t>
      </w:r>
    </w:p>
    <w:p w14:paraId="6615F9F3" w14:textId="1E4CF295" w:rsidR="001560CC" w:rsidRDefault="001560CC" w:rsidP="001560CC">
      <w:pPr>
        <w:pStyle w:val="2"/>
      </w:pPr>
      <w:bookmarkStart w:id="27" w:name="_Toc530741068"/>
      <w:bookmarkStart w:id="28" w:name="_Toc530924208"/>
      <w:r>
        <w:t xml:space="preserve">3.1 </w:t>
      </w:r>
      <w:r>
        <w:t>硬设备</w:t>
      </w:r>
      <w:bookmarkEnd w:id="28"/>
    </w:p>
    <w:p w14:paraId="09030B15" w14:textId="77777777" w:rsidR="001560CC" w:rsidRPr="001560CC" w:rsidRDefault="001560CC" w:rsidP="001560CC"/>
    <w:p w14:paraId="7474D670" w14:textId="54CCED02" w:rsidR="001560CC" w:rsidRDefault="001560CC" w:rsidP="001560CC">
      <w:pPr>
        <w:pStyle w:val="2"/>
      </w:pPr>
      <w:bookmarkStart w:id="29" w:name="_Toc530924209"/>
      <w:r>
        <w:lastRenderedPageBreak/>
        <w:t xml:space="preserve">3.2 </w:t>
      </w:r>
      <w:r>
        <w:t>支持软件</w:t>
      </w:r>
      <w:bookmarkEnd w:id="29"/>
    </w:p>
    <w:p w14:paraId="54AD5166" w14:textId="77777777" w:rsidR="001560CC" w:rsidRPr="001560CC" w:rsidRDefault="001560CC" w:rsidP="001560CC"/>
    <w:p w14:paraId="3917D0DB" w14:textId="18189092" w:rsidR="001560CC" w:rsidRDefault="001560CC" w:rsidP="001560CC">
      <w:pPr>
        <w:pStyle w:val="2"/>
      </w:pPr>
      <w:bookmarkStart w:id="30" w:name="_Toc530924210"/>
      <w:r>
        <w:t xml:space="preserve">3.3 </w:t>
      </w:r>
      <w:r>
        <w:t>数据结构</w:t>
      </w:r>
      <w:bookmarkEnd w:id="30"/>
    </w:p>
    <w:p w14:paraId="016EF4B4" w14:textId="77777777" w:rsidR="001560CC" w:rsidRPr="001560CC" w:rsidRDefault="001560CC" w:rsidP="001560CC"/>
    <w:p w14:paraId="71F63703" w14:textId="4509DACD" w:rsidR="000412A8" w:rsidRDefault="000412A8" w:rsidP="005F0139">
      <w:pPr>
        <w:pStyle w:val="1"/>
      </w:pPr>
      <w:bookmarkStart w:id="31" w:name="_Toc530924211"/>
      <w:r>
        <w:t>4</w:t>
      </w:r>
      <w:r w:rsidR="003F144D">
        <w:t xml:space="preserve"> </w:t>
      </w:r>
      <w:bookmarkEnd w:id="27"/>
      <w:r w:rsidR="001560CC" w:rsidRPr="001560CC">
        <w:rPr>
          <w:rFonts w:hint="eastAsia"/>
        </w:rPr>
        <w:t>使用过程</w:t>
      </w:r>
      <w:bookmarkEnd w:id="31"/>
    </w:p>
    <w:p w14:paraId="7E7D4D88" w14:textId="6633FCFB" w:rsidR="001560CC" w:rsidRDefault="001560CC" w:rsidP="001560CC">
      <w:pPr>
        <w:pStyle w:val="2"/>
      </w:pPr>
      <w:bookmarkStart w:id="32" w:name="_Toc530924212"/>
      <w:r>
        <w:t xml:space="preserve">4.1 </w:t>
      </w:r>
      <w:r>
        <w:t>安装与初始化</w:t>
      </w:r>
      <w:bookmarkEnd w:id="32"/>
    </w:p>
    <w:p w14:paraId="321B2ADE" w14:textId="737D220A" w:rsidR="001560CC" w:rsidRDefault="001560CC" w:rsidP="001560CC">
      <w:pPr>
        <w:pStyle w:val="2"/>
      </w:pPr>
      <w:bookmarkStart w:id="33" w:name="_Toc530924213"/>
      <w:r>
        <w:t xml:space="preserve">4.2 </w:t>
      </w:r>
      <w:r>
        <w:t>输入</w:t>
      </w:r>
      <w:bookmarkEnd w:id="33"/>
    </w:p>
    <w:p w14:paraId="574859D1" w14:textId="5D56AEA9" w:rsidR="001560CC" w:rsidRDefault="001560CC" w:rsidP="001560CC">
      <w:pPr>
        <w:pStyle w:val="3"/>
      </w:pPr>
      <w:bookmarkStart w:id="34" w:name="_Toc530924214"/>
      <w:r>
        <w:t>4.2.1</w:t>
      </w:r>
      <w:r>
        <w:t>输入数据的现实背景</w:t>
      </w:r>
      <w:bookmarkEnd w:id="34"/>
      <w:r>
        <w:br/>
      </w:r>
    </w:p>
    <w:p w14:paraId="0DAA9898" w14:textId="602D1FDE" w:rsidR="001560CC" w:rsidRDefault="001560CC" w:rsidP="001560CC">
      <w:pPr>
        <w:pStyle w:val="3"/>
      </w:pPr>
      <w:bookmarkStart w:id="35" w:name="_Toc530924215"/>
      <w:r>
        <w:t>4.2.2</w:t>
      </w:r>
      <w:r>
        <w:t>输入格式</w:t>
      </w:r>
      <w:bookmarkEnd w:id="35"/>
      <w:r>
        <w:br/>
      </w:r>
    </w:p>
    <w:p w14:paraId="64ACC7BF" w14:textId="0530CB2C" w:rsidR="001560CC" w:rsidRDefault="001560CC" w:rsidP="001560CC">
      <w:pPr>
        <w:pStyle w:val="3"/>
      </w:pPr>
      <w:bookmarkStart w:id="36" w:name="_Toc530924216"/>
      <w:r>
        <w:t>4.2.3</w:t>
      </w:r>
      <w:r>
        <w:t>输入举例</w:t>
      </w:r>
      <w:bookmarkEnd w:id="36"/>
      <w:r>
        <w:br/>
      </w:r>
    </w:p>
    <w:p w14:paraId="5377E3FF" w14:textId="77777777" w:rsidR="001560CC" w:rsidRDefault="001560CC" w:rsidP="00624571">
      <w:pPr>
        <w:pStyle w:val="2"/>
      </w:pPr>
      <w:bookmarkStart w:id="37" w:name="_Toc530924217"/>
      <w:r>
        <w:t>4.3</w:t>
      </w:r>
      <w:r>
        <w:t>输出</w:t>
      </w:r>
      <w:bookmarkEnd w:id="37"/>
    </w:p>
    <w:p w14:paraId="39727FE9" w14:textId="7362174A" w:rsidR="001560CC" w:rsidRDefault="001560CC" w:rsidP="001560CC">
      <w:pPr>
        <w:pStyle w:val="3"/>
      </w:pPr>
      <w:bookmarkStart w:id="38" w:name="_Toc530924218"/>
      <w:r>
        <w:t>4.3.1</w:t>
      </w:r>
      <w:r>
        <w:t>输出数据的现实背景</w:t>
      </w:r>
      <w:bookmarkEnd w:id="38"/>
      <w:r>
        <w:br/>
      </w:r>
    </w:p>
    <w:p w14:paraId="4125C351" w14:textId="0605BD5E" w:rsidR="001560CC" w:rsidRDefault="001560CC" w:rsidP="001560CC">
      <w:pPr>
        <w:pStyle w:val="3"/>
      </w:pPr>
      <w:bookmarkStart w:id="39" w:name="_Toc530924219"/>
      <w:r>
        <w:t>4.3.2</w:t>
      </w:r>
      <w:r>
        <w:t>输出格式</w:t>
      </w:r>
      <w:bookmarkEnd w:id="39"/>
    </w:p>
    <w:p w14:paraId="253E7A92" w14:textId="77777777" w:rsidR="001560CC" w:rsidRPr="001560CC" w:rsidRDefault="001560CC" w:rsidP="001560CC"/>
    <w:p w14:paraId="03B38C82" w14:textId="5CB259A4" w:rsidR="001560CC" w:rsidRDefault="001560CC" w:rsidP="001560CC">
      <w:pPr>
        <w:pStyle w:val="3"/>
      </w:pPr>
      <w:bookmarkStart w:id="40" w:name="_Toc530924220"/>
      <w:r>
        <w:t>4.3.3</w:t>
      </w:r>
      <w:r>
        <w:t>输出举例</w:t>
      </w:r>
      <w:bookmarkEnd w:id="40"/>
      <w:r>
        <w:br/>
      </w:r>
    </w:p>
    <w:p w14:paraId="1A22071C" w14:textId="377706F4" w:rsidR="001560CC" w:rsidRDefault="001560CC" w:rsidP="001560CC">
      <w:pPr>
        <w:pStyle w:val="2"/>
      </w:pPr>
      <w:bookmarkStart w:id="41" w:name="_Toc530924221"/>
      <w:r>
        <w:t xml:space="preserve">4.4 </w:t>
      </w:r>
      <w:r>
        <w:t>文卷查询</w:t>
      </w:r>
      <w:bookmarkEnd w:id="41"/>
    </w:p>
    <w:p w14:paraId="6C529E06" w14:textId="77777777" w:rsidR="001560CC" w:rsidRPr="001560CC" w:rsidRDefault="001560CC" w:rsidP="001560CC"/>
    <w:p w14:paraId="4F8DFD73" w14:textId="38852EC9" w:rsidR="001560CC" w:rsidRDefault="001560CC" w:rsidP="001560CC">
      <w:pPr>
        <w:pStyle w:val="2"/>
      </w:pPr>
      <w:bookmarkStart w:id="42" w:name="_Toc530924222"/>
      <w:r>
        <w:lastRenderedPageBreak/>
        <w:t xml:space="preserve">4.5 </w:t>
      </w:r>
      <w:r>
        <w:t>出错处理与恢复</w:t>
      </w:r>
      <w:bookmarkEnd w:id="42"/>
    </w:p>
    <w:p w14:paraId="6860B05B" w14:textId="77777777" w:rsidR="001560CC" w:rsidRPr="001560CC" w:rsidRDefault="001560CC" w:rsidP="001560CC"/>
    <w:p w14:paraId="06453EE8" w14:textId="605A7D01" w:rsidR="00951E78" w:rsidRDefault="001560CC" w:rsidP="001560CC">
      <w:pPr>
        <w:pStyle w:val="2"/>
      </w:pPr>
      <w:bookmarkStart w:id="43" w:name="_Toc530924223"/>
      <w:r>
        <w:t xml:space="preserve">4.6 </w:t>
      </w:r>
      <w:r>
        <w:t>终端操作</w:t>
      </w:r>
      <w:bookmarkEnd w:id="43"/>
    </w:p>
    <w:p w14:paraId="0A7A896D" w14:textId="77777777" w:rsidR="001560CC" w:rsidRPr="001560CC" w:rsidRDefault="001560CC" w:rsidP="001560CC"/>
    <w:sectPr w:rsidR="001560CC" w:rsidRPr="001560C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63407" w14:textId="77777777" w:rsidR="0060322B" w:rsidRDefault="0060322B" w:rsidP="000B5C38">
      <w:r>
        <w:separator/>
      </w:r>
    </w:p>
  </w:endnote>
  <w:endnote w:type="continuationSeparator" w:id="0">
    <w:p w14:paraId="5B619DC9" w14:textId="77777777" w:rsidR="0060322B" w:rsidRDefault="0060322B" w:rsidP="000B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90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7592A43" w14:textId="7874168B" w:rsidR="00AE284F" w:rsidRDefault="00AE284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6ECC90" w14:textId="77777777" w:rsidR="00AE284F" w:rsidRDefault="00AE28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91C19" w14:textId="77777777" w:rsidR="0060322B" w:rsidRDefault="0060322B" w:rsidP="000B5C38">
      <w:r>
        <w:separator/>
      </w:r>
    </w:p>
  </w:footnote>
  <w:footnote w:type="continuationSeparator" w:id="0">
    <w:p w14:paraId="6B0A6367" w14:textId="77777777" w:rsidR="0060322B" w:rsidRDefault="0060322B" w:rsidP="000B5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794F4" w14:textId="67209C3D" w:rsidR="00AE284F" w:rsidRDefault="00AE284F">
    <w:pPr>
      <w:pStyle w:val="a3"/>
    </w:pPr>
    <w:r>
      <w:t>PRD2018-G03-</w:t>
    </w:r>
    <w:r w:rsidR="007203CC">
      <w:rPr>
        <w:rFonts w:hint="eastAsia"/>
      </w:rPr>
      <w:t>用户手册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5C"/>
    <w:rsid w:val="00013C0F"/>
    <w:rsid w:val="000412A8"/>
    <w:rsid w:val="00064875"/>
    <w:rsid w:val="000B5C38"/>
    <w:rsid w:val="001560CC"/>
    <w:rsid w:val="002322AF"/>
    <w:rsid w:val="00274CBE"/>
    <w:rsid w:val="00283BE1"/>
    <w:rsid w:val="00304418"/>
    <w:rsid w:val="003A1EAA"/>
    <w:rsid w:val="003F144D"/>
    <w:rsid w:val="004463BC"/>
    <w:rsid w:val="00476FC5"/>
    <w:rsid w:val="00563B50"/>
    <w:rsid w:val="005E6C54"/>
    <w:rsid w:val="005F0139"/>
    <w:rsid w:val="0060322B"/>
    <w:rsid w:val="006238E8"/>
    <w:rsid w:val="00624571"/>
    <w:rsid w:val="00644079"/>
    <w:rsid w:val="007203CC"/>
    <w:rsid w:val="007913B2"/>
    <w:rsid w:val="00951E78"/>
    <w:rsid w:val="009D3741"/>
    <w:rsid w:val="00A01B65"/>
    <w:rsid w:val="00A83DE6"/>
    <w:rsid w:val="00AE284F"/>
    <w:rsid w:val="00BE1563"/>
    <w:rsid w:val="00CF7D5C"/>
    <w:rsid w:val="00DC24B4"/>
    <w:rsid w:val="00E87378"/>
    <w:rsid w:val="00ED10F9"/>
    <w:rsid w:val="00F5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73F20"/>
  <w15:chartTrackingRefBased/>
  <w15:docId w15:val="{FD43C4FF-9F3F-41CE-BC05-B010866F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6FC5"/>
  </w:style>
  <w:style w:type="paragraph" w:styleId="1">
    <w:name w:val="heading 1"/>
    <w:basedOn w:val="a"/>
    <w:next w:val="a"/>
    <w:link w:val="10"/>
    <w:autoRedefine/>
    <w:uiPriority w:val="9"/>
    <w:qFormat/>
    <w:rsid w:val="00476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6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76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76F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6F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6F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6F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6F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6F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2"/>
      <w:szCs w:val="28"/>
    </w:rPr>
  </w:style>
  <w:style w:type="paragraph" w:styleId="a3">
    <w:name w:val="header"/>
    <w:basedOn w:val="a"/>
    <w:link w:val="a4"/>
    <w:uiPriority w:val="99"/>
    <w:unhideWhenUsed/>
    <w:rsid w:val="000B5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C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C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C3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B5C3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B5C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6FC5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76FC5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274CBE"/>
    <w:pPr>
      <w:ind w:left="210"/>
    </w:pPr>
    <w:rPr>
      <w:smallCaps/>
      <w:sz w:val="20"/>
      <w:szCs w:val="20"/>
    </w:rPr>
  </w:style>
  <w:style w:type="character" w:styleId="a9">
    <w:name w:val="Hyperlink"/>
    <w:basedOn w:val="a0"/>
    <w:uiPriority w:val="99"/>
    <w:unhideWhenUsed/>
    <w:rsid w:val="000B5C3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76FC5"/>
    <w:rPr>
      <w:rFonts w:asciiTheme="majorHAnsi" w:eastAsiaTheme="majorEastAsia" w:hAnsiTheme="majorHAnsi" w:cstheme="majorBidi"/>
      <w:b/>
      <w:color w:val="0D0D0D" w:themeColor="text1" w:themeTint="F2"/>
      <w:sz w:val="30"/>
      <w:szCs w:val="24"/>
    </w:rPr>
  </w:style>
  <w:style w:type="paragraph" w:styleId="aa">
    <w:name w:val="Normal (Web)"/>
    <w:basedOn w:val="a"/>
    <w:semiHidden/>
    <w:rsid w:val="000412A8"/>
    <w:pPr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644079"/>
    <w:pPr>
      <w:ind w:left="420"/>
    </w:pPr>
    <w:rPr>
      <w:i/>
      <w:iC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0412A8"/>
    <w:pPr>
      <w:spacing w:before="120" w:after="120"/>
    </w:pPr>
    <w:rPr>
      <w:b/>
      <w:bCs/>
      <w:caps/>
      <w:sz w:val="20"/>
      <w:szCs w:val="20"/>
    </w:rPr>
  </w:style>
  <w:style w:type="paragraph" w:styleId="ab">
    <w:name w:val="Subtitle"/>
    <w:basedOn w:val="a"/>
    <w:next w:val="a"/>
    <w:link w:val="ac"/>
    <w:uiPriority w:val="11"/>
    <w:qFormat/>
    <w:rsid w:val="00AE284F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AE284F"/>
    <w:rPr>
      <w:rFonts w:eastAsiaTheme="majorEastAsia"/>
      <w:color w:val="5A5A5A" w:themeColor="text1" w:themeTint="A5"/>
      <w:spacing w:val="15"/>
    </w:rPr>
  </w:style>
  <w:style w:type="paragraph" w:styleId="TOC4">
    <w:name w:val="toc 4"/>
    <w:basedOn w:val="a"/>
    <w:next w:val="a"/>
    <w:autoRedefine/>
    <w:uiPriority w:val="39"/>
    <w:unhideWhenUsed/>
    <w:rsid w:val="00274CBE"/>
    <w:pPr>
      <w:ind w:left="630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274CBE"/>
    <w:pPr>
      <w:ind w:left="840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274CBE"/>
    <w:pPr>
      <w:ind w:left="1050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274CBE"/>
    <w:pPr>
      <w:ind w:left="1260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274CBE"/>
    <w:pPr>
      <w:ind w:left="1470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274CBE"/>
    <w:pPr>
      <w:ind w:left="1680"/>
    </w:pPr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76F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476FC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476FC5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476FC5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476FC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476FC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d">
    <w:name w:val="caption"/>
    <w:basedOn w:val="a"/>
    <w:next w:val="a"/>
    <w:uiPriority w:val="35"/>
    <w:semiHidden/>
    <w:unhideWhenUsed/>
    <w:qFormat/>
    <w:rsid w:val="00476F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476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">
    <w:name w:val="标题 字符"/>
    <w:basedOn w:val="a0"/>
    <w:link w:val="ae"/>
    <w:uiPriority w:val="10"/>
    <w:rsid w:val="00476FC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f0">
    <w:name w:val="Strong"/>
    <w:basedOn w:val="a0"/>
    <w:uiPriority w:val="22"/>
    <w:qFormat/>
    <w:rsid w:val="00476FC5"/>
    <w:rPr>
      <w:b/>
      <w:bCs/>
      <w:color w:val="auto"/>
    </w:rPr>
  </w:style>
  <w:style w:type="character" w:styleId="af1">
    <w:name w:val="Emphasis"/>
    <w:basedOn w:val="a0"/>
    <w:uiPriority w:val="20"/>
    <w:qFormat/>
    <w:rsid w:val="00476FC5"/>
    <w:rPr>
      <w:i/>
      <w:iCs/>
      <w:color w:val="auto"/>
    </w:rPr>
  </w:style>
  <w:style w:type="paragraph" w:styleId="af2">
    <w:name w:val="No Spacing"/>
    <w:uiPriority w:val="1"/>
    <w:qFormat/>
    <w:rsid w:val="00476FC5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476FC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4">
    <w:name w:val="引用 字符"/>
    <w:basedOn w:val="a0"/>
    <w:link w:val="af3"/>
    <w:uiPriority w:val="29"/>
    <w:rsid w:val="00476FC5"/>
    <w:rPr>
      <w:i/>
      <w:iCs/>
      <w:color w:val="404040" w:themeColor="text1" w:themeTint="BF"/>
    </w:rPr>
  </w:style>
  <w:style w:type="paragraph" w:styleId="af5">
    <w:name w:val="Intense Quote"/>
    <w:basedOn w:val="a"/>
    <w:next w:val="a"/>
    <w:link w:val="af6"/>
    <w:uiPriority w:val="30"/>
    <w:qFormat/>
    <w:rsid w:val="00476FC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6">
    <w:name w:val="明显引用 字符"/>
    <w:basedOn w:val="a0"/>
    <w:link w:val="af5"/>
    <w:uiPriority w:val="30"/>
    <w:rsid w:val="00476FC5"/>
    <w:rPr>
      <w:i/>
      <w:iCs/>
      <w:color w:val="404040" w:themeColor="text1" w:themeTint="BF"/>
    </w:rPr>
  </w:style>
  <w:style w:type="character" w:styleId="af7">
    <w:name w:val="Subtle Emphasis"/>
    <w:basedOn w:val="a0"/>
    <w:uiPriority w:val="19"/>
    <w:qFormat/>
    <w:rsid w:val="00476FC5"/>
    <w:rPr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476FC5"/>
    <w:rPr>
      <w:b/>
      <w:bCs/>
      <w:i/>
      <w:iCs/>
      <w:color w:val="auto"/>
    </w:rPr>
  </w:style>
  <w:style w:type="character" w:styleId="af9">
    <w:name w:val="Subtle Reference"/>
    <w:basedOn w:val="a0"/>
    <w:uiPriority w:val="31"/>
    <w:qFormat/>
    <w:rsid w:val="00476FC5"/>
    <w:rPr>
      <w:smallCaps/>
      <w:color w:val="404040" w:themeColor="text1" w:themeTint="BF"/>
    </w:rPr>
  </w:style>
  <w:style w:type="character" w:styleId="afa">
    <w:name w:val="Intense Reference"/>
    <w:basedOn w:val="a0"/>
    <w:uiPriority w:val="32"/>
    <w:qFormat/>
    <w:rsid w:val="00476FC5"/>
    <w:rPr>
      <w:b/>
      <w:bCs/>
      <w:smallCaps/>
      <w:color w:val="404040" w:themeColor="text1" w:themeTint="BF"/>
      <w:spacing w:val="5"/>
    </w:rPr>
  </w:style>
  <w:style w:type="character" w:styleId="afb">
    <w:name w:val="Book Title"/>
    <w:basedOn w:val="a0"/>
    <w:uiPriority w:val="33"/>
    <w:qFormat/>
    <w:rsid w:val="00476FC5"/>
    <w:rPr>
      <w:b/>
      <w:bCs/>
      <w:i/>
      <w:iCs/>
      <w:spacing w:val="5"/>
    </w:rPr>
  </w:style>
  <w:style w:type="character" w:customStyle="1" w:styleId="contentblk1">
    <w:name w:val="contentblk1"/>
    <w:basedOn w:val="a0"/>
    <w:rsid w:val="001560CC"/>
    <w:rPr>
      <w:b w:val="0"/>
      <w:bCs w:val="0"/>
      <w:strike w:val="0"/>
      <w:dstrike w:val="0"/>
      <w:color w:val="000000"/>
      <w:sz w:val="21"/>
      <w:szCs w:val="21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3A910-7C8F-442C-B568-014D20E77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叶 柏成</cp:lastModifiedBy>
  <cp:revision>17</cp:revision>
  <dcterms:created xsi:type="dcterms:W3CDTF">2018-11-23T04:41:00Z</dcterms:created>
  <dcterms:modified xsi:type="dcterms:W3CDTF">2018-11-25T07:47:00Z</dcterms:modified>
</cp:coreProperties>
</file>