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3724C" w14:textId="6BAE22A7" w:rsidR="00F54216" w:rsidRDefault="00F54216" w:rsidP="00F54216">
      <w:pPr>
        <w:jc w:val="center"/>
        <w:rPr>
          <w:b/>
        </w:rPr>
      </w:pPr>
      <w:r>
        <w:rPr>
          <w:noProof/>
        </w:rPr>
        <w:drawing>
          <wp:inline distT="0" distB="0" distL="0" distR="0" wp14:anchorId="1F93BF6D" wp14:editId="3604A802">
            <wp:extent cx="2667000" cy="266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7BD8" w14:textId="77777777" w:rsidR="00F54216" w:rsidRDefault="00F54216" w:rsidP="00F54216">
      <w:pPr>
        <w:rPr>
          <w:b/>
        </w:rPr>
      </w:pPr>
    </w:p>
    <w:p w14:paraId="6C6FC3B7" w14:textId="77777777" w:rsidR="00F54216" w:rsidRDefault="00F54216" w:rsidP="00F54216">
      <w:p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1171"/>
        <w:gridCol w:w="4875"/>
      </w:tblGrid>
      <w:tr w:rsidR="00F54216" w14:paraId="7A98A2A4" w14:textId="77777777" w:rsidTr="00F54216">
        <w:tc>
          <w:tcPr>
            <w:tcW w:w="2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447CF" w14:textId="77777777" w:rsidR="00F54216" w:rsidRDefault="00F5421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文件状态：</w:t>
            </w:r>
          </w:p>
          <w:p w14:paraId="1D337B49" w14:textId="77777777" w:rsidR="00F54216" w:rsidRDefault="00F5421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　[√]草稿</w:t>
            </w:r>
          </w:p>
          <w:p w14:paraId="5B0D6401" w14:textId="77777777" w:rsidR="00F54216" w:rsidRDefault="00F5421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　[  ]正式发布</w:t>
            </w:r>
          </w:p>
          <w:p w14:paraId="2BC254F4" w14:textId="77777777" w:rsidR="00F54216" w:rsidRDefault="00F5421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　[　]正在修改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hideMark/>
          </w:tcPr>
          <w:p w14:paraId="5941DF45" w14:textId="77777777" w:rsidR="00F54216" w:rsidRDefault="00F54216">
            <w:pPr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文件标识：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F309C" w14:textId="77777777" w:rsidR="00F54216" w:rsidRDefault="00F5421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PRD-2018-G03-PCM</w:t>
            </w:r>
          </w:p>
        </w:tc>
      </w:tr>
      <w:tr w:rsidR="00F54216" w14:paraId="33C04CCB" w14:textId="77777777" w:rsidTr="00F54216">
        <w:tc>
          <w:tcPr>
            <w:tcW w:w="2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462D7" w14:textId="77777777" w:rsidR="00F54216" w:rsidRDefault="00F54216">
            <w:pPr>
              <w:rPr>
                <w:kern w:val="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hideMark/>
          </w:tcPr>
          <w:p w14:paraId="5970B649" w14:textId="77777777" w:rsidR="00F54216" w:rsidRDefault="00F54216">
            <w:pPr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当前版本：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DE2BD" w14:textId="77777777" w:rsidR="00F54216" w:rsidRDefault="00F5421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0.1.0</w:t>
            </w:r>
          </w:p>
        </w:tc>
      </w:tr>
      <w:tr w:rsidR="00F54216" w14:paraId="7974E810" w14:textId="77777777" w:rsidTr="00F54216">
        <w:tc>
          <w:tcPr>
            <w:tcW w:w="2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EE34E" w14:textId="77777777" w:rsidR="00F54216" w:rsidRDefault="00F54216">
            <w:pPr>
              <w:rPr>
                <w:kern w:val="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hideMark/>
          </w:tcPr>
          <w:p w14:paraId="34732631" w14:textId="77777777" w:rsidR="00F54216" w:rsidRDefault="00F54216">
            <w:pPr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作者：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CED35" w14:textId="77777777" w:rsidR="00F54216" w:rsidRDefault="00F54216">
            <w:pPr>
              <w:rPr>
                <w:kern w:val="2"/>
                <w:szCs w:val="21"/>
              </w:rPr>
            </w:pPr>
            <w:r>
              <w:rPr>
                <w:rFonts w:asciiTheme="minorEastAsia" w:hAnsiTheme="minorEastAsia" w:hint="eastAsia"/>
                <w:kern w:val="2"/>
                <w:szCs w:val="21"/>
              </w:rPr>
              <w:t>骆佳俊</w:t>
            </w:r>
          </w:p>
        </w:tc>
      </w:tr>
      <w:tr w:rsidR="00F54216" w14:paraId="6D1B2EE3" w14:textId="77777777" w:rsidTr="00F54216">
        <w:tc>
          <w:tcPr>
            <w:tcW w:w="2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7978A" w14:textId="77777777" w:rsidR="00F54216" w:rsidRDefault="00F54216">
            <w:pPr>
              <w:rPr>
                <w:kern w:val="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hideMark/>
          </w:tcPr>
          <w:p w14:paraId="797D47FF" w14:textId="77777777" w:rsidR="00F54216" w:rsidRDefault="00F54216">
            <w:pPr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完成日期：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FEAAF" w14:textId="77777777" w:rsidR="00F54216" w:rsidRDefault="00F5421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TBD</w:t>
            </w:r>
          </w:p>
        </w:tc>
      </w:tr>
    </w:tbl>
    <w:p w14:paraId="46E2A935" w14:textId="77777777" w:rsidR="00F54216" w:rsidRDefault="00F54216" w:rsidP="00F54216">
      <w:p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项目成本管理计划</w:t>
      </w:r>
    </w:p>
    <w:p w14:paraId="00824214" w14:textId="77777777" w:rsidR="00F54216" w:rsidRDefault="00F54216" w:rsidP="00F54216">
      <w:p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 w:hint="eastAsia"/>
          <w:b/>
          <w:spacing w:val="15"/>
          <w:sz w:val="32"/>
          <w:szCs w:val="56"/>
        </w:rPr>
        <w:t>project cost management</w:t>
      </w:r>
    </w:p>
    <w:p w14:paraId="202DBB5B" w14:textId="77777777" w:rsidR="00F54216" w:rsidRDefault="00F54216" w:rsidP="00F54216">
      <w:p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5794D7B" w14:textId="77777777" w:rsidR="00F54216" w:rsidRDefault="00F54216" w:rsidP="00F54216">
      <w:p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99E283B" w14:textId="77777777" w:rsidR="00F54216" w:rsidRDefault="00F54216" w:rsidP="00F54216">
      <w:p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37A5EFF" w14:textId="77777777" w:rsidR="00F54216" w:rsidRDefault="00F54216" w:rsidP="00F54216">
      <w:p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89B5306" w14:textId="77777777" w:rsidR="00F54216" w:rsidRDefault="00F54216" w:rsidP="00F54216">
      <w:pPr>
        <w:keepNext/>
        <w:keepLines/>
        <w:spacing w:before="340" w:after="330" w:line="576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96719355"/>
      <w:bookmarkStart w:id="1" w:name="_Toc495739754"/>
      <w:bookmarkStart w:id="2" w:name="_Toc466742046"/>
      <w:bookmarkStart w:id="3" w:name="_Toc466020645"/>
      <w:bookmarkStart w:id="4" w:name="_Toc60"/>
      <w:bookmarkStart w:id="5" w:name="_Toc12861"/>
      <w:bookmarkStart w:id="6" w:name="_Toc27132"/>
      <w:bookmarkStart w:id="7" w:name="_Toc447553497"/>
      <w:bookmarkStart w:id="8" w:name="_Toc446076693"/>
      <w:bookmarkStart w:id="9" w:name="_Toc529739268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>
        <w:rPr>
          <w:rFonts w:ascii="Times New Roman" w:hAnsi="Times New Roman" w:cs="Times New Roman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2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5"/>
        <w:gridCol w:w="1931"/>
        <w:gridCol w:w="1672"/>
        <w:gridCol w:w="1673"/>
      </w:tblGrid>
      <w:tr w:rsidR="00F54216" w14:paraId="02827503" w14:textId="77777777" w:rsidTr="00F54216">
        <w:trPr>
          <w:trHeight w:val="30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9CCE6B8" w14:textId="77777777" w:rsidR="00F54216" w:rsidRDefault="00F54216">
            <w:pPr>
              <w:jc w:val="center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版本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4BBFD02" w14:textId="77777777" w:rsidR="00F54216" w:rsidRDefault="00F54216">
            <w:pPr>
              <w:jc w:val="center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作者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AE5F93D" w14:textId="77777777" w:rsidR="00F54216" w:rsidRDefault="00F54216">
            <w:pPr>
              <w:jc w:val="center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协助者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39765E4" w14:textId="77777777" w:rsidR="00F54216" w:rsidRDefault="00F54216">
            <w:pPr>
              <w:jc w:val="center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起止日期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22C8F4F" w14:textId="77777777" w:rsidR="00F54216" w:rsidRDefault="00F54216">
            <w:pPr>
              <w:jc w:val="center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  <w:szCs w:val="21"/>
              </w:rPr>
              <w:t>备注</w:t>
            </w:r>
          </w:p>
        </w:tc>
      </w:tr>
      <w:tr w:rsidR="00F54216" w14:paraId="76AAEA96" w14:textId="77777777" w:rsidTr="00F54216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A71E" w14:textId="77777777" w:rsidR="00F54216" w:rsidRDefault="00F5421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0.1.0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0F1E" w14:textId="77777777" w:rsidR="00F54216" w:rsidRDefault="00F54216">
            <w:pPr>
              <w:rPr>
                <w:kern w:val="2"/>
                <w:szCs w:val="21"/>
              </w:rPr>
            </w:pPr>
            <w:r>
              <w:rPr>
                <w:rFonts w:asciiTheme="minorEastAsia" w:hAnsiTheme="minorEastAsia" w:hint="eastAsia"/>
                <w:kern w:val="2"/>
                <w:szCs w:val="21"/>
              </w:rPr>
              <w:t>骆佳俊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F9AB" w14:textId="77777777" w:rsidR="00F54216" w:rsidRDefault="00F54216">
            <w:pPr>
              <w:rPr>
                <w:kern w:val="2"/>
                <w:szCs w:val="21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9F40F" w14:textId="77777777" w:rsidR="00F54216" w:rsidRDefault="00F5421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2018/11/10-2018/11/10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49C3F" w14:textId="77777777" w:rsidR="00F54216" w:rsidRDefault="00F5421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起草</w:t>
            </w:r>
          </w:p>
        </w:tc>
      </w:tr>
      <w:tr w:rsidR="00F54216" w14:paraId="2E7CA764" w14:textId="77777777" w:rsidTr="00F54216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6432" w14:textId="77777777" w:rsidR="00F54216" w:rsidRDefault="00F5421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0.1.1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94A1" w14:textId="77777777" w:rsidR="00F54216" w:rsidRDefault="00F54216">
            <w:pPr>
              <w:rPr>
                <w:rFonts w:asciiTheme="minorEastAsia" w:hAnsiTheme="minorEastAsia"/>
                <w:kern w:val="2"/>
                <w:szCs w:val="21"/>
              </w:rPr>
            </w:pPr>
            <w:r>
              <w:rPr>
                <w:rFonts w:asciiTheme="minorEastAsia" w:hAnsiTheme="minorEastAsia" w:hint="eastAsia"/>
                <w:kern w:val="2"/>
                <w:szCs w:val="21"/>
              </w:rPr>
              <w:t>骆佳俊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9C63" w14:textId="77777777" w:rsidR="00F54216" w:rsidRDefault="00F54216">
            <w:pPr>
              <w:rPr>
                <w:rFonts w:asciiTheme="minorEastAsia" w:hAnsiTheme="minorEastAsia"/>
                <w:kern w:val="2"/>
                <w:szCs w:val="21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448C6" w14:textId="77777777" w:rsidR="00F54216" w:rsidRDefault="00F5421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2018/11/11-2018/11/11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8A05B" w14:textId="77777777" w:rsidR="00F54216" w:rsidRDefault="00F5421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增加了成本与预算</w:t>
            </w:r>
          </w:p>
        </w:tc>
      </w:tr>
    </w:tbl>
    <w:p w14:paraId="7F2E631E" w14:textId="77777777" w:rsidR="00F54216" w:rsidRDefault="00F54216" w:rsidP="00F54216">
      <w:p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19D7427" w14:textId="77777777" w:rsidR="00F54216" w:rsidRDefault="00F54216" w:rsidP="00F54216">
      <w:p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07DD88F" w14:textId="77777777" w:rsidR="00F54216" w:rsidRDefault="00F54216" w:rsidP="00F54216">
      <w:p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6E99800" w14:textId="77777777" w:rsidR="00F54216" w:rsidRDefault="00F54216" w:rsidP="00F54216">
      <w:p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A791EBA" w14:textId="77777777" w:rsidR="00F54216" w:rsidRDefault="00F54216" w:rsidP="00F54216">
      <w:p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39CAC26" w14:textId="77777777" w:rsidR="00F54216" w:rsidRDefault="00F54216" w:rsidP="00F54216">
      <w:p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C84FAE7" w14:textId="77777777" w:rsidR="00F54216" w:rsidRDefault="00F54216" w:rsidP="00F54216">
      <w:p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49A6C9A" w14:textId="77777777" w:rsidR="00F54216" w:rsidRDefault="00F54216" w:rsidP="00F54216">
      <w:p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rFonts w:hint="eastAsia"/>
          <w:b w:val="0"/>
          <w:bCs w:val="0"/>
          <w:kern w:val="0"/>
          <w:sz w:val="21"/>
          <w:szCs w:val="22"/>
          <w:lang w:val="zh-CN"/>
        </w:rPr>
        <w:id w:val="-253747327"/>
        <w:docPartObj>
          <w:docPartGallery w:val="Table of Contents"/>
          <w:docPartUnique/>
        </w:docPartObj>
      </w:sdtPr>
      <w:sdtEndPr/>
      <w:sdtContent>
        <w:p w14:paraId="03450D04" w14:textId="77777777" w:rsidR="00F54216" w:rsidRDefault="00F54216" w:rsidP="00F54216">
          <w:pPr>
            <w:pStyle w:val="TOC"/>
            <w:jc w:val="center"/>
          </w:pPr>
          <w:r>
            <w:rPr>
              <w:rFonts w:hint="eastAsia"/>
              <w:lang w:val="zh-CN"/>
            </w:rPr>
            <w:t>目录</w:t>
          </w:r>
        </w:p>
        <w:p w14:paraId="57F5A222" w14:textId="71E1E48C" w:rsidR="00F54216" w:rsidRDefault="00F5421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529739268" w:history="1">
            <w:r w:rsidRPr="000F7154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Pr="000F7154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0F7154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Pr="000F7154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0F7154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Pr="000F7154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0F7154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_Toc529739268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9DB8E" w14:textId="09BF8F07" w:rsidR="00F54216" w:rsidRDefault="008F6C3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39269" w:history="1">
            <w:r w:rsidR="00F54216" w:rsidRPr="000F7154">
              <w:rPr>
                <w:rStyle w:val="a7"/>
                <w:noProof/>
              </w:rPr>
              <w:t>1</w:t>
            </w:r>
            <w:r w:rsidR="00F5421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F54216" w:rsidRPr="000F7154">
              <w:rPr>
                <w:rStyle w:val="a7"/>
                <w:noProof/>
              </w:rPr>
              <w:t>引言</w:t>
            </w:r>
            <w:r w:rsidR="00F54216">
              <w:rPr>
                <w:noProof/>
                <w:webHidden/>
              </w:rPr>
              <w:tab/>
            </w:r>
            <w:r w:rsidR="00F54216">
              <w:rPr>
                <w:noProof/>
                <w:webHidden/>
              </w:rPr>
              <w:fldChar w:fldCharType="begin"/>
            </w:r>
            <w:r w:rsidR="00F54216">
              <w:rPr>
                <w:noProof/>
                <w:webHidden/>
              </w:rPr>
              <w:instrText xml:space="preserve"> PAGEREF _Toc529739269 \h </w:instrText>
            </w:r>
            <w:r w:rsidR="00F54216">
              <w:rPr>
                <w:noProof/>
                <w:webHidden/>
              </w:rPr>
            </w:r>
            <w:r w:rsidR="00F54216">
              <w:rPr>
                <w:noProof/>
                <w:webHidden/>
              </w:rPr>
              <w:fldChar w:fldCharType="separate"/>
            </w:r>
            <w:r w:rsidR="00F54216">
              <w:rPr>
                <w:noProof/>
                <w:webHidden/>
              </w:rPr>
              <w:t>4</w:t>
            </w:r>
            <w:r w:rsidR="00F54216">
              <w:rPr>
                <w:noProof/>
                <w:webHidden/>
              </w:rPr>
              <w:fldChar w:fldCharType="end"/>
            </w:r>
          </w:hyperlink>
        </w:p>
        <w:p w14:paraId="63488AF6" w14:textId="4A021FC9" w:rsidR="00F54216" w:rsidRDefault="008F6C3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39270" w:history="1">
            <w:r w:rsidR="00F54216" w:rsidRPr="000F7154">
              <w:rPr>
                <w:rStyle w:val="a7"/>
                <w:noProof/>
              </w:rPr>
              <w:t>2</w:t>
            </w:r>
            <w:r w:rsidR="00F5421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F54216" w:rsidRPr="000F7154">
              <w:rPr>
                <w:rStyle w:val="a7"/>
                <w:noProof/>
              </w:rPr>
              <w:t>成本管理规范</w:t>
            </w:r>
            <w:r w:rsidR="00F54216">
              <w:rPr>
                <w:noProof/>
                <w:webHidden/>
              </w:rPr>
              <w:tab/>
            </w:r>
            <w:r w:rsidR="00F54216">
              <w:rPr>
                <w:noProof/>
                <w:webHidden/>
              </w:rPr>
              <w:fldChar w:fldCharType="begin"/>
            </w:r>
            <w:r w:rsidR="00F54216">
              <w:rPr>
                <w:noProof/>
                <w:webHidden/>
              </w:rPr>
              <w:instrText xml:space="preserve"> PAGEREF _Toc529739270 \h </w:instrText>
            </w:r>
            <w:r w:rsidR="00F54216">
              <w:rPr>
                <w:noProof/>
                <w:webHidden/>
              </w:rPr>
            </w:r>
            <w:r w:rsidR="00F54216">
              <w:rPr>
                <w:noProof/>
                <w:webHidden/>
              </w:rPr>
              <w:fldChar w:fldCharType="separate"/>
            </w:r>
            <w:r w:rsidR="00F54216">
              <w:rPr>
                <w:noProof/>
                <w:webHidden/>
              </w:rPr>
              <w:t>4</w:t>
            </w:r>
            <w:r w:rsidR="00F54216">
              <w:rPr>
                <w:noProof/>
                <w:webHidden/>
              </w:rPr>
              <w:fldChar w:fldCharType="end"/>
            </w:r>
          </w:hyperlink>
        </w:p>
        <w:p w14:paraId="7107D7EE" w14:textId="188CFB16" w:rsidR="00F54216" w:rsidRDefault="008F6C3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39271" w:history="1">
            <w:r w:rsidR="00F54216" w:rsidRPr="000F7154">
              <w:rPr>
                <w:rStyle w:val="a7"/>
                <w:noProof/>
              </w:rPr>
              <w:t>3</w:t>
            </w:r>
            <w:r w:rsidR="00F5421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F54216" w:rsidRPr="000F7154">
              <w:rPr>
                <w:rStyle w:val="a7"/>
                <w:noProof/>
              </w:rPr>
              <w:t>估计成本</w:t>
            </w:r>
            <w:r w:rsidR="00F54216">
              <w:rPr>
                <w:noProof/>
                <w:webHidden/>
              </w:rPr>
              <w:tab/>
            </w:r>
            <w:r w:rsidR="00F54216">
              <w:rPr>
                <w:noProof/>
                <w:webHidden/>
              </w:rPr>
              <w:fldChar w:fldCharType="begin"/>
            </w:r>
            <w:r w:rsidR="00F54216">
              <w:rPr>
                <w:noProof/>
                <w:webHidden/>
              </w:rPr>
              <w:instrText xml:space="preserve"> PAGEREF _Toc529739271 \h </w:instrText>
            </w:r>
            <w:r w:rsidR="00F54216">
              <w:rPr>
                <w:noProof/>
                <w:webHidden/>
              </w:rPr>
            </w:r>
            <w:r w:rsidR="00F54216">
              <w:rPr>
                <w:noProof/>
                <w:webHidden/>
              </w:rPr>
              <w:fldChar w:fldCharType="separate"/>
            </w:r>
            <w:r w:rsidR="00F54216">
              <w:rPr>
                <w:noProof/>
                <w:webHidden/>
              </w:rPr>
              <w:t>4</w:t>
            </w:r>
            <w:r w:rsidR="00F54216">
              <w:rPr>
                <w:noProof/>
                <w:webHidden/>
              </w:rPr>
              <w:fldChar w:fldCharType="end"/>
            </w:r>
          </w:hyperlink>
        </w:p>
        <w:p w14:paraId="54F3BA20" w14:textId="2DFCDDE0" w:rsidR="00F54216" w:rsidRDefault="008F6C3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39272" w:history="1">
            <w:r w:rsidR="00F54216" w:rsidRPr="000F7154">
              <w:rPr>
                <w:rStyle w:val="a7"/>
                <w:noProof/>
              </w:rPr>
              <w:t>3.1</w:t>
            </w:r>
            <w:r w:rsidR="00F5421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F54216" w:rsidRPr="000F7154">
              <w:rPr>
                <w:rStyle w:val="a7"/>
                <w:noProof/>
              </w:rPr>
              <w:t>人工成本估计</w:t>
            </w:r>
            <w:r w:rsidR="00F54216">
              <w:rPr>
                <w:noProof/>
                <w:webHidden/>
              </w:rPr>
              <w:tab/>
            </w:r>
            <w:r w:rsidR="00F54216">
              <w:rPr>
                <w:noProof/>
                <w:webHidden/>
              </w:rPr>
              <w:fldChar w:fldCharType="begin"/>
            </w:r>
            <w:r w:rsidR="00F54216">
              <w:rPr>
                <w:noProof/>
                <w:webHidden/>
              </w:rPr>
              <w:instrText xml:space="preserve"> PAGEREF _Toc529739272 \h </w:instrText>
            </w:r>
            <w:r w:rsidR="00F54216">
              <w:rPr>
                <w:noProof/>
                <w:webHidden/>
              </w:rPr>
            </w:r>
            <w:r w:rsidR="00F54216">
              <w:rPr>
                <w:noProof/>
                <w:webHidden/>
              </w:rPr>
              <w:fldChar w:fldCharType="separate"/>
            </w:r>
            <w:r w:rsidR="00F54216">
              <w:rPr>
                <w:noProof/>
                <w:webHidden/>
              </w:rPr>
              <w:t>4</w:t>
            </w:r>
            <w:r w:rsidR="00F54216">
              <w:rPr>
                <w:noProof/>
                <w:webHidden/>
              </w:rPr>
              <w:fldChar w:fldCharType="end"/>
            </w:r>
          </w:hyperlink>
        </w:p>
        <w:p w14:paraId="2538306C" w14:textId="599916F4" w:rsidR="00F54216" w:rsidRDefault="008F6C3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39274" w:history="1">
            <w:r w:rsidR="00F54216" w:rsidRPr="000F7154">
              <w:rPr>
                <w:rStyle w:val="a7"/>
                <w:noProof/>
              </w:rPr>
              <w:t>3.2</w:t>
            </w:r>
            <w:r w:rsidR="00F5421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F54216" w:rsidRPr="000F7154">
              <w:rPr>
                <w:rStyle w:val="a7"/>
                <w:noProof/>
              </w:rPr>
              <w:t>非人工成本估计</w:t>
            </w:r>
            <w:r w:rsidR="00F54216">
              <w:rPr>
                <w:noProof/>
                <w:webHidden/>
              </w:rPr>
              <w:tab/>
            </w:r>
            <w:r w:rsidR="00F54216">
              <w:rPr>
                <w:noProof/>
                <w:webHidden/>
              </w:rPr>
              <w:fldChar w:fldCharType="begin"/>
            </w:r>
            <w:r w:rsidR="00F54216">
              <w:rPr>
                <w:noProof/>
                <w:webHidden/>
              </w:rPr>
              <w:instrText xml:space="preserve"> PAGEREF _Toc529739274 \h </w:instrText>
            </w:r>
            <w:r w:rsidR="00F54216">
              <w:rPr>
                <w:noProof/>
                <w:webHidden/>
              </w:rPr>
            </w:r>
            <w:r w:rsidR="00F54216">
              <w:rPr>
                <w:noProof/>
                <w:webHidden/>
              </w:rPr>
              <w:fldChar w:fldCharType="separate"/>
            </w:r>
            <w:r w:rsidR="00F54216">
              <w:rPr>
                <w:noProof/>
                <w:webHidden/>
              </w:rPr>
              <w:t>4</w:t>
            </w:r>
            <w:r w:rsidR="00F54216">
              <w:rPr>
                <w:noProof/>
                <w:webHidden/>
              </w:rPr>
              <w:fldChar w:fldCharType="end"/>
            </w:r>
          </w:hyperlink>
        </w:p>
        <w:p w14:paraId="77A66E0E" w14:textId="2036B2E9" w:rsidR="00F54216" w:rsidRDefault="008F6C3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39276" w:history="1">
            <w:r w:rsidR="00F54216" w:rsidRPr="000F7154">
              <w:rPr>
                <w:rStyle w:val="a7"/>
                <w:noProof/>
              </w:rPr>
              <w:t>3.3</w:t>
            </w:r>
            <w:r w:rsidR="00F54216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F54216" w:rsidRPr="000F7154">
              <w:rPr>
                <w:rStyle w:val="a7"/>
                <w:noProof/>
              </w:rPr>
              <w:t>总体预算</w:t>
            </w:r>
            <w:r w:rsidR="00F54216">
              <w:rPr>
                <w:noProof/>
                <w:webHidden/>
              </w:rPr>
              <w:tab/>
            </w:r>
            <w:r w:rsidR="00F54216">
              <w:rPr>
                <w:noProof/>
                <w:webHidden/>
              </w:rPr>
              <w:fldChar w:fldCharType="begin"/>
            </w:r>
            <w:r w:rsidR="00F54216">
              <w:rPr>
                <w:noProof/>
                <w:webHidden/>
              </w:rPr>
              <w:instrText xml:space="preserve"> PAGEREF _Toc529739276 \h </w:instrText>
            </w:r>
            <w:r w:rsidR="00F54216">
              <w:rPr>
                <w:noProof/>
                <w:webHidden/>
              </w:rPr>
            </w:r>
            <w:r w:rsidR="00F54216">
              <w:rPr>
                <w:noProof/>
                <w:webHidden/>
              </w:rPr>
              <w:fldChar w:fldCharType="separate"/>
            </w:r>
            <w:r w:rsidR="00F54216">
              <w:rPr>
                <w:noProof/>
                <w:webHidden/>
              </w:rPr>
              <w:t>5</w:t>
            </w:r>
            <w:r w:rsidR="00F54216">
              <w:rPr>
                <w:noProof/>
                <w:webHidden/>
              </w:rPr>
              <w:fldChar w:fldCharType="end"/>
            </w:r>
          </w:hyperlink>
        </w:p>
        <w:p w14:paraId="7663A867" w14:textId="3C0CF3E6" w:rsidR="00F54216" w:rsidRDefault="00F54216" w:rsidP="00F54216">
          <w:r>
            <w:rPr>
              <w:rFonts w:hint="eastAsia"/>
              <w:b/>
              <w:bCs/>
              <w:lang w:val="zh-CN"/>
            </w:rPr>
            <w:fldChar w:fldCharType="end"/>
          </w:r>
        </w:p>
      </w:sdtContent>
    </w:sdt>
    <w:p w14:paraId="684068B5" w14:textId="77777777" w:rsidR="00F54216" w:rsidRDefault="00F54216" w:rsidP="00F54216">
      <w:p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9FDDA2C" w14:textId="77777777" w:rsidR="00F54216" w:rsidRDefault="00F54216" w:rsidP="00F54216">
      <w:p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A78B78" w14:textId="77777777" w:rsidR="00F54216" w:rsidRDefault="00F54216" w:rsidP="00F54216">
      <w:p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89E715B" w14:textId="77777777" w:rsidR="00F54216" w:rsidRDefault="00F54216" w:rsidP="00F54216">
      <w:p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16F8614" w14:textId="77777777" w:rsidR="00F54216" w:rsidRDefault="00F54216" w:rsidP="00F54216">
      <w:p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E7774D3" w14:textId="77777777" w:rsidR="00F54216" w:rsidRDefault="00F54216" w:rsidP="00F54216">
      <w:p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7C98809" w14:textId="77777777" w:rsidR="00F54216" w:rsidRDefault="00F54216" w:rsidP="00F54216">
      <w:p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974A2C1" w14:textId="77777777" w:rsidR="00F54216" w:rsidRPr="004302B3" w:rsidRDefault="00F54216" w:rsidP="004302B3">
      <w:pPr>
        <w:pStyle w:val="a"/>
        <w:rPr>
          <w:rFonts w:asciiTheme="minorHAnsi" w:hAnsiTheme="minorHAnsi"/>
        </w:rPr>
      </w:pPr>
      <w:bookmarkStart w:id="10" w:name="_Toc502228459"/>
      <w:bookmarkStart w:id="11" w:name="_Toc501246296"/>
      <w:bookmarkStart w:id="12" w:name="_Toc498726664"/>
      <w:bookmarkStart w:id="13" w:name="_Toc529739269"/>
      <w:r>
        <w:rPr>
          <w:rFonts w:hint="eastAsia"/>
        </w:rPr>
        <w:lastRenderedPageBreak/>
        <w:t>引言</w:t>
      </w:r>
      <w:bookmarkEnd w:id="10"/>
      <w:bookmarkEnd w:id="11"/>
      <w:bookmarkEnd w:id="12"/>
      <w:bookmarkEnd w:id="13"/>
    </w:p>
    <w:p w14:paraId="4A9485A7" w14:textId="77777777" w:rsidR="00F54216" w:rsidRDefault="00F54216" w:rsidP="00F54216">
      <w:pPr>
        <w:ind w:firstLineChars="200" w:firstLine="420"/>
      </w:pPr>
      <w:r>
        <w:rPr>
          <w:rFonts w:hint="eastAsia"/>
          <w:szCs w:val="21"/>
        </w:rPr>
        <w:t>项目成本管理包括为使项目在批准的预算内完成而对成本进行规划、估算、预算、管理和控制的各个过程，从而确保项目在批准的预算内完工</w:t>
      </w:r>
    </w:p>
    <w:p w14:paraId="3ED832B5" w14:textId="77777777" w:rsidR="00F54216" w:rsidRDefault="00F54216" w:rsidP="004302B3">
      <w:pPr>
        <w:pStyle w:val="a"/>
        <w:numPr>
          <w:ilvl w:val="0"/>
          <w:numId w:val="0"/>
        </w:numPr>
        <w:ind w:left="425"/>
      </w:pPr>
      <w:bookmarkStart w:id="14" w:name="_Toc529739201"/>
      <w:bookmarkStart w:id="15" w:name="_Toc529739203"/>
      <w:bookmarkEnd w:id="14"/>
      <w:bookmarkEnd w:id="15"/>
    </w:p>
    <w:p w14:paraId="071E17D5" w14:textId="77777777" w:rsidR="00F54216" w:rsidRPr="008F6C3C" w:rsidRDefault="00F54216" w:rsidP="008F6C3C">
      <w:pPr>
        <w:pStyle w:val="a"/>
        <w:rPr>
          <w:rStyle w:val="a7"/>
          <w:color w:val="auto"/>
          <w:u w:val="none"/>
        </w:rPr>
      </w:pPr>
      <w:bookmarkStart w:id="16" w:name="_Toc529739270"/>
      <w:r w:rsidRPr="008F6C3C">
        <w:rPr>
          <w:rStyle w:val="a7"/>
          <w:rFonts w:hint="eastAsia"/>
          <w:color w:val="auto"/>
          <w:u w:val="none"/>
        </w:rPr>
        <w:t>成本管理规范</w:t>
      </w:r>
      <w:bookmarkStart w:id="17" w:name="_Toc529738659"/>
      <w:bookmarkStart w:id="18" w:name="_Toc529738751"/>
      <w:bookmarkStart w:id="19" w:name="_Toc529738821"/>
      <w:bookmarkStart w:id="20" w:name="_Toc529738660"/>
      <w:bookmarkStart w:id="21" w:name="_Toc529738752"/>
      <w:bookmarkStart w:id="22" w:name="_Toc529738822"/>
      <w:bookmarkStart w:id="23" w:name="_GoBack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28850432" w14:textId="77777777" w:rsidR="00F54216" w:rsidRDefault="00F54216" w:rsidP="00F54216"/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3929"/>
        <w:gridCol w:w="3947"/>
      </w:tblGrid>
      <w:tr w:rsidR="00F54216" w14:paraId="7E9D70DB" w14:textId="77777777" w:rsidTr="00F54216"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EC663" w14:textId="77777777" w:rsidR="00F54216" w:rsidRDefault="00F54216">
            <w:pPr>
              <w:rPr>
                <w:noProof/>
              </w:rPr>
            </w:pPr>
            <w:r>
              <w:rPr>
                <w:rFonts w:hint="eastAsia"/>
                <w:noProof/>
              </w:rPr>
              <w:t>计量单位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D7DBB" w14:textId="77777777" w:rsidR="00F54216" w:rsidRDefault="00F54216">
            <w:pPr>
              <w:rPr>
                <w:noProof/>
              </w:rPr>
            </w:pPr>
            <w:r>
              <w:rPr>
                <w:rFonts w:hint="eastAsia"/>
                <w:noProof/>
              </w:rPr>
              <w:t>测量工时均以小时为单位，货币均以元为单位</w:t>
            </w:r>
          </w:p>
        </w:tc>
      </w:tr>
      <w:tr w:rsidR="00F54216" w14:paraId="3457A7AD" w14:textId="77777777" w:rsidTr="00F54216"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F808F" w14:textId="77777777" w:rsidR="00F54216" w:rsidRDefault="00F54216">
            <w:pPr>
              <w:rPr>
                <w:noProof/>
              </w:rPr>
            </w:pPr>
            <w:r>
              <w:rPr>
                <w:rFonts w:hint="eastAsia"/>
                <w:noProof/>
              </w:rPr>
              <w:t>精确度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3E9A7" w14:textId="77777777" w:rsidR="00F54216" w:rsidRDefault="00F54216">
            <w:pPr>
              <w:rPr>
                <w:noProof/>
              </w:rPr>
            </w:pPr>
            <w:r>
              <w:rPr>
                <w:rFonts w:hint="eastAsia"/>
                <w:noProof/>
              </w:rPr>
              <w:t>小数点后两位,如66.22元</w:t>
            </w:r>
          </w:p>
        </w:tc>
      </w:tr>
      <w:tr w:rsidR="00F54216" w14:paraId="2C8BAD7E" w14:textId="77777777" w:rsidTr="00F54216"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86301" w14:textId="77777777" w:rsidR="00F54216" w:rsidRDefault="00F54216">
            <w:pPr>
              <w:rPr>
                <w:noProof/>
              </w:rPr>
            </w:pPr>
            <w:r>
              <w:rPr>
                <w:rFonts w:hint="eastAsia"/>
                <w:noProof/>
              </w:rPr>
              <w:t>准确度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AD7F6" w14:textId="77777777" w:rsidR="00F54216" w:rsidRDefault="00F54216">
            <w:pPr>
              <w:rPr>
                <w:noProof/>
              </w:rPr>
            </w:pPr>
            <w:r>
              <w:rPr>
                <w:rFonts w:hint="eastAsia"/>
                <w:noProof/>
              </w:rPr>
              <w:t>误差在10%之内</w:t>
            </w:r>
          </w:p>
        </w:tc>
      </w:tr>
    </w:tbl>
    <w:p w14:paraId="058B8C4D" w14:textId="77777777" w:rsidR="00F54216" w:rsidRDefault="00F54216" w:rsidP="00F54216">
      <w:pPr>
        <w:ind w:left="420" w:firstLine="289"/>
        <w:rPr>
          <w:noProof/>
        </w:rPr>
      </w:pPr>
    </w:p>
    <w:p w14:paraId="55920B10" w14:textId="77777777" w:rsidR="00F54216" w:rsidRDefault="00F54216" w:rsidP="00F54216">
      <w:pPr>
        <w:ind w:firstLineChars="200" w:firstLine="420"/>
      </w:pPr>
    </w:p>
    <w:p w14:paraId="5EBF3B47" w14:textId="77777777" w:rsidR="00F54216" w:rsidRDefault="00F54216" w:rsidP="004302B3">
      <w:pPr>
        <w:pStyle w:val="a"/>
      </w:pPr>
      <w:bookmarkStart w:id="24" w:name="_Toc529739271"/>
      <w:r>
        <w:rPr>
          <w:rFonts w:hint="eastAsia"/>
        </w:rPr>
        <w:t>估计成本</w:t>
      </w:r>
      <w:bookmarkEnd w:id="24"/>
    </w:p>
    <w:p w14:paraId="69520428" w14:textId="77777777" w:rsidR="00F54216" w:rsidRDefault="00F54216" w:rsidP="00F54216">
      <w:pPr>
        <w:ind w:firstLineChars="200" w:firstLine="420"/>
      </w:pPr>
      <w:r>
        <w:rPr>
          <w:rFonts w:hint="eastAsia"/>
        </w:rPr>
        <w:t>本过程的主要作用是确定项目所需的资金。本过程根据需要在整个项目期间定期开展。</w:t>
      </w:r>
    </w:p>
    <w:p w14:paraId="0A766BEB" w14:textId="77777777" w:rsidR="00F54216" w:rsidRDefault="00F54216" w:rsidP="004302B3">
      <w:pPr>
        <w:pStyle w:val="a0"/>
      </w:pPr>
      <w:bookmarkStart w:id="25" w:name="_Toc529739272"/>
      <w:r>
        <w:rPr>
          <w:rFonts w:hint="eastAsia"/>
        </w:rPr>
        <w:t>人工成本估计</w:t>
      </w:r>
      <w:bookmarkEnd w:id="25"/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1607"/>
        <w:gridCol w:w="2268"/>
        <w:gridCol w:w="2347"/>
      </w:tblGrid>
      <w:tr w:rsidR="00F54216" w14:paraId="61414858" w14:textId="77777777" w:rsidTr="00F5421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D3BC" w14:textId="77777777" w:rsidR="00F54216" w:rsidRDefault="00F54216">
            <w:pPr>
              <w:spacing w:line="360" w:lineRule="auto"/>
              <w:jc w:val="center"/>
              <w:rPr>
                <w:b/>
                <w:kern w:val="2"/>
                <w:sz w:val="24"/>
                <w:szCs w:val="21"/>
              </w:rPr>
            </w:pPr>
            <w:r>
              <w:rPr>
                <w:rFonts w:hint="eastAsia"/>
                <w:b/>
                <w:kern w:val="2"/>
                <w:sz w:val="24"/>
                <w:szCs w:val="21"/>
              </w:rPr>
              <w:t>姓名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CA70" w14:textId="77777777" w:rsidR="00F54216" w:rsidRDefault="00F54216">
            <w:pPr>
              <w:spacing w:line="360" w:lineRule="auto"/>
              <w:jc w:val="center"/>
              <w:rPr>
                <w:b/>
                <w:kern w:val="2"/>
                <w:sz w:val="24"/>
                <w:szCs w:val="21"/>
              </w:rPr>
            </w:pPr>
            <w:r>
              <w:rPr>
                <w:rFonts w:hint="eastAsia"/>
                <w:b/>
                <w:kern w:val="2"/>
                <w:sz w:val="24"/>
                <w:szCs w:val="21"/>
              </w:rPr>
              <w:t>工作分配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D6F8" w14:textId="77777777" w:rsidR="00F54216" w:rsidRDefault="00F54216">
            <w:pPr>
              <w:spacing w:line="360" w:lineRule="auto"/>
              <w:jc w:val="center"/>
              <w:rPr>
                <w:b/>
                <w:kern w:val="2"/>
                <w:sz w:val="24"/>
                <w:szCs w:val="21"/>
              </w:rPr>
            </w:pPr>
            <w:r>
              <w:rPr>
                <w:rFonts w:hint="eastAsia"/>
                <w:b/>
                <w:kern w:val="2"/>
                <w:sz w:val="24"/>
                <w:szCs w:val="21"/>
              </w:rPr>
              <w:t>时薪（元/小时）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CF58" w14:textId="77777777" w:rsidR="00F54216" w:rsidRDefault="00F54216">
            <w:pPr>
              <w:spacing w:line="360" w:lineRule="auto"/>
              <w:jc w:val="center"/>
              <w:rPr>
                <w:b/>
                <w:kern w:val="2"/>
                <w:sz w:val="24"/>
                <w:szCs w:val="21"/>
              </w:rPr>
            </w:pPr>
            <w:r>
              <w:rPr>
                <w:rFonts w:hint="eastAsia"/>
                <w:b/>
                <w:kern w:val="2"/>
                <w:sz w:val="24"/>
                <w:szCs w:val="21"/>
              </w:rPr>
              <w:t>加班费（元/小时）</w:t>
            </w:r>
          </w:p>
        </w:tc>
      </w:tr>
      <w:tr w:rsidR="00F54216" w14:paraId="409F843C" w14:textId="77777777" w:rsidTr="00F5421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14EF5" w14:textId="77777777" w:rsidR="00F54216" w:rsidRDefault="00F54216">
            <w:pPr>
              <w:spacing w:line="360" w:lineRule="auto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沈启航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ED191" w14:textId="77777777" w:rsidR="00F54216" w:rsidRDefault="00F54216">
            <w:pPr>
              <w:spacing w:line="360" w:lineRule="auto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项目经理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62E0" w14:textId="77777777" w:rsidR="00F54216" w:rsidRDefault="00F54216">
            <w:pPr>
              <w:spacing w:line="360" w:lineRule="auto"/>
              <w:rPr>
                <w:kern w:val="2"/>
                <w:szCs w:val="21"/>
              </w:rPr>
            </w:pPr>
            <w:r>
              <w:rPr>
                <w:rFonts w:hint="eastAsia"/>
                <w:kern w:val="2"/>
              </w:rPr>
              <w:t>69.34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FCB85" w14:textId="77777777" w:rsidR="00F54216" w:rsidRDefault="00F54216">
            <w:pPr>
              <w:spacing w:line="360" w:lineRule="auto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104.01</w:t>
            </w:r>
          </w:p>
        </w:tc>
      </w:tr>
      <w:tr w:rsidR="00F54216" w14:paraId="48CB89F7" w14:textId="77777777" w:rsidTr="00F5421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0D740" w14:textId="77777777" w:rsidR="00F54216" w:rsidRDefault="00F54216">
            <w:pPr>
              <w:spacing w:line="360" w:lineRule="auto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杨以恒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E89D8" w14:textId="77777777" w:rsidR="00F54216" w:rsidRDefault="00F54216">
            <w:pPr>
              <w:spacing w:line="360" w:lineRule="auto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汇报员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AE3E8" w14:textId="77777777" w:rsidR="00F54216" w:rsidRDefault="00F54216">
            <w:pPr>
              <w:spacing w:line="360" w:lineRule="auto"/>
              <w:rPr>
                <w:kern w:val="2"/>
                <w:szCs w:val="21"/>
              </w:rPr>
            </w:pPr>
            <w:r>
              <w:rPr>
                <w:rFonts w:hint="eastAsia"/>
                <w:kern w:val="2"/>
              </w:rPr>
              <w:t>69.34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61D37" w14:textId="77777777" w:rsidR="00F54216" w:rsidRDefault="00F54216">
            <w:pPr>
              <w:spacing w:line="360" w:lineRule="auto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104.01</w:t>
            </w:r>
          </w:p>
        </w:tc>
      </w:tr>
      <w:tr w:rsidR="00F54216" w14:paraId="2AE058F5" w14:textId="77777777" w:rsidTr="00F5421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B168" w14:textId="77777777" w:rsidR="00F54216" w:rsidRDefault="00F54216">
            <w:pPr>
              <w:spacing w:line="360" w:lineRule="auto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叶柏成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AB31C" w14:textId="77777777" w:rsidR="00F54216" w:rsidRDefault="00F54216">
            <w:pPr>
              <w:spacing w:line="360" w:lineRule="auto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需求分析员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5E1DB" w14:textId="77777777" w:rsidR="00F54216" w:rsidRDefault="00F54216">
            <w:pPr>
              <w:spacing w:line="360" w:lineRule="auto"/>
              <w:rPr>
                <w:kern w:val="2"/>
                <w:szCs w:val="21"/>
              </w:rPr>
            </w:pPr>
            <w:r>
              <w:rPr>
                <w:rFonts w:hint="eastAsia"/>
                <w:kern w:val="2"/>
              </w:rPr>
              <w:t>69.34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8099" w14:textId="77777777" w:rsidR="00F54216" w:rsidRDefault="00F54216">
            <w:pPr>
              <w:spacing w:line="360" w:lineRule="auto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104.01</w:t>
            </w:r>
          </w:p>
        </w:tc>
      </w:tr>
      <w:tr w:rsidR="00F54216" w14:paraId="5698F5FC" w14:textId="77777777" w:rsidTr="00F5421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16DA4" w14:textId="77777777" w:rsidR="00F54216" w:rsidRDefault="00F54216">
            <w:pPr>
              <w:spacing w:line="360" w:lineRule="auto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徐哲远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82716" w14:textId="77777777" w:rsidR="00F54216" w:rsidRDefault="00F54216">
            <w:pPr>
              <w:spacing w:line="360" w:lineRule="auto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记录员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0503B" w14:textId="77777777" w:rsidR="00F54216" w:rsidRDefault="00F54216">
            <w:pPr>
              <w:spacing w:line="360" w:lineRule="auto"/>
              <w:rPr>
                <w:kern w:val="2"/>
                <w:szCs w:val="21"/>
              </w:rPr>
            </w:pPr>
            <w:r>
              <w:rPr>
                <w:rFonts w:hint="eastAsia"/>
                <w:kern w:val="2"/>
              </w:rPr>
              <w:t>69.34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CE16" w14:textId="77777777" w:rsidR="00F54216" w:rsidRDefault="00F54216">
            <w:pPr>
              <w:spacing w:line="360" w:lineRule="auto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104.01</w:t>
            </w:r>
          </w:p>
        </w:tc>
      </w:tr>
      <w:tr w:rsidR="00F54216" w14:paraId="128B227F" w14:textId="77777777" w:rsidTr="00F54216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1B623" w14:textId="77777777" w:rsidR="00F54216" w:rsidRDefault="00F54216">
            <w:pPr>
              <w:spacing w:line="360" w:lineRule="auto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骆佳俊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44A4" w14:textId="77777777" w:rsidR="00F54216" w:rsidRDefault="00F54216">
            <w:pPr>
              <w:spacing w:line="360" w:lineRule="auto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归档整理员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71EF3" w14:textId="77777777" w:rsidR="00F54216" w:rsidRDefault="00F54216">
            <w:pPr>
              <w:spacing w:line="360" w:lineRule="auto"/>
              <w:rPr>
                <w:kern w:val="2"/>
                <w:szCs w:val="21"/>
              </w:rPr>
            </w:pPr>
            <w:r>
              <w:rPr>
                <w:rFonts w:hint="eastAsia"/>
                <w:kern w:val="2"/>
              </w:rPr>
              <w:t>69.34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AFBD0" w14:textId="77777777" w:rsidR="00F54216" w:rsidRDefault="00F54216">
            <w:pPr>
              <w:spacing w:line="360" w:lineRule="auto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104.01</w:t>
            </w:r>
          </w:p>
        </w:tc>
      </w:tr>
    </w:tbl>
    <w:p w14:paraId="7EB723FF" w14:textId="77777777" w:rsidR="00F54216" w:rsidRDefault="00F54216" w:rsidP="00F54216">
      <w:r>
        <w:rPr>
          <w:rFonts w:hint="eastAsia"/>
        </w:rPr>
        <w:t>注：依据2017年城镇非私营单位就业人员分行业年均平均工资表得出IT行业人均工资为69.34元/小时</w:t>
      </w:r>
    </w:p>
    <w:p w14:paraId="52ECE0E0" w14:textId="77777777" w:rsidR="00F54216" w:rsidRDefault="00F54216" w:rsidP="004302B3">
      <w:pPr>
        <w:pStyle w:val="a0"/>
      </w:pPr>
      <w:r>
        <w:rPr>
          <w:rFonts w:hint="eastAsia"/>
        </w:rPr>
        <w:t xml:space="preserve"> </w:t>
      </w:r>
      <w:bookmarkStart w:id="26" w:name="_Toc529739274"/>
      <w:r w:rsidRPr="004302B3">
        <w:rPr>
          <w:rStyle w:val="a9"/>
          <w:rFonts w:asciiTheme="minorHAnsi" w:hAnsiTheme="minorHAnsi"/>
        </w:rPr>
        <w:t>非人工成本估计</w:t>
      </w:r>
      <w:bookmarkEnd w:id="26"/>
    </w:p>
    <w:p w14:paraId="647BD94C" w14:textId="77777777" w:rsidR="00F54216" w:rsidRDefault="00F54216" w:rsidP="00F54216"/>
    <w:tbl>
      <w:tblPr>
        <w:tblStyle w:val="aa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4"/>
      </w:tblGrid>
      <w:tr w:rsidR="00F54216" w14:paraId="7CF50739" w14:textId="77777777" w:rsidTr="00F54216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C3656" w14:textId="77777777" w:rsidR="00F54216" w:rsidRDefault="00F54216">
            <w:pPr>
              <w:rPr>
                <w:b/>
              </w:rPr>
            </w:pPr>
            <w:r>
              <w:rPr>
                <w:rFonts w:hint="eastAsia"/>
                <w:b/>
              </w:rPr>
              <w:t>项目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D7980" w14:textId="77777777" w:rsidR="00F54216" w:rsidRDefault="00F54216">
            <w:pPr>
              <w:rPr>
                <w:b/>
              </w:rPr>
            </w:pPr>
            <w:r>
              <w:rPr>
                <w:rFonts w:hint="eastAsia"/>
                <w:b/>
              </w:rPr>
              <w:t>平均月投入资金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B11E0" w14:textId="77777777" w:rsidR="00F54216" w:rsidRDefault="00F54216">
            <w:pPr>
              <w:rPr>
                <w:b/>
              </w:rPr>
            </w:pPr>
            <w:r>
              <w:rPr>
                <w:rFonts w:hint="eastAsia"/>
                <w:b/>
              </w:rPr>
              <w:t>项目总投入资金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960D9" w14:textId="77777777" w:rsidR="00F54216" w:rsidRDefault="00F54216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54216" w14:paraId="34F9DE3C" w14:textId="77777777" w:rsidTr="00F54216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314DA" w14:textId="77777777" w:rsidR="00F54216" w:rsidRDefault="00F54216">
            <w:r>
              <w:rPr>
                <w:rFonts w:hint="eastAsia"/>
              </w:rPr>
              <w:t>网盘会员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3E5A8" w14:textId="77777777" w:rsidR="00F54216" w:rsidRDefault="00F54216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E3E8A" w14:textId="77777777" w:rsidR="00F54216" w:rsidRDefault="00F54216">
            <w:r>
              <w:rPr>
                <w:rFonts w:hint="eastAsia"/>
              </w:rPr>
              <w:t>80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20C2D" w14:textId="77777777" w:rsidR="00F54216" w:rsidRDefault="00F54216">
            <w:r>
              <w:rPr>
                <w:rFonts w:hint="eastAsia"/>
              </w:rPr>
              <w:t>以下均为元为货币单位</w:t>
            </w:r>
          </w:p>
        </w:tc>
      </w:tr>
      <w:tr w:rsidR="00F54216" w14:paraId="267649FF" w14:textId="77777777" w:rsidTr="00F54216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F6D00" w14:textId="77777777" w:rsidR="00F54216" w:rsidRDefault="00F54216">
            <w:r>
              <w:rPr>
                <w:rFonts w:hint="eastAsia"/>
              </w:rPr>
              <w:t>相关电子文档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59B99" w14:textId="77777777" w:rsidR="00F54216" w:rsidRDefault="00F54216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F2D7F" w14:textId="77777777" w:rsidR="00F54216" w:rsidRDefault="00F54216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15713" w14:textId="77777777" w:rsidR="00F54216" w:rsidRDefault="00F54216">
            <w:r>
              <w:rPr>
                <w:rFonts w:hint="eastAsia"/>
              </w:rPr>
              <w:t>仅为学习使用</w:t>
            </w:r>
          </w:p>
        </w:tc>
      </w:tr>
      <w:tr w:rsidR="00F54216" w14:paraId="4B246495" w14:textId="77777777" w:rsidTr="00F54216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18A2A" w14:textId="77777777" w:rsidR="00F54216" w:rsidRDefault="00F54216">
            <w:r>
              <w:rPr>
                <w:rFonts w:hint="eastAsia"/>
              </w:rPr>
              <w:t>Office工具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E2E86" w14:textId="77777777" w:rsidR="00F54216" w:rsidRDefault="00F54216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B862C" w14:textId="77777777" w:rsidR="00F54216" w:rsidRDefault="00F54216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7285E" w14:textId="77777777" w:rsidR="00F54216" w:rsidRDefault="00F54216">
            <w:r>
              <w:rPr>
                <w:rFonts w:hint="eastAsia"/>
              </w:rPr>
              <w:t>仅为学习使用</w:t>
            </w:r>
          </w:p>
        </w:tc>
      </w:tr>
      <w:tr w:rsidR="00F54216" w14:paraId="41BD2576" w14:textId="77777777" w:rsidTr="00F54216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37814" w14:textId="77777777" w:rsidR="00F54216" w:rsidRDefault="00F54216">
            <w:r>
              <w:rPr>
                <w:rFonts w:hint="eastAsia"/>
              </w:rPr>
              <w:t>Project工具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269D7" w14:textId="77777777" w:rsidR="00F54216" w:rsidRDefault="00F54216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31707" w14:textId="77777777" w:rsidR="00F54216" w:rsidRDefault="00F54216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72AAE" w14:textId="77777777" w:rsidR="00F54216" w:rsidRDefault="00F54216">
            <w:r>
              <w:rPr>
                <w:rFonts w:hint="eastAsia"/>
              </w:rPr>
              <w:t>仅为学习使用</w:t>
            </w:r>
          </w:p>
        </w:tc>
      </w:tr>
      <w:tr w:rsidR="00F54216" w14:paraId="3CC29C04" w14:textId="77777777" w:rsidTr="00F54216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2E7F4" w14:textId="77777777" w:rsidR="00F54216" w:rsidRDefault="00F54216">
            <w:r>
              <w:rPr>
                <w:rFonts w:hint="eastAsia"/>
              </w:rPr>
              <w:t>VMWARE虚拟机工具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92513" w14:textId="77777777" w:rsidR="00F54216" w:rsidRDefault="00F54216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034E7" w14:textId="77777777" w:rsidR="00F54216" w:rsidRDefault="00F54216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A4415" w14:textId="77777777" w:rsidR="00F54216" w:rsidRDefault="00F54216">
            <w:r>
              <w:rPr>
                <w:rFonts w:hint="eastAsia"/>
              </w:rPr>
              <w:t>仅为学习使用</w:t>
            </w:r>
          </w:p>
        </w:tc>
      </w:tr>
      <w:tr w:rsidR="00F54216" w14:paraId="07F06D63" w14:textId="77777777" w:rsidTr="00F54216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81CBF" w14:textId="77777777" w:rsidR="00F54216" w:rsidRDefault="00F54216">
            <w:r>
              <w:rPr>
                <w:rFonts w:hint="eastAsia"/>
              </w:rPr>
              <w:t>Axure RP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39651" w14:textId="77777777" w:rsidR="00F54216" w:rsidRDefault="00F54216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A6D7B" w14:textId="77777777" w:rsidR="00F54216" w:rsidRDefault="00F54216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6C92B" w14:textId="77777777" w:rsidR="00F54216" w:rsidRDefault="00F54216">
            <w:r>
              <w:rPr>
                <w:rFonts w:hint="eastAsia"/>
              </w:rPr>
              <w:t>仅为学习使用</w:t>
            </w:r>
          </w:p>
        </w:tc>
      </w:tr>
      <w:tr w:rsidR="00F54216" w14:paraId="0251FC23" w14:textId="77777777" w:rsidTr="00F54216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11E9F" w14:textId="77777777" w:rsidR="00F54216" w:rsidRDefault="00F54216">
            <w:r>
              <w:rPr>
                <w:rFonts w:hint="eastAsia"/>
              </w:rPr>
              <w:t>UML相关工具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08152" w14:textId="77777777" w:rsidR="00F54216" w:rsidRDefault="00F54216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DEC2D" w14:textId="77777777" w:rsidR="00F54216" w:rsidRDefault="00F54216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A3578" w14:textId="77777777" w:rsidR="00F54216" w:rsidRDefault="00F54216">
            <w:r>
              <w:rPr>
                <w:rFonts w:hint="eastAsia"/>
              </w:rPr>
              <w:t>仅为学习使用</w:t>
            </w:r>
          </w:p>
        </w:tc>
      </w:tr>
      <w:tr w:rsidR="00F54216" w14:paraId="34817E0A" w14:textId="77777777" w:rsidTr="00F54216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27F64" w14:textId="77777777" w:rsidR="00F54216" w:rsidRDefault="00F54216">
            <w:r>
              <w:rPr>
                <w:rFonts w:hint="eastAsia"/>
              </w:rPr>
              <w:t>个人电脑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DED67" w14:textId="77777777" w:rsidR="00F54216" w:rsidRDefault="00F54216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9839A" w14:textId="77777777" w:rsidR="00F54216" w:rsidRDefault="00F54216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A7619" w14:textId="77777777" w:rsidR="00F54216" w:rsidRDefault="00F54216">
            <w:r>
              <w:rPr>
                <w:rFonts w:hint="eastAsia"/>
              </w:rPr>
              <w:t>组员自备</w:t>
            </w:r>
          </w:p>
        </w:tc>
      </w:tr>
      <w:tr w:rsidR="00F54216" w14:paraId="2AE7319A" w14:textId="77777777" w:rsidTr="00F54216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D211E" w14:textId="77777777" w:rsidR="00F54216" w:rsidRDefault="00F54216">
            <w:r>
              <w:rPr>
                <w:rFonts w:hint="eastAsia"/>
              </w:rPr>
              <w:t>电费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C73C8" w14:textId="77777777" w:rsidR="00F54216" w:rsidRDefault="00F54216">
            <w:r>
              <w:rPr>
                <w:rFonts w:hint="eastAsia"/>
              </w:rPr>
              <w:t>150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2B179" w14:textId="77777777" w:rsidR="00F54216" w:rsidRDefault="00F54216">
            <w:r>
              <w:rPr>
                <w:rFonts w:hint="eastAsia"/>
              </w:rPr>
              <w:t>600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F456C" w14:textId="77777777" w:rsidR="00F54216" w:rsidRDefault="00F54216">
            <w:r>
              <w:rPr>
                <w:rFonts w:hint="eastAsia"/>
              </w:rPr>
              <w:t>自费，假设电1元1度。30*5*1</w:t>
            </w:r>
          </w:p>
        </w:tc>
      </w:tr>
      <w:tr w:rsidR="00F54216" w14:paraId="2FE06CE2" w14:textId="77777777" w:rsidTr="00F54216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6B40B" w14:textId="77777777" w:rsidR="00F54216" w:rsidRDefault="00F54216">
            <w:r>
              <w:rPr>
                <w:rFonts w:hint="eastAsia"/>
              </w:rPr>
              <w:t>宽带费用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5CE55" w14:textId="77777777" w:rsidR="00F54216" w:rsidRDefault="00F54216">
            <w:r>
              <w:rPr>
                <w:rFonts w:hint="eastAsia"/>
              </w:rPr>
              <w:t>195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95F89" w14:textId="77777777" w:rsidR="00F54216" w:rsidRDefault="00F54216">
            <w:r>
              <w:rPr>
                <w:rFonts w:hint="eastAsia"/>
              </w:rPr>
              <w:t>975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2CE47" w14:textId="77777777" w:rsidR="00F54216" w:rsidRDefault="00F54216">
            <w:r>
              <w:rPr>
                <w:rFonts w:hint="eastAsia"/>
              </w:rPr>
              <w:t>自费</w:t>
            </w:r>
          </w:p>
        </w:tc>
      </w:tr>
      <w:tr w:rsidR="00F54216" w14:paraId="362E6D74" w14:textId="77777777" w:rsidTr="00F54216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DF3F1" w14:textId="77777777" w:rsidR="00F54216" w:rsidRDefault="00F54216">
            <w:r>
              <w:rPr>
                <w:rFonts w:hint="eastAsia"/>
              </w:rPr>
              <w:lastRenderedPageBreak/>
              <w:t>域名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43639" w14:textId="77777777" w:rsidR="00F54216" w:rsidRDefault="00F54216">
            <w:r>
              <w:rPr>
                <w:rFonts w:hint="eastAsia"/>
              </w:rPr>
              <w:t>/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10218" w14:textId="77777777" w:rsidR="00F54216" w:rsidRDefault="00F54216">
            <w:r>
              <w:rPr>
                <w:rFonts w:hint="eastAsia"/>
              </w:rPr>
              <w:t>/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474F" w14:textId="77777777" w:rsidR="00F54216" w:rsidRDefault="00F54216"/>
        </w:tc>
      </w:tr>
      <w:tr w:rsidR="00F54216" w14:paraId="7FD08959" w14:textId="77777777" w:rsidTr="00F54216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9C71F" w14:textId="77777777" w:rsidR="00F54216" w:rsidRDefault="00F54216">
            <w:pPr>
              <w:rPr>
                <w:sz w:val="21"/>
                <w:szCs w:val="22"/>
              </w:rPr>
            </w:pPr>
            <w:r>
              <w:rPr>
                <w:rFonts w:hint="eastAsia"/>
              </w:rPr>
              <w:t>服务器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8AAC9" w14:textId="77777777" w:rsidR="00F54216" w:rsidRDefault="00F54216">
            <w:r>
              <w:rPr>
                <w:rFonts w:hint="eastAsia"/>
              </w:rPr>
              <w:t>/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C8F2E" w14:textId="77777777" w:rsidR="00F54216" w:rsidRDefault="00F54216">
            <w:r>
              <w:rPr>
                <w:rFonts w:hint="eastAsia"/>
              </w:rPr>
              <w:t>/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D86FD" w14:textId="77777777" w:rsidR="00F54216" w:rsidRDefault="00F54216"/>
        </w:tc>
      </w:tr>
      <w:tr w:rsidR="00F54216" w14:paraId="5CC55160" w14:textId="77777777" w:rsidTr="00F54216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21BAE" w14:textId="77777777" w:rsidR="00F54216" w:rsidRDefault="00F54216">
            <w:r>
              <w:rPr>
                <w:rFonts w:hint="eastAsia"/>
              </w:rPr>
              <w:t>交通费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CE841" w14:textId="77777777" w:rsidR="00F54216" w:rsidRDefault="00F54216">
            <w:r>
              <w:rPr>
                <w:rFonts w:hint="eastAsia"/>
              </w:rPr>
              <w:t>200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7042A" w14:textId="77777777" w:rsidR="00F54216" w:rsidRDefault="00F54216">
            <w:r>
              <w:rPr>
                <w:rFonts w:hint="eastAsia"/>
              </w:rPr>
              <w:t>800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B772" w14:textId="77777777" w:rsidR="00F54216" w:rsidRDefault="00F54216"/>
        </w:tc>
      </w:tr>
      <w:tr w:rsidR="00F54216" w14:paraId="0EB64A3F" w14:textId="77777777" w:rsidTr="00F54216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FBC39" w14:textId="77777777" w:rsidR="00F54216" w:rsidRDefault="00F54216">
            <w:r>
              <w:rPr>
                <w:rFonts w:hint="eastAsia"/>
              </w:rPr>
              <w:t>团建伙食费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4A335" w14:textId="77777777" w:rsidR="00F54216" w:rsidRDefault="00F54216">
            <w:r>
              <w:rPr>
                <w:rFonts w:hint="eastAsia"/>
              </w:rPr>
              <w:t>200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6138D" w14:textId="77777777" w:rsidR="00F54216" w:rsidRDefault="00F54216">
            <w:r>
              <w:rPr>
                <w:rFonts w:hint="eastAsia"/>
              </w:rPr>
              <w:t>800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E642" w14:textId="77777777" w:rsidR="00F54216" w:rsidRDefault="00F54216"/>
        </w:tc>
      </w:tr>
    </w:tbl>
    <w:p w14:paraId="024B0551" w14:textId="77777777" w:rsidR="00F54216" w:rsidRDefault="00F54216" w:rsidP="00F54216"/>
    <w:p w14:paraId="1317B145" w14:textId="77777777" w:rsidR="00F54216" w:rsidRDefault="00F54216" w:rsidP="004302B3">
      <w:pPr>
        <w:pStyle w:val="a0"/>
      </w:pPr>
      <w:bookmarkStart w:id="27" w:name="_Toc529738673"/>
      <w:bookmarkStart w:id="28" w:name="_Toc529738765"/>
      <w:bookmarkStart w:id="29" w:name="_Toc529738835"/>
      <w:bookmarkStart w:id="30" w:name="_Toc529738674"/>
      <w:bookmarkStart w:id="31" w:name="_Toc529738766"/>
      <w:bookmarkStart w:id="32" w:name="_Toc529738836"/>
      <w:bookmarkStart w:id="33" w:name="_Toc529739267"/>
      <w:bookmarkStart w:id="34" w:name="_Toc529738675"/>
      <w:bookmarkStart w:id="35" w:name="_Toc529738767"/>
      <w:bookmarkStart w:id="36" w:name="_Toc529738837"/>
      <w:bookmarkStart w:id="37" w:name="_Toc529738676"/>
      <w:bookmarkStart w:id="38" w:name="_Toc529738768"/>
      <w:bookmarkStart w:id="39" w:name="_Toc529738838"/>
      <w:bookmarkStart w:id="40" w:name="_Toc529738677"/>
      <w:bookmarkStart w:id="41" w:name="_Toc529738769"/>
      <w:bookmarkStart w:id="42" w:name="_Toc529738839"/>
      <w:bookmarkStart w:id="43" w:name="_Toc529738678"/>
      <w:bookmarkStart w:id="44" w:name="_Toc529738770"/>
      <w:bookmarkStart w:id="45" w:name="_Toc529738840"/>
      <w:bookmarkStart w:id="46" w:name="_Toc529738679"/>
      <w:bookmarkStart w:id="47" w:name="_Toc529738771"/>
      <w:bookmarkStart w:id="48" w:name="_Toc529738841"/>
      <w:bookmarkStart w:id="49" w:name="_Toc529738680"/>
      <w:bookmarkStart w:id="50" w:name="_Toc529738772"/>
      <w:bookmarkStart w:id="51" w:name="_Toc529738842"/>
      <w:bookmarkStart w:id="52" w:name="_Toc529739273"/>
      <w:bookmarkStart w:id="53" w:name="_Toc529738681"/>
      <w:bookmarkStart w:id="54" w:name="_Toc529738773"/>
      <w:bookmarkStart w:id="55" w:name="_Toc529738843"/>
      <w:bookmarkStart w:id="56" w:name="_Toc529738682"/>
      <w:bookmarkStart w:id="57" w:name="_Toc529738774"/>
      <w:bookmarkStart w:id="58" w:name="_Toc529738844"/>
      <w:bookmarkStart w:id="59" w:name="_Toc529739275"/>
      <w:bookmarkStart w:id="60" w:name="_Toc529738683"/>
      <w:bookmarkStart w:id="61" w:name="_Toc529738775"/>
      <w:bookmarkStart w:id="62" w:name="_Toc529738845"/>
      <w:bookmarkStart w:id="63" w:name="_Toc529738684"/>
      <w:bookmarkStart w:id="64" w:name="_Toc529738776"/>
      <w:bookmarkStart w:id="65" w:name="_Toc529738846"/>
      <w:bookmarkStart w:id="66" w:name="_Toc529738685"/>
      <w:bookmarkStart w:id="67" w:name="_Toc529738777"/>
      <w:bookmarkStart w:id="68" w:name="_Toc529738847"/>
      <w:bookmarkStart w:id="69" w:name="_Toc529738686"/>
      <w:bookmarkStart w:id="70" w:name="_Toc529738778"/>
      <w:bookmarkStart w:id="71" w:name="_Toc529738848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r>
        <w:rPr>
          <w:rFonts w:hint="eastAsia"/>
        </w:rPr>
        <w:t xml:space="preserve">  </w:t>
      </w:r>
      <w:bookmarkStart w:id="72" w:name="_Toc529739276"/>
      <w:r>
        <w:rPr>
          <w:rFonts w:hint="eastAsia"/>
        </w:rPr>
        <w:t>总体预算</w:t>
      </w:r>
      <w:bookmarkEnd w:id="72"/>
    </w:p>
    <w:p w14:paraId="0EF86A6E" w14:textId="77777777" w:rsidR="00F54216" w:rsidRDefault="00F54216" w:rsidP="00F54216">
      <w:pPr>
        <w:spacing w:line="360" w:lineRule="auto"/>
        <w:rPr>
          <w:szCs w:val="21"/>
        </w:rPr>
      </w:pPr>
    </w:p>
    <w:tbl>
      <w:tblPr>
        <w:tblStyle w:val="aa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4"/>
      </w:tblGrid>
      <w:tr w:rsidR="00F54216" w14:paraId="1C953765" w14:textId="77777777" w:rsidTr="00F54216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7B794" w14:textId="77777777" w:rsidR="00F54216" w:rsidRDefault="00F54216">
            <w:pPr>
              <w:rPr>
                <w:b/>
                <w:szCs w:val="22"/>
              </w:rPr>
            </w:pPr>
            <w:r>
              <w:rPr>
                <w:rFonts w:hint="eastAsia"/>
                <w:b/>
              </w:rPr>
              <w:t>项目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A9CC2" w14:textId="77777777" w:rsidR="00F54216" w:rsidRDefault="00F54216">
            <w:pPr>
              <w:rPr>
                <w:b/>
              </w:rPr>
            </w:pPr>
            <w:r>
              <w:rPr>
                <w:rFonts w:hint="eastAsia"/>
                <w:b/>
              </w:rPr>
              <w:t>平均月投入资金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C78D8" w14:textId="77777777" w:rsidR="00F54216" w:rsidRDefault="00F54216">
            <w:pPr>
              <w:rPr>
                <w:b/>
              </w:rPr>
            </w:pPr>
            <w:r>
              <w:rPr>
                <w:rFonts w:hint="eastAsia"/>
                <w:b/>
              </w:rPr>
              <w:t>项目总投入资金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4E369" w14:textId="77777777" w:rsidR="00F54216" w:rsidRDefault="00F54216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54216" w14:paraId="30E2CEB8" w14:textId="77777777" w:rsidTr="00F54216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AE819" w14:textId="77777777" w:rsidR="00F54216" w:rsidRDefault="00F54216">
            <w:pPr>
              <w:rPr>
                <w:b/>
              </w:rPr>
            </w:pPr>
            <w:r>
              <w:rPr>
                <w:rFonts w:hint="eastAsia"/>
              </w:rPr>
              <w:t>网盘会员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6C8B8" w14:textId="77777777" w:rsidR="00F54216" w:rsidRDefault="00F54216">
            <w:pPr>
              <w:rPr>
                <w:b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F192E" w14:textId="77777777" w:rsidR="00F54216" w:rsidRDefault="00F54216">
            <w:pPr>
              <w:rPr>
                <w:b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5C77C" w14:textId="77777777" w:rsidR="00F54216" w:rsidRDefault="00F54216">
            <w:pPr>
              <w:rPr>
                <w:b/>
              </w:rPr>
            </w:pPr>
            <w:r>
              <w:rPr>
                <w:rFonts w:hint="eastAsia"/>
              </w:rPr>
              <w:t>以下均为元为货币单位</w:t>
            </w:r>
          </w:p>
        </w:tc>
      </w:tr>
      <w:tr w:rsidR="00F54216" w14:paraId="3A2127E4" w14:textId="77777777" w:rsidTr="00F54216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12730" w14:textId="77777777" w:rsidR="00F54216" w:rsidRDefault="00F54216">
            <w:r>
              <w:rPr>
                <w:rFonts w:hint="eastAsia"/>
              </w:rPr>
              <w:t>相关电子文档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914B5" w14:textId="77777777" w:rsidR="00F54216" w:rsidRDefault="00F54216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C4D67" w14:textId="77777777" w:rsidR="00F54216" w:rsidRDefault="00F54216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246C0" w14:textId="77777777" w:rsidR="00F54216" w:rsidRDefault="00F54216">
            <w:r>
              <w:rPr>
                <w:rFonts w:hint="eastAsia"/>
              </w:rPr>
              <w:t>仅为学习使用</w:t>
            </w:r>
          </w:p>
        </w:tc>
      </w:tr>
      <w:tr w:rsidR="00F54216" w14:paraId="4BC829F5" w14:textId="77777777" w:rsidTr="00F54216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41E23" w14:textId="77777777" w:rsidR="00F54216" w:rsidRDefault="00F54216">
            <w:r>
              <w:rPr>
                <w:rFonts w:hint="eastAsia"/>
              </w:rPr>
              <w:t>Office工具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4E30F" w14:textId="77777777" w:rsidR="00F54216" w:rsidRDefault="00F54216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76EB9" w14:textId="77777777" w:rsidR="00F54216" w:rsidRDefault="00F54216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F727F" w14:textId="77777777" w:rsidR="00F54216" w:rsidRDefault="00F54216">
            <w:r>
              <w:rPr>
                <w:rFonts w:hint="eastAsia"/>
              </w:rPr>
              <w:t>仅为学习使用</w:t>
            </w:r>
          </w:p>
        </w:tc>
      </w:tr>
      <w:tr w:rsidR="00F54216" w14:paraId="56273BED" w14:textId="77777777" w:rsidTr="00F54216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E8234" w14:textId="77777777" w:rsidR="00F54216" w:rsidRDefault="00F54216">
            <w:r>
              <w:rPr>
                <w:rFonts w:hint="eastAsia"/>
              </w:rPr>
              <w:t>Project工具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5FBCD" w14:textId="77777777" w:rsidR="00F54216" w:rsidRDefault="00F54216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9CB6D" w14:textId="77777777" w:rsidR="00F54216" w:rsidRDefault="00F54216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DFA47" w14:textId="77777777" w:rsidR="00F54216" w:rsidRDefault="00F54216">
            <w:r>
              <w:rPr>
                <w:rFonts w:hint="eastAsia"/>
              </w:rPr>
              <w:t>仅为学习使用</w:t>
            </w:r>
          </w:p>
        </w:tc>
      </w:tr>
      <w:tr w:rsidR="00F54216" w14:paraId="5F48E996" w14:textId="77777777" w:rsidTr="00F54216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2CD89" w14:textId="77777777" w:rsidR="00F54216" w:rsidRDefault="00F54216">
            <w:r>
              <w:rPr>
                <w:rFonts w:hint="eastAsia"/>
              </w:rPr>
              <w:t>VMWARE虚拟机工具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3E3D3" w14:textId="77777777" w:rsidR="00F54216" w:rsidRDefault="00F54216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7F471" w14:textId="77777777" w:rsidR="00F54216" w:rsidRDefault="00F54216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93DE8" w14:textId="77777777" w:rsidR="00F54216" w:rsidRDefault="00F54216">
            <w:r>
              <w:rPr>
                <w:rFonts w:hint="eastAsia"/>
              </w:rPr>
              <w:t>仅为学习使用</w:t>
            </w:r>
          </w:p>
        </w:tc>
      </w:tr>
      <w:tr w:rsidR="00F54216" w14:paraId="5A6A2109" w14:textId="77777777" w:rsidTr="00F54216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60686" w14:textId="77777777" w:rsidR="00F54216" w:rsidRDefault="00F54216">
            <w:r>
              <w:rPr>
                <w:rFonts w:hint="eastAsia"/>
              </w:rPr>
              <w:t>Axure RP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4ECCA" w14:textId="77777777" w:rsidR="00F54216" w:rsidRDefault="00F54216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CDE5E" w14:textId="77777777" w:rsidR="00F54216" w:rsidRDefault="00F54216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BA5F2" w14:textId="77777777" w:rsidR="00F54216" w:rsidRDefault="00F54216">
            <w:r>
              <w:rPr>
                <w:rFonts w:hint="eastAsia"/>
              </w:rPr>
              <w:t>仅为学习使用</w:t>
            </w:r>
          </w:p>
        </w:tc>
      </w:tr>
      <w:tr w:rsidR="00F54216" w14:paraId="04A80D3A" w14:textId="77777777" w:rsidTr="00F54216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2344E" w14:textId="77777777" w:rsidR="00F54216" w:rsidRDefault="00F54216">
            <w:r>
              <w:rPr>
                <w:rFonts w:hint="eastAsia"/>
              </w:rPr>
              <w:t>UML相关工具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D6C9B" w14:textId="77777777" w:rsidR="00F54216" w:rsidRDefault="00F54216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C28BC" w14:textId="77777777" w:rsidR="00F54216" w:rsidRDefault="00F54216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39781" w14:textId="77777777" w:rsidR="00F54216" w:rsidRDefault="00F54216">
            <w:r>
              <w:rPr>
                <w:rFonts w:hint="eastAsia"/>
              </w:rPr>
              <w:t>仅为学习使用</w:t>
            </w:r>
          </w:p>
        </w:tc>
      </w:tr>
      <w:tr w:rsidR="00F54216" w14:paraId="2B2B6940" w14:textId="77777777" w:rsidTr="00F54216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029FC" w14:textId="77777777" w:rsidR="00F54216" w:rsidRDefault="00F54216">
            <w:r>
              <w:rPr>
                <w:rFonts w:hint="eastAsia"/>
              </w:rPr>
              <w:t>个人电脑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78011" w14:textId="77777777" w:rsidR="00F54216" w:rsidRDefault="00F54216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8C5A5" w14:textId="77777777" w:rsidR="00F54216" w:rsidRDefault="00F54216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330FF" w14:textId="77777777" w:rsidR="00F54216" w:rsidRDefault="00F54216">
            <w:r>
              <w:rPr>
                <w:rFonts w:hint="eastAsia"/>
              </w:rPr>
              <w:t>组员自备</w:t>
            </w:r>
          </w:p>
        </w:tc>
      </w:tr>
      <w:tr w:rsidR="00F54216" w14:paraId="681278F4" w14:textId="77777777" w:rsidTr="00F54216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18215" w14:textId="77777777" w:rsidR="00F54216" w:rsidRDefault="00F54216">
            <w:r>
              <w:rPr>
                <w:rFonts w:hint="eastAsia"/>
              </w:rPr>
              <w:t>电费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84490" w14:textId="77777777" w:rsidR="00F54216" w:rsidRDefault="00F54216">
            <w:r>
              <w:rPr>
                <w:rFonts w:hint="eastAsia"/>
              </w:rPr>
              <w:t>150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AEF20" w14:textId="77777777" w:rsidR="00F54216" w:rsidRDefault="00F54216">
            <w:r>
              <w:rPr>
                <w:rFonts w:hint="eastAsia"/>
              </w:rPr>
              <w:t>600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47BEA" w14:textId="77777777" w:rsidR="00F54216" w:rsidRDefault="00F54216">
            <w:r>
              <w:rPr>
                <w:rFonts w:hint="eastAsia"/>
              </w:rPr>
              <w:t>自费，假设电1元1度。30*5*1</w:t>
            </w:r>
          </w:p>
        </w:tc>
      </w:tr>
      <w:tr w:rsidR="00F54216" w14:paraId="62B102F8" w14:textId="77777777" w:rsidTr="00F54216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70448" w14:textId="77777777" w:rsidR="00F54216" w:rsidRDefault="00F54216">
            <w:r>
              <w:rPr>
                <w:rFonts w:hint="eastAsia"/>
              </w:rPr>
              <w:t>宽带费用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BF741" w14:textId="77777777" w:rsidR="00F54216" w:rsidRDefault="00F54216">
            <w:r>
              <w:rPr>
                <w:rFonts w:hint="eastAsia"/>
              </w:rPr>
              <w:t>195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93BD3" w14:textId="77777777" w:rsidR="00F54216" w:rsidRDefault="00F54216">
            <w:r>
              <w:rPr>
                <w:rFonts w:hint="eastAsia"/>
              </w:rPr>
              <w:t>975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8E4DF" w14:textId="77777777" w:rsidR="00F54216" w:rsidRDefault="00F54216">
            <w:r>
              <w:rPr>
                <w:rFonts w:hint="eastAsia"/>
              </w:rPr>
              <w:t>自费</w:t>
            </w:r>
          </w:p>
        </w:tc>
      </w:tr>
      <w:tr w:rsidR="00F54216" w14:paraId="7317BE24" w14:textId="77777777" w:rsidTr="00F54216">
        <w:trPr>
          <w:trHeight w:val="311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BDAA2" w14:textId="77777777" w:rsidR="00F54216" w:rsidRDefault="00F54216">
            <w:r>
              <w:rPr>
                <w:rFonts w:hint="eastAsia"/>
              </w:rPr>
              <w:t>域名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F39F8" w14:textId="77777777" w:rsidR="00F54216" w:rsidRDefault="00F54216">
            <w:r>
              <w:rPr>
                <w:rFonts w:hint="eastAsia"/>
              </w:rPr>
              <w:t>/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F8CA7" w14:textId="77777777" w:rsidR="00F54216" w:rsidRDefault="00F54216">
            <w:r>
              <w:rPr>
                <w:rFonts w:hint="eastAsia"/>
              </w:rPr>
              <w:t>/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A6ED" w14:textId="77777777" w:rsidR="00F54216" w:rsidRDefault="00F54216"/>
        </w:tc>
      </w:tr>
      <w:tr w:rsidR="00F54216" w14:paraId="444E9E8D" w14:textId="77777777" w:rsidTr="00F54216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686E" w14:textId="77777777" w:rsidR="00F54216" w:rsidRDefault="00F54216">
            <w:r>
              <w:rPr>
                <w:rFonts w:hint="eastAsia"/>
              </w:rPr>
              <w:t>服务器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13FD1" w14:textId="77777777" w:rsidR="00F54216" w:rsidRDefault="00F54216">
            <w:r>
              <w:rPr>
                <w:rFonts w:hint="eastAsia"/>
              </w:rPr>
              <w:t>/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A1882" w14:textId="77777777" w:rsidR="00F54216" w:rsidRDefault="00F54216">
            <w:r>
              <w:rPr>
                <w:rFonts w:hint="eastAsia"/>
              </w:rPr>
              <w:t>/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AF610" w14:textId="77777777" w:rsidR="00F54216" w:rsidRDefault="00F54216"/>
        </w:tc>
      </w:tr>
      <w:tr w:rsidR="00F54216" w14:paraId="4937AF7D" w14:textId="77777777" w:rsidTr="00F54216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55FCA" w14:textId="77777777" w:rsidR="00F54216" w:rsidRDefault="00F54216">
            <w:r>
              <w:rPr>
                <w:rFonts w:hint="eastAsia"/>
              </w:rPr>
              <w:t>交通费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896B0" w14:textId="77777777" w:rsidR="00F54216" w:rsidRDefault="00F54216">
            <w:r>
              <w:rPr>
                <w:rFonts w:hint="eastAsia"/>
              </w:rPr>
              <w:t>200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98A4D" w14:textId="77777777" w:rsidR="00F54216" w:rsidRDefault="00F54216">
            <w:r>
              <w:rPr>
                <w:rFonts w:hint="eastAsia"/>
              </w:rPr>
              <w:t>800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B4D78" w14:textId="77777777" w:rsidR="00F54216" w:rsidRDefault="00F54216"/>
        </w:tc>
      </w:tr>
      <w:tr w:rsidR="00F54216" w14:paraId="622F9C94" w14:textId="77777777" w:rsidTr="00F54216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43666" w14:textId="77777777" w:rsidR="00F54216" w:rsidRDefault="00F54216">
            <w:r>
              <w:rPr>
                <w:rFonts w:hint="eastAsia"/>
              </w:rPr>
              <w:t>团建伙食费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7DC77" w14:textId="77777777" w:rsidR="00F54216" w:rsidRDefault="00F54216">
            <w:r>
              <w:rPr>
                <w:rFonts w:hint="eastAsia"/>
              </w:rPr>
              <w:t>200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1B359" w14:textId="77777777" w:rsidR="00F54216" w:rsidRDefault="00F54216">
            <w:r>
              <w:rPr>
                <w:rFonts w:hint="eastAsia"/>
              </w:rPr>
              <w:t>800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2950" w14:textId="77777777" w:rsidR="00F54216" w:rsidRDefault="00F54216"/>
        </w:tc>
      </w:tr>
      <w:tr w:rsidR="00F54216" w14:paraId="78934EF7" w14:textId="77777777" w:rsidTr="00F54216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6D4A6" w14:textId="77777777" w:rsidR="00F54216" w:rsidRDefault="00F54216">
            <w:r>
              <w:rPr>
                <w:rFonts w:hint="eastAsia"/>
                <w:szCs w:val="21"/>
              </w:rPr>
              <w:t>人力支出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8B9F2" w14:textId="77777777" w:rsidR="00F54216" w:rsidRDefault="00F54216">
            <w:r>
              <w:rPr>
                <w:rFonts w:hint="eastAsia"/>
                <w:szCs w:val="21"/>
              </w:rPr>
              <w:t>10410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26A5B" w14:textId="77777777" w:rsidR="00F54216" w:rsidRDefault="00F54216">
            <w:r>
              <w:rPr>
                <w:rFonts w:hint="eastAsia"/>
                <w:szCs w:val="21"/>
              </w:rPr>
              <w:t>41604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6FF0C" w14:textId="77777777" w:rsidR="00F54216" w:rsidRDefault="00F54216">
            <w:r>
              <w:rPr>
                <w:rFonts w:hint="eastAsia"/>
                <w:szCs w:val="21"/>
              </w:rPr>
              <w:t>假设均不加班。</w:t>
            </w:r>
            <w:r>
              <w:rPr>
                <w:rFonts w:hint="eastAsia"/>
              </w:rPr>
              <w:t>69.34*5*30得到月投入</w:t>
            </w:r>
          </w:p>
        </w:tc>
      </w:tr>
      <w:tr w:rsidR="00F54216" w14:paraId="25309D4C" w14:textId="77777777" w:rsidTr="00F54216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9513E" w14:textId="77777777" w:rsidR="00F54216" w:rsidRDefault="00F542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共计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E8694" w14:textId="77777777" w:rsidR="00F54216" w:rsidRDefault="00F542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11155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D8114" w14:textId="77777777" w:rsidR="00F54216" w:rsidRDefault="00F542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55775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DC7A3" w14:textId="77777777" w:rsidR="00F54216" w:rsidRDefault="00F54216">
            <w:pPr>
              <w:rPr>
                <w:szCs w:val="21"/>
              </w:rPr>
            </w:pPr>
          </w:p>
        </w:tc>
      </w:tr>
    </w:tbl>
    <w:p w14:paraId="550F215C" w14:textId="77777777" w:rsidR="00F54216" w:rsidRDefault="00F54216" w:rsidP="00F54216"/>
    <w:p w14:paraId="4315CD89" w14:textId="77777777" w:rsidR="00A55102" w:rsidRPr="00F54216" w:rsidRDefault="00A55102" w:rsidP="00F54216"/>
    <w:sectPr w:rsidR="00A55102" w:rsidRPr="00F54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64099"/>
    <w:multiLevelType w:val="multilevel"/>
    <w:tmpl w:val="ECDC39C6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pStyle w:val="a0"/>
      <w:lvlText w:val="%1.%2"/>
      <w:lvlJc w:val="left"/>
      <w:pPr>
        <w:ind w:left="709" w:hanging="709"/>
      </w:pPr>
    </w:lvl>
    <w:lvl w:ilvl="2">
      <w:start w:val="1"/>
      <w:numFmt w:val="decimal"/>
      <w:pStyle w:val="a1"/>
      <w:lvlText w:val="%1.%2.%3"/>
      <w:lvlJc w:val="left"/>
      <w:pPr>
        <w:ind w:left="1276" w:hanging="992"/>
      </w:p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425" w:hanging="425"/>
      </w:pPr>
    </w:lvl>
    <w:lvl w:ilvl="6">
      <w:start w:val="1"/>
      <w:numFmt w:val="decimal"/>
      <w:lvlText w:val="%1.%2.%3.%4.%5.%6.%7"/>
      <w:lvlJc w:val="left"/>
      <w:pPr>
        <w:ind w:left="425" w:hanging="425"/>
      </w:pPr>
    </w:lvl>
    <w:lvl w:ilvl="7">
      <w:start w:val="1"/>
      <w:numFmt w:val="decimal"/>
      <w:lvlText w:val="%1.%2.%3.%4.%5.%6.%7.%8"/>
      <w:lvlJc w:val="left"/>
      <w:pPr>
        <w:ind w:left="425" w:hanging="425"/>
      </w:pPr>
    </w:lvl>
    <w:lvl w:ilvl="8">
      <w:start w:val="1"/>
      <w:numFmt w:val="decimal"/>
      <w:lvlText w:val="%1.%2.%3.%4.%5.%6.%7.%8.%9"/>
      <w:lvlJc w:val="left"/>
      <w:pPr>
        <w:ind w:left="425" w:hanging="425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34"/>
    <w:rsid w:val="004302B3"/>
    <w:rsid w:val="007A2434"/>
    <w:rsid w:val="008F6C3C"/>
    <w:rsid w:val="00A55102"/>
    <w:rsid w:val="00F5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4DEB"/>
  <w15:chartTrackingRefBased/>
  <w15:docId w15:val="{9D32CA9A-3776-4BE7-A023-0F49E113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F54216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F542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Hyperlink"/>
    <w:basedOn w:val="a4"/>
    <w:uiPriority w:val="99"/>
    <w:unhideWhenUsed/>
    <w:rsid w:val="00F54216"/>
    <w:rPr>
      <w:color w:val="0000FF"/>
      <w:u w:val="single"/>
    </w:rPr>
  </w:style>
  <w:style w:type="paragraph" w:styleId="TOC1">
    <w:name w:val="toc 1"/>
    <w:basedOn w:val="a3"/>
    <w:next w:val="a3"/>
    <w:autoRedefine/>
    <w:uiPriority w:val="39"/>
    <w:unhideWhenUsed/>
    <w:rsid w:val="00F54216"/>
  </w:style>
  <w:style w:type="paragraph" w:styleId="TOC2">
    <w:name w:val="toc 2"/>
    <w:basedOn w:val="a3"/>
    <w:next w:val="a3"/>
    <w:autoRedefine/>
    <w:uiPriority w:val="39"/>
    <w:unhideWhenUsed/>
    <w:rsid w:val="00F54216"/>
    <w:pPr>
      <w:ind w:leftChars="200" w:left="420"/>
    </w:pPr>
  </w:style>
  <w:style w:type="character" w:customStyle="1" w:styleId="10">
    <w:name w:val="标题 1 字符"/>
    <w:basedOn w:val="a4"/>
    <w:link w:val="1"/>
    <w:uiPriority w:val="9"/>
    <w:rsid w:val="00F54216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3"/>
    <w:uiPriority w:val="39"/>
    <w:semiHidden/>
    <w:unhideWhenUsed/>
    <w:qFormat/>
    <w:rsid w:val="00F54216"/>
    <w:pPr>
      <w:spacing w:line="576" w:lineRule="auto"/>
      <w:outlineLvl w:val="9"/>
    </w:pPr>
  </w:style>
  <w:style w:type="character" w:customStyle="1" w:styleId="a8">
    <w:name w:val="一级标题 字符"/>
    <w:basedOn w:val="a4"/>
    <w:link w:val="a"/>
    <w:locked/>
    <w:rsid w:val="008F6C3C"/>
    <w:rPr>
      <w:rFonts w:ascii="宋体" w:eastAsia="宋体" w:hAnsi="宋体"/>
      <w:b/>
      <w:sz w:val="24"/>
    </w:rPr>
  </w:style>
  <w:style w:type="paragraph" w:customStyle="1" w:styleId="a">
    <w:name w:val="一级标题"/>
    <w:next w:val="a3"/>
    <w:link w:val="a8"/>
    <w:autoRedefine/>
    <w:qFormat/>
    <w:rsid w:val="008F6C3C"/>
    <w:pPr>
      <w:numPr>
        <w:numId w:val="1"/>
      </w:numPr>
      <w:outlineLvl w:val="0"/>
    </w:pPr>
    <w:rPr>
      <w:rFonts w:ascii="宋体" w:eastAsia="宋体" w:hAnsi="宋体"/>
      <w:b/>
      <w:sz w:val="24"/>
    </w:rPr>
  </w:style>
  <w:style w:type="character" w:customStyle="1" w:styleId="a9">
    <w:name w:val="二级标题 字符"/>
    <w:basedOn w:val="a4"/>
    <w:link w:val="a0"/>
    <w:locked/>
    <w:rsid w:val="00F54216"/>
    <w:rPr>
      <w:rFonts w:ascii="宋体" w:eastAsia="宋体" w:hAnsi="宋体"/>
      <w:sz w:val="30"/>
    </w:rPr>
  </w:style>
  <w:style w:type="paragraph" w:customStyle="1" w:styleId="a0">
    <w:name w:val="二级标题"/>
    <w:basedOn w:val="a"/>
    <w:next w:val="a3"/>
    <w:link w:val="a9"/>
    <w:autoRedefine/>
    <w:qFormat/>
    <w:rsid w:val="00F54216"/>
    <w:pPr>
      <w:numPr>
        <w:ilvl w:val="1"/>
      </w:numPr>
      <w:outlineLvl w:val="1"/>
    </w:pPr>
    <w:rPr>
      <w:b w:val="0"/>
      <w:sz w:val="30"/>
    </w:rPr>
  </w:style>
  <w:style w:type="paragraph" w:customStyle="1" w:styleId="a1">
    <w:name w:val="三级标题"/>
    <w:basedOn w:val="a0"/>
    <w:next w:val="a3"/>
    <w:autoRedefine/>
    <w:qFormat/>
    <w:rsid w:val="00F54216"/>
    <w:pPr>
      <w:numPr>
        <w:ilvl w:val="2"/>
      </w:numPr>
      <w:tabs>
        <w:tab w:val="num" w:pos="360"/>
      </w:tabs>
      <w:outlineLvl w:val="2"/>
    </w:pPr>
    <w:rPr>
      <w:noProof/>
      <w:sz w:val="28"/>
    </w:rPr>
  </w:style>
  <w:style w:type="paragraph" w:customStyle="1" w:styleId="a2">
    <w:name w:val="四级标题"/>
    <w:basedOn w:val="a1"/>
    <w:next w:val="a3"/>
    <w:qFormat/>
    <w:rsid w:val="00F54216"/>
    <w:pPr>
      <w:numPr>
        <w:ilvl w:val="3"/>
      </w:numPr>
      <w:tabs>
        <w:tab w:val="num" w:pos="360"/>
      </w:tabs>
      <w:outlineLvl w:val="3"/>
    </w:pPr>
    <w:rPr>
      <w:sz w:val="24"/>
    </w:rPr>
  </w:style>
  <w:style w:type="table" w:styleId="aa">
    <w:name w:val="Table Grid"/>
    <w:basedOn w:val="a5"/>
    <w:uiPriority w:val="39"/>
    <w:qFormat/>
    <w:rsid w:val="00F54216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 佳俊</dc:creator>
  <cp:keywords/>
  <dc:description/>
  <cp:lastModifiedBy>骆 佳俊</cp:lastModifiedBy>
  <cp:revision>4</cp:revision>
  <dcterms:created xsi:type="dcterms:W3CDTF">2018-11-11T14:38:00Z</dcterms:created>
  <dcterms:modified xsi:type="dcterms:W3CDTF">2018-11-11T14:39:00Z</dcterms:modified>
</cp:coreProperties>
</file>