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6865" w14:textId="77777777" w:rsidR="00835FAF" w:rsidRDefault="00835FAF" w:rsidP="0020548A">
      <w:pPr>
        <w:ind w:left="112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FA3DDE5" wp14:editId="2C847AA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B492" w14:textId="77777777" w:rsidR="00835FAF" w:rsidRPr="007F1BF4" w:rsidRDefault="00835FAF" w:rsidP="0020548A">
      <w:pPr>
        <w:ind w:left="1120"/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0A9822A1" w14:textId="77777777" w:rsidR="00835FAF" w:rsidRPr="007F1BF4" w:rsidRDefault="00835FAF" w:rsidP="0020548A">
      <w:pPr>
        <w:spacing w:line="360" w:lineRule="auto"/>
        <w:ind w:left="1120"/>
        <w:jc w:val="center"/>
        <w:rPr>
          <w:b/>
          <w:sz w:val="36"/>
        </w:rPr>
      </w:pPr>
    </w:p>
    <w:p w14:paraId="0CDD4996" w14:textId="488E5213" w:rsidR="00835FAF" w:rsidRDefault="00835FAF" w:rsidP="0020548A">
      <w:pPr>
        <w:spacing w:line="360" w:lineRule="auto"/>
        <w:ind w:left="11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可行性</w:t>
      </w:r>
      <w:r w:rsidR="00982CE6">
        <w:rPr>
          <w:rFonts w:hint="eastAsia"/>
          <w:sz w:val="44"/>
          <w:szCs w:val="44"/>
        </w:rPr>
        <w:t>分析</w:t>
      </w:r>
      <w:r>
        <w:rPr>
          <w:rFonts w:hint="eastAsia"/>
          <w:sz w:val="44"/>
          <w:szCs w:val="44"/>
        </w:rPr>
        <w:t>报告</w:t>
      </w:r>
    </w:p>
    <w:p w14:paraId="6EB09711" w14:textId="777C3DF8" w:rsidR="00835FAF" w:rsidRPr="007F1BF4" w:rsidRDefault="00835FAF" w:rsidP="0020548A">
      <w:pPr>
        <w:spacing w:line="360" w:lineRule="auto"/>
        <w:ind w:left="1120"/>
        <w:jc w:val="center"/>
        <w:rPr>
          <w:sz w:val="32"/>
          <w:szCs w:val="30"/>
        </w:rPr>
      </w:pPr>
      <w:r>
        <w:rPr>
          <w:sz w:val="32"/>
          <w:szCs w:val="30"/>
        </w:rPr>
        <w:t>F</w:t>
      </w:r>
      <w:r w:rsidRPr="00835FAF">
        <w:rPr>
          <w:sz w:val="32"/>
          <w:szCs w:val="30"/>
        </w:rPr>
        <w:t xml:space="preserve">easibility </w:t>
      </w:r>
      <w:r w:rsidR="00982CE6">
        <w:rPr>
          <w:sz w:val="32"/>
          <w:szCs w:val="30"/>
        </w:rPr>
        <w:t>A</w:t>
      </w:r>
      <w:r w:rsidR="00982CE6">
        <w:rPr>
          <w:rFonts w:hint="eastAsia"/>
          <w:sz w:val="32"/>
          <w:szCs w:val="30"/>
        </w:rPr>
        <w:t>n</w:t>
      </w:r>
      <w:r w:rsidR="00982CE6">
        <w:rPr>
          <w:sz w:val="32"/>
          <w:szCs w:val="30"/>
        </w:rPr>
        <w:t>alysis</w:t>
      </w:r>
      <w:r w:rsidRPr="00835FAF">
        <w:rPr>
          <w:sz w:val="32"/>
          <w:szCs w:val="30"/>
        </w:rPr>
        <w:t xml:space="preserve"> </w:t>
      </w:r>
      <w:r>
        <w:rPr>
          <w:sz w:val="32"/>
          <w:szCs w:val="30"/>
        </w:rPr>
        <w:t>R</w:t>
      </w:r>
      <w:r w:rsidRPr="00835FAF">
        <w:rPr>
          <w:sz w:val="32"/>
          <w:szCs w:val="30"/>
        </w:rPr>
        <w:t>eport</w:t>
      </w:r>
    </w:p>
    <w:p w14:paraId="07A04823" w14:textId="77777777" w:rsidR="00835FAF" w:rsidRDefault="00835FAF" w:rsidP="00835FAF">
      <w:pPr>
        <w:spacing w:line="360" w:lineRule="auto"/>
        <w:ind w:left="1120"/>
      </w:pPr>
    </w:p>
    <w:p w14:paraId="2AFC1BFE" w14:textId="77777777" w:rsidR="00835FAF" w:rsidRDefault="00835FAF" w:rsidP="00835FAF">
      <w:pPr>
        <w:spacing w:line="360" w:lineRule="auto"/>
        <w:ind w:left="1120"/>
      </w:pPr>
    </w:p>
    <w:p w14:paraId="24CA985F" w14:textId="77777777" w:rsidR="00835FAF" w:rsidRDefault="00835FAF" w:rsidP="00835FAF">
      <w:pPr>
        <w:spacing w:line="360" w:lineRule="auto"/>
        <w:ind w:left="1120"/>
      </w:pPr>
    </w:p>
    <w:p w14:paraId="0B4437BA" w14:textId="77777777" w:rsidR="00835FAF" w:rsidRDefault="00835FAF" w:rsidP="00835FAF">
      <w:pPr>
        <w:spacing w:line="360" w:lineRule="auto"/>
        <w:ind w:left="1120"/>
      </w:pPr>
    </w:p>
    <w:p w14:paraId="531A8B6C" w14:textId="77777777" w:rsidR="00835FAF" w:rsidRDefault="00835FAF" w:rsidP="00835FAF">
      <w:pPr>
        <w:spacing w:line="360" w:lineRule="auto"/>
        <w:ind w:left="1120"/>
      </w:pPr>
    </w:p>
    <w:p w14:paraId="3C63988F" w14:textId="77777777" w:rsidR="00835FAF" w:rsidRDefault="00835FAF" w:rsidP="00835FAF">
      <w:pPr>
        <w:spacing w:line="360" w:lineRule="auto"/>
        <w:ind w:left="1120"/>
      </w:pPr>
    </w:p>
    <w:p w14:paraId="53E0761F" w14:textId="77777777" w:rsidR="00835FAF" w:rsidRDefault="00835FAF" w:rsidP="00835FAF">
      <w:pPr>
        <w:spacing w:line="360" w:lineRule="auto"/>
        <w:ind w:left="1120"/>
      </w:pPr>
    </w:p>
    <w:p w14:paraId="65206ABC" w14:textId="77777777" w:rsidR="00835FAF" w:rsidRDefault="00835FAF" w:rsidP="00835FAF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835FAF" w14:paraId="3D1066F3" w14:textId="77777777" w:rsidTr="0078690F">
        <w:trPr>
          <w:trHeight w:val="365"/>
        </w:trPr>
        <w:tc>
          <w:tcPr>
            <w:tcW w:w="2029" w:type="dxa"/>
            <w:vMerge w:val="restart"/>
          </w:tcPr>
          <w:p w14:paraId="27ABA895" w14:textId="77777777" w:rsidR="00835FAF" w:rsidRDefault="00835FAF" w:rsidP="0078690F">
            <w:r>
              <w:rPr>
                <w:rFonts w:hint="eastAsia"/>
              </w:rPr>
              <w:t>文件状态</w:t>
            </w:r>
            <w:r>
              <w:t>：</w:t>
            </w:r>
          </w:p>
          <w:p w14:paraId="7F6F2063" w14:textId="77777777" w:rsidR="00835FAF" w:rsidRDefault="00835FAF" w:rsidP="0078690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14:paraId="653A6202" w14:textId="77777777" w:rsidR="00835FAF" w:rsidRDefault="00835FAF" w:rsidP="0078690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]正</w:t>
            </w:r>
            <w:r>
              <w:t>式发布</w:t>
            </w:r>
          </w:p>
          <w:p w14:paraId="0BCEE43C" w14:textId="77777777" w:rsidR="00835FAF" w:rsidRDefault="00835FAF" w:rsidP="0078690F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]修改中</w:t>
            </w:r>
          </w:p>
        </w:tc>
        <w:tc>
          <w:tcPr>
            <w:tcW w:w="1744" w:type="dxa"/>
          </w:tcPr>
          <w:p w14:paraId="1B168ECB" w14:textId="77777777" w:rsidR="00835FAF" w:rsidRDefault="00835FAF" w:rsidP="0078690F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4B70AFAD" w14:textId="7CBA89FD" w:rsidR="00835FAF" w:rsidRDefault="00835FAF" w:rsidP="0078690F">
            <w:r>
              <w:rPr>
                <w:rFonts w:hint="eastAsia"/>
              </w:rPr>
              <w:t>PRD</w:t>
            </w:r>
            <w:r>
              <w:t>2018-G03-</w:t>
            </w:r>
            <w:r w:rsidR="00CA12A8">
              <w:t>F</w:t>
            </w:r>
            <w:r w:rsidR="00982CE6">
              <w:t>A</w:t>
            </w:r>
            <w:r w:rsidR="00CA12A8">
              <w:t>R</w:t>
            </w:r>
          </w:p>
        </w:tc>
      </w:tr>
      <w:tr w:rsidR="00835FAF" w14:paraId="31F83FC6" w14:textId="77777777" w:rsidTr="0078690F">
        <w:trPr>
          <w:trHeight w:val="487"/>
        </w:trPr>
        <w:tc>
          <w:tcPr>
            <w:tcW w:w="2029" w:type="dxa"/>
            <w:vMerge/>
          </w:tcPr>
          <w:p w14:paraId="394A4FB8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72E11EB5" w14:textId="77777777" w:rsidR="00835FAF" w:rsidRDefault="00835FAF" w:rsidP="0078690F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4163EFED" w14:textId="77777777" w:rsidR="00835FAF" w:rsidRDefault="00835FAF" w:rsidP="0078690F">
            <w:r>
              <w:rPr>
                <w:rFonts w:hint="eastAsia"/>
              </w:rPr>
              <w:t>0.1.</w:t>
            </w:r>
            <w:r>
              <w:t>1</w:t>
            </w:r>
          </w:p>
        </w:tc>
      </w:tr>
      <w:tr w:rsidR="00835FAF" w14:paraId="7E0B65B1" w14:textId="77777777" w:rsidTr="0078690F">
        <w:trPr>
          <w:trHeight w:val="467"/>
        </w:trPr>
        <w:tc>
          <w:tcPr>
            <w:tcW w:w="2029" w:type="dxa"/>
            <w:vMerge/>
          </w:tcPr>
          <w:p w14:paraId="1BB35F41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4B5A0FAA" w14:textId="77777777" w:rsidR="00835FAF" w:rsidRDefault="00835FAF" w:rsidP="0078690F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5917B86F" w14:textId="77777777" w:rsidR="00835FAF" w:rsidRDefault="00835FAF" w:rsidP="0078690F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835FAF" w14:paraId="2FB5C755" w14:textId="77777777" w:rsidTr="0078690F">
        <w:trPr>
          <w:trHeight w:val="440"/>
        </w:trPr>
        <w:tc>
          <w:tcPr>
            <w:tcW w:w="2029" w:type="dxa"/>
            <w:vMerge/>
          </w:tcPr>
          <w:p w14:paraId="164942AC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38F6E45" w14:textId="77777777" w:rsidR="00835FAF" w:rsidRPr="000403B9" w:rsidRDefault="00835FAF" w:rsidP="0078690F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0085FFDF" w14:textId="6C7C50A0" w:rsidR="00835FAF" w:rsidRDefault="00835FAF" w:rsidP="0078690F">
            <w:r>
              <w:rPr>
                <w:rFonts w:hint="eastAsia"/>
              </w:rPr>
              <w:t>2018</w:t>
            </w:r>
            <w:r>
              <w:t>-</w:t>
            </w:r>
            <w:r w:rsidR="00CA12A8">
              <w:t>10</w:t>
            </w:r>
            <w:r>
              <w:t>-</w:t>
            </w:r>
            <w:r w:rsidR="00CA12A8">
              <w:t>7</w:t>
            </w:r>
          </w:p>
        </w:tc>
      </w:tr>
    </w:tbl>
    <w:p w14:paraId="6BACDFFE" w14:textId="77777777" w:rsidR="00835FAF" w:rsidRDefault="00835FAF" w:rsidP="00835FAF">
      <w:pPr>
        <w:pStyle w:val="1"/>
        <w:jc w:val="center"/>
      </w:pPr>
      <w:bookmarkStart w:id="1" w:name="_Toc526087982"/>
      <w:bookmarkStart w:id="2" w:name="_Toc526699945"/>
      <w:r>
        <w:rPr>
          <w:rFonts w:hint="eastAsia"/>
        </w:rPr>
        <w:lastRenderedPageBreak/>
        <w:t>历史版本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835FAF" w14:paraId="701A90B9" w14:textId="77777777" w:rsidTr="0078690F">
        <w:tc>
          <w:tcPr>
            <w:tcW w:w="1129" w:type="dxa"/>
          </w:tcPr>
          <w:p w14:paraId="621A0FFD" w14:textId="77777777" w:rsidR="00835FAF" w:rsidRDefault="00835FAF" w:rsidP="0078690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1CE4571F" w14:textId="77777777" w:rsidR="00835FAF" w:rsidRDefault="00835FAF" w:rsidP="0078690F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7EEEFD8D" w14:textId="77777777" w:rsidR="00835FAF" w:rsidRDefault="00835FAF" w:rsidP="0078690F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3181FA64" w14:textId="77777777" w:rsidR="00835FAF" w:rsidRDefault="00835FAF" w:rsidP="0078690F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626FA505" w14:textId="77777777" w:rsidR="00835FAF" w:rsidRDefault="00835FAF" w:rsidP="0078690F">
            <w:r>
              <w:rPr>
                <w:rFonts w:hint="eastAsia"/>
              </w:rPr>
              <w:t>备注</w:t>
            </w:r>
          </w:p>
        </w:tc>
      </w:tr>
      <w:tr w:rsidR="00835FAF" w14:paraId="6F89C8C1" w14:textId="77777777" w:rsidTr="0078690F">
        <w:tc>
          <w:tcPr>
            <w:tcW w:w="1129" w:type="dxa"/>
          </w:tcPr>
          <w:p w14:paraId="462EF63A" w14:textId="77777777" w:rsidR="00835FAF" w:rsidRDefault="00835FAF" w:rsidP="0078690F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12A8F400" w14:textId="77777777" w:rsidR="00835FAF" w:rsidRDefault="00835FAF" w:rsidP="0078690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76A5712C" w14:textId="77777777" w:rsidR="00835FAF" w:rsidRDefault="00835FAF" w:rsidP="0078690F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43F3A8A2" w14:textId="41481418" w:rsidR="00835FAF" w:rsidRDefault="00835FAF" w:rsidP="0078690F">
            <w:r>
              <w:rPr>
                <w:rFonts w:hint="eastAsia"/>
              </w:rPr>
              <w:t>2018/</w:t>
            </w:r>
            <w:r w:rsidR="00CA12A8">
              <w:t>10</w:t>
            </w:r>
            <w:r>
              <w:rPr>
                <w:rFonts w:hint="eastAsia"/>
              </w:rPr>
              <w:t>/</w:t>
            </w:r>
            <w:r w:rsidR="00CA12A8">
              <w:t>1</w:t>
            </w:r>
            <w:r>
              <w:rPr>
                <w:rFonts w:hint="eastAsia"/>
              </w:rPr>
              <w:t>-2018/</w:t>
            </w:r>
            <w:r w:rsidR="00CA12A8">
              <w:t>10</w:t>
            </w:r>
            <w:r>
              <w:rPr>
                <w:rFonts w:hint="eastAsia"/>
              </w:rPr>
              <w:t>/</w:t>
            </w:r>
            <w:r w:rsidR="00CA12A8">
              <w:t>7</w:t>
            </w:r>
          </w:p>
          <w:p w14:paraId="75992E3B" w14:textId="77777777" w:rsidR="00835FAF" w:rsidRDefault="00835FAF" w:rsidP="0078690F"/>
        </w:tc>
        <w:tc>
          <w:tcPr>
            <w:tcW w:w="1659" w:type="dxa"/>
          </w:tcPr>
          <w:p w14:paraId="108F9668" w14:textId="77777777" w:rsidR="00835FAF" w:rsidRDefault="00835FAF" w:rsidP="0078690F">
            <w:r>
              <w:rPr>
                <w:rFonts w:hint="eastAsia"/>
              </w:rPr>
              <w:t>起草</w:t>
            </w:r>
          </w:p>
        </w:tc>
      </w:tr>
      <w:tr w:rsidR="00835FAF" w14:paraId="6039301B" w14:textId="77777777" w:rsidTr="0078690F">
        <w:tc>
          <w:tcPr>
            <w:tcW w:w="1129" w:type="dxa"/>
          </w:tcPr>
          <w:p w14:paraId="752E3932" w14:textId="77777777" w:rsidR="00835FAF" w:rsidRDefault="00835FAF" w:rsidP="0078690F"/>
        </w:tc>
        <w:tc>
          <w:tcPr>
            <w:tcW w:w="1701" w:type="dxa"/>
          </w:tcPr>
          <w:p w14:paraId="09552343" w14:textId="77777777" w:rsidR="00835FAF" w:rsidRDefault="00835FAF" w:rsidP="0078690F"/>
        </w:tc>
        <w:tc>
          <w:tcPr>
            <w:tcW w:w="1843" w:type="dxa"/>
          </w:tcPr>
          <w:p w14:paraId="22366AA1" w14:textId="77777777" w:rsidR="00835FAF" w:rsidRDefault="00835FAF" w:rsidP="0078690F"/>
        </w:tc>
        <w:tc>
          <w:tcPr>
            <w:tcW w:w="1964" w:type="dxa"/>
          </w:tcPr>
          <w:p w14:paraId="1CA55930" w14:textId="77777777" w:rsidR="00835FAF" w:rsidRDefault="00835FAF" w:rsidP="0078690F"/>
        </w:tc>
        <w:tc>
          <w:tcPr>
            <w:tcW w:w="1659" w:type="dxa"/>
          </w:tcPr>
          <w:p w14:paraId="0E5B50D8" w14:textId="77777777" w:rsidR="00835FAF" w:rsidRDefault="00835FAF" w:rsidP="0078690F"/>
        </w:tc>
      </w:tr>
      <w:tr w:rsidR="00835FAF" w14:paraId="5607D625" w14:textId="77777777" w:rsidTr="0078690F">
        <w:tc>
          <w:tcPr>
            <w:tcW w:w="1129" w:type="dxa"/>
          </w:tcPr>
          <w:p w14:paraId="0CF75A26" w14:textId="77777777" w:rsidR="00835FAF" w:rsidRDefault="00835FAF" w:rsidP="0078690F"/>
        </w:tc>
        <w:tc>
          <w:tcPr>
            <w:tcW w:w="1701" w:type="dxa"/>
          </w:tcPr>
          <w:p w14:paraId="084A0B38" w14:textId="77777777" w:rsidR="00835FAF" w:rsidRDefault="00835FAF" w:rsidP="0078690F"/>
        </w:tc>
        <w:tc>
          <w:tcPr>
            <w:tcW w:w="1843" w:type="dxa"/>
          </w:tcPr>
          <w:p w14:paraId="1B9D2BA7" w14:textId="77777777" w:rsidR="00835FAF" w:rsidRDefault="00835FAF" w:rsidP="0078690F"/>
        </w:tc>
        <w:tc>
          <w:tcPr>
            <w:tcW w:w="1964" w:type="dxa"/>
          </w:tcPr>
          <w:p w14:paraId="77A06401" w14:textId="77777777" w:rsidR="00835FAF" w:rsidRDefault="00835FAF" w:rsidP="0078690F"/>
        </w:tc>
        <w:tc>
          <w:tcPr>
            <w:tcW w:w="1659" w:type="dxa"/>
          </w:tcPr>
          <w:p w14:paraId="5F297F5C" w14:textId="77777777" w:rsidR="00835FAF" w:rsidRDefault="00835FAF" w:rsidP="0078690F"/>
        </w:tc>
      </w:tr>
    </w:tbl>
    <w:p w14:paraId="05AF2E99" w14:textId="77777777" w:rsidR="00835FAF" w:rsidRDefault="00835FAF" w:rsidP="00835FAF"/>
    <w:p w14:paraId="2C9B5F4D" w14:textId="77777777" w:rsidR="00835FAF" w:rsidRDefault="00835FAF" w:rsidP="00835FA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404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62E56" w14:textId="3520AE5F" w:rsidR="004172E7" w:rsidRDefault="004172E7">
          <w:pPr>
            <w:pStyle w:val="TOC"/>
          </w:pPr>
          <w:r>
            <w:rPr>
              <w:lang w:val="zh-CN"/>
            </w:rPr>
            <w:t>目录</w:t>
          </w:r>
        </w:p>
        <w:p w14:paraId="758F8F9F" w14:textId="7863B0D3" w:rsidR="009F3AD6" w:rsidRDefault="004172E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699945" w:history="1">
            <w:r w:rsidR="009F3AD6" w:rsidRPr="00F135DD">
              <w:rPr>
                <w:rStyle w:val="a7"/>
                <w:noProof/>
              </w:rPr>
              <w:t>历史版本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_Toc526699945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2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1F85CA0A" w14:textId="7A935809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46" w:history="1">
            <w:r w:rsidR="009F3AD6" w:rsidRPr="00F135DD">
              <w:rPr>
                <w:rStyle w:val="a7"/>
                <w:noProof/>
              </w:rPr>
              <w:t>1引言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_Toc526699946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AA4A9A3" w14:textId="45F3EA1D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47" w:history="1">
            <w:r w:rsidR="009F3AD6" w:rsidRPr="00F135DD">
              <w:rPr>
                <w:rStyle w:val="a7"/>
                <w:noProof/>
              </w:rPr>
              <w:t>1.1标识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_Toc526699947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A0CC168" w14:textId="0C7D0B4E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48" w:history="1">
            <w:r w:rsidR="009F3AD6" w:rsidRPr="00F135DD">
              <w:rPr>
                <w:rStyle w:val="a7"/>
                <w:noProof/>
              </w:rPr>
              <w:t>1.2背景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_Toc526699948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664A1E6" w14:textId="47BB3C56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49" w:history="1">
            <w:r w:rsidR="009F3AD6" w:rsidRPr="00F135DD">
              <w:rPr>
                <w:rStyle w:val="a7"/>
                <w:noProof/>
              </w:rPr>
              <w:t>1.2.1项目提出者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_Toc526699949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DA3DCB5" w14:textId="4F80A09D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0" w:history="1">
            <w:r w:rsidR="009F3AD6" w:rsidRPr="00F135DD">
              <w:rPr>
                <w:rStyle w:val="a7"/>
                <w:noProof/>
              </w:rPr>
              <w:t>1.2.2项目要求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256D1A9" w14:textId="099138E3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1" w:history="1">
            <w:r w:rsidR="009F3AD6" w:rsidRPr="00F135DD">
              <w:rPr>
                <w:rStyle w:val="a7"/>
                <w:noProof/>
              </w:rPr>
              <w:t>1.2.3项目目标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7B62C4A" w14:textId="756140FA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2" w:history="1">
            <w:r w:rsidR="009F3AD6" w:rsidRPr="00F135DD">
              <w:rPr>
                <w:rStyle w:val="a7"/>
                <w:noProof/>
              </w:rPr>
              <w:t>1.2.4实现环境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2CE024D" w14:textId="60D6F32C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3" w:history="1">
            <w:r w:rsidR="009F3AD6" w:rsidRPr="00F135DD">
              <w:rPr>
                <w:rStyle w:val="a7"/>
                <w:noProof/>
              </w:rPr>
              <w:t>1.2.5限制条件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43B21A2" w14:textId="427B39D9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54" w:history="1">
            <w:r w:rsidR="009F3AD6" w:rsidRPr="00F135DD">
              <w:rPr>
                <w:rStyle w:val="a7"/>
                <w:noProof/>
              </w:rPr>
              <w:t>1.3项目概述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B861FA4" w14:textId="068F030D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5" w:history="1">
            <w:r w:rsidR="009F3AD6" w:rsidRPr="00F135DD">
              <w:rPr>
                <w:rStyle w:val="a7"/>
                <w:noProof/>
              </w:rPr>
              <w:t>1.3.1文档适用项目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3789D9C" w14:textId="7034BCA5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6" w:history="1">
            <w:r w:rsidR="009F3AD6" w:rsidRPr="00F135DD">
              <w:rPr>
                <w:rStyle w:val="a7"/>
                <w:noProof/>
              </w:rPr>
              <w:t>1.3.2软件用途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5434B01" w14:textId="466F6B76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7" w:history="1">
            <w:r w:rsidR="009F3AD6" w:rsidRPr="00F135DD">
              <w:rPr>
                <w:rStyle w:val="a7"/>
                <w:noProof/>
              </w:rPr>
              <w:t>1.3.3项目功能点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11A13D55" w14:textId="5C329C1A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8" w:history="1">
            <w:r w:rsidR="009F3AD6" w:rsidRPr="00F135DD">
              <w:rPr>
                <w:rStyle w:val="a7"/>
                <w:noProof/>
              </w:rPr>
              <w:t>1.3.4项目历史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1BAA2CB" w14:textId="3990E88C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9" w:history="1">
            <w:r w:rsidR="009F3AD6" w:rsidRPr="00F135DD">
              <w:rPr>
                <w:rStyle w:val="a7"/>
                <w:noProof/>
              </w:rPr>
              <w:t>1.3.5项目用户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0043970" w14:textId="77CC1B12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60" w:history="1">
            <w:r w:rsidR="009F3AD6" w:rsidRPr="00F135DD">
              <w:rPr>
                <w:rStyle w:val="a7"/>
                <w:noProof/>
              </w:rPr>
              <w:t>1.3.6开发团队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D1C428C" w14:textId="4C0CB782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61" w:history="1">
            <w:r w:rsidR="009F3AD6" w:rsidRPr="00F135DD">
              <w:rPr>
                <w:rStyle w:val="a7"/>
                <w:noProof/>
              </w:rPr>
              <w:t>1.4术语定义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031CBEE" w14:textId="0998CEBC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62" w:history="1">
            <w:r w:rsidR="009F3AD6" w:rsidRPr="00F135DD">
              <w:rPr>
                <w:rStyle w:val="a7"/>
                <w:noProof/>
              </w:rPr>
              <w:t>1.5文档概述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1691F7C" w14:textId="1486069A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63" w:history="1">
            <w:r w:rsidR="009F3AD6" w:rsidRPr="00F135DD">
              <w:rPr>
                <w:rStyle w:val="a7"/>
                <w:noProof/>
              </w:rPr>
              <w:t>2可行性研究的前提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8E9B077" w14:textId="37F6A72A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64" w:history="1">
            <w:r w:rsidR="009F3AD6" w:rsidRPr="00F135DD">
              <w:rPr>
                <w:rStyle w:val="a7"/>
                <w:noProof/>
              </w:rPr>
              <w:t>2.1项目的要求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8238598" w14:textId="2ABD678D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65" w:history="1">
            <w:r w:rsidR="009F3AD6" w:rsidRPr="00F135DD">
              <w:rPr>
                <w:rStyle w:val="a7"/>
                <w:noProof/>
              </w:rPr>
              <w:t>2.2项目的目标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5C8F32E" w14:textId="03107322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66" w:history="1">
            <w:r w:rsidR="009F3AD6" w:rsidRPr="00F135DD">
              <w:rPr>
                <w:rStyle w:val="a7"/>
                <w:noProof/>
              </w:rPr>
              <w:t>2.3项目的环境、条件、假定和限制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926192F" w14:textId="1B33BF87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67" w:history="1">
            <w:r w:rsidR="009F3AD6" w:rsidRPr="00F135DD">
              <w:rPr>
                <w:rStyle w:val="a7"/>
                <w:noProof/>
              </w:rPr>
              <w:t>2.3.1硬件、软件、运行环境和开发环境方面的条件和限制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05A0E217" w14:textId="0538B08C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68" w:history="1">
            <w:r w:rsidR="009F3AD6" w:rsidRPr="00F135DD">
              <w:rPr>
                <w:rStyle w:val="a7"/>
                <w:noProof/>
              </w:rPr>
              <w:t>2.3.2项目经费限制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080E40CF" w14:textId="105DEB8F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69" w:history="1">
            <w:r w:rsidR="009F3AD6" w:rsidRPr="00F135DD">
              <w:rPr>
                <w:rStyle w:val="a7"/>
                <w:noProof/>
              </w:rPr>
              <w:t>2.3.3所建议系统的运行寿命的最小限制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5D8FE5F" w14:textId="66B56198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0" w:history="1">
            <w:r w:rsidR="009F3AD6" w:rsidRPr="00F135DD">
              <w:rPr>
                <w:rStyle w:val="a7"/>
                <w:noProof/>
              </w:rPr>
              <w:t>2.4进行可行性分析的方法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10A34CB2" w14:textId="70043DB9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71" w:history="1">
            <w:r w:rsidR="009F3AD6" w:rsidRPr="00F135DD">
              <w:rPr>
                <w:rStyle w:val="a7"/>
                <w:noProof/>
              </w:rPr>
              <w:t>3技术可行性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3C1F565" w14:textId="5BBA2603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2" w:history="1">
            <w:r w:rsidR="009F3AD6" w:rsidRPr="00F135DD">
              <w:rPr>
                <w:rStyle w:val="a7"/>
                <w:noProof/>
              </w:rPr>
              <w:t>3.1人员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2F00E64" w14:textId="543E86E5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3" w:history="1">
            <w:r w:rsidR="009F3AD6" w:rsidRPr="00F135DD">
              <w:rPr>
                <w:rStyle w:val="a7"/>
                <w:noProof/>
              </w:rPr>
              <w:t>3.2环境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E64DEFA" w14:textId="1A69393F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4" w:history="1">
            <w:r w:rsidR="009F3AD6" w:rsidRPr="00F135DD">
              <w:rPr>
                <w:rStyle w:val="a7"/>
                <w:noProof/>
              </w:rPr>
              <w:t>3.3投资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ECB160E" w14:textId="57E7A448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75" w:history="1">
            <w:r w:rsidR="009F3AD6" w:rsidRPr="00F135DD">
              <w:rPr>
                <w:rStyle w:val="a7"/>
                <w:noProof/>
              </w:rPr>
              <w:t>3.3.1资金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019ED07" w14:textId="6DB9F885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76" w:history="1">
            <w:r w:rsidR="009F3AD6" w:rsidRPr="00F135DD">
              <w:rPr>
                <w:rStyle w:val="a7"/>
                <w:noProof/>
              </w:rPr>
              <w:t>3.3.2人力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DA70C7F" w14:textId="41878196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7" w:history="1">
            <w:r w:rsidR="009F3AD6" w:rsidRPr="00F135DD">
              <w:rPr>
                <w:rStyle w:val="a7"/>
                <w:noProof/>
              </w:rPr>
              <w:t>3.4设备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C972DA4" w14:textId="07BB5E38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8" w:history="1">
            <w:r w:rsidR="009F3AD6" w:rsidRPr="00F135DD">
              <w:rPr>
                <w:rStyle w:val="a7"/>
                <w:noProof/>
              </w:rPr>
              <w:t>3.5关键技术分析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EBECDAF" w14:textId="1A86E82A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79" w:history="1">
            <w:r w:rsidR="009F3AD6" w:rsidRPr="00F135DD">
              <w:rPr>
                <w:rStyle w:val="a7"/>
                <w:noProof/>
              </w:rPr>
              <w:t>3.5.1网页后端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8E59BFF" w14:textId="7FE8A636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0" w:history="1">
            <w:r w:rsidR="009F3AD6" w:rsidRPr="00F135DD">
              <w:rPr>
                <w:rStyle w:val="a7"/>
                <w:noProof/>
              </w:rPr>
              <w:t>3.5.2网页前端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B9E7547" w14:textId="378255C6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1" w:history="1">
            <w:r w:rsidR="009F3AD6" w:rsidRPr="00F135DD">
              <w:rPr>
                <w:rStyle w:val="a7"/>
                <w:noProof/>
              </w:rPr>
              <w:t>3.5.3数据库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0906175D" w14:textId="35BE4EB9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2" w:history="1">
            <w:r w:rsidR="009F3AD6" w:rsidRPr="00F135DD">
              <w:rPr>
                <w:rStyle w:val="a7"/>
                <w:noProof/>
              </w:rPr>
              <w:t>3.5.4处理和数据流程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9BAF3EC" w14:textId="2FF13FDE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83" w:history="1">
            <w:r w:rsidR="009F3AD6" w:rsidRPr="00F135DD">
              <w:rPr>
                <w:rStyle w:val="a7"/>
                <w:noProof/>
              </w:rPr>
              <w:t>3.6所建议的系统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42C73DC" w14:textId="7C07972C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4" w:history="1">
            <w:r w:rsidR="009F3AD6" w:rsidRPr="00F135DD">
              <w:rPr>
                <w:rStyle w:val="a7"/>
                <w:noProof/>
              </w:rPr>
              <w:t>3.6.1对所建议的系统的说明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8659191" w14:textId="68AD8F75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5" w:history="1">
            <w:r w:rsidR="009F3AD6" w:rsidRPr="00F135DD">
              <w:rPr>
                <w:rStyle w:val="a7"/>
                <w:noProof/>
              </w:rPr>
              <w:t>3.6.2数据流程和处理流程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B8E4EED" w14:textId="5BAD2FB6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6" w:history="1">
            <w:r w:rsidR="009F3AD6" w:rsidRPr="00F135DD">
              <w:rPr>
                <w:rStyle w:val="a7"/>
                <w:noProof/>
              </w:rPr>
              <w:t>3.6.3与原系统的比较(若有原系统)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D76BF7A" w14:textId="4A0BE2A7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7" w:history="1">
            <w:r w:rsidR="009F3AD6" w:rsidRPr="00F135DD">
              <w:rPr>
                <w:rStyle w:val="a7"/>
                <w:noProof/>
              </w:rPr>
              <w:t>3.6.4影响(或要求)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F9C7BF2" w14:textId="3CF671D9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8" w:history="1">
            <w:r w:rsidR="009F3AD6" w:rsidRPr="00F135DD">
              <w:rPr>
                <w:rStyle w:val="a7"/>
                <w:noProof/>
              </w:rPr>
              <w:t>3.6.5设备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14BB779" w14:textId="2196EB67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9" w:history="1">
            <w:r w:rsidR="009F3AD6" w:rsidRPr="00F135DD">
              <w:rPr>
                <w:rStyle w:val="a7"/>
                <w:noProof/>
              </w:rPr>
              <w:t>3.6.6软件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00CA7E85" w14:textId="282AAF80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90" w:history="1">
            <w:r w:rsidR="009F3AD6" w:rsidRPr="00F135DD">
              <w:rPr>
                <w:rStyle w:val="a7"/>
                <w:noProof/>
              </w:rPr>
              <w:t>3.6.7开发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364549C" w14:textId="07BB0414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91" w:history="1">
            <w:r w:rsidR="009F3AD6" w:rsidRPr="00F135DD">
              <w:rPr>
                <w:rStyle w:val="a7"/>
                <w:noProof/>
              </w:rPr>
              <w:t>3.6.8环境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B0EC986" w14:textId="2EDFD3BB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92" w:history="1">
            <w:r w:rsidR="009F3AD6" w:rsidRPr="00F135DD">
              <w:rPr>
                <w:rStyle w:val="a7"/>
                <w:noProof/>
              </w:rPr>
              <w:t>3.6.9经费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15611CA" w14:textId="39211B15" w:rsidR="009F3AD6" w:rsidRDefault="00AC733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93" w:history="1">
            <w:r w:rsidR="009F3AD6" w:rsidRPr="00F135DD">
              <w:rPr>
                <w:rStyle w:val="a7"/>
                <w:noProof/>
              </w:rPr>
              <w:t>3.6.10局限性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DF552D1" w14:textId="01659B1C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94" w:history="1">
            <w:r w:rsidR="009F3AD6" w:rsidRPr="00F135DD">
              <w:rPr>
                <w:rStyle w:val="a7"/>
                <w:noProof/>
              </w:rPr>
              <w:t>4法律可行性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776ECFF" w14:textId="558D8245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95" w:history="1">
            <w:r w:rsidR="009F3AD6" w:rsidRPr="00F135DD">
              <w:rPr>
                <w:rStyle w:val="a7"/>
                <w:noProof/>
              </w:rPr>
              <w:t>5用户操作可行性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086EE103" w14:textId="436B4D0F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96" w:history="1">
            <w:r w:rsidR="009F3AD6" w:rsidRPr="00F135DD">
              <w:rPr>
                <w:rStyle w:val="a7"/>
                <w:noProof/>
              </w:rPr>
              <w:t>6项目干系人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0BAD28F" w14:textId="38DE6591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97" w:history="1">
            <w:r w:rsidR="009F3AD6" w:rsidRPr="00F135DD">
              <w:rPr>
                <w:rStyle w:val="a7"/>
                <w:noProof/>
              </w:rPr>
              <w:t>7项目功能点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A2C80B5" w14:textId="4EC57F7B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98" w:history="1">
            <w:r w:rsidR="009F3AD6" w:rsidRPr="00F135DD">
              <w:rPr>
                <w:rStyle w:val="a7"/>
                <w:noProof/>
              </w:rPr>
              <w:t>8项目风险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852618A" w14:textId="73754663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99" w:history="1">
            <w:r w:rsidR="009F3AD6" w:rsidRPr="00F135DD">
              <w:rPr>
                <w:rStyle w:val="a7"/>
                <w:noProof/>
              </w:rPr>
              <w:t>8.1项目风险类别定义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B74D767" w14:textId="2C100D59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0000" w:history="1">
            <w:r w:rsidR="009F3AD6" w:rsidRPr="00F135DD">
              <w:rPr>
                <w:rStyle w:val="a7"/>
                <w:noProof/>
              </w:rPr>
              <w:t>8.2项目风险概率和影响定义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C787650" w14:textId="5D0F332F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0001" w:history="1">
            <w:r w:rsidR="009F3AD6" w:rsidRPr="00F135DD">
              <w:rPr>
                <w:rStyle w:val="a7"/>
                <w:noProof/>
              </w:rPr>
              <w:t>8.3项目风险状态定义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45FCA7B" w14:textId="430500E6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0002" w:history="1">
            <w:r w:rsidR="009F3AD6" w:rsidRPr="00F135DD">
              <w:rPr>
                <w:rStyle w:val="a7"/>
                <w:noProof/>
              </w:rPr>
              <w:t>8.4风险评估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9E7AE6B" w14:textId="71173C99" w:rsidR="009F3AD6" w:rsidRDefault="00AC7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0003" w:history="1">
            <w:r w:rsidR="009F3AD6" w:rsidRPr="00F135DD">
              <w:rPr>
                <w:rStyle w:val="a7"/>
                <w:noProof/>
              </w:rPr>
              <w:t>8.5风险控制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81B21A1" w14:textId="3CF8DA1E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0004" w:history="1">
            <w:r w:rsidR="009F3AD6" w:rsidRPr="00F135DD">
              <w:rPr>
                <w:rStyle w:val="a7"/>
                <w:noProof/>
              </w:rPr>
              <w:t>9其他与项目有关的问题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3E5E066" w14:textId="31C6C1A8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0005" w:history="1">
            <w:r w:rsidR="009F3AD6" w:rsidRPr="00F135DD">
              <w:rPr>
                <w:rStyle w:val="a7"/>
                <w:noProof/>
              </w:rPr>
              <w:t>10可行性分析报告总结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14DE8AC4" w14:textId="073C63B8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0006" w:history="1">
            <w:r w:rsidR="009F3AD6" w:rsidRPr="00F135DD">
              <w:rPr>
                <w:rStyle w:val="a7"/>
                <w:noProof/>
              </w:rPr>
              <w:t>11参考文献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87E2F49" w14:textId="2E631799" w:rsidR="009F3AD6" w:rsidRDefault="00AC73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0007" w:history="1">
            <w:r w:rsidR="009F3AD6" w:rsidRPr="00F135DD">
              <w:rPr>
                <w:rStyle w:val="a7"/>
                <w:noProof/>
              </w:rPr>
              <w:t>12附录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8DC5A21" w14:textId="0142AA65" w:rsidR="004172E7" w:rsidRDefault="004172E7">
          <w:r>
            <w:rPr>
              <w:b/>
              <w:bCs/>
              <w:lang w:val="zh-CN"/>
            </w:rPr>
            <w:fldChar w:fldCharType="end"/>
          </w:r>
        </w:p>
      </w:sdtContent>
    </w:sdt>
    <w:p w14:paraId="2EAB9A01" w14:textId="5185EE6F" w:rsidR="007613F1" w:rsidRDefault="007613F1"/>
    <w:p w14:paraId="1A1903ED" w14:textId="77777777" w:rsidR="007613F1" w:rsidRDefault="007613F1">
      <w:pPr>
        <w:widowControl/>
        <w:jc w:val="left"/>
      </w:pPr>
      <w:r>
        <w:br w:type="page"/>
      </w:r>
    </w:p>
    <w:p w14:paraId="10EF9077" w14:textId="1E119043" w:rsidR="00E87378" w:rsidRDefault="007613F1" w:rsidP="007613F1">
      <w:pPr>
        <w:pStyle w:val="1"/>
      </w:pPr>
      <w:bookmarkStart w:id="3" w:name="_Toc526699946"/>
      <w:r>
        <w:rPr>
          <w:rFonts w:hint="eastAsia"/>
        </w:rPr>
        <w:lastRenderedPageBreak/>
        <w:t>1引言</w:t>
      </w:r>
      <w:bookmarkEnd w:id="3"/>
    </w:p>
    <w:p w14:paraId="64A13599" w14:textId="241050E9" w:rsidR="00BC4722" w:rsidRDefault="00BC4722" w:rsidP="00BC4722">
      <w:pPr>
        <w:pStyle w:val="2"/>
      </w:pPr>
      <w:bookmarkStart w:id="4" w:name="_Toc526699947"/>
      <w:r>
        <w:t>1.1标识</w:t>
      </w:r>
      <w:bookmarkEnd w:id="4"/>
    </w:p>
    <w:p w14:paraId="17922B31" w14:textId="19FB3E10" w:rsidR="00BC4722" w:rsidRDefault="00BC4722" w:rsidP="00BC4722">
      <w:pPr>
        <w:pStyle w:val="2"/>
      </w:pPr>
      <w:bookmarkStart w:id="5" w:name="_Toc526699948"/>
      <w:r>
        <w:t>1.2背景</w:t>
      </w:r>
      <w:bookmarkEnd w:id="5"/>
    </w:p>
    <w:p w14:paraId="5D8FACE6" w14:textId="7525385E" w:rsidR="00BC4722" w:rsidRDefault="00BC4722" w:rsidP="00BC4722">
      <w:pPr>
        <w:pStyle w:val="3"/>
      </w:pPr>
      <w:bookmarkStart w:id="6" w:name="_Toc526699949"/>
      <w:r>
        <w:t>1.2.1项目提出者</w:t>
      </w:r>
      <w:bookmarkEnd w:id="6"/>
    </w:p>
    <w:p w14:paraId="6BE8D2F0" w14:textId="2FF065E3" w:rsidR="00BC4722" w:rsidRDefault="00BC4722" w:rsidP="00BC4722">
      <w:pPr>
        <w:pStyle w:val="3"/>
      </w:pPr>
      <w:bookmarkStart w:id="7" w:name="_Toc526699950"/>
      <w:r>
        <w:t>1.2.2项目要求</w:t>
      </w:r>
      <w:bookmarkEnd w:id="7"/>
    </w:p>
    <w:p w14:paraId="5DF123CB" w14:textId="34817322" w:rsidR="00BC4722" w:rsidRDefault="00BC4722" w:rsidP="00BC4722">
      <w:pPr>
        <w:pStyle w:val="3"/>
      </w:pPr>
      <w:bookmarkStart w:id="8" w:name="_Toc526699951"/>
      <w:r>
        <w:t>1.2.3项目目标</w:t>
      </w:r>
      <w:bookmarkEnd w:id="8"/>
    </w:p>
    <w:p w14:paraId="06F6FE16" w14:textId="652AA5A2" w:rsidR="00BC4722" w:rsidRDefault="00BC4722" w:rsidP="00BC4722">
      <w:pPr>
        <w:pStyle w:val="3"/>
      </w:pPr>
      <w:bookmarkStart w:id="9" w:name="_Toc526699952"/>
      <w:r>
        <w:t>1.2.4实现环境</w:t>
      </w:r>
      <w:bookmarkEnd w:id="9"/>
    </w:p>
    <w:p w14:paraId="4C7E5594" w14:textId="3021203A" w:rsidR="00BC4722" w:rsidRDefault="00BC4722" w:rsidP="00BC4722">
      <w:pPr>
        <w:pStyle w:val="3"/>
      </w:pPr>
      <w:bookmarkStart w:id="10" w:name="_Toc526699953"/>
      <w:r>
        <w:t>1.2.5限制条件</w:t>
      </w:r>
      <w:bookmarkEnd w:id="10"/>
    </w:p>
    <w:p w14:paraId="25A5E276" w14:textId="43465CA3" w:rsidR="00BC4722" w:rsidRDefault="00BC4722" w:rsidP="00BC4722">
      <w:pPr>
        <w:pStyle w:val="2"/>
      </w:pPr>
      <w:bookmarkStart w:id="11" w:name="_Toc526699954"/>
      <w:r>
        <w:t>1.3项目概述</w:t>
      </w:r>
      <w:bookmarkEnd w:id="11"/>
    </w:p>
    <w:p w14:paraId="67ED9E95" w14:textId="01DE2BE3" w:rsidR="00BC4722" w:rsidRDefault="00BC4722" w:rsidP="00BC4722">
      <w:pPr>
        <w:pStyle w:val="3"/>
      </w:pPr>
      <w:bookmarkStart w:id="12" w:name="_Toc526699955"/>
      <w:r>
        <w:t>1.3.1文档适用项目</w:t>
      </w:r>
      <w:bookmarkEnd w:id="12"/>
    </w:p>
    <w:p w14:paraId="21E9B28A" w14:textId="7D5CA365" w:rsidR="00BC4722" w:rsidRDefault="00BC4722" w:rsidP="00BC4722">
      <w:pPr>
        <w:pStyle w:val="3"/>
      </w:pPr>
      <w:bookmarkStart w:id="13" w:name="_Toc526699956"/>
      <w:r>
        <w:t>1.3.2软件用途</w:t>
      </w:r>
      <w:bookmarkEnd w:id="13"/>
    </w:p>
    <w:p w14:paraId="1D732E01" w14:textId="65F543CA" w:rsidR="00BC4722" w:rsidRDefault="00BC4722" w:rsidP="00BC4722">
      <w:pPr>
        <w:pStyle w:val="3"/>
      </w:pPr>
      <w:bookmarkStart w:id="14" w:name="_Toc526699957"/>
      <w:r>
        <w:t>1.3.3项目功能点</w:t>
      </w:r>
      <w:bookmarkEnd w:id="14"/>
    </w:p>
    <w:p w14:paraId="66B895FB" w14:textId="0D367E05" w:rsidR="00BC4722" w:rsidRDefault="00BC4722" w:rsidP="00BC4722">
      <w:pPr>
        <w:pStyle w:val="3"/>
      </w:pPr>
      <w:bookmarkStart w:id="15" w:name="_Toc526699958"/>
      <w:r>
        <w:t>1.3.4项目历史</w:t>
      </w:r>
      <w:bookmarkEnd w:id="15"/>
    </w:p>
    <w:p w14:paraId="525EB22C" w14:textId="7E8D2CED" w:rsidR="00BC4722" w:rsidRDefault="00BC4722" w:rsidP="00BC4722">
      <w:pPr>
        <w:pStyle w:val="3"/>
      </w:pPr>
      <w:bookmarkStart w:id="16" w:name="_Toc526699959"/>
      <w:r>
        <w:t>1.3.5项目用户</w:t>
      </w:r>
      <w:bookmarkEnd w:id="16"/>
    </w:p>
    <w:p w14:paraId="15E622B8" w14:textId="09017943" w:rsidR="00BC4722" w:rsidRDefault="00BC4722" w:rsidP="00BC4722">
      <w:pPr>
        <w:pStyle w:val="3"/>
      </w:pPr>
      <w:bookmarkStart w:id="17" w:name="_Toc526699960"/>
      <w:r>
        <w:t>1.3.6开发团队</w:t>
      </w:r>
      <w:bookmarkEnd w:id="17"/>
    </w:p>
    <w:p w14:paraId="38CEB36D" w14:textId="1895A7E1" w:rsidR="00BC4722" w:rsidRDefault="00BC4722" w:rsidP="00BC4722">
      <w:pPr>
        <w:pStyle w:val="2"/>
      </w:pPr>
      <w:bookmarkStart w:id="18" w:name="_Toc526699961"/>
      <w:r>
        <w:lastRenderedPageBreak/>
        <w:t>1.4术语定义</w:t>
      </w:r>
      <w:bookmarkEnd w:id="18"/>
    </w:p>
    <w:p w14:paraId="22D818E8" w14:textId="4056207B" w:rsidR="00BC4722" w:rsidRPr="00BC4722" w:rsidRDefault="00BC4722" w:rsidP="00BC4722">
      <w:pPr>
        <w:pStyle w:val="2"/>
      </w:pPr>
      <w:bookmarkStart w:id="19" w:name="_Toc526699962"/>
      <w:r>
        <w:t>1.5文档概述</w:t>
      </w:r>
      <w:bookmarkEnd w:id="19"/>
    </w:p>
    <w:p w14:paraId="5835E284" w14:textId="32102FFC" w:rsidR="007613F1" w:rsidRDefault="007613F1" w:rsidP="007613F1">
      <w:pPr>
        <w:pStyle w:val="1"/>
      </w:pPr>
      <w:bookmarkStart w:id="20" w:name="_Toc526699963"/>
      <w:r>
        <w:rPr>
          <w:rFonts w:hint="eastAsia"/>
        </w:rPr>
        <w:t>2可行性研究的前提</w:t>
      </w:r>
      <w:bookmarkEnd w:id="20"/>
    </w:p>
    <w:p w14:paraId="3B3E150F" w14:textId="13B95B45" w:rsidR="00D43F9F" w:rsidRDefault="00D43F9F" w:rsidP="00D43F9F">
      <w:pPr>
        <w:pStyle w:val="2"/>
      </w:pPr>
      <w:bookmarkStart w:id="21" w:name="_Toc526699964"/>
      <w:r>
        <w:rPr>
          <w:rFonts w:hint="eastAsia"/>
        </w:rPr>
        <w:t>2</w:t>
      </w:r>
      <w:r>
        <w:t>.1项目的要求</w:t>
      </w:r>
      <w:bookmarkEnd w:id="21"/>
    </w:p>
    <w:p w14:paraId="57BAB2CB" w14:textId="1A8DDA52" w:rsidR="00D43F9F" w:rsidRDefault="00D43F9F" w:rsidP="00D43F9F">
      <w:pPr>
        <w:pStyle w:val="2"/>
      </w:pPr>
      <w:bookmarkStart w:id="22" w:name="_Toc526699965"/>
      <w:r>
        <w:rPr>
          <w:rFonts w:hint="eastAsia"/>
        </w:rPr>
        <w:t>2</w:t>
      </w:r>
      <w:r>
        <w:t>.2项目的目标</w:t>
      </w:r>
      <w:bookmarkEnd w:id="22"/>
    </w:p>
    <w:p w14:paraId="306A077D" w14:textId="6615E6D1" w:rsidR="00D43F9F" w:rsidRDefault="00D43F9F" w:rsidP="00D43F9F">
      <w:pPr>
        <w:pStyle w:val="2"/>
      </w:pPr>
      <w:bookmarkStart w:id="23" w:name="_Toc526699966"/>
      <w:r>
        <w:rPr>
          <w:rFonts w:hint="eastAsia"/>
        </w:rPr>
        <w:t>2</w:t>
      </w:r>
      <w:r>
        <w:t>.3项目的环境、条件、假定和限制</w:t>
      </w:r>
      <w:bookmarkEnd w:id="23"/>
    </w:p>
    <w:p w14:paraId="6EAE15E8" w14:textId="766910EC" w:rsidR="00D43F9F" w:rsidRDefault="00D43F9F" w:rsidP="00D43F9F">
      <w:pPr>
        <w:pStyle w:val="3"/>
      </w:pPr>
      <w:bookmarkStart w:id="24" w:name="_Toc526699967"/>
      <w:r>
        <w:rPr>
          <w:rFonts w:hint="eastAsia"/>
        </w:rPr>
        <w:t>2</w:t>
      </w:r>
      <w:r>
        <w:t>.3.1硬件、软件、运行环境和开发环境方面的条件和限制</w:t>
      </w:r>
      <w:bookmarkEnd w:id="24"/>
    </w:p>
    <w:p w14:paraId="278B5AC5" w14:textId="789CA030" w:rsidR="00D43F9F" w:rsidRDefault="00D43F9F" w:rsidP="00D43F9F">
      <w:pPr>
        <w:pStyle w:val="3"/>
      </w:pPr>
      <w:bookmarkStart w:id="25" w:name="_Toc526699968"/>
      <w:r>
        <w:rPr>
          <w:rFonts w:hint="eastAsia"/>
        </w:rPr>
        <w:t>2</w:t>
      </w:r>
      <w:r>
        <w:t>.3.2项目经费限制</w:t>
      </w:r>
      <w:bookmarkEnd w:id="25"/>
    </w:p>
    <w:p w14:paraId="28260A37" w14:textId="6C78FD5C" w:rsidR="00D43F9F" w:rsidRDefault="00D43F9F" w:rsidP="00D43F9F">
      <w:pPr>
        <w:pStyle w:val="3"/>
      </w:pPr>
      <w:bookmarkStart w:id="26" w:name="_Toc526699969"/>
      <w:r>
        <w:rPr>
          <w:rFonts w:hint="eastAsia"/>
        </w:rPr>
        <w:t>2</w:t>
      </w:r>
      <w:r>
        <w:t>.3.3所建议系统的运行寿命的最小限制</w:t>
      </w:r>
      <w:bookmarkEnd w:id="26"/>
    </w:p>
    <w:p w14:paraId="5662A0DE" w14:textId="26760B58" w:rsidR="00D43F9F" w:rsidRPr="00D43F9F" w:rsidRDefault="00D43F9F" w:rsidP="00D43F9F">
      <w:pPr>
        <w:pStyle w:val="2"/>
      </w:pPr>
      <w:bookmarkStart w:id="27" w:name="_Toc526699970"/>
      <w:r>
        <w:rPr>
          <w:rFonts w:hint="eastAsia"/>
        </w:rPr>
        <w:t>2</w:t>
      </w:r>
      <w:r>
        <w:t>.4进行可行性分析的方法</w:t>
      </w:r>
      <w:bookmarkEnd w:id="27"/>
    </w:p>
    <w:p w14:paraId="320DAE84" w14:textId="77777777" w:rsidR="00D43F9F" w:rsidRPr="00D43F9F" w:rsidRDefault="00D43F9F" w:rsidP="00D43F9F"/>
    <w:p w14:paraId="4F4B847C" w14:textId="5779EB48" w:rsidR="007613F1" w:rsidRDefault="007613F1" w:rsidP="007613F1">
      <w:pPr>
        <w:pStyle w:val="1"/>
      </w:pPr>
      <w:bookmarkStart w:id="28" w:name="_Toc526699971"/>
      <w:r>
        <w:rPr>
          <w:rFonts w:hint="eastAsia"/>
        </w:rPr>
        <w:lastRenderedPageBreak/>
        <w:t>3</w:t>
      </w:r>
      <w:r w:rsidR="00D83C63">
        <w:rPr>
          <w:rFonts w:hint="eastAsia"/>
        </w:rPr>
        <w:t>技术可行性</w:t>
      </w:r>
      <w:bookmarkEnd w:id="28"/>
    </w:p>
    <w:p w14:paraId="7A06AF84" w14:textId="22BC36E6" w:rsidR="00A4110A" w:rsidRDefault="00D130FB" w:rsidP="00D130FB">
      <w:pPr>
        <w:pStyle w:val="2"/>
      </w:pPr>
      <w:bookmarkStart w:id="29" w:name="_Toc526699972"/>
      <w:r>
        <w:t>3</w:t>
      </w:r>
      <w:r w:rsidR="00A4110A">
        <w:t>.1人员</w:t>
      </w:r>
      <w:bookmarkEnd w:id="29"/>
    </w:p>
    <w:p w14:paraId="6D886259" w14:textId="030B3D7B" w:rsidR="00A4110A" w:rsidRDefault="00D130FB" w:rsidP="00D130FB">
      <w:pPr>
        <w:pStyle w:val="2"/>
      </w:pPr>
      <w:bookmarkStart w:id="30" w:name="_Toc526699973"/>
      <w:r>
        <w:t>3</w:t>
      </w:r>
      <w:r w:rsidR="00A4110A">
        <w:t>.2环境</w:t>
      </w:r>
      <w:bookmarkEnd w:id="30"/>
    </w:p>
    <w:p w14:paraId="2431D2DD" w14:textId="49583DE7" w:rsidR="00A4110A" w:rsidRDefault="00D130FB" w:rsidP="00D130FB">
      <w:pPr>
        <w:pStyle w:val="2"/>
      </w:pPr>
      <w:bookmarkStart w:id="31" w:name="_Toc526699974"/>
      <w:r>
        <w:t>3</w:t>
      </w:r>
      <w:r w:rsidR="00A4110A">
        <w:t>.3投资</w:t>
      </w:r>
      <w:bookmarkEnd w:id="31"/>
    </w:p>
    <w:p w14:paraId="26733CBB" w14:textId="44FB88CE" w:rsidR="00A4110A" w:rsidRDefault="00D130FB" w:rsidP="00D130FB">
      <w:pPr>
        <w:pStyle w:val="3"/>
      </w:pPr>
      <w:bookmarkStart w:id="32" w:name="_Toc526699975"/>
      <w:r>
        <w:t>3</w:t>
      </w:r>
      <w:r w:rsidR="00A4110A">
        <w:t>.3.1资金</w:t>
      </w:r>
      <w:bookmarkEnd w:id="32"/>
    </w:p>
    <w:p w14:paraId="2DEDA09C" w14:textId="4B69A817" w:rsidR="00A4110A" w:rsidRDefault="00D130FB" w:rsidP="00D130FB">
      <w:pPr>
        <w:pStyle w:val="3"/>
      </w:pPr>
      <w:bookmarkStart w:id="33" w:name="_Toc526699976"/>
      <w:r>
        <w:t>3</w:t>
      </w:r>
      <w:r w:rsidR="00A4110A">
        <w:t>.3.2人力</w:t>
      </w:r>
      <w:bookmarkEnd w:id="33"/>
    </w:p>
    <w:p w14:paraId="10374FE0" w14:textId="69E8E370" w:rsidR="00A4110A" w:rsidRDefault="00D130FB" w:rsidP="00D130FB">
      <w:pPr>
        <w:pStyle w:val="2"/>
      </w:pPr>
      <w:bookmarkStart w:id="34" w:name="_Toc526699977"/>
      <w:r>
        <w:t>3</w:t>
      </w:r>
      <w:r w:rsidR="00A4110A">
        <w:t>.4设备</w:t>
      </w:r>
      <w:bookmarkEnd w:id="34"/>
    </w:p>
    <w:p w14:paraId="34FFF7A1" w14:textId="50A1335C" w:rsidR="00A4110A" w:rsidRDefault="00D130FB" w:rsidP="00D130FB">
      <w:pPr>
        <w:pStyle w:val="2"/>
      </w:pPr>
      <w:bookmarkStart w:id="35" w:name="_Toc526699978"/>
      <w:r>
        <w:t>3</w:t>
      </w:r>
      <w:r w:rsidR="00A4110A">
        <w:t>.5关键技术分析</w:t>
      </w:r>
      <w:bookmarkEnd w:id="35"/>
    </w:p>
    <w:p w14:paraId="5ACB9841" w14:textId="468CF9BE" w:rsidR="00A4110A" w:rsidRDefault="00D130FB" w:rsidP="00D130FB">
      <w:pPr>
        <w:pStyle w:val="3"/>
      </w:pPr>
      <w:bookmarkStart w:id="36" w:name="_Toc526699979"/>
      <w:r>
        <w:t>3</w:t>
      </w:r>
      <w:r w:rsidR="00A4110A">
        <w:t>.5.1网页后端</w:t>
      </w:r>
      <w:bookmarkEnd w:id="36"/>
    </w:p>
    <w:p w14:paraId="4F9CDB5E" w14:textId="5D6DBD99" w:rsidR="00A4110A" w:rsidRDefault="00D130FB" w:rsidP="00D130FB">
      <w:pPr>
        <w:pStyle w:val="3"/>
      </w:pPr>
      <w:bookmarkStart w:id="37" w:name="_Toc526699980"/>
      <w:r>
        <w:t>3</w:t>
      </w:r>
      <w:r w:rsidR="00A4110A">
        <w:t>.5.2网页前端</w:t>
      </w:r>
      <w:bookmarkEnd w:id="37"/>
    </w:p>
    <w:p w14:paraId="4F987240" w14:textId="2CD0E8F2" w:rsidR="00A4110A" w:rsidRDefault="00D130FB" w:rsidP="00D130FB">
      <w:pPr>
        <w:pStyle w:val="3"/>
      </w:pPr>
      <w:bookmarkStart w:id="38" w:name="_Toc526699981"/>
      <w:r>
        <w:t>3</w:t>
      </w:r>
      <w:r w:rsidR="00A4110A">
        <w:t>.5.3数据库</w:t>
      </w:r>
      <w:bookmarkEnd w:id="38"/>
    </w:p>
    <w:p w14:paraId="2663D792" w14:textId="486F9C5D" w:rsidR="00A4110A" w:rsidRDefault="00D130FB" w:rsidP="00D130FB">
      <w:pPr>
        <w:pStyle w:val="3"/>
      </w:pPr>
      <w:bookmarkStart w:id="39" w:name="_Toc526699982"/>
      <w:r>
        <w:t>3</w:t>
      </w:r>
      <w:r w:rsidR="00A4110A">
        <w:t>.5.4处理和数据流程</w:t>
      </w:r>
      <w:bookmarkEnd w:id="39"/>
    </w:p>
    <w:p w14:paraId="5F51B91B" w14:textId="190D1B15" w:rsidR="00A4110A" w:rsidRDefault="00D130FB" w:rsidP="00D130FB">
      <w:pPr>
        <w:pStyle w:val="2"/>
      </w:pPr>
      <w:bookmarkStart w:id="40" w:name="_Toc526699983"/>
      <w:r>
        <w:t>3</w:t>
      </w:r>
      <w:r w:rsidR="00A4110A">
        <w:t>.6所建议的系统</w:t>
      </w:r>
      <w:bookmarkEnd w:id="40"/>
    </w:p>
    <w:p w14:paraId="5D371C12" w14:textId="48D45360" w:rsidR="00A4110A" w:rsidRDefault="00D130FB" w:rsidP="00D130FB">
      <w:pPr>
        <w:pStyle w:val="3"/>
      </w:pPr>
      <w:bookmarkStart w:id="41" w:name="_Toc526699984"/>
      <w:r>
        <w:t>3</w:t>
      </w:r>
      <w:r w:rsidR="00A4110A">
        <w:t>.6.1对所建议的系统的说明</w:t>
      </w:r>
      <w:bookmarkEnd w:id="41"/>
    </w:p>
    <w:p w14:paraId="263CC185" w14:textId="5BA67883" w:rsidR="00A4110A" w:rsidRDefault="00D130FB" w:rsidP="00D130FB">
      <w:pPr>
        <w:pStyle w:val="3"/>
      </w:pPr>
      <w:bookmarkStart w:id="42" w:name="_Toc526699985"/>
      <w:r>
        <w:t>3</w:t>
      </w:r>
      <w:r w:rsidR="00A4110A">
        <w:t>.6.2数据流程和处理流程</w:t>
      </w:r>
      <w:bookmarkEnd w:id="42"/>
    </w:p>
    <w:p w14:paraId="03D8E323" w14:textId="30F600E7" w:rsidR="00A4110A" w:rsidRDefault="00D130FB" w:rsidP="00D130FB">
      <w:pPr>
        <w:pStyle w:val="3"/>
      </w:pPr>
      <w:bookmarkStart w:id="43" w:name="_Toc526699986"/>
      <w:r>
        <w:lastRenderedPageBreak/>
        <w:t>3</w:t>
      </w:r>
      <w:r w:rsidR="00A4110A">
        <w:t>.6.3与原系统的比较(若有原系统)</w:t>
      </w:r>
      <w:bookmarkEnd w:id="43"/>
    </w:p>
    <w:p w14:paraId="328E64B2" w14:textId="1654DDDC" w:rsidR="00A4110A" w:rsidRDefault="00D130FB" w:rsidP="00D130FB">
      <w:pPr>
        <w:pStyle w:val="3"/>
      </w:pPr>
      <w:bookmarkStart w:id="44" w:name="_Toc526699987"/>
      <w:r>
        <w:t>3</w:t>
      </w:r>
      <w:r w:rsidR="00A4110A">
        <w:t>.6.4影响(或要求)</w:t>
      </w:r>
      <w:bookmarkEnd w:id="44"/>
    </w:p>
    <w:p w14:paraId="1BB9D63C" w14:textId="5461446A" w:rsidR="00A4110A" w:rsidRDefault="00D130FB" w:rsidP="00D130FB">
      <w:pPr>
        <w:pStyle w:val="3"/>
      </w:pPr>
      <w:bookmarkStart w:id="45" w:name="_Toc526699988"/>
      <w:r>
        <w:t>3</w:t>
      </w:r>
      <w:r w:rsidR="00A4110A">
        <w:t>.6.5设备</w:t>
      </w:r>
      <w:bookmarkEnd w:id="45"/>
    </w:p>
    <w:p w14:paraId="435C7FE8" w14:textId="0820E8AD" w:rsidR="00A4110A" w:rsidRDefault="00D130FB" w:rsidP="00D130FB">
      <w:pPr>
        <w:pStyle w:val="3"/>
      </w:pPr>
      <w:bookmarkStart w:id="46" w:name="_Toc526699989"/>
      <w:r>
        <w:t>3</w:t>
      </w:r>
      <w:r w:rsidR="00A4110A">
        <w:t>.6.6软件</w:t>
      </w:r>
      <w:bookmarkEnd w:id="46"/>
    </w:p>
    <w:p w14:paraId="4EA3C564" w14:textId="771C9F8C" w:rsidR="00A4110A" w:rsidRDefault="00D130FB" w:rsidP="00D130FB">
      <w:pPr>
        <w:pStyle w:val="3"/>
      </w:pPr>
      <w:bookmarkStart w:id="47" w:name="_Toc526699990"/>
      <w:r>
        <w:t>3</w:t>
      </w:r>
      <w:r w:rsidR="00A4110A">
        <w:t>.6.7开发</w:t>
      </w:r>
      <w:bookmarkEnd w:id="47"/>
    </w:p>
    <w:p w14:paraId="7BD86C8F" w14:textId="49BEBAF9" w:rsidR="00A4110A" w:rsidRDefault="00D130FB" w:rsidP="00D130FB">
      <w:pPr>
        <w:pStyle w:val="3"/>
      </w:pPr>
      <w:bookmarkStart w:id="48" w:name="_Toc526699991"/>
      <w:r>
        <w:t>3</w:t>
      </w:r>
      <w:r w:rsidR="00A4110A">
        <w:t>.6.8环境</w:t>
      </w:r>
      <w:bookmarkEnd w:id="48"/>
    </w:p>
    <w:p w14:paraId="38C9A4FB" w14:textId="6ABF1FDB" w:rsidR="00A4110A" w:rsidRDefault="00D130FB" w:rsidP="00D130FB">
      <w:pPr>
        <w:pStyle w:val="3"/>
      </w:pPr>
      <w:bookmarkStart w:id="49" w:name="_Toc526699992"/>
      <w:r>
        <w:t>3</w:t>
      </w:r>
      <w:r w:rsidR="00A4110A">
        <w:t>.6.9经费</w:t>
      </w:r>
      <w:bookmarkEnd w:id="49"/>
    </w:p>
    <w:p w14:paraId="7B440DB5" w14:textId="51AABB50" w:rsidR="00A4110A" w:rsidRPr="00A4110A" w:rsidRDefault="00D130FB" w:rsidP="00D130FB">
      <w:pPr>
        <w:pStyle w:val="3"/>
      </w:pPr>
      <w:bookmarkStart w:id="50" w:name="_Toc526699993"/>
      <w:r>
        <w:t>3</w:t>
      </w:r>
      <w:r w:rsidR="00A4110A">
        <w:t>.6.10局限性</w:t>
      </w:r>
      <w:bookmarkEnd w:id="50"/>
    </w:p>
    <w:p w14:paraId="10C1248C" w14:textId="18BE8F49" w:rsidR="007613F1" w:rsidRDefault="007613F1" w:rsidP="007613F1">
      <w:pPr>
        <w:pStyle w:val="1"/>
      </w:pPr>
      <w:bookmarkStart w:id="51" w:name="_Toc526699994"/>
      <w:r>
        <w:rPr>
          <w:rFonts w:hint="eastAsia"/>
        </w:rPr>
        <w:t>4</w:t>
      </w:r>
      <w:r w:rsidR="00D83C63">
        <w:rPr>
          <w:rFonts w:hint="eastAsia"/>
        </w:rPr>
        <w:t>法律可行性</w:t>
      </w:r>
      <w:bookmarkEnd w:id="51"/>
    </w:p>
    <w:p w14:paraId="60358E27" w14:textId="655EE546" w:rsidR="007613F1" w:rsidRDefault="007613F1" w:rsidP="007613F1">
      <w:pPr>
        <w:pStyle w:val="1"/>
      </w:pPr>
      <w:bookmarkStart w:id="52" w:name="_Toc526699995"/>
      <w:r>
        <w:rPr>
          <w:rFonts w:hint="eastAsia"/>
        </w:rPr>
        <w:t>5</w:t>
      </w:r>
      <w:r w:rsidR="00D83C63">
        <w:rPr>
          <w:rFonts w:hint="eastAsia"/>
        </w:rPr>
        <w:t>用户操作可行性</w:t>
      </w:r>
      <w:bookmarkEnd w:id="52"/>
    </w:p>
    <w:p w14:paraId="193DDD4B" w14:textId="77777777" w:rsidR="009D0BDA" w:rsidRDefault="009D0BDA" w:rsidP="009D0BDA">
      <w:pPr>
        <w:ind w:firstLine="420"/>
      </w:pPr>
      <w:r>
        <w:rPr>
          <w:rFonts w:hint="eastAsia"/>
        </w:rPr>
        <w:t>该网站主要面对的用户大致可以分为三类：教师（在该网站有申请开课的用户），注册学生（在该网站没有申请开设任何课程的用户），游客（未登陆注册用户）。</w:t>
      </w:r>
    </w:p>
    <w:p w14:paraId="048EA8DE" w14:textId="755F4662" w:rsidR="009D0BDA" w:rsidRPr="009D0BDA" w:rsidRDefault="009D0BDA" w:rsidP="009D0BDA">
      <w:pPr>
        <w:ind w:firstLine="420"/>
      </w:pPr>
      <w:r>
        <w:rPr>
          <w:rFonts w:hint="eastAsia"/>
        </w:rPr>
        <w:t>项目开发的目标应是具有正常交互能力的网站，而上述三类人群都具有基本使用网站的能力，故本项目具有操作可行性。</w:t>
      </w:r>
    </w:p>
    <w:p w14:paraId="20AC25A3" w14:textId="33E36E6A" w:rsidR="007613F1" w:rsidRDefault="007613F1" w:rsidP="007613F1">
      <w:pPr>
        <w:pStyle w:val="1"/>
      </w:pPr>
      <w:bookmarkStart w:id="53" w:name="_Toc526699996"/>
      <w:r>
        <w:rPr>
          <w:rFonts w:hint="eastAsia"/>
        </w:rPr>
        <w:t>6</w:t>
      </w:r>
      <w:r w:rsidR="00AB38FF">
        <w:rPr>
          <w:rFonts w:hint="eastAsia"/>
        </w:rPr>
        <w:t>项目干系人</w:t>
      </w:r>
      <w:bookmarkEnd w:id="53"/>
    </w:p>
    <w:tbl>
      <w:tblPr>
        <w:tblW w:w="9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134"/>
        <w:gridCol w:w="2547"/>
        <w:gridCol w:w="1799"/>
        <w:gridCol w:w="2693"/>
      </w:tblGrid>
      <w:tr w:rsidR="009D0BDA" w:rsidRPr="00966B6F" w14:paraId="6DE2F6CB" w14:textId="77777777" w:rsidTr="009D0BDA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6E28E9CC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积极干系人</w:t>
            </w:r>
          </w:p>
        </w:tc>
        <w:tc>
          <w:tcPr>
            <w:tcW w:w="1134" w:type="dxa"/>
            <w:shd w:val="clear" w:color="000000" w:fill="BDD7EE"/>
            <w:noWrap/>
            <w:vAlign w:val="center"/>
            <w:hideMark/>
          </w:tcPr>
          <w:p w14:paraId="329E2DDF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提出者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79529A1A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  <w:tc>
          <w:tcPr>
            <w:tcW w:w="1799" w:type="dxa"/>
            <w:shd w:val="clear" w:color="000000" w:fill="BDD7EE"/>
          </w:tcPr>
          <w:p w14:paraId="70EECC55" w14:textId="77777777" w:rsidR="009D0BDA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  <w:tc>
          <w:tcPr>
            <w:tcW w:w="2693" w:type="dxa"/>
            <w:shd w:val="clear" w:color="000000" w:fill="BDD7EE"/>
            <w:vAlign w:val="center"/>
          </w:tcPr>
          <w:p w14:paraId="1421C082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干系人对该项目是否提过有价值的意见或帮助</w:t>
            </w:r>
          </w:p>
        </w:tc>
      </w:tr>
      <w:tr w:rsidR="009D0BDA" w:rsidRPr="00966B6F" w14:paraId="3675573E" w14:textId="77777777" w:rsidTr="009D0BDA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3722B319" w14:textId="4686A843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沈启航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493D888B" w14:textId="0C042A11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沈启航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8AC1AC1" w14:textId="651A2893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9D0BDA">
              <w:rPr>
                <w:rFonts w:ascii="等线" w:eastAsia="等线" w:hAnsi="等线"/>
                <w:sz w:val="20"/>
                <w:szCs w:val="20"/>
              </w:rPr>
              <w:t>15988122404</w:t>
            </w:r>
          </w:p>
        </w:tc>
        <w:tc>
          <w:tcPr>
            <w:tcW w:w="1799" w:type="dxa"/>
          </w:tcPr>
          <w:p w14:paraId="5D8B4B48" w14:textId="62F7868A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9D0BDA">
              <w:rPr>
                <w:rFonts w:ascii="等线" w:eastAsia="等线" w:hAnsi="等线" w:hint="eastAsia"/>
                <w:sz w:val="20"/>
                <w:szCs w:val="20"/>
              </w:rPr>
              <w:t>弘毅</w:t>
            </w:r>
            <w:r w:rsidRPr="009D0BDA">
              <w:rPr>
                <w:rFonts w:ascii="等线" w:eastAsia="等线" w:hAnsi="等线"/>
                <w:sz w:val="20"/>
                <w:szCs w:val="20"/>
              </w:rPr>
              <w:t>B1-614</w:t>
            </w:r>
          </w:p>
        </w:tc>
        <w:tc>
          <w:tcPr>
            <w:tcW w:w="2693" w:type="dxa"/>
            <w:vAlign w:val="center"/>
          </w:tcPr>
          <w:p w14:paraId="43D3FBF2" w14:textId="0AC38F15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</w:tr>
      <w:tr w:rsidR="009D0BDA" w:rsidRPr="00966B6F" w14:paraId="47426CDE" w14:textId="77777777" w:rsidTr="009D0BDA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4EA0C7AE" w14:textId="00E57475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D0BDA">
              <w:rPr>
                <w:rFonts w:ascii="等线" w:eastAsia="等线" w:hAnsi="等线" w:hint="eastAsia"/>
                <w:color w:val="000000"/>
                <w:sz w:val="22"/>
              </w:rPr>
              <w:t>徐哲远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0919361B" w14:textId="271356E3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沈启航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73D5FC2" w14:textId="1E708EF3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9D0BDA">
              <w:rPr>
                <w:rFonts w:ascii="等线" w:eastAsia="等线" w:hAnsi="等线"/>
                <w:sz w:val="20"/>
                <w:szCs w:val="20"/>
              </w:rPr>
              <w:t>15968805302</w:t>
            </w:r>
          </w:p>
        </w:tc>
        <w:tc>
          <w:tcPr>
            <w:tcW w:w="1799" w:type="dxa"/>
          </w:tcPr>
          <w:p w14:paraId="788F66EC" w14:textId="0D54D149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9D0BDA">
              <w:rPr>
                <w:rFonts w:ascii="等线" w:eastAsia="等线" w:hAnsi="等线" w:hint="eastAsia"/>
                <w:sz w:val="20"/>
                <w:szCs w:val="20"/>
              </w:rPr>
              <w:t>弘毅</w:t>
            </w:r>
            <w:r w:rsidRPr="009D0BDA">
              <w:rPr>
                <w:rFonts w:ascii="等线" w:eastAsia="等线" w:hAnsi="等线"/>
                <w:sz w:val="20"/>
                <w:szCs w:val="20"/>
              </w:rPr>
              <w:t>B1-615</w:t>
            </w:r>
          </w:p>
        </w:tc>
        <w:tc>
          <w:tcPr>
            <w:tcW w:w="2693" w:type="dxa"/>
            <w:vAlign w:val="center"/>
          </w:tcPr>
          <w:p w14:paraId="306C5695" w14:textId="5D41C22C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</w:tr>
      <w:tr w:rsidR="009D0BDA" w:rsidRPr="00966B6F" w14:paraId="15DA1552" w14:textId="77777777" w:rsidTr="009D0BDA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5A575936" w14:textId="6854BF09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D0BDA">
              <w:rPr>
                <w:rFonts w:ascii="等线" w:eastAsia="等线" w:hAnsi="等线" w:hint="eastAsia"/>
                <w:color w:val="000000"/>
                <w:sz w:val="22"/>
              </w:rPr>
              <w:t>叶柏成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64066147" w14:textId="58BD0165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沈启航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3CED9E0" w14:textId="01E3E020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9D0BDA">
              <w:rPr>
                <w:rFonts w:ascii="等线" w:eastAsia="等线" w:hAnsi="等线"/>
                <w:sz w:val="20"/>
                <w:szCs w:val="20"/>
              </w:rPr>
              <w:t>13588025779</w:t>
            </w:r>
          </w:p>
        </w:tc>
        <w:tc>
          <w:tcPr>
            <w:tcW w:w="1799" w:type="dxa"/>
          </w:tcPr>
          <w:p w14:paraId="11895499" w14:textId="43420566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9D0BDA">
              <w:rPr>
                <w:rFonts w:hint="eastAsia"/>
                <w:bCs/>
                <w:color w:val="000000"/>
                <w:szCs w:val="21"/>
              </w:rPr>
              <w:t>弘毅</w:t>
            </w:r>
            <w:r w:rsidRPr="009D0BDA">
              <w:rPr>
                <w:bCs/>
                <w:color w:val="000000"/>
                <w:szCs w:val="21"/>
              </w:rPr>
              <w:t>B1-615</w:t>
            </w:r>
          </w:p>
        </w:tc>
        <w:tc>
          <w:tcPr>
            <w:tcW w:w="2693" w:type="dxa"/>
            <w:vAlign w:val="center"/>
          </w:tcPr>
          <w:p w14:paraId="5C7F2C79" w14:textId="3EC2EB26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</w:tr>
      <w:tr w:rsidR="009D0BDA" w:rsidRPr="00966B6F" w14:paraId="7EED6BAC" w14:textId="77777777" w:rsidTr="009D0BDA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6A70ABD3" w14:textId="4A1FF13F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D0BDA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杨以恒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7F7CB0F7" w14:textId="1238182D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沈启航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D9DE279" w14:textId="6B16E781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9D0BDA">
              <w:rPr>
                <w:rFonts w:ascii="等线" w:eastAsia="等线" w:hAnsi="等线"/>
                <w:sz w:val="20"/>
                <w:szCs w:val="20"/>
              </w:rPr>
              <w:t>18989678901</w:t>
            </w:r>
          </w:p>
        </w:tc>
        <w:tc>
          <w:tcPr>
            <w:tcW w:w="1799" w:type="dxa"/>
          </w:tcPr>
          <w:p w14:paraId="5D0627C7" w14:textId="56E57830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9D0BDA">
              <w:rPr>
                <w:rFonts w:hint="eastAsia"/>
                <w:color w:val="000000"/>
                <w:szCs w:val="21"/>
              </w:rPr>
              <w:t>弘毅</w:t>
            </w:r>
            <w:r w:rsidRPr="009D0BDA">
              <w:rPr>
                <w:color w:val="000000"/>
                <w:szCs w:val="21"/>
              </w:rPr>
              <w:t>B1-615</w:t>
            </w:r>
          </w:p>
        </w:tc>
        <w:tc>
          <w:tcPr>
            <w:tcW w:w="2693" w:type="dxa"/>
            <w:vAlign w:val="center"/>
          </w:tcPr>
          <w:p w14:paraId="5030E5D1" w14:textId="56C3F07D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</w:tr>
      <w:tr w:rsidR="009D0BDA" w:rsidRPr="00966B6F" w14:paraId="738C2774" w14:textId="77777777" w:rsidTr="009D0BDA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7548A323" w14:textId="03203F8F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D0BDA">
              <w:rPr>
                <w:rFonts w:ascii="等线" w:eastAsia="等线" w:hAnsi="等线" w:hint="eastAsia"/>
                <w:color w:val="000000"/>
                <w:sz w:val="22"/>
              </w:rPr>
              <w:t>骆佳俊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7EA76714" w14:textId="727AC432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沈启航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772A63B9" w14:textId="1B8ACDED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9D0BDA">
              <w:rPr>
                <w:rFonts w:ascii="等线" w:eastAsia="等线" w:hAnsi="等线"/>
                <w:sz w:val="20"/>
                <w:szCs w:val="20"/>
              </w:rPr>
              <w:t>18058735546</w:t>
            </w:r>
          </w:p>
        </w:tc>
        <w:tc>
          <w:tcPr>
            <w:tcW w:w="1799" w:type="dxa"/>
          </w:tcPr>
          <w:p w14:paraId="30409AFB" w14:textId="074AD7B4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弘毅B</w:t>
            </w:r>
            <w:r>
              <w:rPr>
                <w:rFonts w:ascii="等线" w:eastAsia="等线" w:hAnsi="等线"/>
                <w:sz w:val="20"/>
                <w:szCs w:val="20"/>
              </w:rPr>
              <w:t>2-206</w:t>
            </w:r>
          </w:p>
        </w:tc>
        <w:tc>
          <w:tcPr>
            <w:tcW w:w="2693" w:type="dxa"/>
            <w:vAlign w:val="center"/>
          </w:tcPr>
          <w:p w14:paraId="398662E1" w14:textId="35EDC387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</w:tr>
      <w:tr w:rsidR="009D0BDA" w:rsidRPr="00966B6F" w14:paraId="00FB1894" w14:textId="77777777" w:rsidTr="009D0BDA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62D2858C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415A482A" w14:textId="398FDD8E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沈启航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3F8F5A36" w14:textId="77777777" w:rsidR="009D0BDA" w:rsidRPr="00B600AB" w:rsidRDefault="00AC733C" w:rsidP="00F617F3">
            <w:pPr>
              <w:rPr>
                <w:rFonts w:ascii="等线" w:eastAsia="等线" w:hAnsi="等线"/>
                <w:sz w:val="20"/>
                <w:szCs w:val="20"/>
              </w:rPr>
            </w:pPr>
            <w:hyperlink r:id="rId9" w:history="1">
              <w:r w:rsidR="009D0BDA" w:rsidRPr="00B600AB">
                <w:rPr>
                  <w:rFonts w:ascii="等线" w:eastAsia="等线" w:hAnsi="等线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799" w:type="dxa"/>
          </w:tcPr>
          <w:p w14:paraId="7984931E" w14:textId="77777777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B600AB">
              <w:rPr>
                <w:rFonts w:ascii="等线" w:eastAsia="等线" w:hAnsi="等线" w:hint="eastAsia"/>
                <w:sz w:val="20"/>
                <w:szCs w:val="20"/>
              </w:rPr>
              <w:t>理4系主任</w:t>
            </w:r>
            <w:r w:rsidRPr="00B600AB">
              <w:rPr>
                <w:rFonts w:ascii="等线" w:eastAsia="等线" w:hAnsi="等线"/>
                <w:sz w:val="20"/>
                <w:szCs w:val="20"/>
              </w:rPr>
              <w:t>办公室</w:t>
            </w:r>
          </w:p>
        </w:tc>
        <w:tc>
          <w:tcPr>
            <w:tcW w:w="2693" w:type="dxa"/>
            <w:vAlign w:val="center"/>
          </w:tcPr>
          <w:p w14:paraId="6E0CED5E" w14:textId="7D72DCE5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</w:tr>
      <w:tr w:rsidR="009D0BDA" w:rsidRPr="00966B6F" w14:paraId="44F3CB02" w14:textId="77777777" w:rsidTr="009D0BDA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3BEA88C2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2F8D4DA6" w14:textId="4FF746C1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沈启航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AE8B012" w14:textId="77777777" w:rsidR="009D0BDA" w:rsidRPr="00B600AB" w:rsidRDefault="00AC733C" w:rsidP="00F617F3">
            <w:pPr>
              <w:rPr>
                <w:rFonts w:ascii="等线" w:eastAsia="等线" w:hAnsi="等线"/>
                <w:sz w:val="20"/>
                <w:szCs w:val="20"/>
              </w:rPr>
            </w:pPr>
            <w:hyperlink r:id="rId10" w:history="1">
              <w:r w:rsidR="009D0BDA" w:rsidRPr="00B600AB">
                <w:rPr>
                  <w:rFonts w:ascii="等线" w:eastAsia="等线" w:hAnsi="等线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799" w:type="dxa"/>
          </w:tcPr>
          <w:p w14:paraId="2BB7896B" w14:textId="77777777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  <w:r w:rsidRPr="00B600AB">
              <w:rPr>
                <w:rFonts w:ascii="等线" w:eastAsia="等线" w:hAnsi="等线" w:hint="eastAsia"/>
                <w:sz w:val="20"/>
                <w:szCs w:val="20"/>
              </w:rPr>
              <w:t>理4</w:t>
            </w:r>
            <w:r w:rsidRPr="00B600AB">
              <w:rPr>
                <w:rFonts w:ascii="等线" w:eastAsia="等线" w:hAnsi="等线"/>
                <w:sz w:val="20"/>
                <w:szCs w:val="20"/>
              </w:rPr>
              <w:t>-</w:t>
            </w:r>
            <w:r w:rsidRPr="00B600AB">
              <w:rPr>
                <w:rFonts w:ascii="等线" w:eastAsia="等线" w:hAnsi="等线" w:hint="eastAsia"/>
                <w:sz w:val="20"/>
                <w:szCs w:val="20"/>
              </w:rPr>
              <w:t>501</w:t>
            </w:r>
          </w:p>
        </w:tc>
        <w:tc>
          <w:tcPr>
            <w:tcW w:w="2693" w:type="dxa"/>
            <w:vAlign w:val="center"/>
          </w:tcPr>
          <w:p w14:paraId="3B1F9068" w14:textId="3A9128A4" w:rsidR="009D0BDA" w:rsidRPr="00B600AB" w:rsidRDefault="009D0BDA" w:rsidP="00F617F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</w:tr>
      <w:tr w:rsidR="001D79D2" w:rsidRPr="00966B6F" w14:paraId="3EA00FC7" w14:textId="77777777" w:rsidTr="001F0D43">
        <w:trPr>
          <w:trHeight w:val="260"/>
        </w:trPr>
        <w:tc>
          <w:tcPr>
            <w:tcW w:w="9620" w:type="dxa"/>
            <w:gridSpan w:val="5"/>
            <w:shd w:val="clear" w:color="000000" w:fill="C6E0B4"/>
            <w:noWrap/>
            <w:vAlign w:val="center"/>
          </w:tcPr>
          <w:p w14:paraId="01E16303" w14:textId="7F318316" w:rsidR="001D79D2" w:rsidRPr="00B600AB" w:rsidRDefault="001D79D2" w:rsidP="00F617F3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未完待续</w:t>
            </w:r>
            <w:r>
              <w:rPr>
                <w:rFonts w:ascii="等线" w:eastAsia="等线" w:hAnsi="等线"/>
                <w:sz w:val="20"/>
                <w:szCs w:val="20"/>
              </w:rPr>
              <w:t>……</w:t>
            </w:r>
          </w:p>
        </w:tc>
      </w:tr>
    </w:tbl>
    <w:p w14:paraId="1800D66B" w14:textId="51CAC416" w:rsidR="007613F1" w:rsidRDefault="007613F1" w:rsidP="007613F1">
      <w:pPr>
        <w:pStyle w:val="1"/>
      </w:pPr>
      <w:bookmarkStart w:id="54" w:name="_Toc526699997"/>
      <w:r>
        <w:rPr>
          <w:rFonts w:hint="eastAsia"/>
        </w:rPr>
        <w:t>7</w:t>
      </w:r>
      <w:r w:rsidR="00AB38FF">
        <w:rPr>
          <w:rFonts w:hint="eastAsia"/>
        </w:rPr>
        <w:t>项目功能点</w:t>
      </w:r>
      <w:bookmarkEnd w:id="54"/>
    </w:p>
    <w:tbl>
      <w:tblPr>
        <w:tblW w:w="6540" w:type="dxa"/>
        <w:tblInd w:w="113" w:type="dxa"/>
        <w:tblLook w:val="04A0" w:firstRow="1" w:lastRow="0" w:firstColumn="1" w:lastColumn="0" w:noHBand="0" w:noVBand="1"/>
      </w:tblPr>
      <w:tblGrid>
        <w:gridCol w:w="5140"/>
        <w:gridCol w:w="1400"/>
      </w:tblGrid>
      <w:tr w:rsidR="009D0BDA" w:rsidRPr="00966B6F" w14:paraId="5ADF0A9F" w14:textId="77777777" w:rsidTr="00F617F3">
        <w:trPr>
          <w:trHeight w:val="280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B00229A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功能点描述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F3C6442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提出人</w:t>
            </w:r>
          </w:p>
        </w:tc>
      </w:tr>
      <w:tr w:rsidR="009D0BDA" w:rsidRPr="00966B6F" w14:paraId="6D34AF10" w14:textId="77777777" w:rsidTr="00F617F3">
        <w:trPr>
          <w:trHeight w:val="28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9A83636" w14:textId="77777777" w:rsidR="009D0BDA" w:rsidRDefault="009D0BDA" w:rsidP="009D0BDA"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作业完成情况跟踪的功能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对学生的作业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和课后作业讨论进行点评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.</w:t>
            </w:r>
          </w:p>
          <w:p w14:paraId="28452ECC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1211524" w14:textId="345E5E7E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老师</w:t>
            </w:r>
          </w:p>
        </w:tc>
      </w:tr>
      <w:tr w:rsidR="009D0BDA" w:rsidRPr="00966B6F" w14:paraId="3AD8BF80" w14:textId="77777777" w:rsidTr="00F617F3">
        <w:trPr>
          <w:trHeight w:val="28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A3D1083" w14:textId="31F3917F" w:rsidR="009D0BDA" w:rsidRPr="009D0BDA" w:rsidRDefault="009D0BDA" w:rsidP="009D0BDA"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友情连接（如网上选课主页）有老师要求管理员实时更新。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3AF6594" w14:textId="5E320E2F" w:rsidR="009D0BDA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老师</w:t>
            </w:r>
          </w:p>
        </w:tc>
      </w:tr>
      <w:tr w:rsidR="009D0BDA" w:rsidRPr="00966B6F" w14:paraId="1845AB05" w14:textId="77777777" w:rsidTr="00F617F3">
        <w:trPr>
          <w:trHeight w:val="28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2E8DC83" w14:textId="7E6EF36E" w:rsidR="009D0BDA" w:rsidRPr="009D0BDA" w:rsidRDefault="009D0BDA" w:rsidP="009D0BDA"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最新信息：公布老师最近的一些教学或外出交流的心得，以及网站一些最近更新信息的介绍。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A6037B3" w14:textId="41571AD5" w:rsidR="009D0BDA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老师</w:t>
            </w:r>
          </w:p>
        </w:tc>
      </w:tr>
      <w:tr w:rsidR="009D0BDA" w:rsidRPr="00966B6F" w14:paraId="4CC42B47" w14:textId="77777777" w:rsidTr="00F617F3">
        <w:trPr>
          <w:trHeight w:val="28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3309CD5" w14:textId="495D8A86" w:rsidR="009D0BDA" w:rsidRDefault="009D0BDA" w:rsidP="009D0BDA"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网站上要有网站向导即使用指南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AFD9183" w14:textId="45AD3D96" w:rsidR="009D0BDA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老师</w:t>
            </w:r>
          </w:p>
        </w:tc>
      </w:tr>
      <w:tr w:rsidR="009D0BDA" w:rsidRPr="00966B6F" w14:paraId="4F8E6486" w14:textId="77777777" w:rsidTr="00F617F3">
        <w:trPr>
          <w:trHeight w:val="28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44627B7" w14:textId="0DAA2924" w:rsidR="009D0BDA" w:rsidRPr="009D0BDA" w:rsidRDefault="009D0BDA" w:rsidP="009D0BDA"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教师消息发布栏用于老师发布作业点评、临时课程变更等通知。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26E6110" w14:textId="22208606" w:rsidR="009D0BDA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老师</w:t>
            </w:r>
          </w:p>
        </w:tc>
      </w:tr>
      <w:tr w:rsidR="009D0BDA" w:rsidRPr="00966B6F" w14:paraId="2E344202" w14:textId="77777777" w:rsidTr="00F617F3">
        <w:trPr>
          <w:trHeight w:val="28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481D58C" w14:textId="7883980E" w:rsidR="009D0BDA" w:rsidRDefault="009D0BDA" w:rsidP="009D0BDA"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课件、模板、参考资料、以往优秀作业、教学视频、音频资料下载，可以及时更新。本班老师同学可以通过账号下载，其他用户可以在线浏览简化版课件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3EA4A60" w14:textId="54C2688C" w:rsidR="009D0BDA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老师</w:t>
            </w:r>
          </w:p>
        </w:tc>
      </w:tr>
      <w:tr w:rsidR="009D0BDA" w:rsidRPr="00966B6F" w14:paraId="6EE41E27" w14:textId="77777777" w:rsidTr="00F617F3">
        <w:trPr>
          <w:trHeight w:val="28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F9B0C71" w14:textId="3D406E39" w:rsidR="009D0BDA" w:rsidRDefault="009D0BDA" w:rsidP="009D0BDA"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网站要有教师介绍，对任课老师的以往教学、科研成果，及其教学风格，出版书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籍，所获荣誉的详细介绍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A392F9B" w14:textId="4131B0EE" w:rsidR="009D0BDA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老师</w:t>
            </w:r>
          </w:p>
        </w:tc>
      </w:tr>
      <w:tr w:rsidR="009D0BDA" w:rsidRPr="00966B6F" w14:paraId="55D51FF6" w14:textId="77777777" w:rsidTr="00F617F3">
        <w:trPr>
          <w:trHeight w:val="28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143ECEC" w14:textId="06F9A4BB" w:rsidR="009D0BDA" w:rsidRDefault="009D0BDA" w:rsidP="009D0BDA"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网站上要有系统的课程介绍包括项目管理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需求工程等几门课的课时安排、教学计划、使用教材、国际国内背景、考核方式、和学生选这门课所需要的知识背景，以及大作业的介绍。并可以在以后增加另外课程的时候可以定制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5E4CE90" w14:textId="2A5D6DC8" w:rsidR="009D0BDA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老师</w:t>
            </w:r>
          </w:p>
        </w:tc>
      </w:tr>
      <w:tr w:rsidR="009D0BDA" w:rsidRPr="00966B6F" w14:paraId="17509FDC" w14:textId="77777777" w:rsidTr="00F617F3">
        <w:trPr>
          <w:trHeight w:val="28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339B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B884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  <w:tr w:rsidR="009D0BDA" w:rsidRPr="00966B6F" w14:paraId="6A8C6978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58DA40F4" w14:textId="77777777" w:rsidR="009D0BDA" w:rsidRDefault="009D0BDA" w:rsidP="009D0BDA"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课件下载功能，包括以往的旧版本课件，以及最新的课件。</w:t>
            </w:r>
          </w:p>
          <w:p w14:paraId="59231838" w14:textId="77777777" w:rsidR="009D0BDA" w:rsidRDefault="009D0BDA" w:rsidP="009D0BDA">
            <w:pPr>
              <w:tabs>
                <w:tab w:val="left" w:pos="780"/>
              </w:tabs>
              <w:autoSpaceDE w:val="0"/>
              <w:autoSpaceDN w:val="0"/>
              <w:adjustRightInd w:val="0"/>
              <w:ind w:left="78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326512BB" w14:textId="430594B0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</w:p>
        </w:tc>
      </w:tr>
      <w:tr w:rsidR="009D0BDA" w:rsidRPr="00966B6F" w14:paraId="28023DAF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068EBBA9" w14:textId="4EBFD09F" w:rsidR="009D0BDA" w:rsidRPr="009D0BDA" w:rsidRDefault="009D0BDA" w:rsidP="009D0BDA">
            <w:pPr>
              <w:numPr>
                <w:ilvl w:val="0"/>
                <w:numId w:val="3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能下载老师提供的参考资料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含电子教材、历年试卷、补课资料，以及老师的教学交流文章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并且网站能及时更新这些资料。下载的速度能够得到保证：要求同时可容纳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2CC1F5DF" w14:textId="768AF5AF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</w:p>
        </w:tc>
      </w:tr>
      <w:tr w:rsidR="009D0BDA" w:rsidRPr="00966B6F" w14:paraId="02947BD7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7452F950" w14:textId="276D9564" w:rsidR="009D0BDA" w:rsidRPr="009D0BDA" w:rsidRDefault="009D0BDA" w:rsidP="009D0BDA">
            <w:pPr>
              <w:numPr>
                <w:ilvl w:val="0"/>
                <w:numId w:val="4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lastRenderedPageBreak/>
              <w:t>能及时看到老师的通知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含课程相关通知及作业点评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2E3356C4" w14:textId="4C002D70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</w:p>
        </w:tc>
      </w:tr>
      <w:tr w:rsidR="009D0BDA" w:rsidRPr="00966B6F" w14:paraId="530B7BC7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790DDFA9" w14:textId="5907B90D" w:rsidR="009D0BDA" w:rsidRPr="009D0BDA" w:rsidRDefault="009D0BDA" w:rsidP="009D0BDA">
            <w:pPr>
              <w:numPr>
                <w:ilvl w:val="0"/>
                <w:numId w:val="4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244A577F" w14:textId="3DDC0D0F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</w:p>
        </w:tc>
      </w:tr>
      <w:tr w:rsidR="009D0BDA" w:rsidRPr="00966B6F" w14:paraId="359951B0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08024C09" w14:textId="031A43CD" w:rsidR="009D0BDA" w:rsidRPr="009D0BDA" w:rsidRDefault="009D0BDA" w:rsidP="009D0BDA">
            <w:pPr>
              <w:numPr>
                <w:ilvl w:val="0"/>
                <w:numId w:val="4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网站提供通过提问方式的密码取回功能。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5B2BAD04" w14:textId="3DEDDD74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</w:p>
        </w:tc>
      </w:tr>
      <w:tr w:rsidR="009D0BDA" w:rsidRPr="00966B6F" w14:paraId="4105D8C2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0C26B4B3" w14:textId="56337A62" w:rsidR="009D0BDA" w:rsidRPr="009D0BDA" w:rsidRDefault="009D0BDA" w:rsidP="009D0BDA">
            <w:pPr>
              <w:numPr>
                <w:ilvl w:val="0"/>
                <w:numId w:val="4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网站能提供让分组的各个团队能有团队内部的交流工具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如论坛，不同团队可以申请认证板块，非团队成员不能浏览使用，但希望教师可以进入各个板块进行一定的指导，而网站管理人员也可管理认证板块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43EEF3A5" w14:textId="69557F48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</w:p>
        </w:tc>
      </w:tr>
      <w:tr w:rsidR="009D0BDA" w:rsidRPr="00966B6F" w14:paraId="32A5639E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355C2795" w14:textId="6371A997" w:rsidR="009D0BDA" w:rsidRPr="009D0BDA" w:rsidRDefault="009D0BDA" w:rsidP="009D0BDA">
            <w:pPr>
              <w:numPr>
                <w:ilvl w:val="0"/>
                <w:numId w:val="4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网站能提供一定资料共享功能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2B673D3F" w14:textId="1000ECB0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</w:p>
        </w:tc>
      </w:tr>
      <w:tr w:rsidR="009D0BDA" w:rsidRPr="00966B6F" w14:paraId="6FA80887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27CB4445" w14:textId="2D162D6D" w:rsidR="009D0BDA" w:rsidRPr="009D0BDA" w:rsidRDefault="009D0BDA" w:rsidP="009D0BDA">
            <w:pPr>
              <w:numPr>
                <w:ilvl w:val="0"/>
                <w:numId w:val="4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3C06E5BB" w14:textId="0E84D543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</w:p>
        </w:tc>
      </w:tr>
      <w:tr w:rsidR="009D0BDA" w:rsidRPr="00966B6F" w14:paraId="65B66CEC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29F692B9" w14:textId="07901095" w:rsidR="009D0BDA" w:rsidRPr="009D0BDA" w:rsidRDefault="009D0BDA" w:rsidP="009D0BDA">
            <w:pPr>
              <w:numPr>
                <w:ilvl w:val="0"/>
                <w:numId w:val="4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网站可以提供站内文章标题搜索功能。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73678717" w14:textId="18F61D18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</w:p>
        </w:tc>
      </w:tr>
      <w:tr w:rsidR="009D0BDA" w:rsidRPr="00966B6F" w14:paraId="5B2202F6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2B88D56B" w14:textId="680C0993" w:rsidR="009D0BDA" w:rsidRPr="009D0BDA" w:rsidRDefault="009D0BDA" w:rsidP="009D0BDA">
            <w:pPr>
              <w:numPr>
                <w:ilvl w:val="0"/>
                <w:numId w:val="4"/>
              </w:numPr>
              <w:tabs>
                <w:tab w:val="left" w:pos="780"/>
              </w:tabs>
              <w:autoSpaceDE w:val="0"/>
              <w:autoSpaceDN w:val="0"/>
              <w:adjustRightInd w:val="0"/>
              <w:ind w:left="780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网站能够提供学生自身作业提交功能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并可以跟踪作业的批复情况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</w:tcPr>
          <w:p w14:paraId="3B703806" w14:textId="149DA292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</w:p>
        </w:tc>
      </w:tr>
      <w:tr w:rsidR="009D0BDA" w:rsidRPr="00966B6F" w14:paraId="22D98019" w14:textId="77777777" w:rsidTr="00F617F3">
        <w:trPr>
          <w:trHeight w:val="28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586F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621A" w14:textId="77777777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  <w:tr w:rsidR="009D0BDA" w:rsidRPr="00966B6F" w14:paraId="0574B6F1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464BF132" w14:textId="6D6A3E08" w:rsidR="009D0BDA" w:rsidRPr="009D0BDA" w:rsidRDefault="009D0BDA" w:rsidP="009D0BDA">
            <w:pPr>
              <w:numPr>
                <w:ilvl w:val="0"/>
                <w:numId w:val="13"/>
              </w:numPr>
              <w:tabs>
                <w:tab w:val="left" w:pos="751"/>
              </w:tabs>
              <w:autoSpaceDE w:val="0"/>
              <w:autoSpaceDN w:val="0"/>
              <w:adjustRightInd w:val="0"/>
              <w:ind w:left="751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对象建模，以及软件工程相关课程、还有老师的详细介绍，并放在网站显著位置。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6A70D3A8" w14:textId="7B6864B0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游客</w:t>
            </w:r>
          </w:p>
        </w:tc>
      </w:tr>
      <w:tr w:rsidR="009D0BDA" w:rsidRPr="00966B6F" w14:paraId="1EFB3015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6B29C17D" w14:textId="788C2AE6" w:rsidR="009D0BDA" w:rsidRPr="009D0BDA" w:rsidRDefault="009D0BDA" w:rsidP="009D0BDA">
            <w:pPr>
              <w:numPr>
                <w:ilvl w:val="0"/>
                <w:numId w:val="13"/>
              </w:numPr>
              <w:tabs>
                <w:tab w:val="left" w:pos="751"/>
              </w:tabs>
              <w:autoSpaceDE w:val="0"/>
              <w:autoSpaceDN w:val="0"/>
              <w:adjustRightInd w:val="0"/>
              <w:ind w:left="751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含学校选课系统，以及需求相关主题网站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3BF0C67B" w14:textId="24736EA5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游客</w:t>
            </w:r>
          </w:p>
        </w:tc>
      </w:tr>
      <w:tr w:rsidR="009D0BDA" w:rsidRPr="00966B6F" w14:paraId="4AB15D1B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07D0AC7" w14:textId="3ADF0D57" w:rsidR="009D0BDA" w:rsidRPr="009D0BDA" w:rsidRDefault="009D0BDA" w:rsidP="009D0BDA">
            <w:pPr>
              <w:numPr>
                <w:ilvl w:val="0"/>
                <w:numId w:val="13"/>
              </w:numPr>
              <w:tabs>
                <w:tab w:val="left" w:pos="751"/>
              </w:tabs>
              <w:autoSpaceDE w:val="0"/>
              <w:autoSpaceDN w:val="0"/>
              <w:adjustRightInd w:val="0"/>
              <w:ind w:left="751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网站允许游客可以针对网站内容留言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如提供留言板的功能，留言者有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6813625C" w14:textId="1B72F6D1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游客</w:t>
            </w:r>
          </w:p>
        </w:tc>
      </w:tr>
      <w:tr w:rsidR="009D0BDA" w:rsidRPr="00966B6F" w14:paraId="7008B4F2" w14:textId="77777777" w:rsidTr="00F617F3">
        <w:trPr>
          <w:trHeight w:val="84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D141447" w14:textId="1149AD2A" w:rsidR="009D0BDA" w:rsidRPr="009D0BDA" w:rsidRDefault="009D0BDA" w:rsidP="00F617F3">
            <w:pPr>
              <w:numPr>
                <w:ilvl w:val="0"/>
                <w:numId w:val="16"/>
              </w:numPr>
              <w:tabs>
                <w:tab w:val="left" w:pos="751"/>
              </w:tabs>
              <w:autoSpaceDE w:val="0"/>
              <w:autoSpaceDN w:val="0"/>
              <w:adjustRightInd w:val="0"/>
              <w:ind w:left="751" w:hanging="36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网站管理员不随便删除游客留言。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65AAF6C" w14:textId="6EEBAF58" w:rsidR="009D0BDA" w:rsidRPr="00966B6F" w:rsidRDefault="009D0BDA" w:rsidP="00F617F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游客</w:t>
            </w:r>
          </w:p>
        </w:tc>
      </w:tr>
    </w:tbl>
    <w:p w14:paraId="6AD1503D" w14:textId="77777777" w:rsidR="009D0BDA" w:rsidRPr="009D0BDA" w:rsidRDefault="009D0BDA" w:rsidP="009D0BDA"/>
    <w:p w14:paraId="45CE33C6" w14:textId="431E846B" w:rsidR="007613F1" w:rsidRDefault="007613F1" w:rsidP="007613F1">
      <w:pPr>
        <w:pStyle w:val="1"/>
      </w:pPr>
      <w:bookmarkStart w:id="55" w:name="_Toc526699998"/>
      <w:r>
        <w:rPr>
          <w:rFonts w:hint="eastAsia"/>
        </w:rPr>
        <w:lastRenderedPageBreak/>
        <w:t>8</w:t>
      </w:r>
      <w:r w:rsidR="00AB38FF">
        <w:rPr>
          <w:rFonts w:hint="eastAsia"/>
        </w:rPr>
        <w:t>项目风险</w:t>
      </w:r>
      <w:bookmarkEnd w:id="55"/>
    </w:p>
    <w:p w14:paraId="2BDDC50A" w14:textId="5C176234" w:rsidR="00D130FB" w:rsidRDefault="00D130FB" w:rsidP="00D130FB">
      <w:pPr>
        <w:pStyle w:val="2"/>
      </w:pPr>
      <w:bookmarkStart w:id="56" w:name="_Toc526699999"/>
      <w:r>
        <w:t>8.1项目风险类别定义</w:t>
      </w:r>
      <w:bookmarkEnd w:id="56"/>
    </w:p>
    <w:p w14:paraId="75DCCC0C" w14:textId="310425A0" w:rsidR="00D130FB" w:rsidRDefault="00D130FB" w:rsidP="00D130FB">
      <w:pPr>
        <w:pStyle w:val="2"/>
      </w:pPr>
      <w:bookmarkStart w:id="57" w:name="_Toc526700000"/>
      <w:r>
        <w:t>8.2项目风险概率和影响定义</w:t>
      </w:r>
      <w:bookmarkEnd w:id="57"/>
    </w:p>
    <w:p w14:paraId="328CEA23" w14:textId="137120AF" w:rsidR="00D130FB" w:rsidRDefault="00D130FB" w:rsidP="00D130FB">
      <w:pPr>
        <w:pStyle w:val="2"/>
      </w:pPr>
      <w:bookmarkStart w:id="58" w:name="_Toc526700001"/>
      <w:r>
        <w:t>8.3项目风险状态定义</w:t>
      </w:r>
      <w:bookmarkEnd w:id="58"/>
    </w:p>
    <w:p w14:paraId="62FF0B44" w14:textId="69B027ED" w:rsidR="00D130FB" w:rsidRDefault="00D130FB" w:rsidP="00D130FB">
      <w:pPr>
        <w:pStyle w:val="2"/>
      </w:pPr>
      <w:bookmarkStart w:id="59" w:name="_Toc526700002"/>
      <w:r>
        <w:t>8.4风险评估</w:t>
      </w:r>
      <w:bookmarkEnd w:id="59"/>
    </w:p>
    <w:p w14:paraId="04CAE76C" w14:textId="4B902683" w:rsidR="00D130FB" w:rsidRPr="00D130FB" w:rsidRDefault="00D130FB" w:rsidP="00D130FB">
      <w:pPr>
        <w:pStyle w:val="2"/>
      </w:pPr>
      <w:bookmarkStart w:id="60" w:name="_Toc526700003"/>
      <w:r>
        <w:t>8.5风险控制</w:t>
      </w:r>
      <w:bookmarkEnd w:id="60"/>
    </w:p>
    <w:p w14:paraId="79DEAD72" w14:textId="541555D4" w:rsidR="00AB38FF" w:rsidRDefault="00AB38FF" w:rsidP="00AB38FF">
      <w:pPr>
        <w:pStyle w:val="1"/>
      </w:pPr>
      <w:bookmarkStart w:id="61" w:name="_Toc526700004"/>
      <w:r>
        <w:rPr>
          <w:rFonts w:hint="eastAsia"/>
        </w:rPr>
        <w:t>9</w:t>
      </w:r>
      <w:r w:rsidR="00721B3A">
        <w:rPr>
          <w:rFonts w:hint="eastAsia"/>
        </w:rPr>
        <w:t>其他与项目有关的问题</w:t>
      </w:r>
      <w:bookmarkEnd w:id="61"/>
    </w:p>
    <w:p w14:paraId="1299EDC6" w14:textId="43F4B75A" w:rsidR="00AB38FF" w:rsidRDefault="00AB38FF" w:rsidP="00AB38FF">
      <w:pPr>
        <w:pStyle w:val="1"/>
      </w:pPr>
      <w:bookmarkStart w:id="62" w:name="_Toc526700005"/>
      <w:r>
        <w:rPr>
          <w:rFonts w:hint="eastAsia"/>
        </w:rPr>
        <w:t>10</w:t>
      </w:r>
      <w:r w:rsidR="00721B3A">
        <w:rPr>
          <w:rFonts w:hint="eastAsia"/>
        </w:rPr>
        <w:t>可行性分析报告总结</w:t>
      </w:r>
      <w:bookmarkEnd w:id="62"/>
    </w:p>
    <w:p w14:paraId="585A5DD4" w14:textId="18342D2D" w:rsidR="00AB38FF" w:rsidRDefault="00AB38FF" w:rsidP="00AB38FF">
      <w:pPr>
        <w:pStyle w:val="1"/>
      </w:pPr>
      <w:bookmarkStart w:id="63" w:name="_Toc526700006"/>
      <w:r>
        <w:rPr>
          <w:rFonts w:hint="eastAsia"/>
        </w:rPr>
        <w:t>11</w:t>
      </w:r>
      <w:r w:rsidR="00721B3A">
        <w:rPr>
          <w:rFonts w:hint="eastAsia"/>
        </w:rPr>
        <w:t>参考文献</w:t>
      </w:r>
      <w:bookmarkEnd w:id="63"/>
    </w:p>
    <w:p w14:paraId="24B5D7DD" w14:textId="14396875" w:rsidR="00721B3A" w:rsidRPr="00721B3A" w:rsidRDefault="00721B3A" w:rsidP="00721B3A">
      <w:pPr>
        <w:pStyle w:val="1"/>
      </w:pPr>
      <w:bookmarkStart w:id="64" w:name="_Toc526700007"/>
      <w:r>
        <w:rPr>
          <w:rFonts w:hint="eastAsia"/>
        </w:rPr>
        <w:t>12附录</w:t>
      </w:r>
      <w:bookmarkEnd w:id="64"/>
    </w:p>
    <w:sectPr w:rsidR="00721B3A" w:rsidRPr="00721B3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0ABAB" w14:textId="77777777" w:rsidR="00AC733C" w:rsidRDefault="00AC733C" w:rsidP="00835FAF">
      <w:r>
        <w:separator/>
      </w:r>
    </w:p>
  </w:endnote>
  <w:endnote w:type="continuationSeparator" w:id="0">
    <w:p w14:paraId="0DFFD786" w14:textId="77777777" w:rsidR="00AC733C" w:rsidRDefault="00AC733C" w:rsidP="0083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6176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F8DDD1" w14:textId="19F650A0" w:rsidR="004172E7" w:rsidRDefault="004172E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27CF74" w14:textId="77777777" w:rsidR="004172E7" w:rsidRDefault="004172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ABD56" w14:textId="77777777" w:rsidR="00AC733C" w:rsidRDefault="00AC733C" w:rsidP="00835FAF">
      <w:r>
        <w:separator/>
      </w:r>
    </w:p>
  </w:footnote>
  <w:footnote w:type="continuationSeparator" w:id="0">
    <w:p w14:paraId="4A8CA7F6" w14:textId="77777777" w:rsidR="00AC733C" w:rsidRDefault="00AC733C" w:rsidP="00835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" w15:restartNumberingAfterBreak="0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2" w15:restartNumberingAfterBreak="0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num w:numId="1">
    <w:abstractNumId w:val="0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">
    <w:abstractNumId w:val="1"/>
  </w:num>
  <w:num w:numId="3">
    <w:abstractNumId w:val="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4">
    <w:abstractNumId w:val="1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5">
    <w:abstractNumId w:val="1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6">
    <w:abstractNumId w:val="1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7">
    <w:abstractNumId w:val="1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8">
    <w:abstractNumId w:val="1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9">
    <w:abstractNumId w:val="1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0">
    <w:abstractNumId w:val="1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1">
    <w:abstractNumId w:val="1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2">
    <w:abstractNumId w:val="1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3">
    <w:abstractNumId w:val="2"/>
  </w:num>
  <w:num w:numId="14">
    <w:abstractNumId w:val="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5">
    <w:abstractNumId w:val="2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6">
    <w:abstractNumId w:val="2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6F"/>
    <w:rsid w:val="001D79D2"/>
    <w:rsid w:val="0020548A"/>
    <w:rsid w:val="002B6A15"/>
    <w:rsid w:val="003D1E3A"/>
    <w:rsid w:val="0040656F"/>
    <w:rsid w:val="004172E7"/>
    <w:rsid w:val="00686195"/>
    <w:rsid w:val="00702630"/>
    <w:rsid w:val="00721B3A"/>
    <w:rsid w:val="007613F1"/>
    <w:rsid w:val="00835FAF"/>
    <w:rsid w:val="00982CE6"/>
    <w:rsid w:val="009D0BDA"/>
    <w:rsid w:val="009F3AD6"/>
    <w:rsid w:val="00A4110A"/>
    <w:rsid w:val="00A44B6D"/>
    <w:rsid w:val="00AB38FF"/>
    <w:rsid w:val="00AC733C"/>
    <w:rsid w:val="00BC4722"/>
    <w:rsid w:val="00CA12A8"/>
    <w:rsid w:val="00D130FB"/>
    <w:rsid w:val="00D43F9F"/>
    <w:rsid w:val="00D83C63"/>
    <w:rsid w:val="00E8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11D32"/>
  <w15:chartTrackingRefBased/>
  <w15:docId w15:val="{516087A2-3C3E-4A73-9E23-DDFC49DF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FAF"/>
    <w:pPr>
      <w:widowControl w:val="0"/>
      <w:jc w:val="both"/>
    </w:pPr>
  </w:style>
  <w:style w:type="paragraph" w:styleId="1">
    <w:name w:val="heading 1"/>
    <w:next w:val="a"/>
    <w:link w:val="10"/>
    <w:autoRedefine/>
    <w:uiPriority w:val="9"/>
    <w:qFormat/>
    <w:rsid w:val="00835FAF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3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43F9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F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5FAF"/>
    <w:rPr>
      <w:rFonts w:asciiTheme="majorHAnsi" w:eastAsiaTheme="majorEastAsia" w:hAnsiTheme="majorHAnsi"/>
      <w:b/>
      <w:bCs/>
      <w:sz w:val="44"/>
    </w:rPr>
  </w:style>
  <w:style w:type="character" w:customStyle="1" w:styleId="20">
    <w:name w:val="标题 2 字符"/>
    <w:basedOn w:val="a0"/>
    <w:link w:val="2"/>
    <w:uiPriority w:val="9"/>
    <w:rsid w:val="00D43F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3F9F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72E7"/>
    <w:pPr>
      <w:spacing w:before="240" w:after="0" w:line="259" w:lineRule="auto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172E7"/>
  </w:style>
  <w:style w:type="paragraph" w:styleId="TOC2">
    <w:name w:val="toc 2"/>
    <w:basedOn w:val="a"/>
    <w:next w:val="a"/>
    <w:autoRedefine/>
    <w:uiPriority w:val="39"/>
    <w:unhideWhenUsed/>
    <w:rsid w:val="004172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172E7"/>
    <w:pPr>
      <w:ind w:leftChars="400" w:left="840"/>
    </w:pPr>
  </w:style>
  <w:style w:type="character" w:styleId="a7">
    <w:name w:val="Hyperlink"/>
    <w:basedOn w:val="a0"/>
    <w:uiPriority w:val="99"/>
    <w:unhideWhenUsed/>
    <w:rsid w:val="00417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17726-F3F2-4705-A244-C81F62D2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骆 佳俊</cp:lastModifiedBy>
  <cp:revision>2</cp:revision>
  <dcterms:created xsi:type="dcterms:W3CDTF">2018-10-08T11:03:00Z</dcterms:created>
  <dcterms:modified xsi:type="dcterms:W3CDTF">2018-10-08T11:03:00Z</dcterms:modified>
</cp:coreProperties>
</file>