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drawing>
          <wp:inline distT="0" distB="0" distL="0" distR="0">
            <wp:extent cx="2289175" cy="2286000"/>
            <wp:effectExtent l="0" t="0" r="0" b="0"/>
            <wp:docPr id="410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图片 1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806" cy="22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软件工程系列课程教学辅助网站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质量保障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Quality Assurance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Style w:val="43"/>
        <w:tblpPr w:leftFromText="180" w:rightFromText="180" w:vertAnchor="text" w:horzAnchor="margin" w:tblpY="1348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PRD-2018-G03-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2018-10-23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5739754"/>
      <w:bookmarkStart w:id="3" w:name="_Toc447553497"/>
      <w:bookmarkStart w:id="4" w:name="_Toc496719355"/>
      <w:bookmarkStart w:id="5" w:name="_Toc497075399"/>
      <w:bookmarkStart w:id="6" w:name="_Toc446076693"/>
      <w:bookmarkStart w:id="7" w:name="_Toc466742046"/>
      <w:bookmarkStart w:id="8" w:name="_Toc12861"/>
      <w:bookmarkStart w:id="9" w:name="_Toc60"/>
      <w:bookmarkStart w:id="10" w:name="_Toc466020645"/>
      <w:bookmarkStart w:id="11" w:name="_Toc27132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Style w:val="43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1.1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2018/10/23-2018/10/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8"/>
          </w:pPr>
          <w:r>
            <w:rPr>
              <w:lang w:val="zh-CN"/>
            </w:rPr>
            <w:t>目录</w:t>
          </w:r>
        </w:p>
        <w:p>
          <w:pPr>
            <w:pStyle w:val="2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"_Toc497075399" </w:instrText>
          </w:r>
          <w:r>
            <w:fldChar w:fldCharType="separate"/>
          </w:r>
          <w:r>
            <w:rPr>
              <w:rStyle w:val="41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_Toc497075399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"_Toc497075400" </w:instrText>
          </w:r>
          <w:r>
            <w:fldChar w:fldCharType="separate"/>
          </w:r>
          <w:r>
            <w:rPr>
              <w:rStyle w:val="41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_Toc497075400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"_Toc497075401" </w:instrText>
          </w:r>
          <w:r>
            <w:fldChar w:fldCharType="separate"/>
          </w:r>
          <w:r>
            <w:rPr>
              <w:rStyle w:val="41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_Toc497075401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"_Toc497075402" </w:instrText>
          </w:r>
          <w:r>
            <w:fldChar w:fldCharType="separate"/>
          </w:r>
          <w:r>
            <w:rPr>
              <w:rStyle w:val="41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_Toc497075402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"_Toc497075403" </w:instrText>
          </w:r>
          <w:r>
            <w:fldChar w:fldCharType="separate"/>
          </w:r>
          <w:r>
            <w:rPr>
              <w:rStyle w:val="41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_Toc497075403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"_Toc497075404" </w:instrText>
          </w:r>
          <w:r>
            <w:fldChar w:fldCharType="separate"/>
          </w:r>
          <w:r>
            <w:rPr>
              <w:rStyle w:val="41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_Toc497075404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"_Toc497075405" </w:instrText>
          </w:r>
          <w:r>
            <w:fldChar w:fldCharType="separate"/>
          </w:r>
          <w:r>
            <w:rPr>
              <w:rStyle w:val="41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组织</w:t>
          </w:r>
          <w:r>
            <w:tab/>
          </w:r>
          <w:r>
            <w:fldChar w:fldCharType="begin"/>
          </w:r>
          <w:r>
            <w:instrText xml:space="preserve"> PAGEREF _Toc497075405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"_Toc497075406" </w:instrText>
          </w:r>
          <w:r>
            <w:fldChar w:fldCharType="separate"/>
          </w:r>
          <w:r>
            <w:rPr>
              <w:rStyle w:val="41"/>
            </w:rPr>
            <w:t>2.2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_Toc497075406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"_Toc497075407" </w:instrText>
          </w:r>
          <w:r>
            <w:fldChar w:fldCharType="separate"/>
          </w:r>
          <w:r>
            <w:rPr>
              <w:rStyle w:val="41"/>
            </w:rPr>
            <w:t>2.3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职责</w:t>
          </w:r>
          <w:r>
            <w:tab/>
          </w:r>
          <w:r>
            <w:fldChar w:fldCharType="begin"/>
          </w:r>
          <w:r>
            <w:instrText xml:space="preserve"> PAGEREF _Toc497075407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"_Toc497075408" </w:instrText>
          </w:r>
          <w:r>
            <w:fldChar w:fldCharType="separate"/>
          </w:r>
          <w:r>
            <w:rPr>
              <w:rStyle w:val="41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标准、规范和约定</w:t>
          </w:r>
          <w:r>
            <w:tab/>
          </w:r>
          <w:r>
            <w:fldChar w:fldCharType="begin"/>
          </w:r>
          <w:r>
            <w:instrText xml:space="preserve"> PAGEREF _Toc497075408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"_Toc497075409" </w:instrText>
          </w:r>
          <w:r>
            <w:fldChar w:fldCharType="separate"/>
          </w:r>
          <w:r>
            <w:rPr>
              <w:rStyle w:val="41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遵循标准</w:t>
          </w:r>
          <w:r>
            <w:tab/>
          </w:r>
          <w:r>
            <w:fldChar w:fldCharType="begin"/>
          </w:r>
          <w:r>
            <w:instrText xml:space="preserve"> PAGEREF _Toc497075409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"_Toc497075410" </w:instrText>
          </w:r>
          <w:r>
            <w:fldChar w:fldCharType="separate"/>
          </w:r>
          <w:r>
            <w:rPr>
              <w:rStyle w:val="41"/>
            </w:rPr>
            <w:t>3.1.1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文档模版</w:t>
          </w:r>
          <w:r>
            <w:tab/>
          </w:r>
          <w:r>
            <w:fldChar w:fldCharType="begin"/>
          </w:r>
          <w:r>
            <w:instrText xml:space="preserve"> PAGEREF _Toc497075410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"_Toc497075411" </w:instrText>
          </w:r>
          <w:r>
            <w:fldChar w:fldCharType="separate"/>
          </w:r>
          <w:r>
            <w:rPr>
              <w:rStyle w:val="41"/>
            </w:rPr>
            <w:t>3.1.2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组内协定标准</w:t>
          </w:r>
          <w:r>
            <w:tab/>
          </w:r>
          <w:r>
            <w:fldChar w:fldCharType="begin"/>
          </w:r>
          <w:r>
            <w:instrText xml:space="preserve"> PAGEREF _Toc497075411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"_Toc497075412" </w:instrText>
          </w:r>
          <w:r>
            <w:fldChar w:fldCharType="separate"/>
          </w:r>
          <w:r>
            <w:rPr>
              <w:rStyle w:val="41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质量保证过程</w:t>
          </w:r>
          <w:r>
            <w:tab/>
          </w:r>
          <w:r>
            <w:fldChar w:fldCharType="begin"/>
          </w:r>
          <w:r>
            <w:instrText xml:space="preserve"> PAGEREF _Toc497075412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"_Toc497075413" </w:instrText>
          </w:r>
          <w:r>
            <w:fldChar w:fldCharType="separate"/>
          </w:r>
          <w:r>
            <w:rPr>
              <w:rStyle w:val="41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评审和检查</w:t>
          </w:r>
          <w:r>
            <w:tab/>
          </w:r>
          <w:r>
            <w:fldChar w:fldCharType="begin"/>
          </w:r>
          <w:r>
            <w:instrText xml:space="preserve"> PAGEREF _Toc497075413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"_Toc497075414" </w:instrText>
          </w:r>
          <w:r>
            <w:fldChar w:fldCharType="separate"/>
          </w:r>
          <w:r>
            <w:rPr>
              <w:rStyle w:val="41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_Toc497075414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"_Toc497075415" </w:instrText>
          </w:r>
          <w:r>
            <w:fldChar w:fldCharType="separate"/>
          </w:r>
          <w:r>
            <w:rPr>
              <w:rStyle w:val="41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问题报告和纠正措施</w:t>
          </w:r>
          <w:r>
            <w:tab/>
          </w:r>
          <w:r>
            <w:fldChar w:fldCharType="begin"/>
          </w:r>
          <w:r>
            <w:instrText xml:space="preserve"> PAGEREF _Toc497075415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"_Toc497075416" </w:instrText>
          </w:r>
          <w:r>
            <w:fldChar w:fldCharType="separate"/>
          </w:r>
          <w:r>
            <w:rPr>
              <w:rStyle w:val="41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工具，技术和方法</w:t>
          </w:r>
          <w:r>
            <w:tab/>
          </w:r>
          <w:r>
            <w:fldChar w:fldCharType="begin"/>
          </w:r>
          <w:r>
            <w:instrText xml:space="preserve"> PAGEREF _Toc497075416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"_Toc497075417" </w:instrText>
          </w:r>
          <w:r>
            <w:fldChar w:fldCharType="separate"/>
          </w:r>
          <w:r>
            <w:rPr>
              <w:rStyle w:val="41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记录收集，维护和保留</w:t>
          </w:r>
          <w:r>
            <w:tab/>
          </w:r>
          <w:r>
            <w:fldChar w:fldCharType="begin"/>
          </w:r>
          <w:r>
            <w:instrText xml:space="preserve"> PAGEREF _Toc497075417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"_Toc497075418" </w:instrText>
          </w:r>
          <w:r>
            <w:fldChar w:fldCharType="separate"/>
          </w:r>
          <w:r>
            <w:rPr>
              <w:rStyle w:val="41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培训</w:t>
          </w:r>
          <w:r>
            <w:tab/>
          </w:r>
          <w:r>
            <w:fldChar w:fldCharType="begin"/>
          </w:r>
          <w:r>
            <w:instrText xml:space="preserve"> PAGEREF _Toc497075418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"_Toc497075419" </w:instrText>
          </w:r>
          <w:r>
            <w:fldChar w:fldCharType="separate"/>
          </w:r>
          <w:r>
            <w:rPr>
              <w:rStyle w:val="41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风险管理</w:t>
          </w:r>
          <w:r>
            <w:tab/>
          </w:r>
          <w:r>
            <w:fldChar w:fldCharType="begin"/>
          </w:r>
          <w:r>
            <w:instrText xml:space="preserve"> PAGEREF _Toc497075419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"_Toc497075420" </w:instrText>
          </w:r>
          <w:r>
            <w:fldChar w:fldCharType="separate"/>
          </w:r>
          <w:r>
            <w:rPr>
              <w:rStyle w:val="41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_Toc497075420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"_Toc497075421" </w:instrText>
          </w:r>
          <w:r>
            <w:fldChar w:fldCharType="separate"/>
          </w:r>
          <w:r>
            <w:rPr>
              <w:rStyle w:val="41"/>
            </w:rPr>
            <w:t>附表1:问题报告单</w:t>
          </w:r>
          <w:r>
            <w:tab/>
          </w:r>
          <w:r>
            <w:fldChar w:fldCharType="begin"/>
          </w:r>
          <w:r>
            <w:instrText xml:space="preserve"> PAGEREF _Toc497075421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"_Toc497075422" </w:instrText>
          </w:r>
          <w:r>
            <w:fldChar w:fldCharType="separate"/>
          </w:r>
          <w:r>
            <w:rPr>
              <w:rStyle w:val="41"/>
            </w:rPr>
            <w:t>附表2：设计变更报告单</w:t>
          </w:r>
          <w:r>
            <w:tab/>
          </w:r>
          <w:r>
            <w:fldChar w:fldCharType="begin"/>
          </w:r>
          <w:r>
            <w:instrText xml:space="preserve"> PAGEREF _Toc497075422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"_Toc497075423" </w:instrText>
          </w:r>
          <w:r>
            <w:fldChar w:fldCharType="separate"/>
          </w:r>
          <w:r>
            <w:rPr>
              <w:rStyle w:val="41"/>
            </w:rPr>
            <w:t>附表3:计划修订申请单</w:t>
          </w:r>
          <w:r>
            <w:tab/>
          </w:r>
          <w:r>
            <w:fldChar w:fldCharType="begin"/>
          </w:r>
          <w:r>
            <w:instrText xml:space="preserve"> PAGEREF _Toc497075423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"_Toc497075424" </w:instrText>
          </w:r>
          <w:r>
            <w:fldChar w:fldCharType="separate"/>
          </w:r>
          <w:r>
            <w:rPr>
              <w:rStyle w:val="41"/>
            </w:rPr>
            <w:t>附表4:项目月报表</w:t>
          </w:r>
          <w:r>
            <w:tab/>
          </w:r>
          <w:r>
            <w:fldChar w:fldCharType="begin"/>
          </w:r>
          <w:r>
            <w:instrText xml:space="preserve"> PAGEREF _Toc497075424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"_Toc497075425" </w:instrText>
          </w:r>
          <w:r>
            <w:fldChar w:fldCharType="separate"/>
          </w:r>
          <w:r>
            <w:rPr>
              <w:rStyle w:val="41"/>
            </w:rPr>
            <w:t>附表5：设计评审报告</w:t>
          </w:r>
          <w:r>
            <w:tab/>
          </w:r>
          <w:r>
            <w:fldChar w:fldCharType="begin"/>
          </w:r>
          <w:r>
            <w:instrText xml:space="preserve"> PAGEREF _Toc497075425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"_Toc497075426" </w:instrText>
          </w:r>
          <w:r>
            <w:fldChar w:fldCharType="separate"/>
          </w:r>
          <w:r>
            <w:rPr>
              <w:rStyle w:val="41"/>
            </w:rPr>
            <w:t>附表6：评审人员名单</w:t>
          </w:r>
          <w:r>
            <w:tab/>
          </w:r>
          <w:r>
            <w:fldChar w:fldCharType="begin"/>
          </w:r>
          <w:r>
            <w:instrText xml:space="preserve"> PAGEREF _Toc497075426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61"/>
        <w:numPr>
          <w:ilvl w:val="0"/>
          <w:numId w:val="1"/>
        </w:numPr>
      </w:pPr>
      <w:bookmarkStart w:id="12" w:name="_Toc465606253"/>
      <w:bookmarkStart w:id="13" w:name="_Toc497521678"/>
      <w:r>
        <w:t>引言</w:t>
      </w:r>
      <w:bookmarkEnd w:id="12"/>
      <w:bookmarkEnd w:id="13"/>
    </w:p>
    <w:p>
      <w:pPr>
        <w:pStyle w:val="63"/>
        <w:numPr>
          <w:ilvl w:val="1"/>
          <w:numId w:val="1"/>
        </w:numPr>
        <w:ind w:left="992" w:hanging="567"/>
      </w:pPr>
      <w:bookmarkStart w:id="14" w:name="_Toc465606255"/>
      <w:bookmarkStart w:id="15" w:name="_Toc497521679"/>
      <w:r>
        <w:t>概述</w:t>
      </w:r>
      <w:bookmarkEnd w:id="14"/>
      <w:bookmarkEnd w:id="15"/>
    </w:p>
    <w:p>
      <w:pPr>
        <w:pStyle w:val="63"/>
        <w:numPr>
          <w:ilvl w:val="1"/>
          <w:numId w:val="1"/>
        </w:numPr>
        <w:ind w:left="992" w:hanging="567"/>
      </w:pPr>
      <w:bookmarkStart w:id="16" w:name="_Toc497521680"/>
      <w:r>
        <w:rPr>
          <w:rFonts w:hint="eastAsia"/>
        </w:rPr>
        <w:t>目标</w:t>
      </w:r>
      <w:bookmarkEnd w:id="16"/>
    </w:p>
    <w:p>
      <w:pPr>
        <w:pStyle w:val="63"/>
        <w:numPr>
          <w:ilvl w:val="1"/>
          <w:numId w:val="1"/>
        </w:numPr>
        <w:ind w:left="992" w:hanging="567"/>
      </w:pPr>
      <w:bookmarkStart w:id="17" w:name="_Toc497521681"/>
      <w:r>
        <w:t>定义</w:t>
      </w:r>
      <w:bookmarkEnd w:id="17"/>
    </w:p>
    <w:tbl>
      <w:tblPr>
        <w:tblStyle w:val="4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4C6E7" w:themeFill="accent5" w:themeFillTint="66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4C6E7" w:themeFill="accent5" w:themeFillTint="66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具体解释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软件（英文：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Software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）是程序加文档的集合体。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软件工程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软件工程（英文：</w:t>
            </w:r>
            <w:r>
              <w:rPr>
                <w:rFonts w:cs="Arial" w:eastAsiaTheme="minorEastAsia"/>
                <w:color w:val="333333"/>
                <w:kern w:val="2"/>
                <w:sz w:val="20"/>
                <w:szCs w:val="21"/>
                <w:shd w:val="clear" w:color="auto" w:fill="FFFFFF"/>
              </w:rPr>
              <w:t>Software Engineering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）是一门研究用工程化方法构建和维护有效的、实用的和高质量的软件的学科。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程序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（英文：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procedure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非移交产品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开发集体应向本单位交出但不必向用户移交的产品（文件甚至某些程序）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cs="Times New Roman" w:eastAsiaTheme="minorEastAsia"/>
                <w:kern w:val="2"/>
                <w:sz w:val="20"/>
                <w:szCs w:val="21"/>
              </w:rPr>
              <w:t>PMP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（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Project Master Plan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本项目总体计划英文标识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cs="Times New Roman" w:eastAsiaTheme="minorEastAsia"/>
                <w:kern w:val="2"/>
                <w:sz w:val="20"/>
                <w:szCs w:val="21"/>
              </w:rPr>
              <w:t>RSA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（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Rantional oftware  Architect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是一个高级而又全面的应用程序设计、建模和开发工具</w:t>
            </w:r>
            <w:r>
              <w:rPr>
                <w:rFonts w:cs="Times New Roman" w:hAnsiTheme="minorHAnsi"/>
                <w:kern w:val="2"/>
                <w:sz w:val="20"/>
                <w:szCs w:val="21"/>
              </w:rPr>
              <w:t>,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用于实现端到端的软件交付。</w:t>
            </w:r>
          </w:p>
        </w:tc>
      </w:tr>
    </w:tbl>
    <w:p/>
    <w:p>
      <w:pPr>
        <w:pStyle w:val="63"/>
        <w:numPr>
          <w:ilvl w:val="1"/>
          <w:numId w:val="1"/>
        </w:numPr>
        <w:ind w:left="992" w:hanging="567"/>
      </w:pPr>
      <w:bookmarkStart w:id="18" w:name="_Toc497521682"/>
      <w:bookmarkStart w:id="19" w:name="_Toc465606257"/>
      <w:r>
        <w:t>参考文献</w:t>
      </w:r>
      <w:bookmarkEnd w:id="18"/>
      <w:bookmarkEnd w:id="19"/>
    </w:p>
    <w:p>
      <w:r>
        <w:t>[1] C2-PRD-项目描述-2017</w:t>
      </w:r>
    </w:p>
    <w:p>
      <w:r>
        <w:t>[2] PRD-2017-G01-文档编写说明</w:t>
      </w:r>
    </w:p>
    <w:p>
      <w:r>
        <w:t xml:space="preserve">[3] 张海藩,牟永敏.软件工程导论（第六版） </w:t>
      </w:r>
    </w:p>
    <w:p>
      <w:r>
        <w:t>[4] GB+T-8567-2006.国标《计算机软件文档编制规范》</w:t>
      </w:r>
    </w:p>
    <w:p>
      <w:r>
        <w:t>[5] GB/T19000—2008/ISO9000.国标《质量管理体系 基础和术语》</w:t>
      </w:r>
    </w:p>
    <w:p>
      <w:r>
        <w:t>[6] PRD-2017-G01-文档</w:t>
      </w:r>
    </w:p>
    <w:p>
      <w:r>
        <w:t>[7] PRD-2017-G01-配置管理</w:t>
      </w:r>
    </w:p>
    <w:p>
      <w:r>
        <w:t>[8] SE2017-G2-可行性研究报告v2</w:t>
      </w:r>
    </w:p>
    <w:p>
      <w:r>
        <w:t>[9] 项目管理知识体系指南（PMBOK 指南)/项目管理协会</w:t>
      </w:r>
    </w:p>
    <w:p>
      <w:r>
        <w:t>[10] 软件项目管理（原书第5版） [Software Project Management Fifth Edition]</w:t>
      </w:r>
    </w:p>
    <w:p/>
    <w:p>
      <w:pPr>
        <w:pStyle w:val="61"/>
        <w:numPr>
          <w:ilvl w:val="0"/>
          <w:numId w:val="1"/>
        </w:numPr>
      </w:pPr>
      <w:bookmarkStart w:id="20" w:name="_Toc465606258"/>
      <w:bookmarkStart w:id="21" w:name="_Toc497521683"/>
      <w:r>
        <w:t>管理</w:t>
      </w:r>
      <w:bookmarkEnd w:id="20"/>
      <w:bookmarkEnd w:id="21"/>
    </w:p>
    <w:p>
      <w:pPr>
        <w:pStyle w:val="63"/>
        <w:numPr>
          <w:ilvl w:val="1"/>
          <w:numId w:val="1"/>
        </w:numPr>
        <w:ind w:left="992" w:hanging="567"/>
      </w:pPr>
      <w:bookmarkStart w:id="22" w:name="_Toc465606259"/>
      <w:bookmarkStart w:id="23" w:name="_Toc497521684"/>
      <w:r>
        <w:t>组织</w:t>
      </w:r>
      <w:bookmarkEnd w:id="22"/>
      <w:bookmarkEnd w:id="23"/>
    </w:p>
    <w:p/>
    <w:p>
      <w:pPr>
        <w:pStyle w:val="63"/>
        <w:numPr>
          <w:ilvl w:val="1"/>
          <w:numId w:val="1"/>
        </w:numPr>
        <w:ind w:left="992" w:hanging="567"/>
      </w:pPr>
      <w:bookmarkStart w:id="24" w:name="_Toc497521685"/>
      <w:bookmarkStart w:id="25" w:name="_Toc465606260"/>
      <w:r>
        <w:t>任务</w:t>
      </w:r>
      <w:bookmarkEnd w:id="24"/>
      <w:bookmarkEnd w:id="25"/>
    </w:p>
    <w:tbl>
      <w:tblPr>
        <w:tblStyle w:val="44"/>
        <w:tblpPr w:leftFromText="180" w:rightFromText="180" w:vertAnchor="page" w:horzAnchor="margin" w:tblpY="6565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B4C6E7" w:themeFill="accent5" w:themeFillTint="66"/>
          </w:tcPr>
          <w:p>
            <w:pPr>
              <w:widowControl w:val="0"/>
              <w:jc w:val="center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文档编写说明、置管理说明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项目章程、总体项目计划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系统设计计划、质量保证计划、编码与系统实现计划、测试计划、系统维护计划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0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需求规格说明书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软件需求变更文档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工程部署计划、培训计划、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1"/>
              </w:rPr>
              <w:t>项目总结报告</w:t>
            </w:r>
          </w:p>
        </w:tc>
      </w:tr>
    </w:tbl>
    <w:p/>
    <w:p/>
    <w:p/>
    <w:p/>
    <w:p/>
    <w:p/>
    <w:p/>
    <w:p/>
    <w:p/>
    <w:p>
      <w:pPr>
        <w:pStyle w:val="63"/>
        <w:numPr>
          <w:ilvl w:val="1"/>
          <w:numId w:val="1"/>
        </w:numPr>
        <w:ind w:left="992" w:hanging="567"/>
      </w:pPr>
      <w:bookmarkStart w:id="26" w:name="_Toc465606261"/>
      <w:bookmarkStart w:id="27" w:name="_Toc497521686"/>
      <w:r>
        <w:t>职责</w:t>
      </w:r>
      <w:bookmarkEnd w:id="26"/>
      <w:bookmarkEnd w:id="27"/>
    </w:p>
    <w:p>
      <w:pPr>
        <w:pStyle w:val="75"/>
      </w:pPr>
    </w:p>
    <w:tbl>
      <w:tblPr>
        <w:tblStyle w:val="43"/>
        <w:tblpPr w:leftFromText="180" w:rightFromText="180" w:vertAnchor="text" w:horzAnchor="margin" w:tblpY="146"/>
        <w:tblW w:w="8359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3544"/>
        <w:gridCol w:w="998"/>
        <w:gridCol w:w="3108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4C6E7" w:themeFill="accent5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4C6E7" w:themeFill="accent5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4C6E7" w:themeFill="accent5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</w:t>
            </w:r>
            <w:commentRangeStart w:id="0"/>
            <w:r>
              <w:rPr>
                <w:rFonts w:hint="eastAsia"/>
              </w:rPr>
              <w:t>组内</w:t>
            </w:r>
            <w:commentRangeEnd w:id="0"/>
            <w:r>
              <w:rPr>
                <w:rStyle w:val="42"/>
                <w:kern w:val="2"/>
              </w:rPr>
              <w:commentReference w:id="0"/>
            </w:r>
            <w:r>
              <w:rPr>
                <w:rFonts w:hint="eastAsia"/>
              </w:rPr>
              <w:t>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09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>
      <w:pPr>
        <w:pStyle w:val="75"/>
      </w:pPr>
    </w:p>
    <w:p>
      <w:pPr>
        <w:pStyle w:val="75"/>
      </w:pPr>
    </w:p>
    <w:p>
      <w:pPr>
        <w:pStyle w:val="61"/>
        <w:numPr>
          <w:ilvl w:val="0"/>
          <w:numId w:val="1"/>
        </w:numPr>
      </w:pPr>
      <w:bookmarkStart w:id="28" w:name="_Toc465606262"/>
      <w:bookmarkStart w:id="29" w:name="_Toc497075408"/>
      <w:r>
        <w:t>标准、规范和约定</w:t>
      </w:r>
      <w:bookmarkEnd w:id="28"/>
      <w:bookmarkEnd w:id="29"/>
    </w:p>
    <w:p>
      <w:pPr>
        <w:pStyle w:val="63"/>
        <w:numPr>
          <w:ilvl w:val="1"/>
          <w:numId w:val="1"/>
        </w:numPr>
        <w:ind w:left="992" w:hanging="567"/>
      </w:pPr>
      <w:bookmarkStart w:id="30" w:name="_Toc465606263"/>
      <w:bookmarkStart w:id="31" w:name="_Toc497075409"/>
      <w:r>
        <w:t>遵循标准</w:t>
      </w:r>
      <w:bookmarkEnd w:id="30"/>
      <w:bookmarkEnd w:id="31"/>
    </w:p>
    <w:p>
      <w:pPr>
        <w:pStyle w:val="71"/>
        <w:numPr>
          <w:ilvl w:val="2"/>
          <w:numId w:val="1"/>
        </w:numPr>
        <w:ind w:left="1418" w:hanging="567"/>
      </w:pPr>
      <w:bookmarkStart w:id="32" w:name="_Toc465606264"/>
      <w:bookmarkStart w:id="33" w:name="_Toc497075410"/>
      <w:r>
        <w:t>文档模版</w:t>
      </w:r>
      <w:bookmarkEnd w:id="32"/>
      <w:bookmarkEnd w:id="33"/>
    </w:p>
    <w:p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>
      <w:pPr>
        <w:pStyle w:val="71"/>
        <w:numPr>
          <w:ilvl w:val="2"/>
          <w:numId w:val="1"/>
        </w:numPr>
        <w:ind w:left="1418" w:hanging="567"/>
      </w:pPr>
      <w:bookmarkStart w:id="34" w:name="_Toc497075411"/>
      <w:bookmarkStart w:id="35" w:name="_Toc465606265"/>
      <w:r>
        <w:t>组内协定标准</w:t>
      </w:r>
      <w:bookmarkEnd w:id="34"/>
      <w:bookmarkEnd w:id="35"/>
    </w:p>
    <w:p>
      <w:pPr>
        <w:ind w:left="840"/>
      </w:pPr>
      <w:r>
        <w:rPr>
          <w:rFonts w:hint="eastAsia"/>
        </w:rPr>
        <w:t>《</w:t>
      </w:r>
      <w:r>
        <w:t>PRD-2017-G01-配置管理</w:t>
      </w:r>
      <w:r>
        <w:rPr>
          <w:rFonts w:hint="eastAsia"/>
        </w:rPr>
        <w:t>》</w:t>
      </w:r>
    </w:p>
    <w:p>
      <w:pPr>
        <w:ind w:left="840"/>
      </w:pPr>
      <w:r>
        <w:rPr>
          <w:rFonts w:hint="eastAsia"/>
        </w:rPr>
        <w:t>《</w:t>
      </w:r>
      <w:r>
        <w:t>PRD-2017-G01-文档编写规范</w:t>
      </w:r>
      <w:r>
        <w:rPr>
          <w:rFonts w:hint="eastAsia"/>
        </w:rPr>
        <w:t>》</w:t>
      </w:r>
    </w:p>
    <w:p>
      <w:pPr>
        <w:pStyle w:val="71"/>
        <w:numPr>
          <w:ilvl w:val="2"/>
          <w:numId w:val="1"/>
        </w:numPr>
        <w:ind w:left="1418" w:hanging="567"/>
      </w:pPr>
      <w:r>
        <w:br w:type="page"/>
      </w:r>
    </w:p>
    <w:p>
      <w:pPr>
        <w:pStyle w:val="75"/>
      </w:pPr>
    </w:p>
    <w:p>
      <w:pPr>
        <w:pStyle w:val="63"/>
        <w:numPr>
          <w:ilvl w:val="1"/>
          <w:numId w:val="1"/>
        </w:numPr>
        <w:ind w:left="992" w:hanging="567"/>
      </w:pPr>
      <w:bookmarkStart w:id="36" w:name="_Toc465606266"/>
      <w:bookmarkStart w:id="37" w:name="_Toc497075412"/>
      <w:bookmarkStart w:id="38" w:name="_Toc497075413"/>
      <w:bookmarkStart w:id="39" w:name="_Toc465606267"/>
      <w:r>
        <w:t>质量保证</w:t>
      </w:r>
      <w:r>
        <w:rPr>
          <w:rFonts w:hint="eastAsia"/>
        </w:rPr>
        <w:t>过程</w:t>
      </w:r>
      <w:bookmarkEnd w:id="36"/>
      <w:bookmarkEnd w:id="37"/>
    </w:p>
    <w:p>
      <w:pPr>
        <w:pStyle w:val="71"/>
        <w:numPr>
          <w:ilvl w:val="2"/>
          <w:numId w:val="1"/>
        </w:numPr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>
      <w:pPr>
        <w:ind w:left="840"/>
      </w:pPr>
    </w:p>
    <w:p>
      <w:pPr>
        <w:pStyle w:val="71"/>
        <w:numPr>
          <w:ilvl w:val="2"/>
          <w:numId w:val="1"/>
        </w:numPr>
        <w:ind w:left="1418" w:hanging="567"/>
        <w:outlineLvl w:val="9"/>
      </w:pPr>
      <w:r>
        <w:rPr>
          <w:rFonts w:hint="eastAsia"/>
        </w:rPr>
        <w:t>版本管理</w:t>
      </w:r>
    </w:p>
    <w:p>
      <w:pPr>
        <w:ind w:left="840" w:leftChars="400"/>
      </w:pPr>
      <w:bookmarkStart w:id="40" w:name="_Toc276741007"/>
      <w:bookmarkStart w:id="41" w:name="_Toc495739757"/>
      <w:r>
        <w:rPr>
          <w:rFonts w:hint="eastAsia"/>
        </w:rPr>
        <w:t>每一个文档的版本格式为[主版本号.子版本号.修正版本号（示例：0.1.1）</w:t>
      </w:r>
    </w:p>
    <w:p>
      <w:pPr>
        <w:ind w:left="840" w:leftChars="400"/>
      </w:pPr>
      <w:r>
        <w:rPr>
          <w:rFonts w:hint="eastAsia"/>
        </w:rPr>
        <w:t>文档的初始版本为0.1.0。</w:t>
      </w:r>
    </w:p>
    <w:bookmarkEnd w:id="40"/>
    <w:bookmarkEnd w:id="41"/>
    <w:p>
      <w:pPr>
        <w:ind w:left="840" w:leftChars="400"/>
      </w:pPr>
      <w:r>
        <w:rPr>
          <w:rFonts w:hint="eastAsia"/>
        </w:rPr>
        <w:t>当文件内容有了重大的变化或改进，主版本号加一。</w:t>
      </w:r>
    </w:p>
    <w:p>
      <w:pPr>
        <w:ind w:left="840" w:leftChars="400"/>
      </w:pPr>
      <w:r>
        <w:rPr>
          <w:rFonts w:hint="eastAsia"/>
        </w:rPr>
        <w:t>当文档的内容有了模块的增加、补充等，子版本号加一。</w:t>
      </w:r>
    </w:p>
    <w:p>
      <w:pPr>
        <w:ind w:left="840" w:leftChars="400"/>
      </w:pPr>
      <w:r>
        <w:rPr>
          <w:rFonts w:hint="eastAsia"/>
        </w:rPr>
        <w:t>当文档的内容有了小修改，如修正了纰漏等，修正版本号加一。</w:t>
      </w:r>
    </w:p>
    <w:p>
      <w:pPr>
        <w:ind w:left="840"/>
      </w:pPr>
    </w:p>
    <w:p>
      <w:pPr>
        <w:pStyle w:val="71"/>
        <w:numPr>
          <w:ilvl w:val="2"/>
          <w:numId w:val="1"/>
        </w:numPr>
        <w:ind w:left="1418" w:hanging="567"/>
        <w:outlineLvl w:val="9"/>
      </w:pPr>
      <w:r>
        <w:rPr>
          <w:rFonts w:hint="eastAsia"/>
        </w:rPr>
        <w:t>变更控制</w:t>
      </w:r>
    </w:p>
    <w:p>
      <w:pPr>
        <w:pStyle w:val="66"/>
        <w:numPr>
          <w:ilvl w:val="0"/>
          <w:numId w:val="2"/>
        </w:numPr>
        <w:ind w:firstLineChars="0"/>
      </w:pPr>
      <w:r>
        <w:rPr>
          <w:rFonts w:hint="eastAsia"/>
        </w:rPr>
        <w:t>向PM以及QC提出变更申请，或PM和QC下达任务。</w:t>
      </w:r>
    </w:p>
    <w:p>
      <w:pPr>
        <w:pStyle w:val="66"/>
        <w:numPr>
          <w:ilvl w:val="0"/>
          <w:numId w:val="2"/>
        </w:numPr>
        <w:ind w:firstLineChars="0"/>
      </w:pPr>
      <w:r>
        <w:rPr>
          <w:rFonts w:hint="eastAsia"/>
        </w:rPr>
        <w:t>向非受控个人文件夹中提交修改的产出，并通知PM和QC。</w:t>
      </w:r>
    </w:p>
    <w:p>
      <w:pPr>
        <w:pStyle w:val="66"/>
        <w:numPr>
          <w:ilvl w:val="0"/>
          <w:numId w:val="2"/>
        </w:numPr>
        <w:ind w:firstLineChars="0"/>
      </w:pPr>
      <w:r>
        <w:rPr>
          <w:rFonts w:hint="eastAsia"/>
        </w:rPr>
        <w:t>审核通过后通知配置管理员，提交到m</w:t>
      </w:r>
      <w:r>
        <w:t>aster</w:t>
      </w:r>
      <w:r>
        <w:rPr>
          <w:rFonts w:hint="eastAsia"/>
        </w:rPr>
        <w:t>。</w:t>
      </w:r>
    </w:p>
    <w:p>
      <w:pPr>
        <w:pStyle w:val="71"/>
        <w:numPr>
          <w:ilvl w:val="2"/>
          <w:numId w:val="1"/>
        </w:numPr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p/>
    <w:p>
      <w:pPr>
        <w:pStyle w:val="66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注：没有版本跟踪记录的文件（除了会议纪要），如GANTT图、OBS图，需在文件名上跟上版本号，如：PRD-2017-G01-GANTT-v</w:t>
      </w:r>
      <w:r>
        <w:t>0.1.0.mpp</w:t>
      </w:r>
    </w:p>
    <w:p>
      <w:pPr>
        <w:pStyle w:val="66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>
      <w:pPr>
        <w:ind w:left="840"/>
      </w:pPr>
    </w:p>
    <w:p>
      <w:pPr>
        <w:pStyle w:val="71"/>
        <w:numPr>
          <w:ilvl w:val="2"/>
          <w:numId w:val="1"/>
        </w:numPr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>
      <w:pPr>
        <w:ind w:left="840"/>
      </w:pPr>
      <w:r>
        <w:rPr>
          <w:rFonts w:hint="eastAsia"/>
        </w:rPr>
        <w:t>TBD</w:t>
      </w:r>
    </w:p>
    <w:bookmarkEnd w:id="38"/>
    <w:bookmarkEnd w:id="39"/>
    <w:p>
      <w:pPr>
        <w:pStyle w:val="61"/>
        <w:numPr>
          <w:ilvl w:val="0"/>
          <w:numId w:val="1"/>
        </w:numPr>
      </w:pPr>
      <w:bookmarkStart w:id="42" w:name="_Toc497521692"/>
      <w:bookmarkStart w:id="43" w:name="_Toc497075416"/>
      <w:bookmarkStart w:id="44" w:name="_Toc465606270"/>
      <w:r>
        <w:t>评审和检查</w:t>
      </w:r>
      <w:bookmarkEnd w:id="42"/>
    </w:p>
    <w:p>
      <w:r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>
      <w:pPr>
        <w:pStyle w:val="63"/>
        <w:numPr>
          <w:ilvl w:val="1"/>
          <w:numId w:val="1"/>
        </w:numPr>
        <w:ind w:left="992" w:hanging="567"/>
      </w:pPr>
      <w:bookmarkStart w:id="45" w:name="_Toc497521693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45"/>
    </w:p>
    <w:tbl>
      <w:tblPr>
        <w:tblStyle w:val="43"/>
        <w:tblW w:w="8258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2122"/>
        <w:gridCol w:w="1567"/>
        <w:gridCol w:w="1255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8" w:type="dxa"/>
            <w:gridSpan w:val="5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过程与产品质量检查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line="360" w:lineRule="auto"/>
              <w:jc w:val="both"/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质量保证员</w:t>
            </w:r>
          </w:p>
        </w:tc>
        <w:tc>
          <w:tcPr>
            <w:tcW w:w="6809" w:type="dxa"/>
            <w:gridSpan w:val="4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line="360" w:lineRule="auto"/>
              <w:jc w:val="both"/>
              <w:rPr>
                <w:rFonts w:hint="eastAsia" w:eastAsia="宋体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主要过程域</w:t>
            </w:r>
          </w:p>
        </w:tc>
        <w:tc>
          <w:tcPr>
            <w:tcW w:w="2122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主要工作成果</w:t>
            </w:r>
          </w:p>
        </w:tc>
        <w:tc>
          <w:tcPr>
            <w:tcW w:w="1567" w:type="dxa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阶段</w:t>
            </w: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1255" w:type="dxa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检查时间</w:t>
            </w:r>
          </w:p>
        </w:tc>
        <w:tc>
          <w:tcPr>
            <w:tcW w:w="1865" w:type="dxa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0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项目可行性报告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沈启航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杨以恒、叶柏成、徐哲远、骆佳俊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M1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项目章程、项目总体计划、需求工程计划</w:t>
            </w:r>
            <w:r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hint="eastAsia" w:asciiTheme="minorEastAsia" w:hAnsiTheme="minorEastAsia"/>
                <w:szCs w:val="21"/>
              </w:rPr>
              <w:t>初步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沈启航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杨以恒、叶柏成、徐哲远、骆佳俊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2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QA</w:t>
            </w:r>
            <w:r>
              <w:rPr>
                <w:rFonts w:asciiTheme="minorEastAsia" w:hAnsiTheme="minorEastAsia"/>
                <w:szCs w:val="21"/>
              </w:rPr>
              <w:t>计划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杨以恒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沈启航、叶柏成、徐哲远、骆佳俊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3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需求工程计划修改及评审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叶柏成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沈启航、杨以恒、徐哲远、骆佳俊</w:t>
            </w:r>
            <w:bookmarkStart w:id="89" w:name="_GoBack"/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4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软件需求规格说明书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叶柏成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5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软件需求规格说明书修改及评审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骆佳俊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沈启航、杨以恒、徐哲远、叶柏成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6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软件需求变更文档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叶柏成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7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软件需求变更文档修改及评审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骆佳俊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沈启航、杨以恒、徐哲远、叶柏成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8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系统设计与实现计划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沈启航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杨以恒、叶柏成、徐哲远、骆佳俊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9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软件概要设计说明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杨以恒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沈启航、叶柏成、徐哲远、骆佳俊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10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测试计划、安装部署计划、培训计划、系统维护计划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徐哲远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沈启航、杨以恒、骆佳俊、叶柏成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11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项目总结报告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沈启航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杨以恒、叶柏成、徐哲远、骆佳俊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12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经验总结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徐哲远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沈启航、杨以恒、骆佳俊、叶柏成</w:t>
            </w:r>
          </w:p>
        </w:tc>
      </w:tr>
    </w:tbl>
    <w:p/>
    <w:p/>
    <w:p>
      <w:pPr>
        <w:pStyle w:val="63"/>
        <w:numPr>
          <w:ilvl w:val="1"/>
          <w:numId w:val="1"/>
        </w:numPr>
        <w:ind w:left="992" w:hanging="567"/>
      </w:pPr>
      <w:bookmarkStart w:id="46" w:name="_Toc497521694"/>
      <w:r>
        <w:rPr>
          <w:rFonts w:hint="eastAsia"/>
        </w:rPr>
        <w:t>技术</w:t>
      </w:r>
      <w:r>
        <w:t>评审的计划</w:t>
      </w:r>
      <w:bookmarkEnd w:id="46"/>
    </w:p>
    <w:tbl>
      <w:tblPr>
        <w:tblStyle w:val="44"/>
        <w:tblW w:w="8789" w:type="dxa"/>
        <w:tblInd w:w="-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722"/>
        <w:gridCol w:w="1756"/>
        <w:gridCol w:w="1688"/>
        <w:gridCol w:w="1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9" w:type="dxa"/>
            <w:gridSpan w:val="5"/>
          </w:tcPr>
          <w:p>
            <w:pPr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技术评审计划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工作</w:t>
            </w:r>
            <w:r>
              <w:rPr>
                <w:b/>
                <w:bCs/>
                <w:sz w:val="24"/>
                <w:szCs w:val="24"/>
              </w:rPr>
              <w:t>成果名称</w:t>
            </w:r>
          </w:p>
        </w:tc>
        <w:tc>
          <w:tcPr>
            <w:tcW w:w="1722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技术</w:t>
            </w:r>
            <w:r>
              <w:rPr>
                <w:b/>
                <w:bCs/>
                <w:sz w:val="24"/>
                <w:szCs w:val="24"/>
              </w:rPr>
              <w:t>评审方式</w:t>
            </w:r>
          </w:p>
        </w:tc>
        <w:tc>
          <w:tcPr>
            <w:tcW w:w="175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预计</w:t>
            </w:r>
            <w:r>
              <w:rPr>
                <w:b/>
                <w:bCs/>
                <w:sz w:val="24"/>
                <w:szCs w:val="24"/>
              </w:rPr>
              <w:t>评审时间</w:t>
            </w:r>
          </w:p>
        </w:tc>
        <w:tc>
          <w:tcPr>
            <w:tcW w:w="1688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质量</w:t>
            </w:r>
            <w:r>
              <w:rPr>
                <w:b/>
                <w:bCs/>
                <w:sz w:val="24"/>
                <w:szCs w:val="24"/>
              </w:rPr>
              <w:t>保证人员</w:t>
            </w:r>
          </w:p>
        </w:tc>
        <w:tc>
          <w:tcPr>
            <w:tcW w:w="1929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主要技术</w:t>
            </w:r>
            <w:r>
              <w:rPr>
                <w:b/>
                <w:bCs/>
                <w:sz w:val="24"/>
                <w:szCs w:val="24"/>
              </w:rPr>
              <w:t>评审人员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</w:t>
            </w:r>
            <w:r>
              <w:rPr>
                <w:sz w:val="21"/>
                <w:szCs w:val="21"/>
              </w:rPr>
              <w:t>需求规格说明书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  <w:shd w:val="clear" w:color="auto" w:fill="auto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软件需求变更文档</w:t>
            </w:r>
          </w:p>
        </w:tc>
        <w:tc>
          <w:tcPr>
            <w:tcW w:w="1722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系统设计与实现计划</w:t>
            </w:r>
          </w:p>
        </w:tc>
        <w:tc>
          <w:tcPr>
            <w:tcW w:w="172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  <w:vAlign w:val="top"/>
          </w:tcPr>
          <w:p>
            <w:pPr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软件概要设计说明</w:t>
            </w:r>
          </w:p>
        </w:tc>
        <w:tc>
          <w:tcPr>
            <w:tcW w:w="1722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</w:tc>
        <w:tc>
          <w:tcPr>
            <w:tcW w:w="1722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系统维护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计划</w:t>
            </w:r>
          </w:p>
        </w:tc>
        <w:tc>
          <w:tcPr>
            <w:tcW w:w="1722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/>
                <w:sz w:val="21"/>
                <w:szCs w:val="21"/>
              </w:rPr>
              <w:t>部署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计划</w:t>
            </w:r>
          </w:p>
        </w:tc>
        <w:tc>
          <w:tcPr>
            <w:tcW w:w="1722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培训计划</w:t>
            </w:r>
          </w:p>
        </w:tc>
        <w:tc>
          <w:tcPr>
            <w:tcW w:w="172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  <w:vAlign w:val="top"/>
          </w:tcPr>
          <w:p>
            <w:pPr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</w:tbl>
    <w:p>
      <w:pPr>
        <w:rPr>
          <w:sz w:val="21"/>
          <w:szCs w:val="21"/>
        </w:rPr>
      </w:pPr>
    </w:p>
    <w:p/>
    <w:p>
      <w:pPr>
        <w:pStyle w:val="61"/>
        <w:numPr>
          <w:ilvl w:val="0"/>
          <w:numId w:val="1"/>
        </w:numPr>
      </w:pPr>
      <w:bookmarkStart w:id="47" w:name="_Toc497521695"/>
      <w:bookmarkStart w:id="48" w:name="_Toc465606268"/>
      <w:r>
        <w:t>测</w:t>
      </w:r>
      <w:r>
        <w:rPr>
          <w:rFonts w:hint="eastAsia"/>
        </w:rPr>
        <w:t>试</w:t>
      </w:r>
      <w:bookmarkEnd w:id="47"/>
    </w:p>
    <w:bookmarkEnd w:id="48"/>
    <w:p/>
    <w:p>
      <w:pPr>
        <w:pStyle w:val="61"/>
        <w:numPr>
          <w:ilvl w:val="0"/>
          <w:numId w:val="1"/>
        </w:numPr>
      </w:pPr>
      <w:bookmarkStart w:id="49" w:name="_Toc465606269"/>
      <w:bookmarkStart w:id="50" w:name="_Toc497521696"/>
      <w:r>
        <w:t>问题报告和纠正措施</w:t>
      </w:r>
      <w:bookmarkEnd w:id="49"/>
      <w:bookmarkEnd w:id="50"/>
    </w:p>
    <w:bookmarkEnd w:id="43"/>
    <w:bookmarkEnd w:id="44"/>
    <w:p>
      <w:pPr>
        <w:pStyle w:val="61"/>
        <w:numPr>
          <w:ilvl w:val="0"/>
          <w:numId w:val="1"/>
        </w:numPr>
      </w:pPr>
      <w:bookmarkStart w:id="51" w:name="_Toc465606274"/>
      <w:bookmarkStart w:id="52" w:name="_Toc497075420"/>
      <w:r>
        <w:t>工具，技术和方法</w:t>
      </w:r>
      <w:r>
        <w:rPr>
          <w:rFonts w:hint="eastAsia"/>
        </w:rPr>
        <w:t xml:space="preserve"> </w:t>
      </w:r>
    </w:p>
    <w:p>
      <w:pPr>
        <w:pStyle w:val="61"/>
        <w:numPr>
          <w:ilvl w:val="0"/>
          <w:numId w:val="1"/>
        </w:numPr>
      </w:pPr>
      <w:bookmarkStart w:id="53" w:name="_Toc465606271"/>
      <w:bookmarkStart w:id="54" w:name="_Toc497075417"/>
      <w:r>
        <w:t>记录收集，维护和保留</w:t>
      </w:r>
      <w:bookmarkEnd w:id="53"/>
      <w:bookmarkEnd w:id="54"/>
    </w:p>
    <w:tbl>
      <w:tblPr>
        <w:tblStyle w:val="44"/>
        <w:tblW w:w="67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记录类型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保留方式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项目的正式产出文档</w:t>
            </w: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配置管理系统-受控文件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文档的版本信息</w:t>
            </w: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文档内部的版本跟踪或文件名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文档的版本变更信息</w:t>
            </w: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文档内部的版本跟踪与配置管理系统的提交记录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1"/>
        <w:numPr>
          <w:ilvl w:val="0"/>
          <w:numId w:val="1"/>
        </w:numPr>
      </w:pPr>
      <w:bookmarkStart w:id="55" w:name="_Toc497075418"/>
      <w:bookmarkStart w:id="56" w:name="_Toc465606272"/>
      <w:r>
        <w:t>培训</w:t>
      </w:r>
      <w:bookmarkEnd w:id="55"/>
      <w:bookmarkEnd w:id="56"/>
    </w:p>
    <w:p/>
    <w:p>
      <w:pPr>
        <w:pStyle w:val="61"/>
        <w:numPr>
          <w:ilvl w:val="0"/>
          <w:numId w:val="1"/>
        </w:numPr>
      </w:pPr>
      <w:bookmarkStart w:id="57" w:name="_Toc465606273"/>
      <w:bookmarkStart w:id="58" w:name="_Toc497075419"/>
      <w:r>
        <w:t>风险管理</w:t>
      </w:r>
      <w:bookmarkEnd w:id="57"/>
      <w:bookmarkEnd w:id="58"/>
    </w:p>
    <w:tbl>
      <w:tblPr>
        <w:tblStyle w:val="4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1275"/>
        <w:gridCol w:w="3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风险内容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发生可能性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危险程度</w:t>
            </w:r>
          </w:p>
        </w:tc>
        <w:tc>
          <w:tcPr>
            <w:tcW w:w="3198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应对措施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无法在周日晚十点前完成当周课程任务</w:t>
            </w: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低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</w:t>
            </w:r>
          </w:p>
        </w:tc>
        <w:tc>
          <w:tcPr>
            <w:tcW w:w="319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为每一项子任务都制定小组内的Deadline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文档不符合用户需求（评审要求）</w:t>
            </w: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</w:t>
            </w:r>
          </w:p>
        </w:tc>
        <w:tc>
          <w:tcPr>
            <w:tcW w:w="319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对应评审内容来修改文档；与最终用户、PM（杨枨、侯宏仑老师）访谈，确保内容符合需求。</w:t>
            </w:r>
          </w:p>
        </w:tc>
      </w:tr>
    </w:tbl>
    <w:p>
      <w:pPr>
        <w:pStyle w:val="2"/>
      </w:pPr>
      <w:r>
        <w:rPr>
          <w:rFonts w:hint="eastAsia"/>
        </w:rPr>
        <w:t>附录</w:t>
      </w:r>
      <w:bookmarkEnd w:id="51"/>
      <w:bookmarkEnd w:id="52"/>
    </w:p>
    <w:p>
      <w:pPr>
        <w:pStyle w:val="3"/>
      </w:pPr>
      <w:bookmarkStart w:id="59" w:name="_Toc497075421"/>
      <w:bookmarkStart w:id="60" w:name="_Toc465606275"/>
      <w:bookmarkStart w:id="61" w:name="_Toc465586444"/>
      <w:bookmarkStart w:id="62" w:name="_Toc235929264"/>
      <w:bookmarkStart w:id="63" w:name="_Toc235939437"/>
      <w:r>
        <w:rPr>
          <w:rFonts w:hint="eastAsia"/>
        </w:rPr>
        <w:t>附表1:问题报告单</w:t>
      </w:r>
      <w:bookmarkEnd w:id="59"/>
      <w:bookmarkEnd w:id="60"/>
      <w:bookmarkEnd w:id="61"/>
      <w:bookmarkEnd w:id="62"/>
      <w:bookmarkEnd w:id="63"/>
    </w:p>
    <w:p>
      <w:r>
        <w:rPr>
          <w:rFonts w:hint="eastAsia"/>
        </w:rPr>
        <w:t>问题报告单</w:t>
      </w:r>
    </w:p>
    <w:tbl>
      <w:tblPr>
        <w:tblStyle w:val="43"/>
        <w:tblW w:w="969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288" w:type="dxa"/>
            <w:gridSpan w:val="2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/>
        </w:tc>
        <w:tc>
          <w:tcPr>
            <w:tcW w:w="1079" w:type="dxa"/>
            <w:gridSpan w:val="3"/>
          </w:tcPr>
          <w:p>
            <w:r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/>
        </w:tc>
        <w:tc>
          <w:tcPr>
            <w:tcW w:w="1077" w:type="dxa"/>
            <w:gridSpan w:val="2"/>
          </w:tcPr>
          <w:p>
            <w:r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288" w:type="dxa"/>
            <w:gridSpan w:val="2"/>
          </w:tcPr>
          <w:p>
            <w:r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/>
        </w:tc>
        <w:tc>
          <w:tcPr>
            <w:tcW w:w="1079" w:type="dxa"/>
            <w:gridSpan w:val="3"/>
          </w:tcPr>
          <w:p>
            <w:r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20"/>
          </w:tcPr>
          <w:p>
            <w:r>
              <w:rPr>
                <w:rFonts w:hint="eastAsia"/>
              </w:rPr>
              <w:t>配置状态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589" w:type="dxa"/>
            <w:gridSpan w:val="3"/>
          </w:tcPr>
          <w:p>
            <w:r>
              <w:rPr>
                <w:rFonts w:hint="eastAsia"/>
              </w:rPr>
              <w:t>1评审中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>
            <w:r>
              <w:rPr>
                <w:rFonts w:hint="eastAsia"/>
              </w:rPr>
              <w:t>2修改中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>
            <w:r>
              <w:rPr>
                <w:rFonts w:hint="eastAsia"/>
              </w:rPr>
              <w:t>3修改完成未测评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>
            <w:r>
              <w:rPr>
                <w:rFonts w:hint="eastAsia"/>
              </w:rPr>
              <w:t>4测评通过(关闭)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>
            <w:r>
              <w:rPr>
                <w:rFonts w:hint="eastAsia"/>
              </w:rPr>
              <w:t>5以后关闭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20"/>
          </w:tcPr>
          <w:p>
            <w:r>
              <w:rPr>
                <w:rFonts w:hint="eastAsia"/>
              </w:rPr>
              <w:t>问题类别确定和审批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023" w:type="dxa"/>
            <w:gridSpan w:val="5"/>
          </w:tcPr>
          <w:p>
            <w:r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>
            <w:r>
              <w:rPr>
                <w:rFonts w:hint="eastAsia"/>
              </w:rPr>
              <w:t>A(需修改设计)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>
            <w:r>
              <w:rPr>
                <w:rFonts w:hint="eastAsia"/>
              </w:rPr>
              <w:t>B(不修改设计)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023" w:type="dxa"/>
            <w:gridSpan w:val="5"/>
            <w:vAlign w:val="center"/>
          </w:tcPr>
          <w:p>
            <w:r>
              <w:rPr>
                <w:rFonts w:hint="eastAsia"/>
              </w:rPr>
              <w:t>设计变更理由</w:t>
            </w:r>
          </w:p>
          <w:p>
            <w:r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837" w:type="dxa"/>
            <w:gridSpan w:val="9"/>
          </w:tcPr>
          <w:p>
            <w:r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20"/>
          </w:tcPr>
          <w:p>
            <w:r>
              <w:rPr>
                <w:rFonts w:hint="eastAsia"/>
              </w:rPr>
              <w:t>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288" w:type="dxa"/>
            <w:gridSpan w:val="2"/>
            <w:vAlign w:val="center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/>
        </w:tc>
        <w:tc>
          <w:tcPr>
            <w:tcW w:w="1626" w:type="dxa"/>
            <w:gridSpan w:val="5"/>
            <w:vAlign w:val="center"/>
          </w:tcPr>
          <w:p>
            <w:r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20"/>
            <w:vAlign w:val="center"/>
          </w:tcPr>
          <w:p>
            <w:r>
              <w:rPr>
                <w:rFonts w:hint="eastAsia"/>
              </w:rPr>
              <w:t>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4"/>
          </w:tcPr>
          <w:p>
            <w:r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>
            <w:r>
              <w:rPr>
                <w:rFonts w:hint="eastAsia"/>
              </w:rPr>
              <w:t>安装验收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>
            <w:r>
              <w:rPr>
                <w:rFonts w:hint="eastAsia"/>
              </w:rPr>
              <w:t>运行维护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20"/>
            <w:vAlign w:val="center"/>
          </w:tcPr>
          <w:p>
            <w:r>
              <w:rPr>
                <w:rFonts w:hint="eastAsia"/>
              </w:rPr>
              <w:t>问题描述(如空间不够可加附页):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8" w:type="dxa"/>
            <w:vMerge w:val="restart"/>
            <w:vAlign w:val="center"/>
          </w:tcPr>
          <w:p>
            <w:r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/>
        </w:tc>
        <w:tc>
          <w:tcPr>
            <w:tcW w:w="1626" w:type="dxa"/>
            <w:gridSpan w:val="5"/>
            <w:vAlign w:val="center"/>
          </w:tcPr>
          <w:p>
            <w:r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8" w:type="dxa"/>
            <w:vMerge w:val="continue"/>
          </w:tcPr>
          <w:p/>
        </w:tc>
        <w:tc>
          <w:tcPr>
            <w:tcW w:w="743" w:type="dxa"/>
            <w:gridSpan w:val="3"/>
            <w:vAlign w:val="center"/>
          </w:tcPr>
          <w:p>
            <w:r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/>
        </w:tc>
        <w:tc>
          <w:tcPr>
            <w:tcW w:w="1626" w:type="dxa"/>
            <w:gridSpan w:val="5"/>
            <w:vAlign w:val="center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/>
        </w:tc>
      </w:tr>
    </w:tbl>
    <w:p/>
    <w:p>
      <w:r>
        <w:rPr>
          <w:rFonts w:hint="eastAsia"/>
        </w:rPr>
        <w:t>B类问题解决记录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03"/>
        <w:gridCol w:w="1785"/>
        <w:gridCol w:w="2205"/>
        <w:gridCol w:w="1575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03" w:type="dxa"/>
          </w:tcPr>
          <w:p>
            <w:r>
              <w:rPr>
                <w:rFonts w:hint="eastAsia"/>
              </w:rPr>
              <w:t>问题报告单标题</w:t>
            </w:r>
          </w:p>
        </w:tc>
        <w:tc>
          <w:tcPr>
            <w:tcW w:w="3990" w:type="dxa"/>
            <w:gridSpan w:val="2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03" w:type="dxa"/>
            <w:vMerge w:val="restart"/>
            <w:vAlign w:val="center"/>
          </w:tcPr>
          <w:p>
            <w:r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03" w:type="dxa"/>
            <w:vMerge w:val="continue"/>
          </w:tcPr>
          <w:p/>
        </w:tc>
        <w:tc>
          <w:tcPr>
            <w:tcW w:w="1785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03" w:type="dxa"/>
          </w:tcPr>
          <w:p>
            <w:r>
              <w:rPr>
                <w:rFonts w:hint="eastAsia"/>
              </w:rPr>
              <w:t>确认</w:t>
            </w:r>
          </w:p>
        </w:tc>
        <w:tc>
          <w:tcPr>
            <w:tcW w:w="1785" w:type="dxa"/>
          </w:tcPr>
          <w:p>
            <w:r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5"/>
          </w:tcPr>
          <w:p>
            <w:r>
              <w:rPr>
                <w:rFonts w:hint="eastAsia"/>
              </w:rPr>
              <w:t>问题解决说明(如空间不够可加附页):</w:t>
            </w:r>
          </w:p>
          <w:p/>
          <w:p/>
          <w:p/>
          <w:p/>
          <w:p/>
          <w:p/>
        </w:tc>
      </w:tr>
    </w:tbl>
    <w:p/>
    <w:p>
      <w:pPr>
        <w:pStyle w:val="3"/>
      </w:pPr>
      <w:bookmarkStart w:id="64" w:name="_Toc235939438"/>
      <w:bookmarkStart w:id="65" w:name="_Toc235929265"/>
      <w:bookmarkStart w:id="66" w:name="_Toc497075422"/>
      <w:bookmarkStart w:id="67" w:name="_Toc465606276"/>
      <w:bookmarkStart w:id="68" w:name="_Toc465586445"/>
      <w:r>
        <w:rPr>
          <w:rFonts w:hint="eastAsia"/>
        </w:rPr>
        <w:t>附表2：设计变更报告单</w:t>
      </w:r>
      <w:bookmarkEnd w:id="64"/>
      <w:bookmarkEnd w:id="65"/>
      <w:bookmarkEnd w:id="66"/>
      <w:bookmarkEnd w:id="67"/>
      <w:bookmarkEnd w:id="68"/>
    </w:p>
    <w:p>
      <w:r>
        <w:rPr>
          <w:rFonts w:hint="eastAsia"/>
        </w:rPr>
        <w:t>设计变更报告单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2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/>
        </w:tc>
        <w:tc>
          <w:tcPr>
            <w:tcW w:w="1260" w:type="dxa"/>
          </w:tcPr>
          <w:p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2"/>
          </w:tcPr>
          <w:p>
            <w:r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/>
        </w:tc>
        <w:tc>
          <w:tcPr>
            <w:tcW w:w="1260" w:type="dxa"/>
          </w:tcPr>
          <w:p>
            <w:r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2"/>
            <w:vMerge w:val="restart"/>
            <w:vAlign w:val="center"/>
          </w:tcPr>
          <w:p>
            <w:r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2"/>
            <w:vMerge w:val="continue"/>
          </w:tcPr>
          <w:p/>
        </w:tc>
        <w:tc>
          <w:tcPr>
            <w:tcW w:w="79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2"/>
            <w:vAlign w:val="center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/>
        </w:tc>
        <w:tc>
          <w:tcPr>
            <w:tcW w:w="1260" w:type="dxa"/>
            <w:vAlign w:val="center"/>
          </w:tcPr>
          <w:p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8" w:type="dxa"/>
            <w:vMerge w:val="restart"/>
            <w:vAlign w:val="center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/>
        </w:tc>
        <w:tc>
          <w:tcPr>
            <w:tcW w:w="1260" w:type="dxa"/>
            <w:vAlign w:val="center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8" w:type="dxa"/>
            <w:vMerge w:val="continue"/>
          </w:tcPr>
          <w:p/>
        </w:tc>
        <w:tc>
          <w:tcPr>
            <w:tcW w:w="743" w:type="dxa"/>
            <w:vAlign w:val="center"/>
          </w:tcPr>
          <w:p>
            <w:r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/>
        </w:tc>
        <w:tc>
          <w:tcPr>
            <w:tcW w:w="1260" w:type="dxa"/>
            <w:vAlign w:val="center"/>
          </w:tcPr>
          <w:p/>
        </w:tc>
        <w:tc>
          <w:tcPr>
            <w:tcW w:w="336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8"/>
          </w:tcPr>
          <w:p>
            <w:r>
              <w:rPr>
                <w:rFonts w:hint="eastAsia"/>
              </w:rPr>
              <w:t>修改描述(如空间不够可加附页):</w:t>
            </w:r>
          </w:p>
          <w:p/>
          <w:p/>
          <w:p/>
        </w:tc>
      </w:tr>
    </w:tbl>
    <w:p/>
    <w:p>
      <w:pPr>
        <w:pStyle w:val="3"/>
      </w:pPr>
      <w:bookmarkStart w:id="69" w:name="_Toc235929266"/>
      <w:bookmarkStart w:id="70" w:name="_Toc465606277"/>
      <w:bookmarkStart w:id="71" w:name="_Toc497075423"/>
      <w:bookmarkStart w:id="72" w:name="_Toc465586446"/>
      <w:bookmarkStart w:id="73" w:name="_Toc235939439"/>
      <w:r>
        <w:rPr>
          <w:rFonts w:hint="eastAsia"/>
        </w:rPr>
        <w:t>附表3:计划修订申请单</w:t>
      </w:r>
      <w:bookmarkEnd w:id="69"/>
      <w:bookmarkEnd w:id="70"/>
      <w:bookmarkEnd w:id="71"/>
      <w:bookmarkEnd w:id="72"/>
      <w:bookmarkEnd w:id="73"/>
    </w:p>
    <w:p>
      <w:r>
        <w:rPr>
          <w:rFonts w:hint="eastAsia"/>
        </w:rPr>
        <w:t>计划修订申请单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gridSpan w:val="2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/>
        </w:tc>
        <w:tc>
          <w:tcPr>
            <w:tcW w:w="1259" w:type="dxa"/>
          </w:tcPr>
          <w:p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gridSpan w:val="2"/>
          </w:tcPr>
          <w:p>
            <w:r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/>
        </w:tc>
        <w:tc>
          <w:tcPr>
            <w:tcW w:w="1259" w:type="dxa"/>
          </w:tcPr>
          <w:p>
            <w:r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gridSpan w:val="2"/>
          </w:tcPr>
          <w:p>
            <w:r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>
            <w:r>
              <w:rPr>
                <w:rFonts w:hint="eastAsia"/>
              </w:rPr>
              <w:t xml:space="preserve">1评审中 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>
            <w:r>
              <w:rPr>
                <w:rFonts w:hint="eastAsia"/>
              </w:rPr>
              <w:t xml:space="preserve">2修订中 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>
            <w:r>
              <w:rPr>
                <w:rFonts w:hint="eastAsia"/>
              </w:rPr>
              <w:t xml:space="preserve">3修订完成未评审 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>
            <w:r>
              <w:rPr>
                <w:rFonts w:hint="eastAsia"/>
              </w:rPr>
              <w:t>4评审通过(关闭)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gridSpan w:val="2"/>
            <w:vAlign w:val="center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/>
        </w:tc>
        <w:tc>
          <w:tcPr>
            <w:tcW w:w="1259" w:type="dxa"/>
            <w:vAlign w:val="center"/>
          </w:tcPr>
          <w:p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7" w:type="dxa"/>
            <w:vMerge w:val="restart"/>
            <w:vAlign w:val="center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/>
        </w:tc>
        <w:tc>
          <w:tcPr>
            <w:tcW w:w="1259" w:type="dxa"/>
            <w:vAlign w:val="center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7" w:type="dxa"/>
            <w:vMerge w:val="continue"/>
          </w:tcPr>
          <w:p/>
        </w:tc>
        <w:tc>
          <w:tcPr>
            <w:tcW w:w="747" w:type="dxa"/>
            <w:vAlign w:val="center"/>
          </w:tcPr>
          <w:p>
            <w:r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/>
        </w:tc>
        <w:tc>
          <w:tcPr>
            <w:tcW w:w="1259" w:type="dxa"/>
            <w:vAlign w:val="center"/>
          </w:tcPr>
          <w:p/>
        </w:tc>
        <w:tc>
          <w:tcPr>
            <w:tcW w:w="3366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13"/>
          </w:tcPr>
          <w:p>
            <w:r>
              <w:rPr>
                <w:rFonts w:hint="eastAsia"/>
              </w:rPr>
              <w:t>申请修订的主要理由: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13"/>
          </w:tcPr>
          <w:p>
            <w:r>
              <w:rPr>
                <w:rFonts w:hint="eastAsia"/>
              </w:rPr>
              <w:t>审批意见: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gridSpan w:val="2"/>
          </w:tcPr>
          <w:p>
            <w:r>
              <w:rPr>
                <w:rFonts w:hint="eastAsia"/>
              </w:rPr>
              <w:t>审批人职务</w:t>
            </w:r>
          </w:p>
        </w:tc>
        <w:tc>
          <w:tcPr>
            <w:tcW w:w="1615" w:type="dxa"/>
          </w:tcPr>
          <w:p/>
        </w:tc>
        <w:tc>
          <w:tcPr>
            <w:tcW w:w="1615" w:type="dxa"/>
            <w:gridSpan w:val="2"/>
          </w:tcPr>
          <w:p>
            <w:r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/>
        </w:tc>
        <w:tc>
          <w:tcPr>
            <w:tcW w:w="1616" w:type="dxa"/>
            <w:gridSpan w:val="3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/>
        </w:tc>
      </w:tr>
    </w:tbl>
    <w:p/>
    <w:p>
      <w:pPr>
        <w:pStyle w:val="3"/>
      </w:pPr>
      <w:bookmarkStart w:id="74" w:name="_Toc465606278"/>
      <w:bookmarkStart w:id="75" w:name="_Toc465586447"/>
      <w:bookmarkStart w:id="76" w:name="_Toc497075424"/>
      <w:bookmarkStart w:id="77" w:name="_Toc235939440"/>
      <w:bookmarkStart w:id="78" w:name="_Toc235929267"/>
      <w:r>
        <w:rPr>
          <w:rFonts w:hint="eastAsia"/>
        </w:rPr>
        <w:t>附表4:项目月报表</w:t>
      </w:r>
      <w:bookmarkEnd w:id="74"/>
      <w:bookmarkEnd w:id="75"/>
      <w:bookmarkEnd w:id="76"/>
      <w:bookmarkEnd w:id="77"/>
      <w:bookmarkEnd w:id="78"/>
    </w:p>
    <w:p>
      <w:r>
        <w:rPr>
          <w:rFonts w:hint="eastAsia"/>
        </w:rPr>
        <w:t>##月份项目月报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4"/>
        <w:gridCol w:w="3455"/>
        <w:gridCol w:w="1259"/>
        <w:gridCol w:w="1212"/>
        <w:gridCol w:w="1077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</w:tcPr>
          <w:p>
            <w:r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/>
        </w:tc>
        <w:tc>
          <w:tcPr>
            <w:tcW w:w="1259" w:type="dxa"/>
          </w:tcPr>
          <w:p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</w:tcPr>
          <w:p>
            <w:r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/>
        </w:tc>
        <w:tc>
          <w:tcPr>
            <w:tcW w:w="1259" w:type="dxa"/>
          </w:tcPr>
          <w:p>
            <w:r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vAlign w:val="center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/>
        </w:tc>
        <w:tc>
          <w:tcPr>
            <w:tcW w:w="1259" w:type="dxa"/>
            <w:vAlign w:val="center"/>
          </w:tcPr>
          <w:p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  <w:vAlign w:val="center"/>
          </w:tcPr>
          <w:p>
            <w:r>
              <w:rPr>
                <w:rFonts w:hint="eastAsia"/>
              </w:rPr>
              <w:t>计划完成情况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已完成项(包括质量保证活动):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已完成项(包括质量保证活动):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存在的主要问题和困难: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下月主要安排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开发: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质量保证:</w:t>
            </w:r>
          </w:p>
          <w:p/>
          <w:p/>
          <w:p/>
          <w:p/>
        </w:tc>
      </w:tr>
    </w:tbl>
    <w:p/>
    <w:p>
      <w:pPr>
        <w:pStyle w:val="3"/>
      </w:pPr>
      <w:bookmarkStart w:id="79" w:name="_Toc497075425"/>
      <w:bookmarkStart w:id="80" w:name="_Toc235939441"/>
      <w:bookmarkStart w:id="81" w:name="_Toc235929268"/>
      <w:bookmarkStart w:id="82" w:name="_Toc465586448"/>
      <w:bookmarkStart w:id="83" w:name="_Toc465606279"/>
      <w:r>
        <w:rPr>
          <w:rFonts w:hint="eastAsia"/>
        </w:rPr>
        <w:t>附表5：设计评审报告</w:t>
      </w:r>
      <w:bookmarkEnd w:id="79"/>
      <w:bookmarkEnd w:id="80"/>
      <w:bookmarkEnd w:id="81"/>
      <w:bookmarkEnd w:id="82"/>
      <w:bookmarkEnd w:id="83"/>
    </w:p>
    <w:p>
      <w:r>
        <w:rPr>
          <w:rFonts w:hint="eastAsia"/>
        </w:rPr>
        <w:t>设计评审报告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/>
        </w:tc>
        <w:tc>
          <w:tcPr>
            <w:tcW w:w="1259" w:type="dxa"/>
            <w:gridSpan w:val="3"/>
          </w:tcPr>
          <w:p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</w:tcPr>
          <w:p>
            <w:r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>
            <w:r>
              <w:rPr>
                <w:rFonts w:hint="eastAsia"/>
              </w:rPr>
              <w:t>复审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>
            <w:r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vAlign w:val="center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/>
        </w:tc>
        <w:tc>
          <w:tcPr>
            <w:tcW w:w="1259" w:type="dxa"/>
            <w:gridSpan w:val="3"/>
            <w:vAlign w:val="center"/>
          </w:tcPr>
          <w:p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vAlign w:val="center"/>
          </w:tcPr>
          <w:p>
            <w:r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</w:tcPr>
          <w:p>
            <w:r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>
            <w:r>
              <w:rPr>
                <w:rFonts w:hint="eastAsia"/>
              </w:rPr>
              <w:t>开发策划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>
            <w:r>
              <w:rPr>
                <w:rFonts w:hint="eastAsia"/>
              </w:rPr>
              <w:t>安装验收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>
            <w:r>
              <w:rPr>
                <w:rFonts w:hint="eastAsia"/>
              </w:rPr>
              <w:t>设计变更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16"/>
            <w:vAlign w:val="center"/>
          </w:tcPr>
          <w:p>
            <w:r>
              <w:rPr>
                <w:rFonts w:hint="eastAsia"/>
              </w:rPr>
              <w:t>计划完成情况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16"/>
          </w:tcPr>
          <w:p>
            <w:r>
              <w:rPr>
                <w:rFonts w:hint="eastAsia"/>
              </w:rPr>
              <w:t>评审内容(如空间不够可加附页):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16"/>
          </w:tcPr>
          <w:p>
            <w:r>
              <w:rPr>
                <w:rFonts w:hint="eastAsia"/>
              </w:rPr>
              <w:t>评审结论(如空间不够可加附页):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918" w:type="dxa"/>
            <w:gridSpan w:val="2"/>
          </w:tcPr>
          <w:p>
            <w:r>
              <w:rPr>
                <w:rFonts w:hint="eastAsia"/>
              </w:rPr>
              <w:t>评审组长签字</w:t>
            </w:r>
          </w:p>
        </w:tc>
        <w:tc>
          <w:tcPr>
            <w:tcW w:w="2929" w:type="dxa"/>
            <w:gridSpan w:val="4"/>
          </w:tcPr>
          <w:p/>
        </w:tc>
        <w:tc>
          <w:tcPr>
            <w:tcW w:w="1691" w:type="dxa"/>
            <w:gridSpan w:val="5"/>
          </w:tcPr>
          <w:p>
            <w:r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/>
        </w:tc>
      </w:tr>
    </w:tbl>
    <w:p/>
    <w:p>
      <w:pPr>
        <w:pStyle w:val="3"/>
      </w:pPr>
      <w:bookmarkStart w:id="84" w:name="_Toc235929269"/>
      <w:bookmarkStart w:id="85" w:name="_Toc497075426"/>
      <w:bookmarkStart w:id="86" w:name="_Toc465606280"/>
      <w:bookmarkStart w:id="87" w:name="_Toc235939442"/>
      <w:bookmarkStart w:id="88" w:name="_Toc465586449"/>
      <w:r>
        <w:rPr>
          <w:rFonts w:hint="eastAsia"/>
        </w:rPr>
        <w:t>附表6：评审人员名单</w:t>
      </w:r>
      <w:bookmarkEnd w:id="84"/>
      <w:bookmarkEnd w:id="85"/>
      <w:bookmarkEnd w:id="86"/>
      <w:bookmarkEnd w:id="87"/>
      <w:bookmarkEnd w:id="88"/>
    </w:p>
    <w:p>
      <w:r>
        <w:rPr>
          <w:rFonts w:hint="eastAsia"/>
        </w:rPr>
        <w:t>评审人员名单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1"/>
        <w:gridCol w:w="1042"/>
        <w:gridCol w:w="1890"/>
        <w:gridCol w:w="1470"/>
        <w:gridCol w:w="2205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vMerge w:val="restart"/>
            <w:vAlign w:val="center"/>
          </w:tcPr>
          <w:p>
            <w:r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vMerge w:val="continue"/>
          </w:tcPr>
          <w:p/>
        </w:tc>
        <w:tc>
          <w:tcPr>
            <w:tcW w:w="104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/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>
            <w:r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>
            <w:r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>
            <w:r>
              <w:rPr>
                <w:rFonts w:hint="eastAsia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</w:tcPr>
          <w:p/>
        </w:tc>
        <w:tc>
          <w:tcPr>
            <w:tcW w:w="2932" w:type="dxa"/>
            <w:gridSpan w:val="2"/>
          </w:tcPr>
          <w:p/>
        </w:tc>
        <w:tc>
          <w:tcPr>
            <w:tcW w:w="1470" w:type="dxa"/>
          </w:tcPr>
          <w:p/>
        </w:tc>
        <w:tc>
          <w:tcPr>
            <w:tcW w:w="2205" w:type="dxa"/>
          </w:tcPr>
          <w:p/>
        </w:tc>
        <w:tc>
          <w:tcPr>
            <w:tcW w:w="1476" w:type="dxa"/>
          </w:tcPr>
          <w:p/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</w:tcPr>
          <w:p/>
        </w:tc>
        <w:tc>
          <w:tcPr>
            <w:tcW w:w="2932" w:type="dxa"/>
            <w:gridSpan w:val="2"/>
          </w:tcPr>
          <w:p/>
        </w:tc>
        <w:tc>
          <w:tcPr>
            <w:tcW w:w="1470" w:type="dxa"/>
          </w:tcPr>
          <w:p/>
        </w:tc>
        <w:tc>
          <w:tcPr>
            <w:tcW w:w="2205" w:type="dxa"/>
          </w:tcPr>
          <w:p/>
        </w:tc>
        <w:tc>
          <w:tcPr>
            <w:tcW w:w="14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</w:tcPr>
          <w:p/>
        </w:tc>
        <w:tc>
          <w:tcPr>
            <w:tcW w:w="2932" w:type="dxa"/>
            <w:gridSpan w:val="2"/>
          </w:tcPr>
          <w:p/>
        </w:tc>
        <w:tc>
          <w:tcPr>
            <w:tcW w:w="1470" w:type="dxa"/>
          </w:tcPr>
          <w:p/>
        </w:tc>
        <w:tc>
          <w:tcPr>
            <w:tcW w:w="2205" w:type="dxa"/>
          </w:tcPr>
          <w:p/>
        </w:tc>
        <w:tc>
          <w:tcPr>
            <w:tcW w:w="1476" w:type="dxa"/>
          </w:tcPr>
          <w:p/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</w:tcPr>
          <w:p/>
        </w:tc>
        <w:tc>
          <w:tcPr>
            <w:tcW w:w="2932" w:type="dxa"/>
            <w:gridSpan w:val="2"/>
          </w:tcPr>
          <w:p/>
        </w:tc>
        <w:tc>
          <w:tcPr>
            <w:tcW w:w="1470" w:type="dxa"/>
          </w:tcPr>
          <w:p/>
        </w:tc>
        <w:tc>
          <w:tcPr>
            <w:tcW w:w="2205" w:type="dxa"/>
          </w:tcPr>
          <w:p/>
        </w:tc>
        <w:tc>
          <w:tcPr>
            <w:tcW w:w="1476" w:type="dxa"/>
          </w:tcPr>
          <w:p/>
        </w:tc>
      </w:tr>
    </w:tbl>
    <w:p/>
    <w:p>
      <w:pPr>
        <w:pStyle w:val="75"/>
      </w:pPr>
    </w:p>
    <w:p>
      <w:pPr>
        <w:pStyle w:val="61"/>
        <w:numPr>
          <w:ilvl w:val="0"/>
          <w:numId w:val="0"/>
        </w:numPr>
        <w:ind w:left="425" w:hanging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Itachi Lau" w:date="2016-10-30T17:08:00Z" w:initials="IL">
    <w:p w14:paraId="5C5732AB">
      <w:pPr>
        <w:pStyle w:val="12"/>
      </w:pPr>
      <w:r>
        <w:rPr>
          <w:rFonts w:hint="eastAsia"/>
        </w:rPr>
        <w:t>组内？不是评审会议么……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C5732AB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PRD-2017-G01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006B"/>
    <w:multiLevelType w:val="multilevel"/>
    <w:tmpl w:val="31D9006B"/>
    <w:lvl w:ilvl="0" w:tentative="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6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3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71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3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Itachi Lau">
    <w15:presenceInfo w15:providerId="Windows Live" w15:userId="bd611c56bbdcf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1603F"/>
    <w:rsid w:val="00021BB3"/>
    <w:rsid w:val="00037DFF"/>
    <w:rsid w:val="00070632"/>
    <w:rsid w:val="00081ED0"/>
    <w:rsid w:val="00083FAF"/>
    <w:rsid w:val="000B62D1"/>
    <w:rsid w:val="001577A4"/>
    <w:rsid w:val="00164536"/>
    <w:rsid w:val="001731A6"/>
    <w:rsid w:val="001A3E8F"/>
    <w:rsid w:val="001A7610"/>
    <w:rsid w:val="001F14BD"/>
    <w:rsid w:val="002412DC"/>
    <w:rsid w:val="00255676"/>
    <w:rsid w:val="00264BD8"/>
    <w:rsid w:val="0029459B"/>
    <w:rsid w:val="002956B7"/>
    <w:rsid w:val="002E3090"/>
    <w:rsid w:val="002E5A13"/>
    <w:rsid w:val="002E7385"/>
    <w:rsid w:val="0032085F"/>
    <w:rsid w:val="00326FD8"/>
    <w:rsid w:val="003A2E6A"/>
    <w:rsid w:val="003B54DA"/>
    <w:rsid w:val="003B74AF"/>
    <w:rsid w:val="003B7700"/>
    <w:rsid w:val="003C34E6"/>
    <w:rsid w:val="003F3569"/>
    <w:rsid w:val="004206CE"/>
    <w:rsid w:val="0046483C"/>
    <w:rsid w:val="004C20D8"/>
    <w:rsid w:val="004E040D"/>
    <w:rsid w:val="004F18EA"/>
    <w:rsid w:val="004F2316"/>
    <w:rsid w:val="004F2D4B"/>
    <w:rsid w:val="00513F78"/>
    <w:rsid w:val="00555B7B"/>
    <w:rsid w:val="00556DD0"/>
    <w:rsid w:val="00557325"/>
    <w:rsid w:val="005B7999"/>
    <w:rsid w:val="005D2D8A"/>
    <w:rsid w:val="005E5728"/>
    <w:rsid w:val="005F01E4"/>
    <w:rsid w:val="005F0667"/>
    <w:rsid w:val="00614D4E"/>
    <w:rsid w:val="00630978"/>
    <w:rsid w:val="006460BA"/>
    <w:rsid w:val="00656C8B"/>
    <w:rsid w:val="00677F8B"/>
    <w:rsid w:val="006B1DC2"/>
    <w:rsid w:val="00700EB7"/>
    <w:rsid w:val="007359D4"/>
    <w:rsid w:val="0076408F"/>
    <w:rsid w:val="00777E8E"/>
    <w:rsid w:val="00797D06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1AA3"/>
    <w:rsid w:val="00A83C56"/>
    <w:rsid w:val="00B46F2F"/>
    <w:rsid w:val="00B67C5B"/>
    <w:rsid w:val="00B70946"/>
    <w:rsid w:val="00BB05BD"/>
    <w:rsid w:val="00BB7D70"/>
    <w:rsid w:val="00BC4278"/>
    <w:rsid w:val="00BC6D25"/>
    <w:rsid w:val="00BF7A1D"/>
    <w:rsid w:val="00C50EEC"/>
    <w:rsid w:val="00C84529"/>
    <w:rsid w:val="00CA2516"/>
    <w:rsid w:val="00CD0E41"/>
    <w:rsid w:val="00CE3475"/>
    <w:rsid w:val="00CF1D93"/>
    <w:rsid w:val="00D17635"/>
    <w:rsid w:val="00D37682"/>
    <w:rsid w:val="00D636BC"/>
    <w:rsid w:val="00D72E8D"/>
    <w:rsid w:val="00D76606"/>
    <w:rsid w:val="00DC2E57"/>
    <w:rsid w:val="00DC357A"/>
    <w:rsid w:val="00E03FD4"/>
    <w:rsid w:val="00E05C36"/>
    <w:rsid w:val="00E119E2"/>
    <w:rsid w:val="00EF39F2"/>
    <w:rsid w:val="00EF609A"/>
    <w:rsid w:val="00F038B2"/>
    <w:rsid w:val="00F2050D"/>
    <w:rsid w:val="00F20BBF"/>
    <w:rsid w:val="00F25C4A"/>
    <w:rsid w:val="00F52AE7"/>
    <w:rsid w:val="00F6713F"/>
    <w:rsid w:val="011C0F8C"/>
    <w:rsid w:val="043C1A21"/>
    <w:rsid w:val="7B2F312F"/>
    <w:rsid w:val="7EEC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2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3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4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5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6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7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8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6">
    <w:name w:val="Default Paragraph Font"/>
    <w:semiHidden/>
    <w:unhideWhenUsed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3"/>
    <w:semiHidden/>
    <w:unhideWhenUsed/>
    <w:uiPriority w:val="99"/>
    <w:pPr>
      <w:widowControl w:val="0"/>
      <w:spacing w:line="276" w:lineRule="auto"/>
    </w:pPr>
    <w:rPr>
      <w:rFonts w:eastAsia="宋体" w:asciiTheme="minorHAnsi" w:hAnsiTheme="minorHAnsi" w:cstheme="minorBidi"/>
      <w:b/>
      <w:bCs/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69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Body Text First Indent"/>
    <w:basedOn w:val="15"/>
    <w:link w:val="82"/>
    <w:semiHidden/>
    <w:unhideWhenUsed/>
    <w:qFormat/>
    <w:uiPriority w:val="99"/>
    <w:pPr>
      <w:widowControl/>
      <w:ind w:firstLine="420" w:firstLineChars="100"/>
      <w:jc w:val="left"/>
    </w:pPr>
    <w:rPr>
      <w:rFonts w:ascii="宋体" w:hAnsi="宋体" w:cs="宋体"/>
      <w:kern w:val="0"/>
      <w:szCs w:val="22"/>
    </w:rPr>
  </w:style>
  <w:style w:type="paragraph" w:styleId="15">
    <w:name w:val="Body Text"/>
    <w:basedOn w:val="1"/>
    <w:link w:val="81"/>
    <w:qFormat/>
    <w:uiPriority w:val="99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Plain Text"/>
    <w:basedOn w:val="1"/>
    <w:link w:val="60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2">
    <w:name w:val="Date"/>
    <w:basedOn w:val="1"/>
    <w:next w:val="1"/>
    <w:link w:val="70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3">
    <w:name w:val="Balloon Text"/>
    <w:basedOn w:val="1"/>
    <w:link w:val="68"/>
    <w:unhideWhenUsed/>
    <w:qFormat/>
    <w:uiPriority w:val="99"/>
    <w:rPr>
      <w:sz w:val="18"/>
      <w:szCs w:val="18"/>
    </w:rPr>
  </w:style>
  <w:style w:type="paragraph" w:styleId="24">
    <w:name w:val="footer"/>
    <w:basedOn w:val="1"/>
    <w:link w:val="78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5">
    <w:name w:val="header"/>
    <w:basedOn w:val="1"/>
    <w:link w:val="7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8">
    <w:name w:val="Subtitle"/>
    <w:basedOn w:val="29"/>
    <w:next w:val="1"/>
    <w:link w:val="65"/>
    <w:qFormat/>
    <w:uiPriority w:val="11"/>
    <w:rPr>
      <w:spacing w:val="15"/>
      <w:sz w:val="32"/>
    </w:rPr>
  </w:style>
  <w:style w:type="paragraph" w:styleId="29">
    <w:name w:val="Title"/>
    <w:basedOn w:val="1"/>
    <w:next w:val="1"/>
    <w:link w:val="51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30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2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ind w:left="420" w:leftChars="200"/>
    </w:pPr>
  </w:style>
  <w:style w:type="paragraph" w:styleId="3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5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7">
    <w:name w:val="Strong"/>
    <w:qFormat/>
    <w:uiPriority w:val="22"/>
    <w:rPr>
      <w:b/>
      <w:bCs/>
      <w:color w:val="auto"/>
    </w:rPr>
  </w:style>
  <w:style w:type="character" w:styleId="38">
    <w:name w:val="page number"/>
    <w:basedOn w:val="36"/>
    <w:unhideWhenUsed/>
    <w:qFormat/>
    <w:uiPriority w:val="99"/>
    <w:rPr>
      <w:rFonts w:ascii="Times New Roman" w:hAnsi="Times New Roman" w:eastAsia="宋体"/>
      <w:sz w:val="16"/>
    </w:rPr>
  </w:style>
  <w:style w:type="character" w:styleId="39">
    <w:name w:val="FollowedHyperlink"/>
    <w:basedOn w:val="36"/>
    <w:unhideWhenUsed/>
    <w:qFormat/>
    <w:uiPriority w:val="99"/>
    <w:rPr>
      <w:color w:val="800080"/>
      <w:u w:val="single"/>
    </w:rPr>
  </w:style>
  <w:style w:type="character" w:styleId="40">
    <w:name w:val="Emphasis"/>
    <w:qFormat/>
    <w:uiPriority w:val="20"/>
    <w:rPr>
      <w:i/>
      <w:iCs/>
      <w:color w:val="auto"/>
    </w:rPr>
  </w:style>
  <w:style w:type="character" w:styleId="41">
    <w:name w:val="Hyperlink"/>
    <w:basedOn w:val="36"/>
    <w:unhideWhenUsed/>
    <w:qFormat/>
    <w:uiPriority w:val="99"/>
    <w:rPr>
      <w:color w:val="0000FF"/>
      <w:u w:val="single"/>
    </w:rPr>
  </w:style>
  <w:style w:type="character" w:styleId="42">
    <w:name w:val="annotation reference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5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6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8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9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0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1">
    <w:name w:val="标题 字符"/>
    <w:link w:val="2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2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3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4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5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6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7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8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9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60">
    <w:name w:val="纯文本 字符"/>
    <w:basedOn w:val="36"/>
    <w:link w:val="20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61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6"/>
    <w:link w:val="61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3">
    <w:name w:val="二级标题"/>
    <w:basedOn w:val="61"/>
    <w:next w:val="1"/>
    <w:link w:val="64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4">
    <w:name w:val="二级标题 字符"/>
    <w:basedOn w:val="36"/>
    <w:link w:val="63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5">
    <w:name w:val="副标题 字符"/>
    <w:link w:val="2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6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7">
    <w:name w:val="列出段落1"/>
    <w:basedOn w:val="1"/>
    <w:qFormat/>
    <w:uiPriority w:val="34"/>
    <w:pPr>
      <w:ind w:firstLine="420" w:firstLineChars="200"/>
    </w:pPr>
  </w:style>
  <w:style w:type="character" w:customStyle="1" w:styleId="68">
    <w:name w:val="批注框文本 字符"/>
    <w:link w:val="23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9">
    <w:name w:val="批注文字 字符"/>
    <w:link w:val="12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70">
    <w:name w:val="日期 字符"/>
    <w:basedOn w:val="36"/>
    <w:link w:val="22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71">
    <w:name w:val="三级标题"/>
    <w:basedOn w:val="63"/>
    <w:next w:val="1"/>
    <w:link w:val="72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2">
    <w:name w:val="三级标题 字符"/>
    <w:basedOn w:val="36"/>
    <w:link w:val="71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3">
    <w:name w:val="四级标题"/>
    <w:basedOn w:val="71"/>
    <w:next w:val="1"/>
    <w:link w:val="74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4">
    <w:name w:val="四级标题 字符"/>
    <w:basedOn w:val="72"/>
    <w:link w:val="73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5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7">
    <w:name w:val="小四正文"/>
    <w:basedOn w:val="20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8">
    <w:name w:val="页脚 字符"/>
    <w:link w:val="24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9">
    <w:name w:val="页眉 字符"/>
    <w:link w:val="25"/>
    <w:qFormat/>
    <w:uiPriority w:val="99"/>
    <w:rPr>
      <w:rFonts w:ascii="宋体" w:hAnsi="宋体" w:eastAsia="宋体" w:cs="宋体"/>
      <w:kern w:val="0"/>
      <w:sz w:val="16"/>
      <w:szCs w:val="18"/>
    </w:rPr>
  </w:style>
  <w:style w:type="paragraph" w:customStyle="1" w:styleId="80">
    <w:name w:val="引用标志"/>
    <w:basedOn w:val="1"/>
    <w:next w:val="1"/>
    <w:qFormat/>
    <w:uiPriority w:val="0"/>
  </w:style>
  <w:style w:type="character" w:customStyle="1" w:styleId="81">
    <w:name w:val="正文文本 字符"/>
    <w:basedOn w:val="36"/>
    <w:link w:val="15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2">
    <w:name w:val="正文文本首行缩进 字符"/>
    <w:basedOn w:val="81"/>
    <w:link w:val="14"/>
    <w:semiHidden/>
    <w:qFormat/>
    <w:uiPriority w:val="99"/>
    <w:rPr>
      <w:rFonts w:ascii="宋体" w:hAnsi="宋体" w:eastAsia="宋体" w:cs="宋体"/>
      <w:kern w:val="0"/>
      <w:szCs w:val="20"/>
    </w:rPr>
  </w:style>
  <w:style w:type="character" w:customStyle="1" w:styleId="83">
    <w:name w:val="批注主题 字符"/>
    <w:basedOn w:val="69"/>
    <w:link w:val="11"/>
    <w:semiHidden/>
    <w:qFormat/>
    <w:uiPriority w:val="99"/>
    <w:rPr>
      <w:rFonts w:ascii="Times New Roman" w:hAnsi="Times New Roman" w:eastAsia="宋体" w:cs="宋体"/>
      <w:b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EE8C58-040A-427E-B5D0-0CB3D371AD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11</Pages>
  <Words>815</Words>
  <Characters>4648</Characters>
  <Lines>38</Lines>
  <Paragraphs>10</Paragraphs>
  <TotalTime>0</TotalTime>
  <ScaleCrop>false</ScaleCrop>
  <LinksUpToDate>false</LinksUpToDate>
  <CharactersWithSpaces>5453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͜✿Refrain</cp:lastModifiedBy>
  <dcterms:modified xsi:type="dcterms:W3CDTF">2018-10-28T09:36:59Z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