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5975E" w14:textId="1FDA66E2" w:rsidR="4D57A69B" w:rsidRDefault="4D57A69B" w:rsidP="4D57A69B">
      <w:pPr>
        <w:spacing w:line="278" w:lineRule="auto"/>
        <w:rPr>
          <w:rFonts w:ascii="Montserrat" w:hAnsi="Montserrat"/>
          <w:sz w:val="40"/>
          <w:szCs w:val="40"/>
        </w:rPr>
      </w:pPr>
      <w:bookmarkStart w:id="0" w:name="_Hlk193031817"/>
      <w:bookmarkEnd w:id="0"/>
    </w:p>
    <w:p w14:paraId="79B6D46B" w14:textId="5862C557" w:rsidR="4D57A69B" w:rsidRDefault="4D57A69B" w:rsidP="4D57A69B">
      <w:pPr>
        <w:spacing w:line="278" w:lineRule="auto"/>
        <w:rPr>
          <w:rFonts w:ascii="Montserrat" w:hAnsi="Montserrat"/>
          <w:sz w:val="40"/>
          <w:szCs w:val="40"/>
        </w:rPr>
      </w:pPr>
    </w:p>
    <w:p w14:paraId="39739F2E" w14:textId="6604AB9C" w:rsidR="4D57A69B" w:rsidRDefault="4D57A69B" w:rsidP="4D57A69B">
      <w:pPr>
        <w:spacing w:line="278" w:lineRule="auto"/>
        <w:rPr>
          <w:rFonts w:ascii="Montserrat" w:hAnsi="Montserrat"/>
          <w:sz w:val="40"/>
          <w:szCs w:val="40"/>
        </w:rPr>
      </w:pPr>
    </w:p>
    <w:p w14:paraId="6458546B" w14:textId="61A2A8A4" w:rsidR="4D57A69B" w:rsidRDefault="4D57A69B" w:rsidP="4D57A69B">
      <w:pPr>
        <w:spacing w:line="278" w:lineRule="auto"/>
        <w:rPr>
          <w:rFonts w:ascii="Montserrat" w:hAnsi="Montserrat"/>
          <w:sz w:val="40"/>
          <w:szCs w:val="40"/>
        </w:rPr>
      </w:pPr>
    </w:p>
    <w:p w14:paraId="49C6E0BF" w14:textId="68DEAF13" w:rsidR="00EA79EE" w:rsidRDefault="00EA79EE" w:rsidP="00EA79EE">
      <w:pPr>
        <w:spacing w:line="278" w:lineRule="auto"/>
        <w:rPr>
          <w:rFonts w:ascii="Montserrat" w:hAnsi="Montserrat"/>
          <w:sz w:val="40"/>
          <w:szCs w:val="40"/>
        </w:rPr>
      </w:pPr>
    </w:p>
    <w:p w14:paraId="6B677076" w14:textId="4659BFB5" w:rsidR="008A1AD0" w:rsidRDefault="00EA79EE" w:rsidP="00EA79EE">
      <w:pPr>
        <w:spacing w:line="278" w:lineRule="auto"/>
        <w:rPr>
          <w:rFonts w:ascii="Montserrat" w:hAnsi="Montserrat"/>
          <w:color w:val="0B9297"/>
          <w:sz w:val="48"/>
          <w:szCs w:val="48"/>
        </w:rPr>
      </w:pPr>
      <w:r>
        <w:rPr>
          <w:rFonts w:ascii="Montserrat" w:hAnsi="Montserrat"/>
          <w:sz w:val="40"/>
          <w:szCs w:val="40"/>
        </w:rPr>
        <w:t xml:space="preserve">           </w:t>
      </w:r>
      <w:r w:rsidR="00E273FF">
        <w:rPr>
          <w:rFonts w:ascii="Montserrat" w:hAnsi="Montserrat"/>
          <w:color w:val="0B9297"/>
          <w:sz w:val="48"/>
          <w:szCs w:val="48"/>
        </w:rPr>
        <w:t xml:space="preserve">Documentação de </w:t>
      </w:r>
      <w:r>
        <w:rPr>
          <w:rFonts w:ascii="Montserrat" w:hAnsi="Montserrat"/>
          <w:color w:val="0B9297"/>
          <w:sz w:val="48"/>
          <w:szCs w:val="48"/>
        </w:rPr>
        <w:t>D</w:t>
      </w:r>
      <w:r w:rsidR="00E273FF">
        <w:rPr>
          <w:rFonts w:ascii="Montserrat" w:hAnsi="Montserrat"/>
          <w:color w:val="0B9297"/>
          <w:sz w:val="48"/>
          <w:szCs w:val="48"/>
        </w:rPr>
        <w:t>ados</w:t>
      </w:r>
      <w:r w:rsidR="3DB89A3D" w:rsidRPr="4ACD2275">
        <w:rPr>
          <w:rFonts w:ascii="Montserrat" w:hAnsi="Montserrat"/>
          <w:color w:val="0B9297"/>
          <w:sz w:val="48"/>
          <w:szCs w:val="48"/>
        </w:rPr>
        <w:t xml:space="preserve">     </w:t>
      </w:r>
    </w:p>
    <w:p w14:paraId="6F7D7AC0" w14:textId="440ABFA8" w:rsidR="008A1AD0" w:rsidRDefault="00713522" w:rsidP="008A1AD0">
      <w:pPr>
        <w:spacing w:line="278" w:lineRule="auto"/>
        <w:ind w:left="2832"/>
        <w:rPr>
          <w:rFonts w:ascii="Montserrat" w:hAnsi="Montserrat"/>
          <w:color w:val="0B9297"/>
          <w:sz w:val="48"/>
          <w:szCs w:val="48"/>
        </w:rPr>
      </w:pPr>
      <w:r w:rsidRPr="4ACD2275">
        <w:rPr>
          <w:rFonts w:ascii="Montserrat" w:hAnsi="Montserrat"/>
          <w:color w:val="0B9297"/>
          <w:sz w:val="48"/>
          <w:szCs w:val="48"/>
        </w:rPr>
        <w:t>B</w:t>
      </w:r>
      <w:r w:rsidR="003E1208" w:rsidRPr="4ACD2275">
        <w:rPr>
          <w:rFonts w:ascii="Montserrat" w:hAnsi="Montserrat"/>
          <w:color w:val="0B9297"/>
          <w:sz w:val="48"/>
          <w:szCs w:val="48"/>
        </w:rPr>
        <w:t>eira-Mar</w:t>
      </w:r>
    </w:p>
    <w:p w14:paraId="18B39970" w14:textId="77777777" w:rsidR="008B1FEE" w:rsidRDefault="008B1FEE" w:rsidP="4D57A69B">
      <w:pPr>
        <w:spacing w:line="278" w:lineRule="auto"/>
        <w:ind w:left="2832"/>
        <w:rPr>
          <w:rFonts w:ascii="Montserrat" w:hAnsi="Montserrat"/>
          <w:color w:val="0B9297"/>
          <w:sz w:val="48"/>
          <w:szCs w:val="48"/>
        </w:rPr>
      </w:pPr>
    </w:p>
    <w:p w14:paraId="7906CB7A" w14:textId="77777777" w:rsidR="008B1FEE" w:rsidRDefault="008B1FEE" w:rsidP="4D57A69B">
      <w:pPr>
        <w:spacing w:line="278" w:lineRule="auto"/>
        <w:ind w:left="2832"/>
        <w:rPr>
          <w:rFonts w:ascii="Montserrat" w:hAnsi="Montserrat"/>
          <w:color w:val="0B9297"/>
          <w:sz w:val="48"/>
          <w:szCs w:val="48"/>
        </w:rPr>
      </w:pPr>
    </w:p>
    <w:p w14:paraId="1AFA9F11" w14:textId="6FDB95F6" w:rsidR="008B1FEE" w:rsidRDefault="003722B4" w:rsidP="4D57A69B">
      <w:pPr>
        <w:spacing w:line="278" w:lineRule="auto"/>
        <w:ind w:left="2832"/>
        <w:rPr>
          <w:rFonts w:ascii="Montserrat" w:hAnsi="Montserrat"/>
          <w:color w:val="0B9297"/>
          <w:sz w:val="48"/>
          <w:szCs w:val="48"/>
        </w:rPr>
      </w:pPr>
      <w:r w:rsidRPr="008B1FEE">
        <w:rPr>
          <w:rFonts w:ascii="Montserrat" w:hAnsi="Montserrat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43AED7C5" wp14:editId="78F571A4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2567940" cy="1404620"/>
                <wp:effectExtent l="0" t="0" r="0" b="0"/>
                <wp:wrapSquare wrapText="bothSides"/>
                <wp:docPr id="103125758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79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D02FA4" w14:textId="350E5B71" w:rsidR="003722B4" w:rsidRPr="00AD1CE2" w:rsidRDefault="003722B4" w:rsidP="00AD1CE2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0B9297"/>
                              </w:rPr>
                            </w:pPr>
                            <w:r w:rsidRPr="00AD1CE2">
                              <w:rPr>
                                <w:rFonts w:ascii="Montserrat" w:hAnsi="Montserrat"/>
                                <w:b/>
                                <w:bCs/>
                                <w:color w:val="0B9297"/>
                              </w:rPr>
                              <w:t xml:space="preserve">2CCO – São Paulo Tech </w:t>
                            </w:r>
                            <w:proofErr w:type="spellStart"/>
                            <w:r w:rsidRPr="00AD1CE2">
                              <w:rPr>
                                <w:rFonts w:ascii="Montserrat" w:hAnsi="Montserrat"/>
                                <w:b/>
                                <w:bCs/>
                                <w:color w:val="0B9297"/>
                              </w:rPr>
                              <w:t>Schoool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a="http://schemas.openxmlformats.org/drawingml/2006/main">
            <w:pict w14:anchorId="0EB83F00">
              <v:shapetype id="_x0000_t202" coordsize="21600,21600" o:spt="202" path="m,l,21600r21600,l21600,xe" w14:anchorId="43AED7C5">
                <v:stroke joinstyle="miter"/>
                <v:path gradientshapeok="t" o:connecttype="rect"/>
              </v:shapetype>
              <v:shape id="Caixa de Texto 2" style="position:absolute;left:0;text-align:left;margin-left:0;margin-top:.65pt;width:202.2pt;height:110.6pt;z-index:251658241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">
                <v:textbox style="mso-fit-shape-to-text:t">
                  <w:txbxContent>
                    <w:p w:rsidRPr="00AD1CE2" w:rsidR="003722B4" w:rsidP="00AD1CE2" w:rsidRDefault="003722B4" w14:paraId="4971FA40" w14:textId="350E5B71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color w:val="0B9297"/>
                        </w:rPr>
                      </w:pPr>
                      <w:r w:rsidRPr="00AD1CE2">
                        <w:rPr>
                          <w:rFonts w:ascii="Montserrat" w:hAnsi="Montserrat"/>
                          <w:b/>
                          <w:bCs/>
                          <w:color w:val="0B9297"/>
                        </w:rPr>
                        <w:t>2CCO – São Paulo Tech Schoool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9B7F7E8" w14:textId="70963466" w:rsidR="008B1FEE" w:rsidRDefault="008B1FEE" w:rsidP="4D57A69B">
      <w:pPr>
        <w:spacing w:line="278" w:lineRule="auto"/>
        <w:ind w:left="2832"/>
        <w:rPr>
          <w:rFonts w:ascii="Montserrat" w:hAnsi="Montserrat"/>
          <w:color w:val="0B9297"/>
          <w:sz w:val="48"/>
          <w:szCs w:val="48"/>
        </w:rPr>
      </w:pPr>
    </w:p>
    <w:p w14:paraId="409C4825" w14:textId="38AA145A" w:rsidR="008B1FEE" w:rsidRDefault="008B1FEE" w:rsidP="4D57A69B">
      <w:pPr>
        <w:spacing w:line="278" w:lineRule="auto"/>
        <w:ind w:left="2832"/>
        <w:rPr>
          <w:rFonts w:ascii="Montserrat" w:hAnsi="Montserrat"/>
          <w:color w:val="0B9297"/>
          <w:sz w:val="48"/>
          <w:szCs w:val="48"/>
        </w:rPr>
      </w:pPr>
    </w:p>
    <w:p w14:paraId="020611CF" w14:textId="77777777" w:rsidR="00EA79EE" w:rsidRDefault="00EA79EE" w:rsidP="4D57A69B">
      <w:pPr>
        <w:spacing w:line="278" w:lineRule="auto"/>
        <w:ind w:left="2832"/>
        <w:rPr>
          <w:rFonts w:ascii="Montserrat" w:hAnsi="Montserrat"/>
          <w:color w:val="0B9297"/>
          <w:sz w:val="48"/>
          <w:szCs w:val="48"/>
        </w:rPr>
      </w:pPr>
    </w:p>
    <w:p w14:paraId="7D571165" w14:textId="77777777" w:rsidR="00EA79EE" w:rsidRDefault="00EA79EE" w:rsidP="00EA79EE">
      <w:pPr>
        <w:spacing w:line="278" w:lineRule="auto"/>
        <w:rPr>
          <w:rFonts w:ascii="Montserrat" w:hAnsi="Montserrat"/>
          <w:color w:val="0B9297"/>
          <w:sz w:val="48"/>
          <w:szCs w:val="48"/>
        </w:rPr>
      </w:pPr>
    </w:p>
    <w:p w14:paraId="1A752FE9" w14:textId="260A8379" w:rsidR="000C4141" w:rsidRPr="00EA79EE" w:rsidRDefault="00EA79EE" w:rsidP="00EA79EE">
      <w:pPr>
        <w:spacing w:line="278" w:lineRule="auto"/>
        <w:rPr>
          <w:rFonts w:ascii="Montserrat" w:hAnsi="Montserrat"/>
          <w:color w:val="0B9297"/>
          <w:sz w:val="48"/>
          <w:szCs w:val="48"/>
        </w:rPr>
      </w:pPr>
      <w:r w:rsidRPr="008B1FEE">
        <w:rPr>
          <w:rFonts w:ascii="Montserrat" w:hAnsi="Montserrat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1326A47" wp14:editId="76EB4904">
                <wp:simplePos x="0" y="0"/>
                <wp:positionH relativeFrom="margin">
                  <wp:posOffset>-594360</wp:posOffset>
                </wp:positionH>
                <wp:positionV relativeFrom="paragraph">
                  <wp:posOffset>643890</wp:posOffset>
                </wp:positionV>
                <wp:extent cx="7033260" cy="80010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326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eladedicas"/>
                              <w:tblW w:w="5000" w:type="pct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665"/>
                              <w:gridCol w:w="10124"/>
                            </w:tblGrid>
                            <w:tr w:rsidR="00EA79EE" w:rsidRPr="007269A6" w14:paraId="5B8C593B" w14:textId="77777777">
                              <w:trPr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308" w:type="pct"/>
                                  <w:shd w:val="clear" w:color="auto" w:fill="auto"/>
                                </w:tcPr>
                                <w:p w14:paraId="18ED4579" w14:textId="77777777" w:rsidR="00EA79EE" w:rsidRPr="007269A6" w:rsidRDefault="00EA79EE" w:rsidP="00EA79EE">
                                  <w:pPr>
                                    <w:spacing w:after="180" w:line="288" w:lineRule="auto"/>
                                    <w:jc w:val="both"/>
                                  </w:pPr>
                                </w:p>
                              </w:tc>
                              <w:tc>
                                <w:tcPr>
                                  <w:tcW w:w="4692" w:type="pct"/>
                                  <w:shd w:val="clear" w:color="auto" w:fill="auto"/>
                                </w:tcPr>
                                <w:p w14:paraId="618EEA67" w14:textId="77777777" w:rsidR="00EA79EE" w:rsidRPr="00EA79EE" w:rsidRDefault="00EA79EE" w:rsidP="00EA79EE">
                                  <w:pPr>
                                    <w:pStyle w:val="Textodedica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Montserrat" w:hAnsi="Montserrat"/>
                                      <w:i w:val="0"/>
                                      <w:iCs w:val="0"/>
                                      <w:sz w:val="22"/>
                                      <w:szCs w:val="22"/>
                                    </w:rPr>
                                  </w:pPr>
                                  <w:r w:rsidRPr="00EA79EE">
                                    <w:rPr>
                                      <w:rFonts w:ascii="Montserrat" w:hAnsi="Montserrat"/>
                                      <w:i w:val="0"/>
                                      <w:iCs w:val="0"/>
                                      <w:sz w:val="22"/>
                                      <w:szCs w:val="22"/>
                                    </w:rPr>
                                    <w:t>Grupo 02: Diego Crispim, Gisele Rezende, Gustavo Moraes, Ivan Rangel, Luís Henrique e Vitor Hideo.</w:t>
                                  </w:r>
                                </w:p>
                                <w:p w14:paraId="42C35B24" w14:textId="77777777" w:rsidR="00EA79EE" w:rsidRPr="007269A6" w:rsidRDefault="00EA79EE" w:rsidP="00EA79EE">
                                  <w:pPr>
                                    <w:pStyle w:val="Textodedica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i w:val="0"/>
                                      <w:iCs w:val="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F1D2EB9" w14:textId="40BC7550" w:rsidR="00E04317" w:rsidRPr="00C72781" w:rsidRDefault="00E04317" w:rsidP="00AD1CE2">
                            <w:pPr>
                              <w:rPr>
                                <w:rFonts w:ascii="Montserrat" w:hAnsi="Montserrat"/>
                                <w:color w:val="0B9297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326A47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-46.8pt;margin-top:50.7pt;width:553.8pt;height:63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" stroked="f">
                <v:textbox>
                  <w:txbxContent>
                    <w:tbl>
                      <w:tblPr>
                        <w:tblStyle w:val="Tabeladedicas"/>
                        <w:tblW w:w="5000" w:type="pct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665"/>
                        <w:gridCol w:w="10124"/>
                      </w:tblGrid>
                      <w:tr w:rsidR="00EA79EE" w:rsidRPr="007269A6" w14:paraId="5B8C593B" w14:textId="77777777">
                        <w:trPr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308" w:type="pct"/>
                            <w:shd w:val="clear" w:color="auto" w:fill="auto"/>
                          </w:tcPr>
                          <w:p w14:paraId="18ED4579" w14:textId="77777777" w:rsidR="00EA79EE" w:rsidRPr="007269A6" w:rsidRDefault="00EA79EE" w:rsidP="00EA79EE">
                            <w:pPr>
                              <w:spacing w:after="180" w:line="288" w:lineRule="auto"/>
                              <w:jc w:val="both"/>
                            </w:pPr>
                          </w:p>
                        </w:tc>
                        <w:tc>
                          <w:tcPr>
                            <w:tcW w:w="4692" w:type="pct"/>
                            <w:shd w:val="clear" w:color="auto" w:fill="auto"/>
                          </w:tcPr>
                          <w:p w14:paraId="618EEA67" w14:textId="77777777" w:rsidR="00EA79EE" w:rsidRPr="00EA79EE" w:rsidRDefault="00EA79EE" w:rsidP="00EA79EE">
                            <w:pPr>
                              <w:pStyle w:val="Textodedica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Montserrat" w:hAnsi="Montserrat"/>
                                <w:i w:val="0"/>
                                <w:iCs w:val="0"/>
                                <w:sz w:val="22"/>
                                <w:szCs w:val="22"/>
                              </w:rPr>
                            </w:pPr>
                            <w:r w:rsidRPr="00EA79EE">
                              <w:rPr>
                                <w:rFonts w:ascii="Montserrat" w:hAnsi="Montserrat"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Grupo 02: Diego Crispim, Gisele Rezende, Gustavo Moraes, Ivan Rangel, Luís Henrique e Vitor Hideo.</w:t>
                            </w:r>
                          </w:p>
                          <w:p w14:paraId="42C35B24" w14:textId="77777777" w:rsidR="00EA79EE" w:rsidRPr="007269A6" w:rsidRDefault="00EA79EE" w:rsidP="00EA79EE">
                            <w:pPr>
                              <w:pStyle w:val="Textodedica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5F1D2EB9" w14:textId="40BC7550" w:rsidR="00E04317" w:rsidRPr="00C72781" w:rsidRDefault="00E04317" w:rsidP="00AD1CE2">
                      <w:pPr>
                        <w:rPr>
                          <w:rFonts w:ascii="Montserrat" w:hAnsi="Montserrat"/>
                          <w:color w:val="0B9297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13522" w:rsidRPr="4ACD2275">
        <w:rPr>
          <w:rFonts w:ascii="Montserrat" w:hAnsi="Montserrat"/>
          <w:sz w:val="40"/>
          <w:szCs w:val="40"/>
        </w:rPr>
        <w:br w:type="page"/>
      </w:r>
    </w:p>
    <w:p w14:paraId="61879AA3" w14:textId="1AB9BFEB" w:rsidR="001E39EC" w:rsidRPr="000C4141" w:rsidRDefault="0B74638D" w:rsidP="5D98753D">
      <w:pPr>
        <w:rPr>
          <w:rFonts w:ascii="Montserrat" w:eastAsia="Montserrat" w:hAnsi="Montserrat" w:cs="Montserrat"/>
          <w:b/>
          <w:bCs/>
          <w:i/>
          <w:iCs/>
        </w:rPr>
      </w:pPr>
      <w:r w:rsidRPr="5D98753D">
        <w:rPr>
          <w:rFonts w:ascii="Montserrat" w:eastAsia="Montserrat" w:hAnsi="Montserrat" w:cs="Montserrat"/>
          <w:b/>
          <w:bCs/>
          <w:i/>
          <w:iCs/>
        </w:rPr>
        <w:lastRenderedPageBreak/>
        <w:t>[Sumário]</w:t>
      </w:r>
    </w:p>
    <w:p w14:paraId="503E8414" w14:textId="710A12FC" w:rsidR="00D85ACD" w:rsidRDefault="3010E5E6" w:rsidP="54EA4E93">
      <w:pPr>
        <w:rPr>
          <w:rFonts w:ascii="Montserrat" w:eastAsia="Montserrat" w:hAnsi="Montserrat" w:cs="Montserrat"/>
          <w:color w:val="1F1F1F"/>
          <w:sz w:val="24"/>
        </w:rPr>
      </w:pPr>
      <w:r w:rsidRPr="597BC1AB">
        <w:rPr>
          <w:rFonts w:ascii="Montserrat" w:eastAsia="Montserrat" w:hAnsi="Montserrat" w:cs="Montserrat"/>
          <w:color w:val="000000" w:themeColor="text1"/>
        </w:rPr>
        <w:t xml:space="preserve">Contexto </w:t>
      </w:r>
      <w:r w:rsidR="00E273FF">
        <w:rPr>
          <w:rFonts w:ascii="Montserrat" w:eastAsia="Montserrat" w:hAnsi="Montserrat" w:cs="Montserrat"/>
          <w:color w:val="000000" w:themeColor="text1"/>
        </w:rPr>
        <w:t xml:space="preserve">do projeto </w:t>
      </w:r>
      <w:r w:rsidRPr="597BC1AB">
        <w:rPr>
          <w:rFonts w:ascii="Montserrat" w:eastAsia="Montserrat" w:hAnsi="Montserrat" w:cs="Montserrat"/>
          <w:color w:val="1F1F1F"/>
          <w:sz w:val="24"/>
        </w:rPr>
        <w:t>✔</w:t>
      </w:r>
    </w:p>
    <w:p w14:paraId="54F3293C" w14:textId="42B34CAB" w:rsidR="00101AA7" w:rsidRDefault="00101AA7" w:rsidP="54EA4E93">
      <w:pPr>
        <w:rPr>
          <w:rFonts w:ascii="Montserrat" w:eastAsia="Montserrat" w:hAnsi="Montserrat" w:cs="Montserrat"/>
          <w:color w:val="1F1F1F"/>
          <w:sz w:val="24"/>
        </w:rPr>
      </w:pPr>
      <w:r>
        <w:rPr>
          <w:rFonts w:ascii="Montserrat" w:eastAsia="Montserrat" w:hAnsi="Montserrat" w:cs="Montserrat"/>
          <w:color w:val="1F1F1F"/>
          <w:sz w:val="24"/>
        </w:rPr>
        <w:t>Perguntas</w:t>
      </w:r>
    </w:p>
    <w:p w14:paraId="5BF8C912" w14:textId="1A17E382" w:rsidR="00E273FF" w:rsidRDefault="00E273FF" w:rsidP="54EA4E93">
      <w:pPr>
        <w:rPr>
          <w:rFonts w:ascii="Montserrat" w:eastAsia="Montserrat" w:hAnsi="Montserrat" w:cs="Montserrat"/>
          <w:color w:val="1F1F1F"/>
          <w:sz w:val="24"/>
        </w:rPr>
      </w:pPr>
      <w:r>
        <w:rPr>
          <w:rFonts w:ascii="Montserrat" w:eastAsia="Montserrat" w:hAnsi="Montserrat" w:cs="Montserrat"/>
          <w:color w:val="1F1F1F"/>
          <w:sz w:val="24"/>
        </w:rPr>
        <w:t>Bases de Dados Externas</w:t>
      </w:r>
    </w:p>
    <w:p w14:paraId="3B43A233" w14:textId="6D537453" w:rsidR="00E273FF" w:rsidRDefault="00E273FF" w:rsidP="54EA4E93">
      <w:pPr>
        <w:rPr>
          <w:rFonts w:ascii="Montserrat" w:eastAsia="Montserrat" w:hAnsi="Montserrat" w:cs="Montserrat"/>
          <w:color w:val="1F1F1F"/>
          <w:sz w:val="24"/>
        </w:rPr>
      </w:pPr>
      <w:r>
        <w:rPr>
          <w:rFonts w:ascii="Montserrat" w:eastAsia="Montserrat" w:hAnsi="Montserrat" w:cs="Montserrat"/>
          <w:color w:val="1F1F1F"/>
          <w:sz w:val="24"/>
        </w:rPr>
        <w:t>Enriquecimento de Dados</w:t>
      </w:r>
    </w:p>
    <w:p w14:paraId="38254430" w14:textId="1B013840" w:rsidR="00E273FF" w:rsidRDefault="0084136D" w:rsidP="54EA4E93">
      <w:pPr>
        <w:rPr>
          <w:rFonts w:ascii="Montserrat" w:eastAsia="Montserrat" w:hAnsi="Montserrat" w:cs="Montserrat"/>
          <w:color w:val="1F1F1F"/>
          <w:sz w:val="24"/>
        </w:rPr>
      </w:pPr>
      <w:r>
        <w:rPr>
          <w:rFonts w:ascii="Montserrat" w:eastAsia="Montserrat" w:hAnsi="Montserrat" w:cs="Montserrat"/>
          <w:color w:val="1F1F1F"/>
          <w:sz w:val="24"/>
        </w:rPr>
        <w:t>Tratamento utilizado</w:t>
      </w:r>
    </w:p>
    <w:p w14:paraId="1FE95307" w14:textId="77777777" w:rsidR="00C107B9" w:rsidRDefault="00C107B9" w:rsidP="54EA4E93">
      <w:pPr>
        <w:rPr>
          <w:rFonts w:ascii="Montserrat" w:eastAsia="Montserrat" w:hAnsi="Montserrat" w:cs="Montserrat"/>
          <w:color w:val="1F1F1F"/>
          <w:sz w:val="24"/>
        </w:rPr>
      </w:pPr>
    </w:p>
    <w:p w14:paraId="36FCDCE1" w14:textId="77777777" w:rsidR="00C107B9" w:rsidRDefault="00C107B9" w:rsidP="54EA4E93">
      <w:pPr>
        <w:rPr>
          <w:rFonts w:ascii="Montserrat" w:eastAsia="Montserrat" w:hAnsi="Montserrat" w:cs="Montserrat"/>
          <w:color w:val="1F1F1F"/>
          <w:sz w:val="24"/>
        </w:rPr>
      </w:pPr>
    </w:p>
    <w:p w14:paraId="5449C996" w14:textId="5522E6CB" w:rsidR="00873316" w:rsidRDefault="00873316" w:rsidP="54EA4E93">
      <w:pPr>
        <w:rPr>
          <w:rFonts w:ascii="Montserrat" w:eastAsia="Montserrat" w:hAnsi="Montserrat" w:cs="Montserrat"/>
          <w:color w:val="1F1F1F"/>
          <w:sz w:val="24"/>
        </w:rPr>
      </w:pPr>
      <w:r w:rsidRPr="00873316">
        <w:rPr>
          <w:rFonts w:ascii="Montserrat" w:eastAsia="Montserrat" w:hAnsi="Montserrat" w:cs="Montserrat"/>
          <w:color w:val="1F1F1F"/>
          <w:sz w:val="24"/>
        </w:rPr>
        <w:t>Glossário de Negócios</w:t>
      </w:r>
      <w:r w:rsidR="00D7781F">
        <w:rPr>
          <w:rFonts w:ascii="Montserrat" w:eastAsia="Montserrat" w:hAnsi="Montserrat" w:cs="Montserrat"/>
          <w:color w:val="1F1F1F"/>
          <w:sz w:val="24"/>
        </w:rPr>
        <w:t xml:space="preserve">: </w:t>
      </w:r>
      <w:r w:rsidR="00D7781F" w:rsidRPr="00D7781F">
        <w:rPr>
          <w:rFonts w:ascii="Montserrat" w:eastAsia="Montserrat" w:hAnsi="Montserrat" w:cs="Montserrat"/>
          <w:color w:val="1F1F1F"/>
          <w:sz w:val="24"/>
        </w:rPr>
        <w:t xml:space="preserve">Termo </w:t>
      </w:r>
      <w:r w:rsidR="00D7781F">
        <w:rPr>
          <w:rFonts w:ascii="Montserrat" w:eastAsia="Montserrat" w:hAnsi="Montserrat" w:cs="Montserrat"/>
          <w:color w:val="1F1F1F"/>
          <w:sz w:val="24"/>
        </w:rPr>
        <w:t xml:space="preserve">| </w:t>
      </w:r>
      <w:r w:rsidR="00D7781F" w:rsidRPr="00D7781F">
        <w:rPr>
          <w:rFonts w:ascii="Montserrat" w:eastAsia="Montserrat" w:hAnsi="Montserrat" w:cs="Montserrat"/>
          <w:color w:val="1F1F1F"/>
          <w:sz w:val="24"/>
        </w:rPr>
        <w:t xml:space="preserve">Definição </w:t>
      </w:r>
      <w:r w:rsidR="00F45DED">
        <w:rPr>
          <w:rFonts w:ascii="Montserrat" w:eastAsia="Montserrat" w:hAnsi="Montserrat" w:cs="Montserrat"/>
          <w:color w:val="1F1F1F"/>
          <w:sz w:val="24"/>
        </w:rPr>
        <w:t xml:space="preserve">| </w:t>
      </w:r>
      <w:r w:rsidR="00D7781F" w:rsidRPr="00D7781F">
        <w:rPr>
          <w:rFonts w:ascii="Montserrat" w:eastAsia="Montserrat" w:hAnsi="Montserrat" w:cs="Montserrat"/>
          <w:color w:val="1F1F1F"/>
          <w:sz w:val="24"/>
        </w:rPr>
        <w:t xml:space="preserve">Categoria </w:t>
      </w:r>
      <w:r w:rsidR="00F45DED">
        <w:rPr>
          <w:rFonts w:ascii="Montserrat" w:eastAsia="Montserrat" w:hAnsi="Montserrat" w:cs="Montserrat"/>
          <w:color w:val="1F1F1F"/>
          <w:sz w:val="24"/>
        </w:rPr>
        <w:t xml:space="preserve">| </w:t>
      </w:r>
      <w:r w:rsidR="00D7781F" w:rsidRPr="00D7781F">
        <w:rPr>
          <w:rFonts w:ascii="Montserrat" w:eastAsia="Montserrat" w:hAnsi="Montserrat" w:cs="Montserrat"/>
          <w:color w:val="1F1F1F"/>
          <w:sz w:val="24"/>
        </w:rPr>
        <w:t>Fonte Responsável Observações/Regras</w:t>
      </w:r>
      <w:r w:rsidRPr="00873316">
        <w:rPr>
          <w:rFonts w:ascii="Montserrat" w:eastAsia="Montserrat" w:hAnsi="Montserrat" w:cs="Montserrat"/>
          <w:color w:val="1F1F1F"/>
          <w:sz w:val="24"/>
        </w:rPr>
        <w:t xml:space="preserve"> </w:t>
      </w:r>
    </w:p>
    <w:p w14:paraId="06D101ED" w14:textId="1A439EAA" w:rsidR="00873316" w:rsidRDefault="00873316" w:rsidP="54EA4E93">
      <w:pPr>
        <w:rPr>
          <w:rFonts w:ascii="Montserrat" w:eastAsia="Montserrat" w:hAnsi="Montserrat" w:cs="Montserrat"/>
          <w:color w:val="1F1F1F"/>
          <w:sz w:val="24"/>
        </w:rPr>
      </w:pPr>
      <w:r w:rsidRPr="00873316">
        <w:rPr>
          <w:rFonts w:ascii="Montserrat" w:eastAsia="Montserrat" w:hAnsi="Montserrat" w:cs="Montserrat"/>
          <w:color w:val="1F1F1F"/>
          <w:sz w:val="24"/>
        </w:rPr>
        <w:t xml:space="preserve"> Data </w:t>
      </w:r>
      <w:proofErr w:type="spellStart"/>
      <w:r w:rsidRPr="00873316">
        <w:rPr>
          <w:rFonts w:ascii="Montserrat" w:eastAsia="Montserrat" w:hAnsi="Montserrat" w:cs="Montserrat"/>
          <w:color w:val="1F1F1F"/>
          <w:sz w:val="24"/>
        </w:rPr>
        <w:t>Catalog</w:t>
      </w:r>
      <w:proofErr w:type="spellEnd"/>
      <w:r w:rsidRPr="00873316">
        <w:rPr>
          <w:rFonts w:ascii="Montserrat" w:eastAsia="Montserrat" w:hAnsi="Montserrat" w:cs="Montserrat"/>
          <w:color w:val="1F1F1F"/>
          <w:sz w:val="24"/>
        </w:rPr>
        <w:t xml:space="preserve"> (</w:t>
      </w:r>
      <w:proofErr w:type="gramStart"/>
      <w:r w:rsidRPr="00873316">
        <w:rPr>
          <w:rFonts w:ascii="Montserrat" w:eastAsia="Montserrat" w:hAnsi="Montserrat" w:cs="Montserrat"/>
          <w:color w:val="1F1F1F"/>
          <w:sz w:val="24"/>
        </w:rPr>
        <w:t>Catalogo</w:t>
      </w:r>
      <w:proofErr w:type="gramEnd"/>
      <w:r w:rsidRPr="00873316">
        <w:rPr>
          <w:rFonts w:ascii="Montserrat" w:eastAsia="Montserrat" w:hAnsi="Montserrat" w:cs="Montserrat"/>
          <w:color w:val="1F1F1F"/>
          <w:sz w:val="24"/>
        </w:rPr>
        <w:t xml:space="preserve"> de dados</w:t>
      </w:r>
      <w:r w:rsidR="007E0531">
        <w:rPr>
          <w:rFonts w:ascii="Montserrat" w:eastAsia="Montserrat" w:hAnsi="Montserrat" w:cs="Montserrat"/>
          <w:color w:val="1F1F1F"/>
          <w:sz w:val="24"/>
        </w:rPr>
        <w:t>)</w:t>
      </w:r>
    </w:p>
    <w:p w14:paraId="72EE37CE" w14:textId="78B588FA" w:rsidR="00873316" w:rsidRDefault="00873316" w:rsidP="54EA4E93">
      <w:pPr>
        <w:rPr>
          <w:rFonts w:ascii="Montserrat" w:eastAsia="Montserrat" w:hAnsi="Montserrat" w:cs="Montserrat"/>
          <w:color w:val="1F1F1F"/>
          <w:sz w:val="24"/>
        </w:rPr>
      </w:pPr>
      <w:r w:rsidRPr="00873316">
        <w:rPr>
          <w:rFonts w:ascii="Montserrat" w:eastAsia="Montserrat" w:hAnsi="Montserrat" w:cs="Montserrat"/>
          <w:color w:val="1F1F1F"/>
          <w:sz w:val="24"/>
        </w:rPr>
        <w:t xml:space="preserve"> Data Models (Modelagem de Dados)</w:t>
      </w:r>
      <w:r w:rsidR="00D2090F">
        <w:rPr>
          <w:rFonts w:ascii="Montserrat" w:eastAsia="Montserrat" w:hAnsi="Montserrat" w:cs="Montserrat"/>
          <w:color w:val="1F1F1F"/>
          <w:sz w:val="24"/>
        </w:rPr>
        <w:t xml:space="preserve">: </w:t>
      </w:r>
    </w:p>
    <w:p w14:paraId="3AD0CD33" w14:textId="77777777" w:rsidR="007E0531" w:rsidRDefault="00873316" w:rsidP="007E0531">
      <w:pPr>
        <w:rPr>
          <w:rFonts w:ascii="Montserrat" w:eastAsia="Montserrat" w:hAnsi="Montserrat" w:cs="Montserrat"/>
          <w:color w:val="1F1F1F"/>
          <w:sz w:val="24"/>
        </w:rPr>
      </w:pPr>
      <w:r w:rsidRPr="00873316">
        <w:rPr>
          <w:rFonts w:ascii="Montserrat" w:eastAsia="Montserrat" w:hAnsi="Montserrat" w:cs="Montserrat"/>
          <w:color w:val="1F1F1F"/>
          <w:sz w:val="24"/>
        </w:rPr>
        <w:t xml:space="preserve"> </w:t>
      </w:r>
      <w:proofErr w:type="spellStart"/>
      <w:r w:rsidRPr="00873316">
        <w:rPr>
          <w:rFonts w:ascii="Montserrat" w:eastAsia="Montserrat" w:hAnsi="Montserrat" w:cs="Montserrat"/>
          <w:color w:val="1F1F1F"/>
          <w:sz w:val="24"/>
        </w:rPr>
        <w:t>Metadata</w:t>
      </w:r>
      <w:proofErr w:type="spellEnd"/>
      <w:r w:rsidRPr="00873316">
        <w:rPr>
          <w:rFonts w:ascii="Montserrat" w:eastAsia="Montserrat" w:hAnsi="Montserrat" w:cs="Montserrat"/>
          <w:color w:val="1F1F1F"/>
          <w:sz w:val="24"/>
        </w:rPr>
        <w:t xml:space="preserve"> (Metadados</w:t>
      </w:r>
      <w:r w:rsidR="007E0531" w:rsidRPr="00873316">
        <w:rPr>
          <w:rFonts w:ascii="Montserrat" w:eastAsia="Montserrat" w:hAnsi="Montserrat" w:cs="Montserrat"/>
          <w:color w:val="1F1F1F"/>
          <w:sz w:val="24"/>
        </w:rPr>
        <w:t>)</w:t>
      </w:r>
      <w:r w:rsidR="007E0531">
        <w:rPr>
          <w:rFonts w:ascii="Montserrat" w:eastAsia="Montserrat" w:hAnsi="Montserrat" w:cs="Montserrat"/>
          <w:color w:val="1F1F1F"/>
          <w:sz w:val="24"/>
        </w:rPr>
        <w:t xml:space="preserve">: </w:t>
      </w:r>
      <w:r w:rsidR="007E0531" w:rsidRPr="00977DBE">
        <w:rPr>
          <w:rFonts w:ascii="Montserrat" w:eastAsia="Montserrat" w:hAnsi="Montserrat" w:cs="Montserrat"/>
          <w:color w:val="1F1F1F"/>
          <w:sz w:val="24"/>
        </w:rPr>
        <w:t xml:space="preserve">Nome do Dado </w:t>
      </w:r>
      <w:r w:rsidR="007E0531">
        <w:rPr>
          <w:rFonts w:ascii="Montserrat" w:eastAsia="Montserrat" w:hAnsi="Montserrat" w:cs="Montserrat"/>
          <w:color w:val="1F1F1F"/>
          <w:sz w:val="24"/>
        </w:rPr>
        <w:t xml:space="preserve">| </w:t>
      </w:r>
      <w:r w:rsidR="007E0531" w:rsidRPr="00977DBE">
        <w:rPr>
          <w:rFonts w:ascii="Montserrat" w:eastAsia="Montserrat" w:hAnsi="Montserrat" w:cs="Montserrat"/>
          <w:color w:val="1F1F1F"/>
          <w:sz w:val="24"/>
        </w:rPr>
        <w:t>Descrição (Negócio) Tipo Técnico</w:t>
      </w:r>
      <w:r w:rsidR="007E0531">
        <w:rPr>
          <w:rFonts w:ascii="Montserrat" w:eastAsia="Montserrat" w:hAnsi="Montserrat" w:cs="Montserrat"/>
          <w:color w:val="1F1F1F"/>
          <w:sz w:val="24"/>
        </w:rPr>
        <w:t xml:space="preserve"> |</w:t>
      </w:r>
      <w:r w:rsidR="007E0531" w:rsidRPr="00977DBE">
        <w:rPr>
          <w:rFonts w:ascii="Montserrat" w:eastAsia="Montserrat" w:hAnsi="Montserrat" w:cs="Montserrat"/>
          <w:color w:val="1F1F1F"/>
          <w:sz w:val="24"/>
        </w:rPr>
        <w:t xml:space="preserve"> </w:t>
      </w:r>
      <w:proofErr w:type="gramStart"/>
      <w:r w:rsidR="007E0531" w:rsidRPr="00977DBE">
        <w:rPr>
          <w:rFonts w:ascii="Montserrat" w:eastAsia="Montserrat" w:hAnsi="Montserrat" w:cs="Montserrat"/>
          <w:color w:val="1F1F1F"/>
          <w:sz w:val="24"/>
        </w:rPr>
        <w:t xml:space="preserve">Fonte </w:t>
      </w:r>
      <w:r w:rsidR="007E0531">
        <w:rPr>
          <w:rFonts w:ascii="Montserrat" w:eastAsia="Montserrat" w:hAnsi="Montserrat" w:cs="Montserrat"/>
          <w:color w:val="1F1F1F"/>
          <w:sz w:val="24"/>
        </w:rPr>
        <w:t xml:space="preserve"> |</w:t>
      </w:r>
      <w:proofErr w:type="gramEnd"/>
      <w:r w:rsidR="007E0531">
        <w:rPr>
          <w:rFonts w:ascii="Montserrat" w:eastAsia="Montserrat" w:hAnsi="Montserrat" w:cs="Montserrat"/>
          <w:color w:val="1F1F1F"/>
          <w:sz w:val="24"/>
        </w:rPr>
        <w:t xml:space="preserve"> </w:t>
      </w:r>
      <w:r w:rsidR="007E0531" w:rsidRPr="00977DBE">
        <w:rPr>
          <w:rFonts w:ascii="Montserrat" w:eastAsia="Montserrat" w:hAnsi="Montserrat" w:cs="Montserrat"/>
          <w:color w:val="1F1F1F"/>
          <w:sz w:val="24"/>
        </w:rPr>
        <w:t xml:space="preserve">Sensibilidade </w:t>
      </w:r>
      <w:r w:rsidR="007E0531">
        <w:rPr>
          <w:rFonts w:ascii="Montserrat" w:eastAsia="Montserrat" w:hAnsi="Montserrat" w:cs="Montserrat"/>
          <w:color w:val="1F1F1F"/>
          <w:sz w:val="24"/>
        </w:rPr>
        <w:t xml:space="preserve">| </w:t>
      </w:r>
      <w:r w:rsidR="007E0531" w:rsidRPr="00977DBE">
        <w:rPr>
          <w:rFonts w:ascii="Montserrat" w:eastAsia="Montserrat" w:hAnsi="Montserrat" w:cs="Montserrat"/>
          <w:color w:val="1F1F1F"/>
          <w:sz w:val="24"/>
        </w:rPr>
        <w:t>Responsável</w:t>
      </w:r>
      <w:r w:rsidR="007E0531">
        <w:rPr>
          <w:rFonts w:ascii="Montserrat" w:eastAsia="Montserrat" w:hAnsi="Montserrat" w:cs="Montserrat"/>
          <w:color w:val="1F1F1F"/>
          <w:sz w:val="24"/>
        </w:rPr>
        <w:t xml:space="preserve"> |</w:t>
      </w:r>
      <w:r w:rsidR="007E0531" w:rsidRPr="00977DBE">
        <w:rPr>
          <w:rFonts w:ascii="Montserrat" w:eastAsia="Montserrat" w:hAnsi="Montserrat" w:cs="Montserrat"/>
          <w:color w:val="1F1F1F"/>
          <w:sz w:val="24"/>
        </w:rPr>
        <w:t xml:space="preserve"> Frequência de Atualização </w:t>
      </w:r>
      <w:r w:rsidR="007E0531">
        <w:rPr>
          <w:rFonts w:ascii="Montserrat" w:eastAsia="Montserrat" w:hAnsi="Montserrat" w:cs="Montserrat"/>
          <w:color w:val="1F1F1F"/>
          <w:sz w:val="24"/>
        </w:rPr>
        <w:t xml:space="preserve">| </w:t>
      </w:r>
      <w:r w:rsidR="007E0531" w:rsidRPr="00977DBE">
        <w:rPr>
          <w:rFonts w:ascii="Montserrat" w:eastAsia="Montserrat" w:hAnsi="Montserrat" w:cs="Montserrat"/>
          <w:color w:val="1F1F1F"/>
          <w:sz w:val="24"/>
        </w:rPr>
        <w:t>Linhagem (Origem e Transformação)</w:t>
      </w:r>
    </w:p>
    <w:p w14:paraId="71EC20F0" w14:textId="775CE65B" w:rsidR="00873316" w:rsidRDefault="00873316" w:rsidP="54EA4E93">
      <w:pPr>
        <w:rPr>
          <w:rFonts w:ascii="Montserrat" w:eastAsia="Montserrat" w:hAnsi="Montserrat" w:cs="Montserrat"/>
          <w:color w:val="1F1F1F"/>
          <w:sz w:val="24"/>
        </w:rPr>
      </w:pPr>
    </w:p>
    <w:p w14:paraId="3992CC2B" w14:textId="3915C6CF" w:rsidR="00873316" w:rsidRDefault="00873316" w:rsidP="54EA4E93">
      <w:pPr>
        <w:rPr>
          <w:rFonts w:ascii="Montserrat" w:eastAsia="Montserrat" w:hAnsi="Montserrat" w:cs="Montserrat"/>
          <w:color w:val="1F1F1F"/>
          <w:sz w:val="24"/>
        </w:rPr>
      </w:pPr>
      <w:r w:rsidRPr="00873316">
        <w:rPr>
          <w:rFonts w:ascii="Montserrat" w:eastAsia="Montserrat" w:hAnsi="Montserrat" w:cs="Montserrat"/>
          <w:color w:val="1F1F1F"/>
          <w:sz w:val="24"/>
        </w:rPr>
        <w:t xml:space="preserve">Data </w:t>
      </w:r>
      <w:proofErr w:type="spellStart"/>
      <w:r w:rsidRPr="00873316">
        <w:rPr>
          <w:rFonts w:ascii="Montserrat" w:eastAsia="Montserrat" w:hAnsi="Montserrat" w:cs="Montserrat"/>
          <w:color w:val="1F1F1F"/>
          <w:sz w:val="24"/>
        </w:rPr>
        <w:t>Dictionary</w:t>
      </w:r>
      <w:proofErr w:type="spellEnd"/>
      <w:r w:rsidRPr="00873316">
        <w:rPr>
          <w:rFonts w:ascii="Montserrat" w:eastAsia="Montserrat" w:hAnsi="Montserrat" w:cs="Montserrat"/>
          <w:color w:val="1F1F1F"/>
          <w:sz w:val="24"/>
        </w:rPr>
        <w:t xml:space="preserve"> (Dicionário de Dados)</w:t>
      </w:r>
      <w:r w:rsidR="0051642D">
        <w:rPr>
          <w:rFonts w:ascii="Montserrat" w:eastAsia="Montserrat" w:hAnsi="Montserrat" w:cs="Montserrat"/>
          <w:color w:val="1F1F1F"/>
          <w:sz w:val="24"/>
        </w:rPr>
        <w:t xml:space="preserve">: </w:t>
      </w:r>
      <w:r w:rsidR="0051642D" w:rsidRPr="0051642D">
        <w:rPr>
          <w:rFonts w:ascii="Montserrat" w:eastAsia="Montserrat" w:hAnsi="Montserrat" w:cs="Montserrat"/>
          <w:color w:val="1F1F1F"/>
          <w:sz w:val="24"/>
        </w:rPr>
        <w:t>Nome do Campo</w:t>
      </w:r>
      <w:r w:rsidR="0051642D">
        <w:rPr>
          <w:rFonts w:ascii="Montserrat" w:eastAsia="Montserrat" w:hAnsi="Montserrat" w:cs="Montserrat"/>
          <w:color w:val="1F1F1F"/>
          <w:sz w:val="24"/>
        </w:rPr>
        <w:t xml:space="preserve"> |</w:t>
      </w:r>
      <w:r w:rsidR="0051642D" w:rsidRPr="0051642D">
        <w:rPr>
          <w:rFonts w:ascii="Montserrat" w:eastAsia="Montserrat" w:hAnsi="Montserrat" w:cs="Montserrat"/>
          <w:color w:val="1F1F1F"/>
          <w:sz w:val="24"/>
        </w:rPr>
        <w:t xml:space="preserve"> Descrição </w:t>
      </w:r>
      <w:r w:rsidR="0051642D">
        <w:rPr>
          <w:rFonts w:ascii="Montserrat" w:eastAsia="Montserrat" w:hAnsi="Montserrat" w:cs="Montserrat"/>
          <w:color w:val="1F1F1F"/>
          <w:sz w:val="24"/>
        </w:rPr>
        <w:t xml:space="preserve">| </w:t>
      </w:r>
      <w:r w:rsidR="0051642D" w:rsidRPr="0051642D">
        <w:rPr>
          <w:rFonts w:ascii="Montserrat" w:eastAsia="Montserrat" w:hAnsi="Montserrat" w:cs="Montserrat"/>
          <w:color w:val="1F1F1F"/>
          <w:sz w:val="24"/>
        </w:rPr>
        <w:t xml:space="preserve">Tipo de Dado </w:t>
      </w:r>
      <w:r w:rsidR="0051642D">
        <w:rPr>
          <w:rFonts w:ascii="Montserrat" w:eastAsia="Montserrat" w:hAnsi="Montserrat" w:cs="Montserrat"/>
          <w:color w:val="1F1F1F"/>
          <w:sz w:val="24"/>
        </w:rPr>
        <w:t xml:space="preserve">| </w:t>
      </w:r>
      <w:r w:rsidR="005C4298" w:rsidRPr="0051642D">
        <w:rPr>
          <w:rFonts w:ascii="Montserrat" w:eastAsia="Montserrat" w:hAnsi="Montserrat" w:cs="Montserrat"/>
          <w:color w:val="1F1F1F"/>
          <w:sz w:val="24"/>
        </w:rPr>
        <w:t xml:space="preserve">Tamanho </w:t>
      </w:r>
      <w:r w:rsidR="005C4298">
        <w:rPr>
          <w:rFonts w:ascii="Montserrat" w:eastAsia="Montserrat" w:hAnsi="Montserrat" w:cs="Montserrat"/>
          <w:color w:val="1F1F1F"/>
          <w:sz w:val="24"/>
        </w:rPr>
        <w:t>Formato</w:t>
      </w:r>
      <w:r w:rsidR="005C4298" w:rsidRPr="0051642D">
        <w:rPr>
          <w:rFonts w:ascii="Montserrat" w:eastAsia="Montserrat" w:hAnsi="Montserrat" w:cs="Montserrat"/>
          <w:color w:val="1F1F1F"/>
          <w:sz w:val="24"/>
        </w:rPr>
        <w:t xml:space="preserve"> </w:t>
      </w:r>
      <w:r w:rsidR="0051642D">
        <w:rPr>
          <w:rFonts w:ascii="Montserrat" w:eastAsia="Montserrat" w:hAnsi="Montserrat" w:cs="Montserrat"/>
          <w:color w:val="1F1F1F"/>
          <w:sz w:val="24"/>
        </w:rPr>
        <w:t xml:space="preserve">| </w:t>
      </w:r>
      <w:r w:rsidR="0051642D" w:rsidRPr="0051642D">
        <w:rPr>
          <w:rFonts w:ascii="Montserrat" w:eastAsia="Montserrat" w:hAnsi="Montserrat" w:cs="Montserrat"/>
          <w:color w:val="1F1F1F"/>
          <w:sz w:val="24"/>
        </w:rPr>
        <w:t>Obrigatório</w:t>
      </w:r>
      <w:r w:rsidR="0051642D">
        <w:rPr>
          <w:rFonts w:ascii="Montserrat" w:eastAsia="Montserrat" w:hAnsi="Montserrat" w:cs="Montserrat"/>
          <w:color w:val="1F1F1F"/>
          <w:sz w:val="24"/>
        </w:rPr>
        <w:t xml:space="preserve"> |</w:t>
      </w:r>
      <w:r w:rsidR="0051642D" w:rsidRPr="0051642D">
        <w:rPr>
          <w:rFonts w:ascii="Montserrat" w:eastAsia="Montserrat" w:hAnsi="Montserrat" w:cs="Montserrat"/>
          <w:color w:val="1F1F1F"/>
          <w:sz w:val="24"/>
        </w:rPr>
        <w:t xml:space="preserve"> Regra Restrição</w:t>
      </w:r>
      <w:r w:rsidR="005C4298">
        <w:rPr>
          <w:rFonts w:ascii="Montserrat" w:eastAsia="Montserrat" w:hAnsi="Montserrat" w:cs="Montserrat"/>
          <w:color w:val="1F1F1F"/>
          <w:sz w:val="24"/>
        </w:rPr>
        <w:t xml:space="preserve"> |</w:t>
      </w:r>
      <w:r w:rsidR="0051642D" w:rsidRPr="0051642D">
        <w:rPr>
          <w:rFonts w:ascii="Montserrat" w:eastAsia="Montserrat" w:hAnsi="Montserrat" w:cs="Montserrat"/>
          <w:color w:val="1F1F1F"/>
          <w:sz w:val="24"/>
        </w:rPr>
        <w:t xml:space="preserve"> Exemplo</w:t>
      </w:r>
    </w:p>
    <w:p w14:paraId="79582E59" w14:textId="634A6F0A" w:rsidR="00EA79EE" w:rsidRDefault="00873316" w:rsidP="54EA4E93">
      <w:pPr>
        <w:rPr>
          <w:rFonts w:ascii="Montserrat" w:eastAsia="Montserrat" w:hAnsi="Montserrat" w:cs="Montserrat"/>
          <w:color w:val="1F1F1F"/>
          <w:sz w:val="24"/>
        </w:rPr>
      </w:pPr>
      <w:r w:rsidRPr="00873316">
        <w:rPr>
          <w:rFonts w:ascii="Montserrat" w:eastAsia="Montserrat" w:hAnsi="Montserrat" w:cs="Montserrat"/>
          <w:color w:val="1F1F1F"/>
          <w:sz w:val="24"/>
        </w:rPr>
        <w:t xml:space="preserve"> Catálogo de Serviços de Dados</w:t>
      </w:r>
    </w:p>
    <w:p w14:paraId="7AEF8832" w14:textId="52481FD0" w:rsidR="5D98753D" w:rsidRPr="00873316" w:rsidRDefault="00EA79EE" w:rsidP="00873316">
      <w:pPr>
        <w:spacing w:line="278" w:lineRule="auto"/>
        <w:rPr>
          <w:rFonts w:ascii="Montserrat" w:eastAsia="Montserrat" w:hAnsi="Montserrat" w:cs="Montserrat"/>
          <w:color w:val="1F1F1F"/>
          <w:sz w:val="24"/>
        </w:rPr>
      </w:pPr>
      <w:r>
        <w:rPr>
          <w:rFonts w:ascii="Montserrat" w:eastAsia="Montserrat" w:hAnsi="Montserrat" w:cs="Montserrat"/>
          <w:color w:val="1F1F1F"/>
          <w:sz w:val="24"/>
        </w:rPr>
        <w:br w:type="page"/>
      </w:r>
    </w:p>
    <w:p w14:paraId="5DC6DE63" w14:textId="7F48DB26" w:rsidR="184ED060" w:rsidRDefault="40FD716C" w:rsidP="5D98753D">
      <w:pPr>
        <w:jc w:val="center"/>
        <w:rPr>
          <w:rFonts w:ascii="Montserrat" w:eastAsia="Montserrat" w:hAnsi="Montserrat" w:cs="Montserrat"/>
          <w:color w:val="000000" w:themeColor="text1"/>
          <w:sz w:val="24"/>
          <w:u w:val="single"/>
        </w:rPr>
      </w:pPr>
      <w:r w:rsidRPr="5D98753D">
        <w:rPr>
          <w:rFonts w:ascii="Montserrat" w:eastAsia="Montserrat" w:hAnsi="Montserrat" w:cs="Montserrat"/>
          <w:b/>
          <w:bCs/>
          <w:color w:val="000000" w:themeColor="text1"/>
          <w:sz w:val="24"/>
          <w:u w:val="single"/>
        </w:rPr>
        <w:lastRenderedPageBreak/>
        <w:t>Contexto</w:t>
      </w:r>
      <w:r w:rsidR="00101AA7">
        <w:rPr>
          <w:rFonts w:ascii="Montserrat" w:eastAsia="Montserrat" w:hAnsi="Montserrat" w:cs="Montserrat"/>
          <w:b/>
          <w:bCs/>
          <w:color w:val="000000" w:themeColor="text1"/>
          <w:sz w:val="24"/>
          <w:u w:val="single"/>
        </w:rPr>
        <w:t xml:space="preserve"> do Projeto</w:t>
      </w:r>
    </w:p>
    <w:p w14:paraId="10E35989" w14:textId="3AD07685" w:rsidR="448838E9" w:rsidRDefault="448838E9" w:rsidP="006C2698">
      <w:pPr>
        <w:spacing w:before="240" w:after="240"/>
        <w:ind w:firstLine="708"/>
        <w:jc w:val="both"/>
      </w:pPr>
      <w:r w:rsidRPr="38056FA3">
        <w:rPr>
          <w:rFonts w:ascii="Montserrat" w:eastAsia="Montserrat" w:hAnsi="Montserrat" w:cs="Montserrat"/>
        </w:rPr>
        <w:t xml:space="preserve">Nos últimos anos, observamos um </w:t>
      </w:r>
      <w:r w:rsidRPr="38056FA3">
        <w:rPr>
          <w:rFonts w:ascii="Montserrat" w:eastAsia="Montserrat" w:hAnsi="Montserrat" w:cs="Montserrat"/>
          <w:b/>
        </w:rPr>
        <w:t>aumento significativo</w:t>
      </w:r>
      <w:r w:rsidRPr="38056FA3">
        <w:rPr>
          <w:rFonts w:ascii="Montserrat" w:eastAsia="Montserrat" w:hAnsi="Montserrat" w:cs="Montserrat"/>
        </w:rPr>
        <w:t xml:space="preserve"> na busca por </w:t>
      </w:r>
      <w:r w:rsidRPr="38056FA3">
        <w:rPr>
          <w:rFonts w:ascii="Montserrat" w:eastAsia="Montserrat" w:hAnsi="Montserrat" w:cs="Montserrat"/>
          <w:b/>
        </w:rPr>
        <w:t>procedimentos estéticos</w:t>
      </w:r>
      <w:r w:rsidRPr="38056FA3">
        <w:rPr>
          <w:rFonts w:ascii="Montserrat" w:eastAsia="Montserrat" w:hAnsi="Montserrat" w:cs="Montserrat"/>
        </w:rPr>
        <w:t xml:space="preserve"> entre mulheres de diversas idades. Esse fenômeno reflete não apenas o desejo de melhorar a </w:t>
      </w:r>
      <w:r w:rsidRPr="38056FA3">
        <w:rPr>
          <w:rFonts w:ascii="Montserrat" w:eastAsia="Montserrat" w:hAnsi="Montserrat" w:cs="Montserrat"/>
          <w:b/>
        </w:rPr>
        <w:t>aparência física</w:t>
      </w:r>
      <w:r w:rsidRPr="38056FA3">
        <w:rPr>
          <w:rFonts w:ascii="Montserrat" w:eastAsia="Montserrat" w:hAnsi="Montserrat" w:cs="Montserrat"/>
        </w:rPr>
        <w:t xml:space="preserve">, mas também a busca pelo </w:t>
      </w:r>
      <w:r w:rsidRPr="38056FA3">
        <w:rPr>
          <w:rFonts w:ascii="Montserrat" w:eastAsia="Montserrat" w:hAnsi="Montserrat" w:cs="Montserrat"/>
          <w:b/>
        </w:rPr>
        <w:t>bem-estar</w:t>
      </w:r>
      <w:r w:rsidRPr="38056FA3">
        <w:rPr>
          <w:rFonts w:ascii="Montserrat" w:eastAsia="Montserrat" w:hAnsi="Montserrat" w:cs="Montserrat"/>
        </w:rPr>
        <w:t xml:space="preserve"> e o fortalecimento da </w:t>
      </w:r>
      <w:r w:rsidRPr="38056FA3">
        <w:rPr>
          <w:rFonts w:ascii="Montserrat" w:eastAsia="Montserrat" w:hAnsi="Montserrat" w:cs="Montserrat"/>
          <w:b/>
        </w:rPr>
        <w:t>autoestima</w:t>
      </w:r>
      <w:r w:rsidRPr="38056FA3">
        <w:rPr>
          <w:rFonts w:ascii="Montserrat" w:eastAsia="Montserrat" w:hAnsi="Montserrat" w:cs="Montserrat"/>
        </w:rPr>
        <w:t xml:space="preserve">. Com os avanços tecnológicos na área da estética, esses procedimentos tornaram-se mais acessíveis e seguros, atraindo um público cada vez maior. Além disso, fatores como a influência das redes sociais, a valorização da imagem pessoal e o impacto psicológico positivo gerado pelas intervenções estéticas têm contribuído para essa crescente demanda. O desejo de </w:t>
      </w:r>
      <w:r w:rsidRPr="38056FA3">
        <w:rPr>
          <w:rFonts w:ascii="Montserrat" w:eastAsia="Montserrat" w:hAnsi="Montserrat" w:cs="Montserrat"/>
          <w:b/>
        </w:rPr>
        <w:t>sentir-se bem consigo mesma</w:t>
      </w:r>
      <w:r w:rsidRPr="38056FA3">
        <w:rPr>
          <w:rFonts w:ascii="Montserrat" w:eastAsia="Montserrat" w:hAnsi="Montserrat" w:cs="Montserrat"/>
        </w:rPr>
        <w:t xml:space="preserve"> e de alcançar </w:t>
      </w:r>
      <w:r w:rsidRPr="38056FA3">
        <w:rPr>
          <w:rFonts w:ascii="Montserrat" w:eastAsia="Montserrat" w:hAnsi="Montserrat" w:cs="Montserrat"/>
          <w:b/>
        </w:rPr>
        <w:t>padrões de beleza alinhados às expectativas individuais</w:t>
      </w:r>
      <w:r w:rsidRPr="38056FA3">
        <w:rPr>
          <w:rFonts w:ascii="Montserrat" w:eastAsia="Montserrat" w:hAnsi="Montserrat" w:cs="Montserrat"/>
        </w:rPr>
        <w:t xml:space="preserve"> impulsiona essa tendência, tornando os </w:t>
      </w:r>
      <w:r w:rsidRPr="38056FA3">
        <w:rPr>
          <w:rFonts w:ascii="Montserrat" w:eastAsia="Montserrat" w:hAnsi="Montserrat" w:cs="Montserrat"/>
          <w:b/>
        </w:rPr>
        <w:t>procedimentos estéticos</w:t>
      </w:r>
      <w:r w:rsidRPr="38056FA3">
        <w:rPr>
          <w:rFonts w:ascii="Montserrat" w:eastAsia="Montserrat" w:hAnsi="Montserrat" w:cs="Montserrat"/>
        </w:rPr>
        <w:t xml:space="preserve"> uma alternativa viável para muitas mulheres que buscam </w:t>
      </w:r>
      <w:r w:rsidRPr="38056FA3">
        <w:rPr>
          <w:rFonts w:ascii="Montserrat" w:eastAsia="Montserrat" w:hAnsi="Montserrat" w:cs="Montserrat"/>
          <w:b/>
        </w:rPr>
        <w:t xml:space="preserve">realçar sua beleza </w:t>
      </w:r>
      <w:r w:rsidRPr="38056FA3">
        <w:rPr>
          <w:rFonts w:ascii="Montserrat" w:eastAsia="Montserrat" w:hAnsi="Montserrat" w:cs="Montserrat"/>
          <w:b/>
          <w:u w:val="single"/>
        </w:rPr>
        <w:t>natural</w:t>
      </w:r>
      <w:r w:rsidRPr="38056FA3">
        <w:rPr>
          <w:rFonts w:ascii="Montserrat" w:eastAsia="Montserrat" w:hAnsi="Montserrat" w:cs="Montserrat"/>
        </w:rPr>
        <w:t xml:space="preserve"> e melhorar sua </w:t>
      </w:r>
      <w:r w:rsidRPr="38056FA3">
        <w:rPr>
          <w:rFonts w:ascii="Montserrat" w:eastAsia="Montserrat" w:hAnsi="Montserrat" w:cs="Montserrat"/>
          <w:b/>
        </w:rPr>
        <w:t>qualidade de vida</w:t>
      </w:r>
      <w:r w:rsidRPr="38056FA3">
        <w:rPr>
          <w:rFonts w:ascii="Montserrat" w:eastAsia="Montserrat" w:hAnsi="Montserrat" w:cs="Montserrat"/>
        </w:rPr>
        <w:t>.</w:t>
      </w:r>
    </w:p>
    <w:p w14:paraId="26ECE111" w14:textId="6BF137BD" w:rsidR="448838E9" w:rsidRDefault="448838E9" w:rsidP="006C2698">
      <w:pPr>
        <w:spacing w:before="240" w:after="240"/>
        <w:ind w:firstLine="708"/>
        <w:jc w:val="both"/>
        <w:rPr>
          <w:rFonts w:ascii="Montserrat" w:eastAsia="Montserrat" w:hAnsi="Montserrat" w:cs="Montserrat"/>
          <w:szCs w:val="22"/>
        </w:rPr>
      </w:pPr>
      <w:r w:rsidRPr="16990923">
        <w:rPr>
          <w:rFonts w:ascii="Montserrat" w:eastAsia="Montserrat" w:hAnsi="Montserrat" w:cs="Montserrat"/>
          <w:szCs w:val="22"/>
        </w:rPr>
        <w:t>Estudos indicam que intervenções estéticas podem exercer um impacto positivo na autoconfiança e na qualidade de vida das mulheres. Esses procedimentos proporcionam melhorias na percepção da autoimagem e na interação social, auxiliando as pacientes a se sentirem mais seguras e satisfeitas com sua aparência, promovendo uma sensação geral de bem-estar. Além disso, esses tratamentos podem ser uma ferramenta para a superação de inseguranças e desafios emocionais, incentivando mudanças positivas no estilo de vida.</w:t>
      </w:r>
    </w:p>
    <w:p w14:paraId="1C135C8D" w14:textId="0E7E1558" w:rsidR="448838E9" w:rsidRDefault="448838E9" w:rsidP="006C2698">
      <w:pPr>
        <w:spacing w:before="240" w:after="240"/>
        <w:ind w:firstLine="708"/>
        <w:jc w:val="both"/>
      </w:pPr>
      <w:r w:rsidRPr="16990923">
        <w:rPr>
          <w:rFonts w:ascii="Montserrat" w:eastAsia="Montserrat" w:hAnsi="Montserrat" w:cs="Montserrat"/>
          <w:szCs w:val="22"/>
        </w:rPr>
        <w:t xml:space="preserve">No </w:t>
      </w:r>
      <w:r w:rsidRPr="16990923">
        <w:rPr>
          <w:rFonts w:ascii="Montserrat" w:eastAsia="Montserrat" w:hAnsi="Montserrat" w:cs="Montserrat"/>
          <w:b/>
          <w:bCs/>
          <w:szCs w:val="22"/>
        </w:rPr>
        <w:t>Brasil</w:t>
      </w:r>
      <w:r w:rsidRPr="16990923">
        <w:rPr>
          <w:rFonts w:ascii="Montserrat" w:eastAsia="Montserrat" w:hAnsi="Montserrat" w:cs="Montserrat"/>
          <w:szCs w:val="22"/>
        </w:rPr>
        <w:t xml:space="preserve">, a procura por procedimentos estéticos tem crescido de forma expressiva. Dados da Sociedade Brasileira de Cirurgia Plástica revelam que, em 2016, dos quase </w:t>
      </w:r>
      <w:r w:rsidRPr="16990923">
        <w:rPr>
          <w:rFonts w:ascii="Montserrat" w:eastAsia="Montserrat" w:hAnsi="Montserrat" w:cs="Montserrat"/>
          <w:b/>
          <w:bCs/>
          <w:szCs w:val="22"/>
        </w:rPr>
        <w:t>1,5 milhão de procedimentos estéticos realizados</w:t>
      </w:r>
      <w:r w:rsidRPr="16990923">
        <w:rPr>
          <w:rFonts w:ascii="Montserrat" w:eastAsia="Montserrat" w:hAnsi="Montserrat" w:cs="Montserrat"/>
          <w:szCs w:val="22"/>
        </w:rPr>
        <w:t xml:space="preserve">, </w:t>
      </w:r>
      <w:r w:rsidRPr="16990923">
        <w:rPr>
          <w:rFonts w:ascii="Montserrat" w:eastAsia="Montserrat" w:hAnsi="Montserrat" w:cs="Montserrat"/>
          <w:b/>
          <w:bCs/>
          <w:szCs w:val="22"/>
        </w:rPr>
        <w:t>97 mil</w:t>
      </w:r>
      <w:r w:rsidRPr="16990923">
        <w:rPr>
          <w:rFonts w:ascii="Montserrat" w:eastAsia="Montserrat" w:hAnsi="Montserrat" w:cs="Montserrat"/>
          <w:szCs w:val="22"/>
        </w:rPr>
        <w:t xml:space="preserve"> foram em indivíduos com até </w:t>
      </w:r>
      <w:r w:rsidRPr="16990923">
        <w:rPr>
          <w:rFonts w:ascii="Montserrat" w:eastAsia="Montserrat" w:hAnsi="Montserrat" w:cs="Montserrat"/>
          <w:b/>
          <w:bCs/>
          <w:szCs w:val="22"/>
        </w:rPr>
        <w:t>18 anos de idade</w:t>
      </w:r>
      <w:r w:rsidRPr="16990923">
        <w:rPr>
          <w:rFonts w:ascii="Montserrat" w:eastAsia="Montserrat" w:hAnsi="Montserrat" w:cs="Montserrat"/>
          <w:szCs w:val="22"/>
        </w:rPr>
        <w:t xml:space="preserve">, demonstrando uma </w:t>
      </w:r>
      <w:r w:rsidRPr="16990923">
        <w:rPr>
          <w:rFonts w:ascii="Montserrat" w:eastAsia="Montserrat" w:hAnsi="Montserrat" w:cs="Montserrat"/>
          <w:b/>
          <w:bCs/>
          <w:szCs w:val="22"/>
        </w:rPr>
        <w:t>tendência crescente entre os jovens</w:t>
      </w:r>
      <w:r w:rsidRPr="16990923">
        <w:rPr>
          <w:rFonts w:ascii="Montserrat" w:eastAsia="Montserrat" w:hAnsi="Montserrat" w:cs="Montserrat"/>
          <w:szCs w:val="22"/>
        </w:rPr>
        <w:t>. Esse crescimento pode ser atribuído, em parte, ao impacto das redes sociais e à disseminação de padrões de beleza amplamente divulgados por influenciadores digitais e celebridades.</w:t>
      </w:r>
    </w:p>
    <w:p w14:paraId="7C1D73D0" w14:textId="0E5C59DC" w:rsidR="448838E9" w:rsidRDefault="448838E9" w:rsidP="006C2698">
      <w:pPr>
        <w:spacing w:before="240" w:after="240"/>
        <w:ind w:firstLine="708"/>
        <w:jc w:val="both"/>
        <w:rPr>
          <w:rFonts w:ascii="Montserrat" w:eastAsia="Montserrat" w:hAnsi="Montserrat" w:cs="Montserrat"/>
          <w:szCs w:val="22"/>
        </w:rPr>
      </w:pPr>
      <w:r w:rsidRPr="16990923">
        <w:rPr>
          <w:rFonts w:ascii="Montserrat" w:eastAsia="Montserrat" w:hAnsi="Montserrat" w:cs="Montserrat"/>
          <w:szCs w:val="22"/>
        </w:rPr>
        <w:t>É importante notar que a busca por procedimentos estéticos não se limita apenas às questões estéticas. Intervenções como tratamentos faciais podem auxiliar na recuperação da autoestima em casos de cicatrizes, manchas, sequelas de acne e outras marcas. Essas melhorias físicas frequentemente encorajam as mulheres a adotarem estilos de vida mais saudáveis, incluindo uma dieta equilibrada e a prática regular de exercícios físicos, contribuindo para um bem-estar geral.</w:t>
      </w:r>
    </w:p>
    <w:p w14:paraId="609C44E4" w14:textId="2F430461" w:rsidR="16990923" w:rsidRDefault="16990923" w:rsidP="16990923">
      <w:pPr>
        <w:spacing w:before="240" w:after="240"/>
        <w:jc w:val="both"/>
        <w:rPr>
          <w:rFonts w:ascii="Montserrat" w:eastAsia="Montserrat" w:hAnsi="Montserrat" w:cs="Montserrat"/>
          <w:color w:val="000000" w:themeColor="text1"/>
        </w:rPr>
      </w:pPr>
    </w:p>
    <w:p w14:paraId="448F93EE" w14:textId="42351F6D" w:rsidR="184ED060" w:rsidRDefault="184ED060" w:rsidP="006C2698">
      <w:pPr>
        <w:spacing w:before="240" w:after="240"/>
        <w:ind w:firstLine="708"/>
        <w:jc w:val="both"/>
        <w:rPr>
          <w:rFonts w:ascii="Montserrat" w:eastAsia="Montserrat" w:hAnsi="Montserrat" w:cs="Montserrat"/>
          <w:color w:val="000000" w:themeColor="text1"/>
          <w:szCs w:val="22"/>
        </w:rPr>
      </w:pPr>
      <w:r w:rsidRPr="4D57A69B">
        <w:rPr>
          <w:rFonts w:ascii="Montserrat" w:eastAsia="Montserrat" w:hAnsi="Montserrat" w:cs="Montserrat"/>
          <w:color w:val="000000" w:themeColor="text1"/>
          <w:szCs w:val="22"/>
        </w:rPr>
        <w:t>A Clínica Beira Mar é um espaço especializado em procedimentos estéticos, oferecendo uma variedade de tratamentos voltados para cuidados corporais e faciais. Localizada em Mauá - SP. Sob a administração da especialista Ana Carla, a clínica atende clientes que buscam diferentes tipos de intervenções estéticas, sempre com foco na qualidade, segurança e satisfação de seus pacientes.</w:t>
      </w:r>
    </w:p>
    <w:p w14:paraId="7D691381" w14:textId="4179A3D6" w:rsidR="5F2487B7" w:rsidRDefault="5F2487B7" w:rsidP="006C2698">
      <w:pPr>
        <w:spacing w:before="240" w:after="240"/>
        <w:ind w:firstLine="708"/>
        <w:jc w:val="both"/>
        <w:rPr>
          <w:rFonts w:ascii="Montserrat" w:eastAsia="Montserrat" w:hAnsi="Montserrat" w:cs="Montserrat"/>
          <w:color w:val="000000" w:themeColor="text1"/>
        </w:rPr>
      </w:pPr>
      <w:r w:rsidRPr="5EDAD051">
        <w:rPr>
          <w:rFonts w:ascii="Montserrat" w:eastAsia="Montserrat" w:hAnsi="Montserrat" w:cs="Montserrat"/>
          <w:color w:val="000000" w:themeColor="text1"/>
        </w:rPr>
        <w:t xml:space="preserve">A empreendedora paulista de 23 anos, Ana Carla, presta seus serviços como esteticista há quatro anos, com o sonho de expandir sua marca e impactar positivamente a vida de mais pessoas. Durante o ano de 2018, ela se formou no curso de </w:t>
      </w:r>
      <w:r w:rsidRPr="5EDAD051">
        <w:rPr>
          <w:rFonts w:ascii="Montserrat" w:eastAsia="Montserrat" w:hAnsi="Montserrat" w:cs="Montserrat"/>
          <w:color w:val="000000" w:themeColor="text1"/>
        </w:rPr>
        <w:lastRenderedPageBreak/>
        <w:t>Estética e trabalhou em duas clínicas, adquirindo experiência e aprimorando suas habilidades. Esse período de aprendizado foi fundamental para que, em dezembro de 2021, ela conquistasse seu próprio espaço, onde realiza os atendimentos até hoje.</w:t>
      </w:r>
      <w:r w:rsidR="399D788D" w:rsidRPr="5EDAD051">
        <w:rPr>
          <w:rFonts w:ascii="Montserrat" w:eastAsia="Montserrat" w:hAnsi="Montserrat" w:cs="Montserrat"/>
          <w:color w:val="000000" w:themeColor="text1"/>
        </w:rPr>
        <w:t xml:space="preserve"> </w:t>
      </w:r>
      <w:r w:rsidR="399D788D" w:rsidRPr="5EDAD051">
        <w:rPr>
          <w:rFonts w:ascii="Montserrat" w:eastAsia="Montserrat" w:hAnsi="Montserrat" w:cs="Montserrat"/>
          <w:szCs w:val="22"/>
        </w:rPr>
        <w:t>A clínica oferece uma variedade de serviços estéticos, incluindo:</w:t>
      </w:r>
    </w:p>
    <w:p w14:paraId="0054EAC7" w14:textId="2985715A" w:rsidR="399D788D" w:rsidRDefault="399D788D" w:rsidP="5EDAD051">
      <w:pPr>
        <w:pStyle w:val="PargrafodaLista"/>
        <w:numPr>
          <w:ilvl w:val="0"/>
          <w:numId w:val="15"/>
        </w:numPr>
        <w:spacing w:before="240" w:after="240"/>
        <w:jc w:val="both"/>
        <w:rPr>
          <w:rFonts w:ascii="Montserrat" w:eastAsia="Montserrat" w:hAnsi="Montserrat" w:cs="Montserrat"/>
          <w:szCs w:val="22"/>
        </w:rPr>
      </w:pPr>
      <w:r w:rsidRPr="5EDAD051">
        <w:rPr>
          <w:rFonts w:ascii="Montserrat" w:eastAsia="Montserrat" w:hAnsi="Montserrat" w:cs="Montserrat"/>
          <w:b/>
          <w:bCs/>
          <w:szCs w:val="22"/>
        </w:rPr>
        <w:t>Massagem Modeladora</w:t>
      </w:r>
      <w:r w:rsidRPr="5EDAD051">
        <w:rPr>
          <w:rFonts w:ascii="Montserrat" w:eastAsia="Montserrat" w:hAnsi="Montserrat" w:cs="Montserrat"/>
          <w:szCs w:val="22"/>
        </w:rPr>
        <w:t>: R$ 90,00 - 40min</w:t>
      </w:r>
      <w:r>
        <w:br/>
      </w:r>
      <w:r w:rsidRPr="5EDAD051">
        <w:rPr>
          <w:rFonts w:ascii="Montserrat" w:eastAsia="Montserrat" w:hAnsi="Montserrat" w:cs="Montserrat"/>
          <w:szCs w:val="22"/>
        </w:rPr>
        <w:t xml:space="preserve"> Técnica para modelar o corpo e reduzir medidas, melhorando a circulação e promovendo a drenagem de toxinas.</w:t>
      </w:r>
    </w:p>
    <w:p w14:paraId="3D33A89A" w14:textId="41BEDE02" w:rsidR="399D788D" w:rsidRDefault="399D788D" w:rsidP="5EDAD051">
      <w:pPr>
        <w:pStyle w:val="PargrafodaLista"/>
        <w:numPr>
          <w:ilvl w:val="0"/>
          <w:numId w:val="15"/>
        </w:numPr>
        <w:spacing w:before="240" w:after="240"/>
        <w:jc w:val="both"/>
        <w:rPr>
          <w:rFonts w:ascii="Montserrat" w:eastAsia="Montserrat" w:hAnsi="Montserrat" w:cs="Montserrat"/>
          <w:szCs w:val="22"/>
        </w:rPr>
      </w:pPr>
      <w:r w:rsidRPr="5EDAD051">
        <w:rPr>
          <w:rFonts w:ascii="Montserrat" w:eastAsia="Montserrat" w:hAnsi="Montserrat" w:cs="Montserrat"/>
          <w:b/>
          <w:bCs/>
          <w:szCs w:val="22"/>
        </w:rPr>
        <w:t>Drenagem Linfática</w:t>
      </w:r>
      <w:r w:rsidRPr="5EDAD051">
        <w:rPr>
          <w:rFonts w:ascii="Montserrat" w:eastAsia="Montserrat" w:hAnsi="Montserrat" w:cs="Montserrat"/>
          <w:szCs w:val="22"/>
        </w:rPr>
        <w:t>: R$ 100,00 - 1h00</w:t>
      </w:r>
      <w:r>
        <w:br/>
      </w:r>
      <w:r w:rsidRPr="5EDAD051">
        <w:rPr>
          <w:rFonts w:ascii="Montserrat" w:eastAsia="Montserrat" w:hAnsi="Montserrat" w:cs="Montserrat"/>
          <w:szCs w:val="22"/>
        </w:rPr>
        <w:t xml:space="preserve"> Massagem que estimula o sistema linfático, auxiliando na eliminação de líquidos e toxinas, promovendo relaxamento e bem-estar.</w:t>
      </w:r>
    </w:p>
    <w:p w14:paraId="6D503688" w14:textId="2611CE0B" w:rsidR="399D788D" w:rsidRDefault="399D788D" w:rsidP="5EDAD051">
      <w:pPr>
        <w:pStyle w:val="PargrafodaLista"/>
        <w:numPr>
          <w:ilvl w:val="0"/>
          <w:numId w:val="15"/>
        </w:numPr>
        <w:spacing w:before="240" w:after="240"/>
        <w:jc w:val="both"/>
        <w:rPr>
          <w:rFonts w:ascii="Montserrat" w:eastAsia="Montserrat" w:hAnsi="Montserrat" w:cs="Montserrat"/>
          <w:szCs w:val="22"/>
        </w:rPr>
      </w:pPr>
      <w:proofErr w:type="spellStart"/>
      <w:r w:rsidRPr="5EDAD051">
        <w:rPr>
          <w:rFonts w:ascii="Montserrat" w:eastAsia="Montserrat" w:hAnsi="Montserrat" w:cs="Montserrat"/>
          <w:b/>
          <w:bCs/>
          <w:szCs w:val="22"/>
        </w:rPr>
        <w:t>Hidrolipo</w:t>
      </w:r>
      <w:proofErr w:type="spellEnd"/>
      <w:r w:rsidRPr="5EDAD051">
        <w:rPr>
          <w:rFonts w:ascii="Montserrat" w:eastAsia="Montserrat" w:hAnsi="Montserrat" w:cs="Montserrat"/>
          <w:b/>
          <w:bCs/>
          <w:szCs w:val="22"/>
        </w:rPr>
        <w:t xml:space="preserve"> NA</w:t>
      </w:r>
      <w:r w:rsidRPr="5EDAD051">
        <w:rPr>
          <w:rFonts w:ascii="Montserrat" w:eastAsia="Montserrat" w:hAnsi="Montserrat" w:cs="Montserrat"/>
          <w:szCs w:val="22"/>
        </w:rPr>
        <w:t>: R$ 180,00 - 2h30</w:t>
      </w:r>
      <w:r>
        <w:br/>
      </w:r>
      <w:r w:rsidRPr="5EDAD051">
        <w:rPr>
          <w:rFonts w:ascii="Montserrat" w:eastAsia="Montserrat" w:hAnsi="Montserrat" w:cs="Montserrat"/>
          <w:szCs w:val="22"/>
        </w:rPr>
        <w:t xml:space="preserve"> Procedimento que visa a redução de gordura localizada através da aplicação de substâncias lipolíticas, com resultados visíveis em poucas sessões.</w:t>
      </w:r>
    </w:p>
    <w:p w14:paraId="46BA8CCD" w14:textId="0EB5B777" w:rsidR="399D788D" w:rsidRDefault="399D788D" w:rsidP="5EDAD051">
      <w:pPr>
        <w:pStyle w:val="PargrafodaLista"/>
        <w:numPr>
          <w:ilvl w:val="0"/>
          <w:numId w:val="15"/>
        </w:numPr>
        <w:spacing w:before="240" w:after="240"/>
        <w:jc w:val="both"/>
        <w:rPr>
          <w:rFonts w:ascii="Montserrat" w:eastAsia="Montserrat" w:hAnsi="Montserrat" w:cs="Montserrat"/>
          <w:szCs w:val="22"/>
        </w:rPr>
      </w:pPr>
      <w:r w:rsidRPr="5EDAD051">
        <w:rPr>
          <w:rFonts w:ascii="Montserrat" w:eastAsia="Montserrat" w:hAnsi="Montserrat" w:cs="Montserrat"/>
          <w:b/>
          <w:bCs/>
          <w:szCs w:val="22"/>
        </w:rPr>
        <w:t>Massagem Relaxante</w:t>
      </w:r>
      <w:r w:rsidRPr="5EDAD051">
        <w:rPr>
          <w:rFonts w:ascii="Montserrat" w:eastAsia="Montserrat" w:hAnsi="Montserrat" w:cs="Montserrat"/>
          <w:szCs w:val="22"/>
        </w:rPr>
        <w:t>: R$ 100,00 - 1h00</w:t>
      </w:r>
      <w:r>
        <w:br/>
      </w:r>
      <w:r w:rsidRPr="5EDAD051">
        <w:rPr>
          <w:rFonts w:ascii="Montserrat" w:eastAsia="Montserrat" w:hAnsi="Montserrat" w:cs="Montserrat"/>
          <w:szCs w:val="22"/>
        </w:rPr>
        <w:t xml:space="preserve"> Massagem suave e reconfortante que alivia tensões musculares, promove o relaxamento e reduz o estresse.</w:t>
      </w:r>
    </w:p>
    <w:p w14:paraId="07945984" w14:textId="53909CB8" w:rsidR="399D788D" w:rsidRDefault="399D788D" w:rsidP="5EDAD051">
      <w:pPr>
        <w:pStyle w:val="PargrafodaLista"/>
        <w:numPr>
          <w:ilvl w:val="0"/>
          <w:numId w:val="15"/>
        </w:numPr>
        <w:spacing w:before="240" w:after="240"/>
        <w:jc w:val="both"/>
        <w:rPr>
          <w:rFonts w:ascii="Montserrat" w:eastAsia="Montserrat" w:hAnsi="Montserrat" w:cs="Montserrat"/>
          <w:szCs w:val="22"/>
        </w:rPr>
      </w:pPr>
      <w:r w:rsidRPr="5EDAD051">
        <w:rPr>
          <w:rFonts w:ascii="Montserrat" w:eastAsia="Montserrat" w:hAnsi="Montserrat" w:cs="Montserrat"/>
          <w:b/>
          <w:bCs/>
          <w:szCs w:val="22"/>
        </w:rPr>
        <w:t>Aplicação de Enzimas</w:t>
      </w:r>
      <w:r w:rsidRPr="5EDAD051">
        <w:rPr>
          <w:rFonts w:ascii="Montserrat" w:eastAsia="Montserrat" w:hAnsi="Montserrat" w:cs="Montserrat"/>
          <w:szCs w:val="22"/>
        </w:rPr>
        <w:t xml:space="preserve"> (qualquer parte do corpo ou papada): R$ 180,00 - 1h00</w:t>
      </w:r>
      <w:r>
        <w:br/>
      </w:r>
      <w:r w:rsidRPr="5EDAD051">
        <w:rPr>
          <w:rFonts w:ascii="Montserrat" w:eastAsia="Montserrat" w:hAnsi="Montserrat" w:cs="Montserrat"/>
          <w:szCs w:val="22"/>
        </w:rPr>
        <w:t xml:space="preserve"> Tratamento estético para redução de gordura localizada e flacidez, com aplicação de enzimas que aceleram o processo de emagrecimento.</w:t>
      </w:r>
    </w:p>
    <w:p w14:paraId="34331528" w14:textId="44311E89" w:rsidR="399D788D" w:rsidRDefault="399D788D" w:rsidP="5EDAD051">
      <w:pPr>
        <w:pStyle w:val="PargrafodaLista"/>
        <w:numPr>
          <w:ilvl w:val="0"/>
          <w:numId w:val="15"/>
        </w:numPr>
        <w:spacing w:before="240" w:after="240"/>
        <w:jc w:val="both"/>
        <w:rPr>
          <w:rFonts w:ascii="Montserrat" w:eastAsia="Montserrat" w:hAnsi="Montserrat" w:cs="Montserrat"/>
          <w:szCs w:val="22"/>
        </w:rPr>
      </w:pPr>
      <w:r w:rsidRPr="5EDAD051">
        <w:rPr>
          <w:rFonts w:ascii="Montserrat" w:eastAsia="Montserrat" w:hAnsi="Montserrat" w:cs="Montserrat"/>
          <w:b/>
          <w:bCs/>
          <w:szCs w:val="22"/>
        </w:rPr>
        <w:t>Limpeza de Pele</w:t>
      </w:r>
      <w:r w:rsidRPr="5EDAD051">
        <w:rPr>
          <w:rFonts w:ascii="Montserrat" w:eastAsia="Montserrat" w:hAnsi="Montserrat" w:cs="Montserrat"/>
          <w:szCs w:val="22"/>
        </w:rPr>
        <w:t>: R$ 150,00 - 2h00</w:t>
      </w:r>
      <w:r>
        <w:br/>
      </w:r>
      <w:r w:rsidRPr="5EDAD051">
        <w:rPr>
          <w:rFonts w:ascii="Montserrat" w:eastAsia="Montserrat" w:hAnsi="Montserrat" w:cs="Montserrat"/>
          <w:szCs w:val="22"/>
        </w:rPr>
        <w:t xml:space="preserve"> Procedimento completo para higienização profunda da pele, removendo impurezas, cravos e promovendo a renovação celular.</w:t>
      </w:r>
    </w:p>
    <w:p w14:paraId="0F8E8E7B" w14:textId="04FC9982" w:rsidR="399D788D" w:rsidRDefault="399D788D" w:rsidP="5EDAD051">
      <w:pPr>
        <w:pStyle w:val="PargrafodaLista"/>
        <w:numPr>
          <w:ilvl w:val="0"/>
          <w:numId w:val="15"/>
        </w:numPr>
        <w:spacing w:before="240" w:after="240"/>
        <w:jc w:val="both"/>
        <w:rPr>
          <w:rFonts w:ascii="Montserrat" w:eastAsia="Montserrat" w:hAnsi="Montserrat" w:cs="Montserrat"/>
          <w:szCs w:val="22"/>
        </w:rPr>
      </w:pPr>
      <w:r w:rsidRPr="5EDAD051">
        <w:rPr>
          <w:rFonts w:ascii="Montserrat" w:eastAsia="Montserrat" w:hAnsi="Montserrat" w:cs="Montserrat"/>
          <w:b/>
          <w:bCs/>
          <w:szCs w:val="22"/>
        </w:rPr>
        <w:t>Design de Sobrancelhas com Henna</w:t>
      </w:r>
      <w:r w:rsidRPr="5EDAD051">
        <w:rPr>
          <w:rFonts w:ascii="Montserrat" w:eastAsia="Montserrat" w:hAnsi="Montserrat" w:cs="Montserrat"/>
          <w:szCs w:val="22"/>
        </w:rPr>
        <w:t>: R$ 45,00 - 1h30</w:t>
      </w:r>
      <w:r>
        <w:br/>
      </w:r>
      <w:r w:rsidRPr="5EDAD051">
        <w:rPr>
          <w:rFonts w:ascii="Montserrat" w:eastAsia="Montserrat" w:hAnsi="Montserrat" w:cs="Montserrat"/>
          <w:szCs w:val="22"/>
        </w:rPr>
        <w:t xml:space="preserve"> Design e coloração das sobrancelhas com henna, proporcionando um look mais expressivo e natural.</w:t>
      </w:r>
    </w:p>
    <w:p w14:paraId="4B194C42" w14:textId="074FB0DD" w:rsidR="399D788D" w:rsidRDefault="399D788D" w:rsidP="5EDAD051">
      <w:pPr>
        <w:pStyle w:val="PargrafodaLista"/>
        <w:numPr>
          <w:ilvl w:val="0"/>
          <w:numId w:val="15"/>
        </w:numPr>
        <w:spacing w:before="240" w:after="240"/>
        <w:jc w:val="both"/>
        <w:rPr>
          <w:rFonts w:ascii="Montserrat" w:eastAsia="Montserrat" w:hAnsi="Montserrat" w:cs="Montserrat"/>
          <w:szCs w:val="22"/>
        </w:rPr>
      </w:pPr>
      <w:r w:rsidRPr="5EDAD051">
        <w:rPr>
          <w:rFonts w:ascii="Montserrat" w:eastAsia="Montserrat" w:hAnsi="Montserrat" w:cs="Montserrat"/>
          <w:b/>
          <w:bCs/>
          <w:szCs w:val="22"/>
        </w:rPr>
        <w:t>Design Simples de Sobrancelhas</w:t>
      </w:r>
      <w:r w:rsidRPr="5EDAD051">
        <w:rPr>
          <w:rFonts w:ascii="Montserrat" w:eastAsia="Montserrat" w:hAnsi="Montserrat" w:cs="Montserrat"/>
          <w:szCs w:val="22"/>
        </w:rPr>
        <w:t>: R$ 30,00 - 30min</w:t>
      </w:r>
      <w:r>
        <w:br/>
      </w:r>
      <w:r w:rsidRPr="5EDAD051">
        <w:rPr>
          <w:rFonts w:ascii="Montserrat" w:eastAsia="Montserrat" w:hAnsi="Montserrat" w:cs="Montserrat"/>
          <w:szCs w:val="22"/>
        </w:rPr>
        <w:t xml:space="preserve"> Modelagem das sobrancelhas, com um design rápido e eficiente, ajustado ao formato do rosto.</w:t>
      </w:r>
    </w:p>
    <w:p w14:paraId="53AD696D" w14:textId="2364EDE3" w:rsidR="399D788D" w:rsidRDefault="399D788D" w:rsidP="5EDAD051">
      <w:pPr>
        <w:pStyle w:val="PargrafodaLista"/>
        <w:numPr>
          <w:ilvl w:val="0"/>
          <w:numId w:val="15"/>
        </w:numPr>
        <w:spacing w:before="240" w:after="240"/>
        <w:jc w:val="both"/>
        <w:rPr>
          <w:rFonts w:ascii="Montserrat" w:eastAsia="Montserrat" w:hAnsi="Montserrat" w:cs="Montserrat"/>
          <w:szCs w:val="22"/>
        </w:rPr>
      </w:pPr>
      <w:r w:rsidRPr="5EDAD051">
        <w:rPr>
          <w:rFonts w:ascii="Montserrat" w:eastAsia="Montserrat" w:hAnsi="Montserrat" w:cs="Montserrat"/>
          <w:b/>
          <w:bCs/>
          <w:szCs w:val="22"/>
        </w:rPr>
        <w:t>Depilação Facial</w:t>
      </w:r>
      <w:r w:rsidRPr="5EDAD051">
        <w:rPr>
          <w:rFonts w:ascii="Montserrat" w:eastAsia="Montserrat" w:hAnsi="Montserrat" w:cs="Montserrat"/>
          <w:szCs w:val="22"/>
        </w:rPr>
        <w:t>: R$ 35,00 - 30min</w:t>
      </w:r>
      <w:r>
        <w:br/>
      </w:r>
      <w:r w:rsidRPr="5EDAD051">
        <w:rPr>
          <w:rFonts w:ascii="Montserrat" w:eastAsia="Montserrat" w:hAnsi="Montserrat" w:cs="Montserrat"/>
          <w:szCs w:val="22"/>
        </w:rPr>
        <w:t xml:space="preserve"> Depilação facial suave e eficaz, removendo os pelos de áreas como buço, testa e sobrancelhas.</w:t>
      </w:r>
    </w:p>
    <w:p w14:paraId="1C665D27" w14:textId="11E3E135" w:rsidR="399D788D" w:rsidRDefault="399D788D" w:rsidP="5EDAD051">
      <w:pPr>
        <w:pStyle w:val="PargrafodaLista"/>
        <w:numPr>
          <w:ilvl w:val="0"/>
          <w:numId w:val="15"/>
        </w:numPr>
        <w:spacing w:before="240" w:after="240"/>
        <w:jc w:val="both"/>
        <w:rPr>
          <w:rFonts w:ascii="Montserrat" w:eastAsia="Montserrat" w:hAnsi="Montserrat" w:cs="Montserrat"/>
          <w:szCs w:val="22"/>
        </w:rPr>
      </w:pPr>
      <w:proofErr w:type="spellStart"/>
      <w:r w:rsidRPr="5EDAD051">
        <w:rPr>
          <w:rFonts w:ascii="Montserrat" w:eastAsia="Montserrat" w:hAnsi="Montserrat" w:cs="Montserrat"/>
          <w:b/>
          <w:bCs/>
          <w:szCs w:val="22"/>
        </w:rPr>
        <w:t>Detox</w:t>
      </w:r>
      <w:proofErr w:type="spellEnd"/>
      <w:r w:rsidRPr="5EDAD051">
        <w:rPr>
          <w:rFonts w:ascii="Montserrat" w:eastAsia="Montserrat" w:hAnsi="Montserrat" w:cs="Montserrat"/>
          <w:b/>
          <w:bCs/>
          <w:szCs w:val="22"/>
        </w:rPr>
        <w:t xml:space="preserve"> Corporal</w:t>
      </w:r>
      <w:r w:rsidRPr="5EDAD051">
        <w:rPr>
          <w:rFonts w:ascii="Montserrat" w:eastAsia="Montserrat" w:hAnsi="Montserrat" w:cs="Montserrat"/>
          <w:szCs w:val="22"/>
        </w:rPr>
        <w:t>: R$ 150,00 - 2h00</w:t>
      </w:r>
      <w:r>
        <w:br/>
      </w:r>
      <w:r w:rsidRPr="5EDAD051">
        <w:rPr>
          <w:rFonts w:ascii="Montserrat" w:eastAsia="Montserrat" w:hAnsi="Montserrat" w:cs="Montserrat"/>
          <w:szCs w:val="22"/>
        </w:rPr>
        <w:t xml:space="preserve"> Tratamento que promove a desintoxicação do corpo, melhorando a aparência da pele e auxiliando no processo de emagrecimento.</w:t>
      </w:r>
    </w:p>
    <w:p w14:paraId="3A1CD212" w14:textId="28566D12" w:rsidR="399D788D" w:rsidRDefault="399D788D" w:rsidP="5EDAD051">
      <w:pPr>
        <w:pStyle w:val="PargrafodaLista"/>
        <w:numPr>
          <w:ilvl w:val="0"/>
          <w:numId w:val="15"/>
        </w:numPr>
        <w:spacing w:before="240" w:after="240"/>
        <w:jc w:val="both"/>
        <w:rPr>
          <w:rFonts w:ascii="Montserrat" w:eastAsia="Montserrat" w:hAnsi="Montserrat" w:cs="Montserrat"/>
          <w:szCs w:val="22"/>
        </w:rPr>
      </w:pPr>
      <w:r w:rsidRPr="5EDAD051">
        <w:rPr>
          <w:rFonts w:ascii="Montserrat" w:eastAsia="Montserrat" w:hAnsi="Montserrat" w:cs="Montserrat"/>
          <w:b/>
          <w:bCs/>
          <w:szCs w:val="22"/>
        </w:rPr>
        <w:t xml:space="preserve">Pump </w:t>
      </w:r>
      <w:proofErr w:type="spellStart"/>
      <w:r w:rsidRPr="5EDAD051">
        <w:rPr>
          <w:rFonts w:ascii="Montserrat" w:eastAsia="Montserrat" w:hAnsi="Montserrat" w:cs="Montserrat"/>
          <w:b/>
          <w:bCs/>
          <w:szCs w:val="22"/>
        </w:rPr>
        <w:t>Up</w:t>
      </w:r>
      <w:proofErr w:type="spellEnd"/>
      <w:r w:rsidRPr="5EDAD051">
        <w:rPr>
          <w:rFonts w:ascii="Montserrat" w:eastAsia="Montserrat" w:hAnsi="Montserrat" w:cs="Montserrat"/>
          <w:b/>
          <w:bCs/>
          <w:szCs w:val="22"/>
        </w:rPr>
        <w:t xml:space="preserve"> (Glúteos) + Eletroestimulação</w:t>
      </w:r>
      <w:r w:rsidRPr="5EDAD051">
        <w:rPr>
          <w:rFonts w:ascii="Montserrat" w:eastAsia="Montserrat" w:hAnsi="Montserrat" w:cs="Montserrat"/>
          <w:szCs w:val="22"/>
        </w:rPr>
        <w:t>: R$ 90,00 - 1h00</w:t>
      </w:r>
      <w:r>
        <w:br/>
      </w:r>
      <w:r w:rsidRPr="5EDAD051">
        <w:rPr>
          <w:rFonts w:ascii="Montserrat" w:eastAsia="Montserrat" w:hAnsi="Montserrat" w:cs="Montserrat"/>
          <w:szCs w:val="22"/>
        </w:rPr>
        <w:t xml:space="preserve"> Combinação de massagens e eletroestimulação para aumentar e tonificar os glúteos, além de melhorar a firmeza da região.</w:t>
      </w:r>
    </w:p>
    <w:p w14:paraId="59B93AA2" w14:textId="596F03E8" w:rsidR="184ED060" w:rsidRDefault="184ED060" w:rsidP="006C2698">
      <w:pPr>
        <w:spacing w:before="240" w:after="240"/>
        <w:ind w:firstLine="708"/>
        <w:jc w:val="both"/>
        <w:rPr>
          <w:rFonts w:ascii="Montserrat" w:eastAsia="Montserrat" w:hAnsi="Montserrat" w:cs="Montserrat"/>
          <w:color w:val="000000" w:themeColor="text1"/>
          <w:szCs w:val="22"/>
        </w:rPr>
      </w:pPr>
      <w:r w:rsidRPr="4D57A69B">
        <w:rPr>
          <w:rFonts w:ascii="Montserrat" w:eastAsia="Montserrat" w:hAnsi="Montserrat" w:cs="Montserrat"/>
          <w:color w:val="000000" w:themeColor="text1"/>
          <w:szCs w:val="22"/>
        </w:rPr>
        <w:t>No entanto, Ana Carla enfrenta desafios na gestão de sua clínica, especialmente no agendamento de clientes. Como o processo é feito manualmente, muitas vezes há demora para responder às mensagens, o que pode gerar frustração e até a perda de clientes em potencial. Além disso, manter o controle dos horários disponíveis e indisponíveis exige um esforço constante, tornando a organização do dia a dia mais complexa.</w:t>
      </w:r>
    </w:p>
    <w:p w14:paraId="05504D72" w14:textId="3B4B1974" w:rsidR="00E338E8" w:rsidRDefault="184ED060" w:rsidP="00E338E8">
      <w:pPr>
        <w:spacing w:before="240" w:after="240"/>
        <w:ind w:firstLine="708"/>
        <w:jc w:val="both"/>
        <w:rPr>
          <w:rFonts w:ascii="Montserrat" w:eastAsia="Montserrat" w:hAnsi="Montserrat" w:cs="Montserrat"/>
          <w:color w:val="000000" w:themeColor="text1"/>
        </w:rPr>
      </w:pPr>
      <w:r w:rsidRPr="16990923">
        <w:rPr>
          <w:rFonts w:ascii="Montserrat" w:eastAsia="Montserrat" w:hAnsi="Montserrat" w:cs="Montserrat"/>
          <w:color w:val="000000" w:themeColor="text1"/>
        </w:rPr>
        <w:t xml:space="preserve">Outro </w:t>
      </w:r>
      <w:r w:rsidRPr="16990923">
        <w:rPr>
          <w:rFonts w:ascii="Montserrat" w:eastAsia="Montserrat" w:hAnsi="Montserrat" w:cs="Montserrat"/>
          <w:b/>
          <w:bCs/>
          <w:color w:val="000000" w:themeColor="text1"/>
        </w:rPr>
        <w:t>ponto crítico</w:t>
      </w:r>
      <w:r w:rsidRPr="16990923">
        <w:rPr>
          <w:rFonts w:ascii="Montserrat" w:eastAsia="Montserrat" w:hAnsi="Montserrat" w:cs="Montserrat"/>
          <w:color w:val="000000" w:themeColor="text1"/>
        </w:rPr>
        <w:t xml:space="preserve"> são as </w:t>
      </w:r>
      <w:r w:rsidRPr="16990923">
        <w:rPr>
          <w:rFonts w:ascii="Montserrat" w:eastAsia="Montserrat" w:hAnsi="Montserrat" w:cs="Montserrat"/>
          <w:b/>
          <w:bCs/>
          <w:color w:val="000000" w:themeColor="text1"/>
        </w:rPr>
        <w:t>faltas e atrasos das clientes em consultas marcadas,</w:t>
      </w:r>
      <w:r w:rsidRPr="16990923">
        <w:rPr>
          <w:rFonts w:ascii="Montserrat" w:eastAsia="Montserrat" w:hAnsi="Montserrat" w:cs="Montserrat"/>
          <w:color w:val="000000" w:themeColor="text1"/>
        </w:rPr>
        <w:t xml:space="preserve"> impactando diretamente sua rotina e faturamento. Além das dificuldades no </w:t>
      </w:r>
      <w:r w:rsidRPr="16990923">
        <w:rPr>
          <w:rFonts w:ascii="Montserrat" w:eastAsia="Montserrat" w:hAnsi="Montserrat" w:cs="Montserrat"/>
          <w:color w:val="000000" w:themeColor="text1"/>
        </w:rPr>
        <w:lastRenderedPageBreak/>
        <w:t>agendamento, Ana Carla também enfrenta desafios na organização financeira do seu negócio. Controlar o fluxo de caixa, acompanhar lucros e despesas e entender quais dias são mais lucrativos exige dedicação e uma gestão eficiente.</w:t>
      </w:r>
    </w:p>
    <w:p w14:paraId="20D908C5" w14:textId="77777777" w:rsidR="0040664C" w:rsidRDefault="0040664C" w:rsidP="0040664C">
      <w:pPr>
        <w:spacing w:beforeAutospacing="1" w:afterAutospacing="1" w:line="240" w:lineRule="auto"/>
        <w:ind w:firstLine="360"/>
        <w:jc w:val="center"/>
        <w:rPr>
          <w:rFonts w:ascii="Montserrat" w:eastAsia="Montserrat" w:hAnsi="Montserrat" w:cs="Montserrat"/>
          <w:b/>
          <w:bCs/>
          <w:color w:val="000000" w:themeColor="text1"/>
          <w:sz w:val="24"/>
          <w:u w:val="single"/>
        </w:rPr>
      </w:pPr>
      <w:r>
        <w:rPr>
          <w:rFonts w:ascii="Montserrat" w:eastAsia="Montserrat" w:hAnsi="Montserrat" w:cs="Montserrat"/>
          <w:b/>
          <w:bCs/>
          <w:color w:val="000000" w:themeColor="text1"/>
          <w:sz w:val="24"/>
          <w:u w:val="single"/>
        </w:rPr>
        <w:t>Perguntas</w:t>
      </w:r>
    </w:p>
    <w:p w14:paraId="0B03E4A6" w14:textId="77777777" w:rsidR="006719DE" w:rsidRPr="006719DE" w:rsidRDefault="006719DE" w:rsidP="006719DE">
      <w:pPr>
        <w:spacing w:beforeAutospacing="1" w:afterAutospacing="1" w:line="240" w:lineRule="auto"/>
        <w:rPr>
          <w:rFonts w:ascii="Montserrat" w:eastAsia="Montserrat" w:hAnsi="Montserrat" w:cs="Montserrat"/>
          <w:color w:val="000000" w:themeColor="text1"/>
          <w:sz w:val="24"/>
        </w:rPr>
      </w:pPr>
    </w:p>
    <w:p w14:paraId="2E3307C0" w14:textId="4B28D626" w:rsidR="006719DE" w:rsidRPr="006719DE" w:rsidRDefault="006719DE" w:rsidP="006719DE">
      <w:pPr>
        <w:pStyle w:val="PargrafodaLista"/>
        <w:numPr>
          <w:ilvl w:val="0"/>
          <w:numId w:val="23"/>
        </w:numPr>
        <w:spacing w:beforeAutospacing="1" w:afterAutospacing="1" w:line="240" w:lineRule="auto"/>
        <w:rPr>
          <w:rFonts w:ascii="Montserrat" w:eastAsia="Montserrat" w:hAnsi="Montserrat" w:cs="Montserrat"/>
          <w:color w:val="000000" w:themeColor="text1"/>
          <w:sz w:val="24"/>
        </w:rPr>
      </w:pPr>
      <w:r w:rsidRPr="006719DE">
        <w:rPr>
          <w:rFonts w:ascii="Montserrat" w:eastAsia="Montserrat" w:hAnsi="Montserrat" w:cs="Montserrat"/>
          <w:color w:val="000000" w:themeColor="text1"/>
          <w:sz w:val="24"/>
        </w:rPr>
        <w:t>Qual é o percentual de no-shows/cancelamentos em relação ao total de agendamentos? (podemos usar para fazer benchmarking e estabelecer uma meta)</w:t>
      </w:r>
    </w:p>
    <w:p w14:paraId="506B67CC" w14:textId="37350278" w:rsidR="006719DE" w:rsidRPr="006719DE" w:rsidRDefault="006719DE" w:rsidP="006719DE">
      <w:pPr>
        <w:pStyle w:val="PargrafodaLista"/>
        <w:numPr>
          <w:ilvl w:val="0"/>
          <w:numId w:val="23"/>
        </w:numPr>
        <w:spacing w:beforeAutospacing="1" w:afterAutospacing="1" w:line="240" w:lineRule="auto"/>
        <w:rPr>
          <w:rFonts w:ascii="Montserrat" w:eastAsia="Montserrat" w:hAnsi="Montserrat" w:cs="Montserrat"/>
          <w:color w:val="000000" w:themeColor="text1"/>
          <w:sz w:val="24"/>
        </w:rPr>
      </w:pPr>
      <w:r w:rsidRPr="006719DE">
        <w:rPr>
          <w:rFonts w:ascii="Montserrat" w:eastAsia="Montserrat" w:hAnsi="Montserrat" w:cs="Montserrat"/>
          <w:color w:val="000000" w:themeColor="text1"/>
          <w:sz w:val="24"/>
        </w:rPr>
        <w:t>Qual o tempo médio entre a data de marcação e a data de cancelamento? (ajuda a criar políticas de multa/depósito)</w:t>
      </w:r>
    </w:p>
    <w:p w14:paraId="34323A35" w14:textId="6AE7D270" w:rsidR="006719DE" w:rsidRPr="006719DE" w:rsidRDefault="006719DE" w:rsidP="006719DE">
      <w:pPr>
        <w:pStyle w:val="PargrafodaLista"/>
        <w:numPr>
          <w:ilvl w:val="0"/>
          <w:numId w:val="23"/>
        </w:numPr>
        <w:spacing w:beforeAutospacing="1" w:afterAutospacing="1" w:line="240" w:lineRule="auto"/>
        <w:rPr>
          <w:rFonts w:ascii="Montserrat" w:eastAsia="Montserrat" w:hAnsi="Montserrat" w:cs="Montserrat"/>
          <w:color w:val="000000" w:themeColor="text1"/>
          <w:sz w:val="24"/>
        </w:rPr>
      </w:pPr>
      <w:r w:rsidRPr="006719DE">
        <w:rPr>
          <w:rFonts w:ascii="Montserrat" w:eastAsia="Montserrat" w:hAnsi="Montserrat" w:cs="Montserrat"/>
          <w:color w:val="000000" w:themeColor="text1"/>
          <w:sz w:val="24"/>
        </w:rPr>
        <w:t xml:space="preserve">Qual a porcentagem de cancelamentos de </w:t>
      </w:r>
      <w:r w:rsidR="005B0C81" w:rsidRPr="006719DE">
        <w:rPr>
          <w:rFonts w:ascii="Montserrat" w:eastAsia="Montserrat" w:hAnsi="Montserrat" w:cs="Montserrat"/>
          <w:color w:val="000000" w:themeColor="text1"/>
          <w:sz w:val="24"/>
        </w:rPr>
        <w:t>última</w:t>
      </w:r>
      <w:r w:rsidRPr="006719DE">
        <w:rPr>
          <w:rFonts w:ascii="Montserrat" w:eastAsia="Montserrat" w:hAnsi="Montserrat" w:cs="Montserrat"/>
          <w:color w:val="000000" w:themeColor="text1"/>
          <w:sz w:val="24"/>
        </w:rPr>
        <w:t xml:space="preserve"> hora? </w:t>
      </w:r>
      <w:r w:rsidR="005B0C81" w:rsidRPr="006719DE">
        <w:rPr>
          <w:rFonts w:ascii="Montserrat" w:eastAsia="Montserrat" w:hAnsi="Montserrat" w:cs="Montserrat"/>
          <w:color w:val="000000" w:themeColor="text1"/>
          <w:sz w:val="24"/>
        </w:rPr>
        <w:t>Eles têm</w:t>
      </w:r>
      <w:r w:rsidRPr="006719DE">
        <w:rPr>
          <w:rFonts w:ascii="Montserrat" w:eastAsia="Montserrat" w:hAnsi="Montserrat" w:cs="Montserrat"/>
          <w:color w:val="000000" w:themeColor="text1"/>
          <w:sz w:val="24"/>
        </w:rPr>
        <w:t xml:space="preserve"> alguma característica especifica? (cancelamentos de </w:t>
      </w:r>
      <w:r w:rsidR="005B0C81" w:rsidRPr="006719DE">
        <w:rPr>
          <w:rFonts w:ascii="Montserrat" w:eastAsia="Montserrat" w:hAnsi="Montserrat" w:cs="Montserrat"/>
          <w:color w:val="000000" w:themeColor="text1"/>
          <w:sz w:val="24"/>
        </w:rPr>
        <w:t>última</w:t>
      </w:r>
      <w:r w:rsidRPr="006719DE">
        <w:rPr>
          <w:rFonts w:ascii="Montserrat" w:eastAsia="Montserrat" w:hAnsi="Montserrat" w:cs="Montserrat"/>
          <w:color w:val="000000" w:themeColor="text1"/>
          <w:sz w:val="24"/>
        </w:rPr>
        <w:t xml:space="preserve"> hora são os mais prejudiciais para a beneficiaria)</w:t>
      </w:r>
    </w:p>
    <w:p w14:paraId="5F2CA5F0" w14:textId="5EAFCF20" w:rsidR="006719DE" w:rsidRPr="006719DE" w:rsidRDefault="006719DE" w:rsidP="006719DE">
      <w:pPr>
        <w:pStyle w:val="PargrafodaLista"/>
        <w:numPr>
          <w:ilvl w:val="0"/>
          <w:numId w:val="23"/>
        </w:numPr>
        <w:spacing w:beforeAutospacing="1" w:afterAutospacing="1" w:line="240" w:lineRule="auto"/>
        <w:rPr>
          <w:rFonts w:ascii="Montserrat" w:eastAsia="Montserrat" w:hAnsi="Montserrat" w:cs="Montserrat"/>
          <w:color w:val="000000" w:themeColor="text1"/>
          <w:sz w:val="24"/>
        </w:rPr>
      </w:pPr>
      <w:r w:rsidRPr="006719DE">
        <w:rPr>
          <w:rFonts w:ascii="Montserrat" w:eastAsia="Montserrat" w:hAnsi="Montserrat" w:cs="Montserrat"/>
          <w:color w:val="000000" w:themeColor="text1"/>
          <w:sz w:val="24"/>
        </w:rPr>
        <w:t>Cancelamentos ocorrem mais quando o agendamento é feito com muita antecedência ou em cima da hora?</w:t>
      </w:r>
    </w:p>
    <w:p w14:paraId="0A5FE229" w14:textId="6E233D0A" w:rsidR="006719DE" w:rsidRPr="006719DE" w:rsidRDefault="006719DE" w:rsidP="006719DE">
      <w:pPr>
        <w:pStyle w:val="PargrafodaLista"/>
        <w:numPr>
          <w:ilvl w:val="0"/>
          <w:numId w:val="23"/>
        </w:numPr>
        <w:spacing w:beforeAutospacing="1" w:afterAutospacing="1" w:line="240" w:lineRule="auto"/>
        <w:rPr>
          <w:rFonts w:ascii="Montserrat" w:eastAsia="Montserrat" w:hAnsi="Montserrat" w:cs="Montserrat"/>
          <w:color w:val="000000" w:themeColor="text1"/>
          <w:sz w:val="24"/>
        </w:rPr>
      </w:pPr>
      <w:r w:rsidRPr="006719DE">
        <w:rPr>
          <w:rFonts w:ascii="Montserrat" w:eastAsia="Montserrat" w:hAnsi="Montserrat" w:cs="Montserrat"/>
          <w:color w:val="000000" w:themeColor="text1"/>
          <w:sz w:val="24"/>
        </w:rPr>
        <w:t>Qual o horário/dia da semana com maior incidência de no-show? (útil para ajustar a agenda e promoções nesses horários)</w:t>
      </w:r>
    </w:p>
    <w:p w14:paraId="4AA4727E" w14:textId="5CBEDE55" w:rsidR="006719DE" w:rsidRPr="006719DE" w:rsidRDefault="006719DE" w:rsidP="006719DE">
      <w:pPr>
        <w:pStyle w:val="PargrafodaLista"/>
        <w:numPr>
          <w:ilvl w:val="0"/>
          <w:numId w:val="23"/>
        </w:numPr>
        <w:spacing w:beforeAutospacing="1" w:afterAutospacing="1" w:line="240" w:lineRule="auto"/>
        <w:rPr>
          <w:rFonts w:ascii="Montserrat" w:eastAsia="Montserrat" w:hAnsi="Montserrat" w:cs="Montserrat"/>
          <w:color w:val="000000" w:themeColor="text1"/>
          <w:sz w:val="24"/>
        </w:rPr>
      </w:pPr>
      <w:r w:rsidRPr="006719DE">
        <w:rPr>
          <w:rFonts w:ascii="Montserrat" w:eastAsia="Montserrat" w:hAnsi="Montserrat" w:cs="Montserrat"/>
          <w:color w:val="000000" w:themeColor="text1"/>
          <w:sz w:val="24"/>
        </w:rPr>
        <w:t>Existe sazonalidade: os meses (março–julho) têm diferenças na taxa de cancelamento?</w:t>
      </w:r>
    </w:p>
    <w:p w14:paraId="3E35F861" w14:textId="7CE351DC" w:rsidR="006719DE" w:rsidRPr="006719DE" w:rsidRDefault="006719DE" w:rsidP="006719DE">
      <w:pPr>
        <w:pStyle w:val="PargrafodaLista"/>
        <w:numPr>
          <w:ilvl w:val="0"/>
          <w:numId w:val="23"/>
        </w:numPr>
        <w:spacing w:beforeAutospacing="1" w:afterAutospacing="1" w:line="240" w:lineRule="auto"/>
        <w:rPr>
          <w:rFonts w:ascii="Montserrat" w:eastAsia="Montserrat" w:hAnsi="Montserrat" w:cs="Montserrat"/>
          <w:color w:val="000000" w:themeColor="text1"/>
          <w:sz w:val="24"/>
        </w:rPr>
      </w:pPr>
      <w:r w:rsidRPr="006719DE">
        <w:rPr>
          <w:rFonts w:ascii="Montserrat" w:eastAsia="Montserrat" w:hAnsi="Montserrat" w:cs="Montserrat"/>
          <w:color w:val="000000" w:themeColor="text1"/>
          <w:sz w:val="24"/>
        </w:rPr>
        <w:t xml:space="preserve">É possível prever quais clientes têm maior risco de </w:t>
      </w:r>
      <w:proofErr w:type="spellStart"/>
      <w:r w:rsidRPr="006719DE">
        <w:rPr>
          <w:rFonts w:ascii="Montserrat" w:eastAsia="Montserrat" w:hAnsi="Montserrat" w:cs="Montserrat"/>
          <w:color w:val="000000" w:themeColor="text1"/>
          <w:sz w:val="24"/>
        </w:rPr>
        <w:t>no</w:t>
      </w:r>
      <w:proofErr w:type="spellEnd"/>
      <w:r w:rsidRPr="006719DE">
        <w:rPr>
          <w:rFonts w:ascii="Montserrat" w:eastAsia="Montserrat" w:hAnsi="Montserrat" w:cs="Montserrat"/>
          <w:color w:val="000000" w:themeColor="text1"/>
          <w:sz w:val="24"/>
        </w:rPr>
        <w:t>-show pelo histórico</w:t>
      </w:r>
      <w:r w:rsidR="00CC4947">
        <w:rPr>
          <w:rFonts w:ascii="Montserrat" w:eastAsia="Montserrat" w:hAnsi="Montserrat" w:cs="Montserrat"/>
          <w:color w:val="000000" w:themeColor="text1"/>
          <w:sz w:val="24"/>
        </w:rPr>
        <w:t xml:space="preserve">? </w:t>
      </w:r>
    </w:p>
    <w:p w14:paraId="3AD69AD6" w14:textId="23265649" w:rsidR="006719DE" w:rsidRPr="006719DE" w:rsidRDefault="006719DE" w:rsidP="006719DE">
      <w:pPr>
        <w:pStyle w:val="PargrafodaLista"/>
        <w:numPr>
          <w:ilvl w:val="0"/>
          <w:numId w:val="23"/>
        </w:numPr>
        <w:spacing w:beforeAutospacing="1" w:afterAutospacing="1" w:line="240" w:lineRule="auto"/>
        <w:rPr>
          <w:rFonts w:ascii="Montserrat" w:eastAsia="Montserrat" w:hAnsi="Montserrat" w:cs="Montserrat"/>
          <w:color w:val="000000" w:themeColor="text1"/>
          <w:sz w:val="24"/>
        </w:rPr>
      </w:pPr>
      <w:r w:rsidRPr="006719DE">
        <w:rPr>
          <w:rFonts w:ascii="Montserrat" w:eastAsia="Montserrat" w:hAnsi="Montserrat" w:cs="Montserrat"/>
          <w:color w:val="000000" w:themeColor="text1"/>
          <w:sz w:val="24"/>
        </w:rPr>
        <w:t>Qual o tempo médio de antecedência que clientes cancelam (48h antes, 7 dias antes)? Isso ajuda a calibrar a política de cancelamento e oferecer encaixes.</w:t>
      </w:r>
    </w:p>
    <w:p w14:paraId="2F7018D1" w14:textId="301A6580" w:rsidR="006719DE" w:rsidRPr="006719DE" w:rsidRDefault="006719DE" w:rsidP="006719DE">
      <w:pPr>
        <w:pStyle w:val="PargrafodaLista"/>
        <w:numPr>
          <w:ilvl w:val="0"/>
          <w:numId w:val="23"/>
        </w:numPr>
        <w:spacing w:beforeAutospacing="1" w:afterAutospacing="1" w:line="240" w:lineRule="auto"/>
        <w:rPr>
          <w:rFonts w:ascii="Montserrat" w:eastAsia="Montserrat" w:hAnsi="Montserrat" w:cs="Montserrat"/>
          <w:color w:val="000000" w:themeColor="text1"/>
          <w:sz w:val="24"/>
        </w:rPr>
      </w:pPr>
      <w:r w:rsidRPr="006719DE">
        <w:rPr>
          <w:rFonts w:ascii="Montserrat" w:eastAsia="Montserrat" w:hAnsi="Montserrat" w:cs="Montserrat"/>
          <w:color w:val="000000" w:themeColor="text1"/>
          <w:sz w:val="24"/>
        </w:rPr>
        <w:t>Há diferença no comportamento de cancelamento entre tipos de serviços rápidos (</w:t>
      </w:r>
      <w:proofErr w:type="spellStart"/>
      <w:r w:rsidRPr="006719DE">
        <w:rPr>
          <w:rFonts w:ascii="Montserrat" w:eastAsia="Montserrat" w:hAnsi="Montserrat" w:cs="Montserrat"/>
          <w:color w:val="000000" w:themeColor="text1"/>
          <w:sz w:val="24"/>
        </w:rPr>
        <w:t>ex</w:t>
      </w:r>
      <w:proofErr w:type="spellEnd"/>
      <w:r w:rsidRPr="006719DE">
        <w:rPr>
          <w:rFonts w:ascii="Montserrat" w:eastAsia="Montserrat" w:hAnsi="Montserrat" w:cs="Montserrat"/>
          <w:color w:val="000000" w:themeColor="text1"/>
          <w:sz w:val="24"/>
        </w:rPr>
        <w:t>: corte) e coloração)?</w:t>
      </w:r>
    </w:p>
    <w:p w14:paraId="6FC039FA" w14:textId="3C8381DE" w:rsidR="006719DE" w:rsidRPr="006719DE" w:rsidRDefault="006719DE" w:rsidP="006719DE">
      <w:pPr>
        <w:pStyle w:val="PargrafodaLista"/>
        <w:numPr>
          <w:ilvl w:val="0"/>
          <w:numId w:val="23"/>
        </w:numPr>
        <w:spacing w:beforeAutospacing="1" w:afterAutospacing="1" w:line="240" w:lineRule="auto"/>
        <w:rPr>
          <w:rFonts w:ascii="Montserrat" w:eastAsia="Montserrat" w:hAnsi="Montserrat" w:cs="Montserrat"/>
          <w:color w:val="000000" w:themeColor="text1"/>
          <w:sz w:val="24"/>
        </w:rPr>
      </w:pPr>
      <w:r w:rsidRPr="006719DE">
        <w:rPr>
          <w:rFonts w:ascii="Montserrat" w:eastAsia="Montserrat" w:hAnsi="Montserrat" w:cs="Montserrat"/>
          <w:color w:val="000000" w:themeColor="text1"/>
          <w:sz w:val="24"/>
        </w:rPr>
        <w:t>Clientes mais jovens ou mais velhos faltam mais às consultas?</w:t>
      </w:r>
    </w:p>
    <w:p w14:paraId="3C7D2D39" w14:textId="77777777" w:rsidR="006719DE" w:rsidRDefault="006719DE" w:rsidP="006719DE">
      <w:pPr>
        <w:pStyle w:val="PargrafodaLista"/>
        <w:numPr>
          <w:ilvl w:val="0"/>
          <w:numId w:val="23"/>
        </w:numPr>
        <w:spacing w:beforeAutospacing="1" w:afterAutospacing="1" w:line="240" w:lineRule="auto"/>
        <w:rPr>
          <w:rFonts w:ascii="Montserrat" w:eastAsia="Montserrat" w:hAnsi="Montserrat" w:cs="Montserrat"/>
          <w:color w:val="000000" w:themeColor="text1"/>
          <w:sz w:val="24"/>
        </w:rPr>
      </w:pPr>
      <w:r w:rsidRPr="006719DE">
        <w:rPr>
          <w:rFonts w:ascii="Montserrat" w:eastAsia="Montserrat" w:hAnsi="Montserrat" w:cs="Montserrat"/>
          <w:color w:val="000000" w:themeColor="text1"/>
          <w:sz w:val="24"/>
        </w:rPr>
        <w:t>Pessoas que recebem SMS faltam menos que as que não recebem?</w:t>
      </w:r>
    </w:p>
    <w:p w14:paraId="28EEFD52" w14:textId="25471E04" w:rsidR="006719DE" w:rsidRDefault="000908D8" w:rsidP="006719DE">
      <w:pPr>
        <w:pStyle w:val="PargrafodaLista"/>
        <w:numPr>
          <w:ilvl w:val="0"/>
          <w:numId w:val="23"/>
        </w:numPr>
        <w:spacing w:beforeAutospacing="1" w:afterAutospacing="1" w:line="240" w:lineRule="auto"/>
        <w:rPr>
          <w:rFonts w:ascii="Montserrat" w:eastAsia="Montserrat" w:hAnsi="Montserrat" w:cs="Montserrat"/>
          <w:color w:val="000000" w:themeColor="text1"/>
          <w:sz w:val="24"/>
        </w:rPr>
      </w:pPr>
      <w:r>
        <w:rPr>
          <w:rFonts w:ascii="Montserrat" w:eastAsia="Montserrat" w:hAnsi="Montserrat" w:cs="Montserrat"/>
          <w:color w:val="000000" w:themeColor="text1"/>
          <w:sz w:val="24"/>
        </w:rPr>
        <w:t>Dias chuvosos aumentam a quantidade de no</w:t>
      </w:r>
      <w:r w:rsidR="00863FF0">
        <w:rPr>
          <w:rFonts w:ascii="Montserrat" w:eastAsia="Montserrat" w:hAnsi="Montserrat" w:cs="Montserrat"/>
          <w:color w:val="000000" w:themeColor="text1"/>
          <w:sz w:val="24"/>
        </w:rPr>
        <w:t>-</w:t>
      </w:r>
      <w:r>
        <w:rPr>
          <w:rFonts w:ascii="Montserrat" w:eastAsia="Montserrat" w:hAnsi="Montserrat" w:cs="Montserrat"/>
          <w:color w:val="000000" w:themeColor="text1"/>
          <w:sz w:val="24"/>
        </w:rPr>
        <w:t>shows?</w:t>
      </w:r>
    </w:p>
    <w:p w14:paraId="49AC0D98" w14:textId="0300C513" w:rsidR="000908D8" w:rsidRDefault="0068015F" w:rsidP="006719DE">
      <w:pPr>
        <w:pStyle w:val="PargrafodaLista"/>
        <w:numPr>
          <w:ilvl w:val="0"/>
          <w:numId w:val="23"/>
        </w:numPr>
        <w:spacing w:beforeAutospacing="1" w:afterAutospacing="1" w:line="240" w:lineRule="auto"/>
        <w:rPr>
          <w:rFonts w:ascii="Montserrat" w:eastAsia="Montserrat" w:hAnsi="Montserrat" w:cs="Montserrat"/>
          <w:color w:val="000000" w:themeColor="text1"/>
          <w:sz w:val="24"/>
        </w:rPr>
      </w:pPr>
      <w:r>
        <w:rPr>
          <w:rFonts w:ascii="Montserrat" w:eastAsia="Montserrat" w:hAnsi="Montserrat" w:cs="Montserrat"/>
          <w:color w:val="000000" w:themeColor="text1"/>
          <w:sz w:val="24"/>
        </w:rPr>
        <w:t>A temperatura influencia</w:t>
      </w:r>
      <w:r w:rsidR="00863FF0">
        <w:rPr>
          <w:rFonts w:ascii="Montserrat" w:eastAsia="Montserrat" w:hAnsi="Montserrat" w:cs="Montserrat"/>
          <w:color w:val="000000" w:themeColor="text1"/>
          <w:sz w:val="24"/>
        </w:rPr>
        <w:t xml:space="preserve"> </w:t>
      </w:r>
      <w:r w:rsidR="005B0C81">
        <w:rPr>
          <w:rFonts w:ascii="Montserrat" w:eastAsia="Montserrat" w:hAnsi="Montserrat" w:cs="Montserrat"/>
          <w:color w:val="000000" w:themeColor="text1"/>
          <w:sz w:val="24"/>
        </w:rPr>
        <w:t>os cancelamentos</w:t>
      </w:r>
      <w:r w:rsidR="00863FF0">
        <w:rPr>
          <w:rFonts w:ascii="Montserrat" w:eastAsia="Montserrat" w:hAnsi="Montserrat" w:cs="Montserrat"/>
          <w:color w:val="000000" w:themeColor="text1"/>
          <w:sz w:val="24"/>
        </w:rPr>
        <w:t>?</w:t>
      </w:r>
    </w:p>
    <w:p w14:paraId="7CBF232E" w14:textId="0F0A7143" w:rsidR="00863FF0" w:rsidRPr="006719DE" w:rsidRDefault="00863FF0" w:rsidP="006719DE">
      <w:pPr>
        <w:pStyle w:val="PargrafodaLista"/>
        <w:numPr>
          <w:ilvl w:val="0"/>
          <w:numId w:val="23"/>
        </w:numPr>
        <w:spacing w:beforeAutospacing="1" w:afterAutospacing="1" w:line="240" w:lineRule="auto"/>
        <w:rPr>
          <w:rFonts w:ascii="Montserrat" w:eastAsia="Montserrat" w:hAnsi="Montserrat" w:cs="Montserrat"/>
          <w:color w:val="000000" w:themeColor="text1"/>
          <w:sz w:val="24"/>
        </w:rPr>
      </w:pPr>
      <w:r w:rsidRPr="7EE320E0">
        <w:rPr>
          <w:rFonts w:ascii="Montserrat" w:eastAsia="Montserrat" w:hAnsi="Montserrat" w:cs="Montserrat"/>
          <w:color w:val="000000" w:themeColor="text1"/>
          <w:sz w:val="24"/>
        </w:rPr>
        <w:t>Em época</w:t>
      </w:r>
      <w:r w:rsidR="0064762B" w:rsidRPr="7EE320E0">
        <w:rPr>
          <w:rFonts w:ascii="Montserrat" w:eastAsia="Montserrat" w:hAnsi="Montserrat" w:cs="Montserrat"/>
          <w:color w:val="000000" w:themeColor="text1"/>
          <w:sz w:val="24"/>
        </w:rPr>
        <w:t>s</w:t>
      </w:r>
      <w:r w:rsidR="00397493" w:rsidRPr="7EE320E0">
        <w:rPr>
          <w:rFonts w:ascii="Montserrat" w:eastAsia="Montserrat" w:hAnsi="Montserrat" w:cs="Montserrat"/>
          <w:color w:val="000000" w:themeColor="text1"/>
          <w:sz w:val="24"/>
        </w:rPr>
        <w:t xml:space="preserve"> </w:t>
      </w:r>
      <w:r w:rsidRPr="7EE320E0">
        <w:rPr>
          <w:rFonts w:ascii="Montserrat" w:eastAsia="Montserrat" w:hAnsi="Montserrat" w:cs="Montserrat"/>
          <w:color w:val="000000" w:themeColor="text1"/>
          <w:sz w:val="24"/>
        </w:rPr>
        <w:t>(</w:t>
      </w:r>
      <w:r w:rsidR="0064762B" w:rsidRPr="7EE320E0">
        <w:rPr>
          <w:rFonts w:ascii="Montserrat" w:eastAsia="Montserrat" w:hAnsi="Montserrat" w:cs="Montserrat"/>
          <w:color w:val="000000" w:themeColor="text1"/>
          <w:sz w:val="24"/>
        </w:rPr>
        <w:t>meses</w:t>
      </w:r>
      <w:r w:rsidRPr="7EE320E0">
        <w:rPr>
          <w:rFonts w:ascii="Montserrat" w:eastAsia="Montserrat" w:hAnsi="Montserrat" w:cs="Montserrat"/>
          <w:color w:val="000000" w:themeColor="text1"/>
          <w:sz w:val="24"/>
        </w:rPr>
        <w:t>) mais quentes</w:t>
      </w:r>
      <w:r w:rsidR="0064762B" w:rsidRPr="7EE320E0">
        <w:rPr>
          <w:rFonts w:ascii="Montserrat" w:eastAsia="Montserrat" w:hAnsi="Montserrat" w:cs="Montserrat"/>
          <w:color w:val="000000" w:themeColor="text1"/>
          <w:sz w:val="24"/>
        </w:rPr>
        <w:t xml:space="preserve"> </w:t>
      </w:r>
      <w:r w:rsidR="005B0C81" w:rsidRPr="7EE320E0">
        <w:rPr>
          <w:rFonts w:ascii="Montserrat" w:eastAsia="Montserrat" w:hAnsi="Montserrat" w:cs="Montserrat"/>
          <w:color w:val="000000" w:themeColor="text1"/>
          <w:sz w:val="24"/>
        </w:rPr>
        <w:t>a quantidade de consultas no salão de beleza aumenta?</w:t>
      </w:r>
    </w:p>
    <w:p w14:paraId="0A548F9B" w14:textId="12EC9074" w:rsidR="2877FB75" w:rsidRDefault="2877FB75" w:rsidP="7EE320E0">
      <w:pPr>
        <w:pStyle w:val="PargrafodaLista"/>
        <w:numPr>
          <w:ilvl w:val="0"/>
          <w:numId w:val="23"/>
        </w:numPr>
        <w:spacing w:beforeAutospacing="1" w:afterAutospacing="1" w:line="240" w:lineRule="auto"/>
        <w:rPr>
          <w:rFonts w:ascii="Montserrat" w:eastAsia="Montserrat" w:hAnsi="Montserrat" w:cs="Montserrat"/>
          <w:color w:val="000000" w:themeColor="text1"/>
          <w:sz w:val="24"/>
        </w:rPr>
      </w:pPr>
      <w:r w:rsidRPr="7EE320E0">
        <w:rPr>
          <w:rFonts w:ascii="Montserrat" w:eastAsia="Montserrat" w:hAnsi="Montserrat" w:cs="Montserrat"/>
          <w:color w:val="000000" w:themeColor="text1"/>
          <w:sz w:val="24"/>
        </w:rPr>
        <w:t>Produtos mais caros tem tendencia a ser uma taxa de cancelamento menor?</w:t>
      </w:r>
    </w:p>
    <w:p w14:paraId="293CB1DC" w14:textId="52B72474" w:rsidR="006719DE" w:rsidRPr="006719DE" w:rsidRDefault="006719DE" w:rsidP="006719DE">
      <w:pPr>
        <w:spacing w:beforeAutospacing="1" w:afterAutospacing="1" w:line="240" w:lineRule="auto"/>
        <w:ind w:firstLine="60"/>
        <w:rPr>
          <w:rFonts w:ascii="Montserrat" w:eastAsia="Montserrat" w:hAnsi="Montserrat" w:cs="Montserrat"/>
          <w:color w:val="000000" w:themeColor="text1"/>
          <w:sz w:val="24"/>
        </w:rPr>
      </w:pPr>
    </w:p>
    <w:p w14:paraId="188009B5" w14:textId="77777777" w:rsidR="006719DE" w:rsidRPr="006719DE" w:rsidRDefault="006719DE" w:rsidP="006719DE">
      <w:pPr>
        <w:spacing w:beforeAutospacing="1" w:afterAutospacing="1" w:line="240" w:lineRule="auto"/>
        <w:rPr>
          <w:rFonts w:ascii="Montserrat" w:eastAsia="Montserrat" w:hAnsi="Montserrat" w:cs="Montserrat"/>
          <w:color w:val="000000" w:themeColor="text1"/>
          <w:sz w:val="24"/>
        </w:rPr>
      </w:pPr>
    </w:p>
    <w:p w14:paraId="6AFE8056" w14:textId="16A64573" w:rsidR="0087443D" w:rsidRPr="0087443D" w:rsidRDefault="0087443D" w:rsidP="000C2CA0">
      <w:pPr>
        <w:spacing w:beforeAutospacing="1" w:afterAutospacing="1" w:line="240" w:lineRule="auto"/>
        <w:rPr>
          <w:rFonts w:ascii="Montserrat" w:eastAsia="Montserrat" w:hAnsi="Montserrat" w:cs="Montserrat"/>
          <w:color w:val="000000" w:themeColor="text1"/>
          <w:sz w:val="24"/>
        </w:rPr>
      </w:pPr>
    </w:p>
    <w:p w14:paraId="408E5043" w14:textId="77777777" w:rsidR="0087443D" w:rsidRPr="0087443D" w:rsidRDefault="0087443D" w:rsidP="0087443D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color w:val="000000" w:themeColor="text1"/>
          <w:sz w:val="24"/>
        </w:rPr>
      </w:pPr>
    </w:p>
    <w:p w14:paraId="42686005" w14:textId="77777777" w:rsidR="007E6BA6" w:rsidRPr="00E23C1B" w:rsidRDefault="007E6BA6" w:rsidP="00E338E8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color w:val="000000" w:themeColor="text1"/>
          <w:sz w:val="24"/>
        </w:rPr>
      </w:pPr>
    </w:p>
    <w:p w14:paraId="77DBCA8F" w14:textId="6140AD62" w:rsidR="4D57A69B" w:rsidRDefault="00CE5868" w:rsidP="006C2698">
      <w:pPr>
        <w:spacing w:beforeAutospacing="1" w:afterAutospacing="1" w:line="240" w:lineRule="auto"/>
        <w:ind w:firstLine="360"/>
        <w:jc w:val="center"/>
        <w:rPr>
          <w:rFonts w:ascii="Montserrat" w:eastAsia="Montserrat" w:hAnsi="Montserrat" w:cs="Montserrat"/>
          <w:b/>
          <w:bCs/>
          <w:color w:val="000000" w:themeColor="text1"/>
          <w:sz w:val="24"/>
          <w:u w:val="single"/>
        </w:rPr>
      </w:pPr>
      <w:r>
        <w:rPr>
          <w:rFonts w:ascii="Montserrat" w:eastAsia="Montserrat" w:hAnsi="Montserrat" w:cs="Montserrat"/>
          <w:b/>
          <w:bCs/>
          <w:color w:val="000000" w:themeColor="text1"/>
          <w:sz w:val="24"/>
          <w:u w:val="single"/>
        </w:rPr>
        <w:lastRenderedPageBreak/>
        <w:t xml:space="preserve">Bases de Dados </w:t>
      </w:r>
    </w:p>
    <w:p w14:paraId="47910502" w14:textId="77777777" w:rsidR="000E3048" w:rsidRDefault="000E3048" w:rsidP="000E3048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color w:val="000000" w:themeColor="text1"/>
          <w:sz w:val="24"/>
        </w:rPr>
      </w:pPr>
    </w:p>
    <w:p w14:paraId="6229C500" w14:textId="77777777" w:rsidR="0022644F" w:rsidRDefault="002803E6" w:rsidP="0022644F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b/>
          <w:bCs/>
          <w:color w:val="000000" w:themeColor="text1"/>
          <w:sz w:val="24"/>
          <w:u w:val="single"/>
        </w:rPr>
      </w:pPr>
      <w:r>
        <w:rPr>
          <w:rFonts w:ascii="Montserrat" w:eastAsia="Montserrat" w:hAnsi="Montserrat" w:cs="Montserrat"/>
          <w:b/>
          <w:bCs/>
          <w:color w:val="000000" w:themeColor="text1"/>
          <w:sz w:val="24"/>
          <w:u w:val="single"/>
        </w:rPr>
        <w:t>1 - A</w:t>
      </w:r>
      <w:r w:rsidR="000E3048" w:rsidRPr="000E3048">
        <w:rPr>
          <w:rFonts w:ascii="Montserrat" w:eastAsia="Montserrat" w:hAnsi="Montserrat" w:cs="Montserrat"/>
          <w:b/>
          <w:bCs/>
          <w:color w:val="000000" w:themeColor="text1"/>
          <w:sz w:val="24"/>
          <w:u w:val="single"/>
        </w:rPr>
        <w:t>gendamentos Médicos</w:t>
      </w:r>
      <w:r w:rsidR="000E3048">
        <w:rPr>
          <w:rFonts w:ascii="Montserrat" w:eastAsia="Montserrat" w:hAnsi="Montserrat" w:cs="Montserrat"/>
          <w:b/>
          <w:bCs/>
          <w:color w:val="000000" w:themeColor="text1"/>
          <w:sz w:val="24"/>
          <w:u w:val="single"/>
        </w:rPr>
        <w:t xml:space="preserve">: </w:t>
      </w:r>
    </w:p>
    <w:p w14:paraId="7E2E239F" w14:textId="4B5DC739" w:rsidR="006E2F5E" w:rsidRDefault="006E2F5E" w:rsidP="0022644F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color w:val="000000" w:themeColor="text1"/>
          <w:sz w:val="24"/>
        </w:rPr>
      </w:pPr>
      <w:r>
        <w:rPr>
          <w:rFonts w:ascii="Montserrat" w:eastAsia="Montserrat" w:hAnsi="Montserrat" w:cs="Montserrat"/>
          <w:b/>
          <w:bCs/>
          <w:color w:val="000000" w:themeColor="text1"/>
          <w:sz w:val="24"/>
          <w:u w:val="single"/>
        </w:rPr>
        <w:t>Contexto</w:t>
      </w:r>
    </w:p>
    <w:p w14:paraId="249BEEB9" w14:textId="4B14B391" w:rsidR="006E2F5E" w:rsidRDefault="00C44435" w:rsidP="006E2F5E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color w:val="000000" w:themeColor="text1"/>
          <w:sz w:val="24"/>
        </w:rPr>
      </w:pPr>
      <w:r>
        <w:rPr>
          <w:rFonts w:ascii="Montserrat" w:eastAsia="Montserrat" w:hAnsi="Montserrat" w:cs="Montserrat"/>
          <w:color w:val="000000" w:themeColor="text1"/>
          <w:sz w:val="24"/>
        </w:rPr>
        <w:t xml:space="preserve">O </w:t>
      </w:r>
      <w:proofErr w:type="spellStart"/>
      <w:r w:rsidR="00484B77" w:rsidRPr="00484B77">
        <w:rPr>
          <w:rFonts w:ascii="Montserrat" w:eastAsia="Montserrat" w:hAnsi="Montserrat" w:cs="Montserrat"/>
          <w:i/>
          <w:iCs/>
          <w:color w:val="000000" w:themeColor="text1"/>
          <w:sz w:val="24"/>
        </w:rPr>
        <w:t>d</w:t>
      </w:r>
      <w:r w:rsidRPr="00484B77">
        <w:rPr>
          <w:rFonts w:ascii="Montserrat" w:eastAsia="Montserrat" w:hAnsi="Montserrat" w:cs="Montserrat"/>
          <w:i/>
          <w:iCs/>
          <w:color w:val="000000" w:themeColor="text1"/>
          <w:sz w:val="24"/>
        </w:rPr>
        <w:t>ataset</w:t>
      </w:r>
      <w:proofErr w:type="spellEnd"/>
      <w:r w:rsidR="00995BBE">
        <w:rPr>
          <w:rFonts w:ascii="Montserrat" w:eastAsia="Montserrat" w:hAnsi="Montserrat" w:cs="Montserrat"/>
          <w:color w:val="000000" w:themeColor="text1"/>
          <w:sz w:val="24"/>
        </w:rPr>
        <w:t xml:space="preserve"> com nome de “</w:t>
      </w:r>
      <w:r w:rsidR="00995BBE" w:rsidRPr="00995BBE">
        <w:rPr>
          <w:rFonts w:ascii="Montserrat" w:eastAsia="Montserrat" w:hAnsi="Montserrat" w:cs="Montserrat"/>
          <w:color w:val="000000" w:themeColor="text1"/>
          <w:sz w:val="24"/>
        </w:rPr>
        <w:t xml:space="preserve">Medical </w:t>
      </w:r>
      <w:proofErr w:type="spellStart"/>
      <w:r w:rsidR="00995BBE" w:rsidRPr="00995BBE">
        <w:rPr>
          <w:rFonts w:ascii="Montserrat" w:eastAsia="Montserrat" w:hAnsi="Montserrat" w:cs="Montserrat"/>
          <w:color w:val="000000" w:themeColor="text1"/>
          <w:sz w:val="24"/>
        </w:rPr>
        <w:t>Appointment</w:t>
      </w:r>
      <w:proofErr w:type="spellEnd"/>
      <w:r w:rsidR="00995BBE" w:rsidRPr="00995BBE">
        <w:rPr>
          <w:rFonts w:ascii="Montserrat" w:eastAsia="Montserrat" w:hAnsi="Montserrat" w:cs="Montserrat"/>
          <w:color w:val="000000" w:themeColor="text1"/>
          <w:sz w:val="24"/>
        </w:rPr>
        <w:t xml:space="preserve"> No Shows</w:t>
      </w:r>
      <w:r w:rsidR="00995BBE">
        <w:rPr>
          <w:rFonts w:ascii="Montserrat" w:eastAsia="Montserrat" w:hAnsi="Montserrat" w:cs="Montserrat"/>
          <w:color w:val="000000" w:themeColor="text1"/>
          <w:sz w:val="24"/>
        </w:rPr>
        <w:t>”</w:t>
      </w:r>
      <w:r w:rsidR="00FB2084">
        <w:rPr>
          <w:rFonts w:ascii="Montserrat" w:eastAsia="Montserrat" w:hAnsi="Montserrat" w:cs="Montserrat"/>
          <w:color w:val="000000" w:themeColor="text1"/>
          <w:sz w:val="24"/>
        </w:rPr>
        <w:t xml:space="preserve"> </w:t>
      </w:r>
      <w:r>
        <w:rPr>
          <w:rFonts w:ascii="Montserrat" w:eastAsia="Montserrat" w:hAnsi="Montserrat" w:cs="Montserrat"/>
          <w:color w:val="000000" w:themeColor="text1"/>
          <w:sz w:val="24"/>
        </w:rPr>
        <w:t xml:space="preserve">contém dados de uma clínica médica localizada em </w:t>
      </w:r>
      <w:r w:rsidR="00BB012C">
        <w:rPr>
          <w:rFonts w:ascii="Montserrat" w:eastAsia="Montserrat" w:hAnsi="Montserrat" w:cs="Montserrat"/>
          <w:color w:val="000000" w:themeColor="text1"/>
          <w:sz w:val="24"/>
        </w:rPr>
        <w:t>Espírito</w:t>
      </w:r>
      <w:r>
        <w:rPr>
          <w:rFonts w:ascii="Montserrat" w:eastAsia="Montserrat" w:hAnsi="Montserrat" w:cs="Montserrat"/>
          <w:color w:val="000000" w:themeColor="text1"/>
          <w:sz w:val="24"/>
        </w:rPr>
        <w:t xml:space="preserve"> Santo, na cidade de </w:t>
      </w:r>
      <w:r w:rsidR="00090691">
        <w:rPr>
          <w:rFonts w:ascii="Montserrat" w:eastAsia="Montserrat" w:hAnsi="Montserrat" w:cs="Montserrat"/>
          <w:color w:val="000000" w:themeColor="text1"/>
          <w:sz w:val="24"/>
        </w:rPr>
        <w:t>Vitória e</w:t>
      </w:r>
      <w:r w:rsidR="00066543">
        <w:rPr>
          <w:rFonts w:ascii="Montserrat" w:eastAsia="Montserrat" w:hAnsi="Montserrat" w:cs="Montserrat"/>
          <w:color w:val="000000" w:themeColor="text1"/>
          <w:sz w:val="24"/>
        </w:rPr>
        <w:t xml:space="preserve"> co</w:t>
      </w:r>
      <w:r w:rsidR="008A5064">
        <w:rPr>
          <w:rFonts w:ascii="Montserrat" w:eastAsia="Montserrat" w:hAnsi="Montserrat" w:cs="Montserrat"/>
          <w:color w:val="000000" w:themeColor="text1"/>
          <w:sz w:val="24"/>
        </w:rPr>
        <w:t>nta com</w:t>
      </w:r>
      <w:r w:rsidR="00066543">
        <w:rPr>
          <w:rFonts w:ascii="Montserrat" w:eastAsia="Montserrat" w:hAnsi="Montserrat" w:cs="Montserrat"/>
          <w:color w:val="000000" w:themeColor="text1"/>
          <w:sz w:val="24"/>
        </w:rPr>
        <w:t xml:space="preserve"> </w:t>
      </w:r>
      <w:r w:rsidR="00FB2084" w:rsidRPr="00FB2084">
        <w:rPr>
          <w:rFonts w:ascii="Montserrat" w:eastAsia="Montserrat" w:hAnsi="Montserrat" w:cs="Montserrat"/>
          <w:color w:val="000000" w:themeColor="text1"/>
          <w:sz w:val="24"/>
        </w:rPr>
        <w:t>mais de 110 mil registros de agendamentos,</w:t>
      </w:r>
      <w:r w:rsidR="00C235B3">
        <w:rPr>
          <w:rFonts w:ascii="Montserrat" w:eastAsia="Montserrat" w:hAnsi="Montserrat" w:cs="Montserrat"/>
          <w:color w:val="000000" w:themeColor="text1"/>
          <w:sz w:val="24"/>
        </w:rPr>
        <w:t xml:space="preserve"> </w:t>
      </w:r>
      <w:r w:rsidR="00A24DE1">
        <w:rPr>
          <w:rFonts w:ascii="Montserrat" w:eastAsia="Montserrat" w:hAnsi="Montserrat" w:cs="Montserrat"/>
          <w:color w:val="000000" w:themeColor="text1"/>
          <w:sz w:val="24"/>
        </w:rPr>
        <w:t>com 14 colunas</w:t>
      </w:r>
      <w:r w:rsidR="001D6AB4">
        <w:rPr>
          <w:rFonts w:ascii="Montserrat" w:eastAsia="Montserrat" w:hAnsi="Montserrat" w:cs="Montserrat"/>
          <w:color w:val="000000" w:themeColor="text1"/>
          <w:sz w:val="24"/>
        </w:rPr>
        <w:t xml:space="preserve"> que por sua vez, mostram dados sobre os pacientes como idade, </w:t>
      </w:r>
      <w:r w:rsidR="00BD78E5">
        <w:rPr>
          <w:rFonts w:ascii="Montserrat" w:eastAsia="Montserrat" w:hAnsi="Montserrat" w:cs="Montserrat"/>
          <w:color w:val="000000" w:themeColor="text1"/>
          <w:sz w:val="24"/>
        </w:rPr>
        <w:t xml:space="preserve">escolaridade, </w:t>
      </w:r>
      <w:r w:rsidR="0042489F">
        <w:rPr>
          <w:rFonts w:ascii="Montserrat" w:eastAsia="Montserrat" w:hAnsi="Montserrat" w:cs="Montserrat"/>
          <w:color w:val="000000" w:themeColor="text1"/>
          <w:sz w:val="24"/>
        </w:rPr>
        <w:t>bairro</w:t>
      </w:r>
      <w:r w:rsidR="00BD78E5">
        <w:rPr>
          <w:rFonts w:ascii="Montserrat" w:eastAsia="Montserrat" w:hAnsi="Montserrat" w:cs="Montserrat"/>
          <w:color w:val="000000" w:themeColor="text1"/>
          <w:sz w:val="24"/>
        </w:rPr>
        <w:t xml:space="preserve"> e outros em conjunto com dados sobre a </w:t>
      </w:r>
      <w:r w:rsidR="00A04DE9">
        <w:rPr>
          <w:rFonts w:ascii="Montserrat" w:eastAsia="Montserrat" w:hAnsi="Montserrat" w:cs="Montserrat"/>
          <w:color w:val="000000" w:themeColor="text1"/>
          <w:sz w:val="24"/>
        </w:rPr>
        <w:t>consulta como data de agendamento, data da consulta</w:t>
      </w:r>
      <w:r w:rsidR="00D83782">
        <w:rPr>
          <w:rFonts w:ascii="Montserrat" w:eastAsia="Montserrat" w:hAnsi="Montserrat" w:cs="Montserrat"/>
          <w:color w:val="000000" w:themeColor="text1"/>
          <w:sz w:val="24"/>
        </w:rPr>
        <w:t xml:space="preserve"> e </w:t>
      </w:r>
      <w:r w:rsidR="00805581">
        <w:rPr>
          <w:rFonts w:ascii="Montserrat" w:eastAsia="Montserrat" w:hAnsi="Montserrat" w:cs="Montserrat"/>
          <w:color w:val="000000" w:themeColor="text1"/>
          <w:sz w:val="24"/>
        </w:rPr>
        <w:t xml:space="preserve">se </w:t>
      </w:r>
      <w:r w:rsidR="003E778E">
        <w:rPr>
          <w:rFonts w:ascii="Montserrat" w:eastAsia="Montserrat" w:hAnsi="Montserrat" w:cs="Montserrat"/>
          <w:color w:val="000000" w:themeColor="text1"/>
          <w:sz w:val="24"/>
        </w:rPr>
        <w:t>algum SMS foi enviado para o cliente</w:t>
      </w:r>
      <w:r w:rsidR="00484B77">
        <w:rPr>
          <w:rFonts w:ascii="Montserrat" w:eastAsia="Montserrat" w:hAnsi="Montserrat" w:cs="Montserrat"/>
          <w:color w:val="000000" w:themeColor="text1"/>
          <w:sz w:val="24"/>
        </w:rPr>
        <w:t xml:space="preserve"> e o mais importante: O </w:t>
      </w:r>
      <w:proofErr w:type="spellStart"/>
      <w:r w:rsidR="00484B77" w:rsidRPr="00484B77">
        <w:rPr>
          <w:rFonts w:ascii="Montserrat" w:eastAsia="Montserrat" w:hAnsi="Montserrat" w:cs="Montserrat"/>
          <w:i/>
          <w:iCs/>
          <w:color w:val="000000" w:themeColor="text1"/>
          <w:sz w:val="24"/>
        </w:rPr>
        <w:t>dataset</w:t>
      </w:r>
      <w:proofErr w:type="spellEnd"/>
      <w:r w:rsidR="00484B77">
        <w:rPr>
          <w:rFonts w:ascii="Montserrat" w:eastAsia="Montserrat" w:hAnsi="Montserrat" w:cs="Montserrat"/>
          <w:color w:val="000000" w:themeColor="text1"/>
          <w:sz w:val="24"/>
        </w:rPr>
        <w:t xml:space="preserve"> possui uma coluna</w:t>
      </w:r>
      <w:r w:rsidR="00C4663C">
        <w:rPr>
          <w:rFonts w:ascii="Montserrat" w:eastAsia="Montserrat" w:hAnsi="Montserrat" w:cs="Montserrat"/>
          <w:color w:val="000000" w:themeColor="text1"/>
          <w:sz w:val="24"/>
        </w:rPr>
        <w:t xml:space="preserve"> binária validando se o paciente compareceu na consulta.</w:t>
      </w:r>
    </w:p>
    <w:p w14:paraId="03565C7D" w14:textId="38295483" w:rsidR="006E2F5E" w:rsidRDefault="006E2F5E" w:rsidP="006E2F5E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color w:val="000000" w:themeColor="text1"/>
          <w:sz w:val="24"/>
        </w:rPr>
      </w:pPr>
      <w:r>
        <w:rPr>
          <w:rFonts w:ascii="Montserrat" w:eastAsia="Montserrat" w:hAnsi="Montserrat" w:cs="Montserrat"/>
          <w:b/>
          <w:bCs/>
          <w:color w:val="000000" w:themeColor="text1"/>
          <w:sz w:val="24"/>
          <w:u w:val="single"/>
        </w:rPr>
        <w:t>Justificativa da Seleção</w:t>
      </w:r>
    </w:p>
    <w:p w14:paraId="1CAD91C8" w14:textId="7310CD62" w:rsidR="003E778E" w:rsidRDefault="00842107" w:rsidP="000F7396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color w:val="000000" w:themeColor="text1"/>
          <w:sz w:val="24"/>
        </w:rPr>
      </w:pPr>
      <w:r>
        <w:rPr>
          <w:rFonts w:ascii="Montserrat" w:eastAsia="Montserrat" w:hAnsi="Montserrat" w:cs="Montserrat"/>
          <w:color w:val="000000" w:themeColor="text1"/>
          <w:sz w:val="24"/>
        </w:rPr>
        <w:t xml:space="preserve">A base de dados foi escolhida para compor a análise </w:t>
      </w:r>
      <w:r w:rsidR="0044419F">
        <w:rPr>
          <w:rFonts w:ascii="Montserrat" w:eastAsia="Montserrat" w:hAnsi="Montserrat" w:cs="Montserrat"/>
          <w:color w:val="000000" w:themeColor="text1"/>
          <w:sz w:val="24"/>
        </w:rPr>
        <w:t xml:space="preserve">por estar dentro do objetivo principal do sistema em desenvolvimento, o agendamento de </w:t>
      </w:r>
      <w:r w:rsidR="00B82C60">
        <w:rPr>
          <w:rFonts w:ascii="Montserrat" w:eastAsia="Montserrat" w:hAnsi="Montserrat" w:cs="Montserrat"/>
          <w:color w:val="000000" w:themeColor="text1"/>
          <w:sz w:val="24"/>
        </w:rPr>
        <w:t xml:space="preserve">consultas, com base nos dados fornecidos será possível mensurar o nível de impacto do envio de SMS na </w:t>
      </w:r>
      <w:r w:rsidR="00762B66">
        <w:rPr>
          <w:rFonts w:ascii="Montserrat" w:eastAsia="Montserrat" w:hAnsi="Montserrat" w:cs="Montserrat"/>
          <w:color w:val="000000" w:themeColor="text1"/>
          <w:sz w:val="24"/>
        </w:rPr>
        <w:t xml:space="preserve">presença dos clientes e padrões de comportamento, além de nos permitir fazer regressões e usar técnicas de aprendizado de </w:t>
      </w:r>
      <w:r w:rsidR="000F7396">
        <w:rPr>
          <w:rFonts w:ascii="Montserrat" w:eastAsia="Montserrat" w:hAnsi="Montserrat" w:cs="Montserrat"/>
          <w:color w:val="000000" w:themeColor="text1"/>
          <w:sz w:val="24"/>
        </w:rPr>
        <w:t>máquina</w:t>
      </w:r>
      <w:r w:rsidR="00762B66">
        <w:rPr>
          <w:rFonts w:ascii="Montserrat" w:eastAsia="Montserrat" w:hAnsi="Montserrat" w:cs="Montserrat"/>
          <w:color w:val="000000" w:themeColor="text1"/>
          <w:sz w:val="24"/>
        </w:rPr>
        <w:t xml:space="preserve"> devido </w:t>
      </w:r>
      <w:r w:rsidR="000F7396">
        <w:rPr>
          <w:rFonts w:ascii="Montserrat" w:eastAsia="Montserrat" w:hAnsi="Montserrat" w:cs="Montserrat"/>
          <w:color w:val="000000" w:themeColor="text1"/>
          <w:sz w:val="24"/>
        </w:rPr>
        <w:t>a presença de um eixo Y (a coluna “</w:t>
      </w:r>
      <w:r w:rsidR="000F7396" w:rsidRPr="000F7396">
        <w:rPr>
          <w:rFonts w:ascii="Montserrat" w:eastAsia="Montserrat" w:hAnsi="Montserrat" w:cs="Montserrat"/>
          <w:color w:val="000000" w:themeColor="text1"/>
        </w:rPr>
        <w:t>No</w:t>
      </w:r>
      <w:r w:rsidR="000F7396">
        <w:rPr>
          <w:rFonts w:ascii="Montserrat" w:eastAsia="Montserrat" w:hAnsi="Montserrat" w:cs="Montserrat"/>
          <w:color w:val="000000" w:themeColor="text1"/>
        </w:rPr>
        <w:t xml:space="preserve"> - </w:t>
      </w:r>
      <w:r w:rsidR="000F7396" w:rsidRPr="000F7396">
        <w:rPr>
          <w:rFonts w:ascii="Montserrat" w:eastAsia="Montserrat" w:hAnsi="Montserrat" w:cs="Montserrat"/>
          <w:color w:val="000000" w:themeColor="text1"/>
        </w:rPr>
        <w:t>show</w:t>
      </w:r>
      <w:r w:rsidR="000F7396">
        <w:rPr>
          <w:rFonts w:ascii="Montserrat" w:eastAsia="Montserrat" w:hAnsi="Montserrat" w:cs="Montserrat"/>
          <w:color w:val="000000" w:themeColor="text1"/>
          <w:sz w:val="24"/>
        </w:rPr>
        <w:t xml:space="preserve"> “)</w:t>
      </w:r>
    </w:p>
    <w:p w14:paraId="56247D14" w14:textId="59EA1683" w:rsidR="00D64EFF" w:rsidRPr="00D64EFF" w:rsidRDefault="00D64EFF" w:rsidP="000F7396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b/>
          <w:bCs/>
          <w:color w:val="000000" w:themeColor="text1"/>
          <w:u w:val="single"/>
        </w:rPr>
      </w:pPr>
      <w:r w:rsidRPr="00D64EFF">
        <w:rPr>
          <w:rFonts w:ascii="Montserrat" w:eastAsia="Montserrat" w:hAnsi="Montserrat" w:cs="Montserrat"/>
          <w:b/>
          <w:bCs/>
          <w:color w:val="000000" w:themeColor="text1"/>
          <w:u w:val="single"/>
        </w:rPr>
        <w:t>Dicionário de Colunas</w:t>
      </w:r>
    </w:p>
    <w:p w14:paraId="21BE8E63" w14:textId="77777777" w:rsidR="00D64EFF" w:rsidRPr="000F7396" w:rsidRDefault="00D64EFF" w:rsidP="000F7396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b/>
          <w:bCs/>
          <w:color w:val="000000" w:themeColor="text1"/>
        </w:rPr>
      </w:pPr>
    </w:p>
    <w:p w14:paraId="042AAD21" w14:textId="744075B2" w:rsidR="000F7396" w:rsidRDefault="002803E6" w:rsidP="0022644F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color w:val="000000" w:themeColor="text1"/>
          <w:sz w:val="24"/>
        </w:rPr>
      </w:pPr>
      <w:r w:rsidRPr="000F7396">
        <w:rPr>
          <w:rFonts w:ascii="Montserrat" w:eastAsia="Montserrat" w:hAnsi="Montserrat" w:cs="Montserrat"/>
          <w:b/>
          <w:bCs/>
          <w:color w:val="000000" w:themeColor="text1"/>
          <w:sz w:val="24"/>
          <w:u w:val="single"/>
        </w:rPr>
        <w:t>Link</w:t>
      </w:r>
    </w:p>
    <w:p w14:paraId="127D0834" w14:textId="51652F1E" w:rsidR="4D57A69B" w:rsidRDefault="0022644F" w:rsidP="0022644F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color w:val="000000" w:themeColor="text1"/>
          <w:sz w:val="24"/>
        </w:rPr>
      </w:pPr>
      <w:r>
        <w:rPr>
          <w:rFonts w:ascii="Montserrat" w:eastAsia="Montserrat" w:hAnsi="Montserrat" w:cs="Montserrat"/>
          <w:color w:val="000000" w:themeColor="text1"/>
          <w:sz w:val="24"/>
        </w:rPr>
        <w:t xml:space="preserve"> </w:t>
      </w:r>
      <w:hyperlink r:id="rId10" w:history="1">
        <w:r w:rsidR="00DC75DB" w:rsidRPr="003D5256">
          <w:rPr>
            <w:rStyle w:val="Hyperlink"/>
            <w:rFonts w:ascii="Montserrat" w:eastAsia="Montserrat" w:hAnsi="Montserrat" w:cs="Montserrat"/>
            <w:sz w:val="24"/>
          </w:rPr>
          <w:t>https://www.kaggle.com/datasets/joniarroba/noshowappointments</w:t>
        </w:r>
      </w:hyperlink>
    </w:p>
    <w:p w14:paraId="4358BEB3" w14:textId="77777777" w:rsidR="00760A23" w:rsidRDefault="00760A23" w:rsidP="00760A23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b/>
          <w:bCs/>
          <w:color w:val="000000" w:themeColor="text1"/>
          <w:sz w:val="24"/>
          <w:u w:val="single"/>
        </w:rPr>
      </w:pPr>
    </w:p>
    <w:p w14:paraId="03353EC6" w14:textId="77777777" w:rsidR="00760A23" w:rsidRDefault="00760A23" w:rsidP="00760A23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b/>
          <w:bCs/>
          <w:color w:val="000000" w:themeColor="text1"/>
          <w:sz w:val="24"/>
          <w:u w:val="single"/>
        </w:rPr>
      </w:pPr>
    </w:p>
    <w:p w14:paraId="5773EC5F" w14:textId="77777777" w:rsidR="00760A23" w:rsidRDefault="00760A23" w:rsidP="00760A23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b/>
          <w:bCs/>
          <w:color w:val="000000" w:themeColor="text1"/>
          <w:sz w:val="24"/>
          <w:u w:val="single"/>
        </w:rPr>
      </w:pPr>
    </w:p>
    <w:p w14:paraId="452BAFA3" w14:textId="59C31BFB" w:rsidR="00760A23" w:rsidRDefault="00EE4484" w:rsidP="00760A23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b/>
          <w:bCs/>
          <w:color w:val="000000" w:themeColor="text1"/>
          <w:sz w:val="24"/>
          <w:u w:val="single"/>
        </w:rPr>
      </w:pPr>
      <w:r>
        <w:rPr>
          <w:rFonts w:ascii="Montserrat" w:eastAsia="Montserrat" w:hAnsi="Montserrat" w:cs="Montserrat"/>
          <w:b/>
          <w:bCs/>
          <w:color w:val="000000" w:themeColor="text1"/>
          <w:sz w:val="24"/>
          <w:u w:val="single"/>
        </w:rPr>
        <w:t>2</w:t>
      </w:r>
      <w:r w:rsidR="00760A23">
        <w:rPr>
          <w:rFonts w:ascii="Montserrat" w:eastAsia="Montserrat" w:hAnsi="Montserrat" w:cs="Montserrat"/>
          <w:b/>
          <w:bCs/>
          <w:color w:val="000000" w:themeColor="text1"/>
          <w:sz w:val="24"/>
          <w:u w:val="single"/>
        </w:rPr>
        <w:t xml:space="preserve"> – Salão de Beleza: </w:t>
      </w:r>
    </w:p>
    <w:p w14:paraId="37FDD2C9" w14:textId="77777777" w:rsidR="00760A23" w:rsidRDefault="00760A23" w:rsidP="00760A23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color w:val="000000" w:themeColor="text1"/>
          <w:sz w:val="24"/>
        </w:rPr>
      </w:pPr>
      <w:r>
        <w:rPr>
          <w:rFonts w:ascii="Montserrat" w:eastAsia="Montserrat" w:hAnsi="Montserrat" w:cs="Montserrat"/>
          <w:b/>
          <w:bCs/>
          <w:color w:val="000000" w:themeColor="text1"/>
          <w:sz w:val="24"/>
          <w:u w:val="single"/>
        </w:rPr>
        <w:t>Contexto</w:t>
      </w:r>
    </w:p>
    <w:p w14:paraId="1F8C494E" w14:textId="50C2881D" w:rsidR="00760A23" w:rsidRDefault="00760A23" w:rsidP="00760A23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color w:val="000000" w:themeColor="text1"/>
          <w:sz w:val="24"/>
        </w:rPr>
      </w:pPr>
      <w:r>
        <w:rPr>
          <w:rFonts w:ascii="Montserrat" w:eastAsia="Montserrat" w:hAnsi="Montserrat" w:cs="Montserrat"/>
          <w:color w:val="000000" w:themeColor="text1"/>
          <w:sz w:val="24"/>
        </w:rPr>
        <w:t xml:space="preserve">O </w:t>
      </w:r>
      <w:proofErr w:type="spellStart"/>
      <w:r w:rsidRPr="00484B77">
        <w:rPr>
          <w:rFonts w:ascii="Montserrat" w:eastAsia="Montserrat" w:hAnsi="Montserrat" w:cs="Montserrat"/>
          <w:i/>
          <w:iCs/>
          <w:color w:val="000000" w:themeColor="text1"/>
          <w:sz w:val="24"/>
        </w:rPr>
        <w:t>dataset</w:t>
      </w:r>
      <w:proofErr w:type="spellEnd"/>
      <w:r>
        <w:rPr>
          <w:rFonts w:ascii="Montserrat" w:eastAsia="Montserrat" w:hAnsi="Montserrat" w:cs="Montserrat"/>
          <w:color w:val="000000" w:themeColor="text1"/>
          <w:sz w:val="24"/>
        </w:rPr>
        <w:t xml:space="preserve"> com nome de “</w:t>
      </w:r>
      <w:proofErr w:type="spellStart"/>
      <w:r w:rsidR="001270BB" w:rsidRPr="001270BB">
        <w:rPr>
          <w:rFonts w:ascii="Montserrat" w:eastAsia="Montserrat" w:hAnsi="Montserrat" w:cs="Montserrat"/>
          <w:color w:val="000000" w:themeColor="text1"/>
          <w:sz w:val="24"/>
        </w:rPr>
        <w:t>Hair</w:t>
      </w:r>
      <w:proofErr w:type="spellEnd"/>
      <w:r w:rsidR="001270BB" w:rsidRPr="001270BB">
        <w:rPr>
          <w:rFonts w:ascii="Montserrat" w:eastAsia="Montserrat" w:hAnsi="Montserrat" w:cs="Montserrat"/>
          <w:color w:val="000000" w:themeColor="text1"/>
          <w:sz w:val="24"/>
        </w:rPr>
        <w:t xml:space="preserve"> Salon No-Show </w:t>
      </w:r>
      <w:proofErr w:type="spellStart"/>
      <w:r w:rsidR="001270BB" w:rsidRPr="001270BB">
        <w:rPr>
          <w:rFonts w:ascii="Montserrat" w:eastAsia="Montserrat" w:hAnsi="Montserrat" w:cs="Montserrat"/>
          <w:color w:val="000000" w:themeColor="text1"/>
          <w:sz w:val="24"/>
        </w:rPr>
        <w:t>Dataset</w:t>
      </w:r>
      <w:proofErr w:type="spellEnd"/>
      <w:r>
        <w:rPr>
          <w:rFonts w:ascii="Montserrat" w:eastAsia="Montserrat" w:hAnsi="Montserrat" w:cs="Montserrat"/>
          <w:color w:val="000000" w:themeColor="text1"/>
          <w:sz w:val="24"/>
        </w:rPr>
        <w:t xml:space="preserve">” contém dados de uma clínica médica localizada em </w:t>
      </w:r>
      <w:r w:rsidR="00582173">
        <w:rPr>
          <w:rFonts w:ascii="Montserrat" w:eastAsia="Montserrat" w:hAnsi="Montserrat" w:cs="Montserrat"/>
          <w:color w:val="000000" w:themeColor="text1"/>
          <w:sz w:val="24"/>
        </w:rPr>
        <w:t xml:space="preserve">Toronto no Canadá </w:t>
      </w:r>
      <w:r>
        <w:rPr>
          <w:rFonts w:ascii="Montserrat" w:eastAsia="Montserrat" w:hAnsi="Montserrat" w:cs="Montserrat"/>
          <w:color w:val="000000" w:themeColor="text1"/>
          <w:sz w:val="24"/>
        </w:rPr>
        <w:t xml:space="preserve">e conta com </w:t>
      </w:r>
      <w:r w:rsidRPr="00FB2084">
        <w:rPr>
          <w:rFonts w:ascii="Montserrat" w:eastAsia="Montserrat" w:hAnsi="Montserrat" w:cs="Montserrat"/>
          <w:color w:val="000000" w:themeColor="text1"/>
          <w:sz w:val="24"/>
        </w:rPr>
        <w:t>mais de 110 mil registros de agendamentos,</w:t>
      </w:r>
      <w:r>
        <w:rPr>
          <w:rFonts w:ascii="Montserrat" w:eastAsia="Montserrat" w:hAnsi="Montserrat" w:cs="Montserrat"/>
          <w:color w:val="000000" w:themeColor="text1"/>
          <w:sz w:val="24"/>
        </w:rPr>
        <w:t xml:space="preserve"> com 14 colunas que por sua vez, mostram dados sobre os pacientes como idade, escolaridade, bairro e outros em </w:t>
      </w:r>
      <w:r>
        <w:rPr>
          <w:rFonts w:ascii="Montserrat" w:eastAsia="Montserrat" w:hAnsi="Montserrat" w:cs="Montserrat"/>
          <w:color w:val="000000" w:themeColor="text1"/>
          <w:sz w:val="24"/>
        </w:rPr>
        <w:lastRenderedPageBreak/>
        <w:t xml:space="preserve">conjunto com dados sobre a consulta como data de agendamento, data da consulta e se algum SMS foi enviado para o cliente e o mais importante: O </w:t>
      </w:r>
      <w:proofErr w:type="spellStart"/>
      <w:r w:rsidRPr="00484B77">
        <w:rPr>
          <w:rFonts w:ascii="Montserrat" w:eastAsia="Montserrat" w:hAnsi="Montserrat" w:cs="Montserrat"/>
          <w:i/>
          <w:iCs/>
          <w:color w:val="000000" w:themeColor="text1"/>
          <w:sz w:val="24"/>
        </w:rPr>
        <w:t>dataset</w:t>
      </w:r>
      <w:proofErr w:type="spellEnd"/>
      <w:r>
        <w:rPr>
          <w:rFonts w:ascii="Montserrat" w:eastAsia="Montserrat" w:hAnsi="Montserrat" w:cs="Montserrat"/>
          <w:color w:val="000000" w:themeColor="text1"/>
          <w:sz w:val="24"/>
        </w:rPr>
        <w:t xml:space="preserve"> possui uma coluna binária validando se o paciente compareceu na consulta.</w:t>
      </w:r>
    </w:p>
    <w:p w14:paraId="63E4F878" w14:textId="77777777" w:rsidR="00760A23" w:rsidRDefault="00760A23" w:rsidP="00760A23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color w:val="000000" w:themeColor="text1"/>
          <w:sz w:val="24"/>
        </w:rPr>
      </w:pPr>
      <w:r>
        <w:rPr>
          <w:rFonts w:ascii="Montserrat" w:eastAsia="Montserrat" w:hAnsi="Montserrat" w:cs="Montserrat"/>
          <w:b/>
          <w:bCs/>
          <w:color w:val="000000" w:themeColor="text1"/>
          <w:sz w:val="24"/>
          <w:u w:val="single"/>
        </w:rPr>
        <w:t>Justificativa da Seleção</w:t>
      </w:r>
    </w:p>
    <w:p w14:paraId="621D0A34" w14:textId="77777777" w:rsidR="00760A23" w:rsidRDefault="00760A23" w:rsidP="00760A23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color w:val="000000" w:themeColor="text1"/>
          <w:sz w:val="24"/>
        </w:rPr>
      </w:pPr>
      <w:r>
        <w:rPr>
          <w:rFonts w:ascii="Montserrat" w:eastAsia="Montserrat" w:hAnsi="Montserrat" w:cs="Montserrat"/>
          <w:color w:val="000000" w:themeColor="text1"/>
          <w:sz w:val="24"/>
        </w:rPr>
        <w:t>A base de dados foi escolhida para compor a análise por estar dentro do objetivo principal do sistema em desenvolvimento, o agendamento de consultas, com base nos dados fornecidos será possível mensurar o nível de impacto do envio de SMS na presença dos clientes e padrões de comportamento, além de nos permitir fazer regressões e usar técnicas de aprendizado de máquina devido a presença de um eixo Y (a coluna “</w:t>
      </w:r>
      <w:r w:rsidRPr="000F7396">
        <w:rPr>
          <w:rFonts w:ascii="Montserrat" w:eastAsia="Montserrat" w:hAnsi="Montserrat" w:cs="Montserrat"/>
          <w:color w:val="000000" w:themeColor="text1"/>
        </w:rPr>
        <w:t>No</w:t>
      </w:r>
      <w:r>
        <w:rPr>
          <w:rFonts w:ascii="Montserrat" w:eastAsia="Montserrat" w:hAnsi="Montserrat" w:cs="Montserrat"/>
          <w:color w:val="000000" w:themeColor="text1"/>
        </w:rPr>
        <w:t xml:space="preserve"> - </w:t>
      </w:r>
      <w:r w:rsidRPr="000F7396">
        <w:rPr>
          <w:rFonts w:ascii="Montserrat" w:eastAsia="Montserrat" w:hAnsi="Montserrat" w:cs="Montserrat"/>
          <w:color w:val="000000" w:themeColor="text1"/>
        </w:rPr>
        <w:t>show</w:t>
      </w:r>
      <w:r>
        <w:rPr>
          <w:rFonts w:ascii="Montserrat" w:eastAsia="Montserrat" w:hAnsi="Montserrat" w:cs="Montserrat"/>
          <w:color w:val="000000" w:themeColor="text1"/>
          <w:sz w:val="24"/>
        </w:rPr>
        <w:t xml:space="preserve"> “)</w:t>
      </w:r>
    </w:p>
    <w:p w14:paraId="3C6FCAAA" w14:textId="76683642" w:rsidR="005F6C04" w:rsidRDefault="005F6C04" w:rsidP="00760A23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color w:val="000000" w:themeColor="text1"/>
          <w:sz w:val="24"/>
        </w:rPr>
      </w:pPr>
      <w:r>
        <w:rPr>
          <w:rFonts w:ascii="Montserrat" w:eastAsia="Montserrat" w:hAnsi="Montserrat" w:cs="Montserrat"/>
          <w:color w:val="000000" w:themeColor="text1"/>
          <w:sz w:val="24"/>
        </w:rPr>
        <w:t xml:space="preserve">Essa base de dado pode se mostrar muito importante devido a uma coluna que </w:t>
      </w:r>
      <w:r w:rsidR="00A64286">
        <w:rPr>
          <w:rFonts w:ascii="Montserrat" w:eastAsia="Montserrat" w:hAnsi="Montserrat" w:cs="Montserrat"/>
          <w:color w:val="000000" w:themeColor="text1"/>
          <w:sz w:val="24"/>
        </w:rPr>
        <w:t xml:space="preserve">mostra o </w:t>
      </w:r>
      <w:r w:rsidR="002E238D">
        <w:rPr>
          <w:rFonts w:ascii="Montserrat" w:eastAsia="Montserrat" w:hAnsi="Montserrat" w:cs="Montserrat"/>
          <w:color w:val="000000" w:themeColor="text1"/>
          <w:sz w:val="24"/>
        </w:rPr>
        <w:t>número</w:t>
      </w:r>
      <w:r w:rsidR="00A64286">
        <w:rPr>
          <w:rFonts w:ascii="Montserrat" w:eastAsia="Montserrat" w:hAnsi="Montserrat" w:cs="Montserrat"/>
          <w:color w:val="000000" w:themeColor="text1"/>
          <w:sz w:val="24"/>
        </w:rPr>
        <w:t xml:space="preserve"> de dias restantes</w:t>
      </w:r>
    </w:p>
    <w:p w14:paraId="0F1D5B57" w14:textId="77777777" w:rsidR="00760A23" w:rsidRPr="00D64EFF" w:rsidRDefault="00760A23" w:rsidP="00760A23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b/>
          <w:bCs/>
          <w:color w:val="000000" w:themeColor="text1"/>
          <w:u w:val="single"/>
        </w:rPr>
      </w:pPr>
      <w:r w:rsidRPr="00D64EFF">
        <w:rPr>
          <w:rFonts w:ascii="Montserrat" w:eastAsia="Montserrat" w:hAnsi="Montserrat" w:cs="Montserrat"/>
          <w:b/>
          <w:bCs/>
          <w:color w:val="000000" w:themeColor="text1"/>
          <w:u w:val="single"/>
        </w:rPr>
        <w:t>Dicionário de Colunas</w:t>
      </w:r>
    </w:p>
    <w:p w14:paraId="7445C20A" w14:textId="77777777" w:rsidR="00760A23" w:rsidRPr="000F7396" w:rsidRDefault="00760A23" w:rsidP="00760A23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b/>
          <w:bCs/>
          <w:color w:val="000000" w:themeColor="text1"/>
        </w:rPr>
      </w:pPr>
    </w:p>
    <w:p w14:paraId="3331E4A2" w14:textId="77777777" w:rsidR="00760A23" w:rsidRDefault="00760A23" w:rsidP="00760A23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b/>
          <w:bCs/>
          <w:color w:val="000000" w:themeColor="text1"/>
          <w:sz w:val="24"/>
          <w:u w:val="single"/>
        </w:rPr>
      </w:pPr>
      <w:r w:rsidRPr="000F7396">
        <w:rPr>
          <w:rFonts w:ascii="Montserrat" w:eastAsia="Montserrat" w:hAnsi="Montserrat" w:cs="Montserrat"/>
          <w:b/>
          <w:bCs/>
          <w:color w:val="000000" w:themeColor="text1"/>
          <w:sz w:val="24"/>
          <w:u w:val="single"/>
        </w:rPr>
        <w:t>Link</w:t>
      </w:r>
    </w:p>
    <w:p w14:paraId="412004E0" w14:textId="77777777" w:rsidR="00EE4484" w:rsidRDefault="00EE4484" w:rsidP="00EE4484">
      <w:pPr>
        <w:spacing w:beforeAutospacing="1" w:afterAutospacing="1" w:line="240" w:lineRule="auto"/>
        <w:rPr>
          <w:rFonts w:ascii="Montserrat" w:eastAsia="Montserrat" w:hAnsi="Montserrat" w:cs="Montserrat"/>
          <w:color w:val="000000" w:themeColor="text1"/>
          <w:sz w:val="24"/>
        </w:rPr>
      </w:pPr>
    </w:p>
    <w:p w14:paraId="1C1CDD04" w14:textId="77777777" w:rsidR="00760A23" w:rsidRDefault="00760A23" w:rsidP="00760A23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color w:val="000000" w:themeColor="text1"/>
          <w:sz w:val="24"/>
        </w:rPr>
      </w:pPr>
      <w:r>
        <w:rPr>
          <w:rFonts w:ascii="Montserrat" w:eastAsia="Montserrat" w:hAnsi="Montserrat" w:cs="Montserrat"/>
          <w:color w:val="000000" w:themeColor="text1"/>
          <w:sz w:val="24"/>
        </w:rPr>
        <w:t xml:space="preserve"> </w:t>
      </w:r>
      <w:hyperlink r:id="rId11" w:history="1">
        <w:r w:rsidRPr="003D5256">
          <w:rPr>
            <w:rStyle w:val="Hyperlink"/>
            <w:rFonts w:ascii="Montserrat" w:eastAsia="Montserrat" w:hAnsi="Montserrat" w:cs="Montserrat"/>
            <w:sz w:val="24"/>
          </w:rPr>
          <w:t>https://www.kaggle.com/datasets/joniarroba/noshowappointments</w:t>
        </w:r>
      </w:hyperlink>
    </w:p>
    <w:p w14:paraId="1A403E6D" w14:textId="77777777" w:rsidR="00DC75DB" w:rsidRDefault="00DC75DB" w:rsidP="0022644F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color w:val="000000" w:themeColor="text1"/>
          <w:sz w:val="24"/>
        </w:rPr>
      </w:pPr>
    </w:p>
    <w:p w14:paraId="1E6FA3BA" w14:textId="77777777" w:rsidR="00EE4484" w:rsidRDefault="00EE4484" w:rsidP="0022644F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color w:val="000000" w:themeColor="text1"/>
          <w:sz w:val="24"/>
        </w:rPr>
      </w:pPr>
    </w:p>
    <w:p w14:paraId="6D9334E8" w14:textId="77777777" w:rsidR="00EE4484" w:rsidRDefault="00EE4484" w:rsidP="0022644F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color w:val="000000" w:themeColor="text1"/>
          <w:sz w:val="24"/>
        </w:rPr>
      </w:pPr>
    </w:p>
    <w:p w14:paraId="13197F5A" w14:textId="77777777" w:rsidR="00EE4484" w:rsidRDefault="00EE4484" w:rsidP="0022644F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color w:val="000000" w:themeColor="text1"/>
          <w:sz w:val="24"/>
        </w:rPr>
      </w:pPr>
    </w:p>
    <w:p w14:paraId="6908B5F5" w14:textId="77777777" w:rsidR="00EE4484" w:rsidRDefault="00EE4484" w:rsidP="0022644F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color w:val="000000" w:themeColor="text1"/>
          <w:sz w:val="24"/>
        </w:rPr>
      </w:pPr>
    </w:p>
    <w:p w14:paraId="4A476325" w14:textId="77777777" w:rsidR="00EE4484" w:rsidRDefault="00EE4484" w:rsidP="0022644F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color w:val="000000" w:themeColor="text1"/>
          <w:sz w:val="24"/>
        </w:rPr>
      </w:pPr>
    </w:p>
    <w:p w14:paraId="72D4824D" w14:textId="36CA5FBC" w:rsidR="00EE4484" w:rsidRPr="00EE4484" w:rsidRDefault="00EE4484" w:rsidP="00EE4484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color w:val="000000" w:themeColor="text1"/>
          <w:sz w:val="24"/>
        </w:rPr>
      </w:pPr>
      <w:r>
        <w:rPr>
          <w:rFonts w:ascii="Montserrat" w:eastAsia="Montserrat" w:hAnsi="Montserrat" w:cs="Montserrat"/>
          <w:b/>
          <w:bCs/>
          <w:color w:val="000000" w:themeColor="text1"/>
          <w:sz w:val="24"/>
        </w:rPr>
        <w:t>3</w:t>
      </w:r>
      <w:r w:rsidRPr="00EE4484">
        <w:rPr>
          <w:rFonts w:ascii="Montserrat" w:eastAsia="Montserrat" w:hAnsi="Montserrat" w:cs="Montserrat"/>
          <w:b/>
          <w:bCs/>
          <w:color w:val="000000" w:themeColor="text1"/>
          <w:sz w:val="24"/>
        </w:rPr>
        <w:t xml:space="preserve"> – Meteorologia São Paulo 2024</w:t>
      </w:r>
    </w:p>
    <w:p w14:paraId="5D97ADB2" w14:textId="77777777" w:rsidR="00EE4484" w:rsidRPr="00EE4484" w:rsidRDefault="00EE4484" w:rsidP="00EE4484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color w:val="000000" w:themeColor="text1"/>
          <w:sz w:val="24"/>
        </w:rPr>
      </w:pPr>
      <w:r w:rsidRPr="00EE4484">
        <w:rPr>
          <w:rFonts w:ascii="Montserrat" w:eastAsia="Montserrat" w:hAnsi="Montserrat" w:cs="Montserrat"/>
          <w:b/>
          <w:bCs/>
          <w:color w:val="000000" w:themeColor="text1"/>
          <w:sz w:val="24"/>
        </w:rPr>
        <w:t>Contexto</w:t>
      </w:r>
    </w:p>
    <w:p w14:paraId="1EEF6AE5" w14:textId="77777777" w:rsidR="00EE4484" w:rsidRPr="00EE4484" w:rsidRDefault="00EE4484" w:rsidP="00EE4484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color w:val="000000" w:themeColor="text1"/>
          <w:sz w:val="24"/>
        </w:rPr>
      </w:pPr>
      <w:r w:rsidRPr="00EE4484">
        <w:rPr>
          <w:rFonts w:ascii="Montserrat" w:eastAsia="Montserrat" w:hAnsi="Montserrat" w:cs="Montserrat"/>
          <w:color w:val="000000" w:themeColor="text1"/>
          <w:sz w:val="24"/>
        </w:rPr>
        <w:t xml:space="preserve">O </w:t>
      </w:r>
      <w:proofErr w:type="spellStart"/>
      <w:r w:rsidRPr="00EE4484">
        <w:rPr>
          <w:rFonts w:ascii="Montserrat" w:eastAsia="Montserrat" w:hAnsi="Montserrat" w:cs="Montserrat"/>
          <w:color w:val="000000" w:themeColor="text1"/>
          <w:sz w:val="24"/>
        </w:rPr>
        <w:t>dataset</w:t>
      </w:r>
      <w:proofErr w:type="spellEnd"/>
      <w:r w:rsidRPr="00EE4484">
        <w:rPr>
          <w:rFonts w:ascii="Montserrat" w:eastAsia="Montserrat" w:hAnsi="Montserrat" w:cs="Montserrat"/>
          <w:color w:val="000000" w:themeColor="text1"/>
          <w:sz w:val="24"/>
        </w:rPr>
        <w:t xml:space="preserve"> utilizado foi extraído do Instituto Nacional de Meteorologia (INMET) e contém dados meteorológicos referentes ao ano de 2024 para a cidade de São Paulo. A base reúne medições diárias de variáveis climáticas como precipitação, temperatura (média, máxima e mínima), umidade relativa do ar e velocidade do vento. O tratamento dos dados foi realizado por meio de </w:t>
      </w:r>
      <w:r w:rsidRPr="00EE4484">
        <w:rPr>
          <w:rFonts w:ascii="Montserrat" w:eastAsia="Montserrat" w:hAnsi="Montserrat" w:cs="Montserrat"/>
          <w:color w:val="000000" w:themeColor="text1"/>
          <w:sz w:val="24"/>
        </w:rPr>
        <w:lastRenderedPageBreak/>
        <w:t>um script em Python, que fez a leitura de múltiplos arquivos CSV brutos, padronizou os nomes das colunas, removeu valores inconsistentes, converteu datas e horas para o formato correto e agregou os dados em nível diário.</w:t>
      </w:r>
    </w:p>
    <w:p w14:paraId="61E495E0" w14:textId="68FF8ED3" w:rsidR="00EE4484" w:rsidRPr="00EE4484" w:rsidRDefault="00EE4484" w:rsidP="00EE4484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color w:val="000000" w:themeColor="text1"/>
          <w:sz w:val="24"/>
        </w:rPr>
      </w:pPr>
      <w:r w:rsidRPr="00EE4484">
        <w:rPr>
          <w:rFonts w:ascii="Montserrat" w:eastAsia="Montserrat" w:hAnsi="Montserrat" w:cs="Montserrat"/>
          <w:color w:val="000000" w:themeColor="text1"/>
          <w:sz w:val="24"/>
        </w:rPr>
        <w:t xml:space="preserve">Além disso, foram </w:t>
      </w:r>
      <w:r w:rsidR="00F51BE2" w:rsidRPr="00EE4484">
        <w:rPr>
          <w:rFonts w:ascii="Montserrat" w:eastAsia="Montserrat" w:hAnsi="Montserrat" w:cs="Montserrat"/>
          <w:color w:val="000000" w:themeColor="text1"/>
          <w:sz w:val="24"/>
        </w:rPr>
        <w:t>criadas</w:t>
      </w:r>
      <w:r w:rsidRPr="00EE4484">
        <w:rPr>
          <w:rFonts w:ascii="Montserrat" w:eastAsia="Montserrat" w:hAnsi="Montserrat" w:cs="Montserrat"/>
          <w:color w:val="000000" w:themeColor="text1"/>
          <w:sz w:val="24"/>
        </w:rPr>
        <w:t xml:space="preserve"> colunas para facilitar a análise, incluindo a classificação da estação do ano (verão, outono, inverno e primavera), a categorização da temperatura média (muito frio, frio, agradável, quente, muito quente) e a identificação do dia da semana para cada registro. O resultado foi uma base de dados confiável e pronta para análises descritivas e preditivas.</w:t>
      </w:r>
    </w:p>
    <w:p w14:paraId="1956A58B" w14:textId="77777777" w:rsidR="00EE4484" w:rsidRPr="00EE4484" w:rsidRDefault="00EE4484" w:rsidP="00EE4484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color w:val="000000" w:themeColor="text1"/>
          <w:sz w:val="24"/>
        </w:rPr>
      </w:pPr>
      <w:r w:rsidRPr="00EE4484">
        <w:rPr>
          <w:rFonts w:ascii="Montserrat" w:eastAsia="Montserrat" w:hAnsi="Montserrat" w:cs="Montserrat"/>
          <w:b/>
          <w:bCs/>
          <w:color w:val="000000" w:themeColor="text1"/>
          <w:sz w:val="24"/>
        </w:rPr>
        <w:t>Justificativa da Seleção</w:t>
      </w:r>
    </w:p>
    <w:p w14:paraId="2C197FF1" w14:textId="77777777" w:rsidR="00EE4484" w:rsidRDefault="00EE4484" w:rsidP="00EE4484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color w:val="000000" w:themeColor="text1"/>
          <w:sz w:val="24"/>
        </w:rPr>
      </w:pPr>
      <w:r w:rsidRPr="00EE4484">
        <w:rPr>
          <w:rFonts w:ascii="Montserrat" w:eastAsia="Montserrat" w:hAnsi="Montserrat" w:cs="Montserrat"/>
          <w:color w:val="000000" w:themeColor="text1"/>
          <w:sz w:val="24"/>
        </w:rPr>
        <w:t>A escolha desta base foi motivada pela necessidade de compreender como fatores climáticos podem influenciar o comportamento dos clientes da clínica de estética, especialmente no que se refere ao agendamento e à realização de procedimentos. Temperaturas extremas, chuvas intensas ou alta umidade podem impactar tanto a frequência de comparecimento quanto a preferência por determinados tratamentos, já que alguns procedimentos podem ser mais indicados ou procurados em estações específicas do ano (por exemplo, depilação a laser e tratamentos de pele são mais buscados em períodos mais frios).</w:t>
      </w:r>
    </w:p>
    <w:p w14:paraId="50D13331" w14:textId="78E3AE10" w:rsidR="00CA2859" w:rsidRDefault="00131246" w:rsidP="00CA2859">
      <w:pPr>
        <w:spacing w:beforeAutospacing="1" w:afterAutospacing="1" w:line="240" w:lineRule="auto"/>
        <w:rPr>
          <w:rFonts w:ascii="Montserrat" w:eastAsia="Montserrat" w:hAnsi="Montserrat" w:cs="Montserrat"/>
          <w:color w:val="000000" w:themeColor="text1"/>
          <w:sz w:val="24"/>
        </w:rPr>
      </w:pPr>
      <w:r>
        <w:rPr>
          <w:rFonts w:ascii="Montserrat" w:eastAsia="Montserrat" w:hAnsi="Montserrat" w:cs="Montserrat"/>
          <w:color w:val="000000" w:themeColor="text1"/>
          <w:sz w:val="24"/>
        </w:rPr>
        <w:t xml:space="preserve"> </w:t>
      </w:r>
      <w:r>
        <w:rPr>
          <w:rFonts w:ascii="Montserrat" w:eastAsia="Montserrat" w:hAnsi="Montserrat" w:cs="Montserrat"/>
          <w:color w:val="000000" w:themeColor="text1"/>
          <w:sz w:val="24"/>
        </w:rPr>
        <w:tab/>
        <w:t xml:space="preserve">  </w:t>
      </w:r>
    </w:p>
    <w:p w14:paraId="66F9B4B8" w14:textId="1852918C" w:rsidR="00CA2859" w:rsidRDefault="00CA2859" w:rsidP="00CA2859">
      <w:pPr>
        <w:spacing w:beforeAutospacing="1" w:afterAutospacing="1" w:line="240" w:lineRule="auto"/>
        <w:rPr>
          <w:rFonts w:ascii="Montserrat" w:eastAsia="Montserrat" w:hAnsi="Montserrat" w:cs="Montserrat"/>
          <w:color w:val="000000" w:themeColor="text1"/>
          <w:sz w:val="24"/>
        </w:rPr>
      </w:pPr>
      <w:r w:rsidRPr="00CA2859">
        <w:rPr>
          <w:rFonts w:ascii="Montserrat" w:eastAsia="Montserrat" w:hAnsi="Montserrat" w:cs="Montserrat"/>
          <w:b/>
          <w:bCs/>
          <w:color w:val="000000" w:themeColor="text1"/>
          <w:sz w:val="24"/>
        </w:rPr>
        <w:t>Link:</w:t>
      </w:r>
      <w:r>
        <w:rPr>
          <w:rFonts w:ascii="Montserrat" w:eastAsia="Montserrat" w:hAnsi="Montserrat" w:cs="Montserrat"/>
          <w:color w:val="000000" w:themeColor="text1"/>
          <w:sz w:val="24"/>
        </w:rPr>
        <w:t xml:space="preserve"> </w:t>
      </w:r>
      <w:hyperlink r:id="rId12" w:history="1">
        <w:r w:rsidRPr="00CA2859">
          <w:rPr>
            <w:rStyle w:val="Hyperlink"/>
            <w:rFonts w:ascii="Montserrat" w:eastAsia="Montserrat" w:hAnsi="Montserrat" w:cs="Montserrat"/>
            <w:sz w:val="24"/>
          </w:rPr>
          <w:t>https://portal.inmet.gov.br/dadoshistoricos</w:t>
        </w:r>
      </w:hyperlink>
    </w:p>
    <w:p w14:paraId="3691C506" w14:textId="77777777" w:rsidR="00D72F5D" w:rsidRDefault="00D72F5D" w:rsidP="00CA2859">
      <w:pPr>
        <w:spacing w:beforeAutospacing="1" w:afterAutospacing="1" w:line="240" w:lineRule="auto"/>
        <w:rPr>
          <w:rFonts w:ascii="Montserrat" w:eastAsia="Montserrat" w:hAnsi="Montserrat" w:cs="Montserrat"/>
          <w:color w:val="000000" w:themeColor="text1"/>
          <w:sz w:val="24"/>
        </w:rPr>
      </w:pPr>
    </w:p>
    <w:p w14:paraId="68CA9D02" w14:textId="77777777" w:rsidR="00D72F5D" w:rsidRDefault="00D72F5D" w:rsidP="00CA2859">
      <w:pPr>
        <w:spacing w:beforeAutospacing="1" w:afterAutospacing="1" w:line="240" w:lineRule="auto"/>
        <w:rPr>
          <w:rFonts w:ascii="Montserrat" w:eastAsia="Montserrat" w:hAnsi="Montserrat" w:cs="Montserrat"/>
          <w:color w:val="000000" w:themeColor="text1"/>
          <w:sz w:val="24"/>
        </w:rPr>
      </w:pPr>
    </w:p>
    <w:p w14:paraId="647FC8D8" w14:textId="77777777" w:rsidR="00D72F5D" w:rsidRDefault="00D72F5D" w:rsidP="00CA2859">
      <w:pPr>
        <w:spacing w:beforeAutospacing="1" w:afterAutospacing="1" w:line="240" w:lineRule="auto"/>
        <w:rPr>
          <w:rFonts w:ascii="Montserrat" w:eastAsia="Montserrat" w:hAnsi="Montserrat" w:cs="Montserrat"/>
          <w:color w:val="000000" w:themeColor="text1"/>
          <w:sz w:val="24"/>
        </w:rPr>
      </w:pPr>
    </w:p>
    <w:p w14:paraId="2986F4B7" w14:textId="77777777" w:rsidR="00D72F5D" w:rsidRDefault="00D72F5D" w:rsidP="00CA2859">
      <w:pPr>
        <w:spacing w:beforeAutospacing="1" w:afterAutospacing="1" w:line="240" w:lineRule="auto"/>
        <w:rPr>
          <w:rFonts w:ascii="Montserrat" w:eastAsia="Montserrat" w:hAnsi="Montserrat" w:cs="Montserrat"/>
          <w:color w:val="000000" w:themeColor="text1"/>
          <w:sz w:val="24"/>
        </w:rPr>
      </w:pPr>
    </w:p>
    <w:p w14:paraId="3A43F3F7" w14:textId="77777777" w:rsidR="00D72F5D" w:rsidRDefault="00D72F5D" w:rsidP="00CA2859">
      <w:pPr>
        <w:spacing w:beforeAutospacing="1" w:afterAutospacing="1" w:line="240" w:lineRule="auto"/>
        <w:rPr>
          <w:rFonts w:ascii="Montserrat" w:eastAsia="Montserrat" w:hAnsi="Montserrat" w:cs="Montserrat"/>
          <w:color w:val="000000" w:themeColor="text1"/>
          <w:sz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2"/>
        <w:gridCol w:w="1512"/>
        <w:gridCol w:w="1012"/>
        <w:gridCol w:w="1160"/>
        <w:gridCol w:w="1285"/>
        <w:gridCol w:w="1368"/>
      </w:tblGrid>
      <w:tr w:rsidR="00112D55" w:rsidRPr="00112D55" w14:paraId="465F5BCD" w14:textId="77777777" w:rsidTr="00112D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42AFF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  <w:t>Termo</w:t>
            </w:r>
          </w:p>
        </w:tc>
        <w:tc>
          <w:tcPr>
            <w:tcW w:w="0" w:type="auto"/>
            <w:vAlign w:val="center"/>
            <w:hideMark/>
          </w:tcPr>
          <w:p w14:paraId="04F26630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  <w:t>Definição (Negócio)</w:t>
            </w:r>
          </w:p>
        </w:tc>
        <w:tc>
          <w:tcPr>
            <w:tcW w:w="0" w:type="auto"/>
            <w:vAlign w:val="center"/>
            <w:hideMark/>
          </w:tcPr>
          <w:p w14:paraId="6246ED71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560FF61F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  <w:t>Fonte</w:t>
            </w:r>
          </w:p>
        </w:tc>
        <w:tc>
          <w:tcPr>
            <w:tcW w:w="0" w:type="auto"/>
            <w:vAlign w:val="center"/>
            <w:hideMark/>
          </w:tcPr>
          <w:p w14:paraId="3D61D695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14:paraId="6D71EB5E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  <w:t>Observações / Regras</w:t>
            </w:r>
          </w:p>
        </w:tc>
      </w:tr>
      <w:tr w:rsidR="00112D55" w:rsidRPr="00112D55" w14:paraId="29900D86" w14:textId="77777777" w:rsidTr="00112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19B9E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CCBD58F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Dia em que os dados meteorológicos foram coletados.</w:t>
            </w:r>
          </w:p>
        </w:tc>
        <w:tc>
          <w:tcPr>
            <w:tcW w:w="0" w:type="auto"/>
            <w:vAlign w:val="center"/>
            <w:hideMark/>
          </w:tcPr>
          <w:p w14:paraId="32CCD4FF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71412D3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INMET</w:t>
            </w:r>
          </w:p>
        </w:tc>
        <w:tc>
          <w:tcPr>
            <w:tcW w:w="0" w:type="auto"/>
            <w:vAlign w:val="center"/>
            <w:hideMark/>
          </w:tcPr>
          <w:p w14:paraId="582320D6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Time de Dados</w:t>
            </w:r>
          </w:p>
        </w:tc>
        <w:tc>
          <w:tcPr>
            <w:tcW w:w="0" w:type="auto"/>
            <w:vAlign w:val="center"/>
            <w:hideMark/>
          </w:tcPr>
          <w:p w14:paraId="56AF9911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Sempre no formato DD/MM/YYYY.</w:t>
            </w:r>
          </w:p>
        </w:tc>
      </w:tr>
      <w:tr w:rsidR="00112D55" w:rsidRPr="00112D55" w14:paraId="4355D8BE" w14:textId="77777777" w:rsidTr="00112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39A2F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  <w:t>PRECIPITACAO_TOTAL_MM</w:t>
            </w:r>
          </w:p>
        </w:tc>
        <w:tc>
          <w:tcPr>
            <w:tcW w:w="0" w:type="auto"/>
            <w:vAlign w:val="center"/>
            <w:hideMark/>
          </w:tcPr>
          <w:p w14:paraId="061EC203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 xml:space="preserve">Quantidade acumulada </w:t>
            </w: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lastRenderedPageBreak/>
              <w:t>de chuva no dia em milímetros.</w:t>
            </w:r>
          </w:p>
        </w:tc>
        <w:tc>
          <w:tcPr>
            <w:tcW w:w="0" w:type="auto"/>
            <w:vAlign w:val="center"/>
            <w:hideMark/>
          </w:tcPr>
          <w:p w14:paraId="6505A4C2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lastRenderedPageBreak/>
              <w:t>Métrica Climática</w:t>
            </w:r>
          </w:p>
        </w:tc>
        <w:tc>
          <w:tcPr>
            <w:tcW w:w="0" w:type="auto"/>
            <w:vAlign w:val="center"/>
            <w:hideMark/>
          </w:tcPr>
          <w:p w14:paraId="248EA51B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INMET</w:t>
            </w:r>
          </w:p>
        </w:tc>
        <w:tc>
          <w:tcPr>
            <w:tcW w:w="0" w:type="auto"/>
            <w:vAlign w:val="center"/>
            <w:hideMark/>
          </w:tcPr>
          <w:p w14:paraId="0F60D59A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Time de Dados</w:t>
            </w:r>
          </w:p>
        </w:tc>
        <w:tc>
          <w:tcPr>
            <w:tcW w:w="0" w:type="auto"/>
            <w:vAlign w:val="center"/>
            <w:hideMark/>
          </w:tcPr>
          <w:p w14:paraId="10EF31CA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 xml:space="preserve">Valores negativos </w:t>
            </w: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lastRenderedPageBreak/>
              <w:t>convertidos para 0.</w:t>
            </w:r>
          </w:p>
        </w:tc>
      </w:tr>
      <w:tr w:rsidR="00112D55" w:rsidRPr="00112D55" w14:paraId="657C44D0" w14:textId="77777777" w:rsidTr="00112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8BA01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  <w:lastRenderedPageBreak/>
              <w:t>TEMP_</w:t>
            </w:r>
            <w:proofErr w:type="gramStart"/>
            <w:r w:rsidRPr="00112D55"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  <w:t>MEDIA</w:t>
            </w:r>
            <w:proofErr w:type="gramEnd"/>
            <w:r w:rsidRPr="00112D55"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  <w:t>_C</w:t>
            </w:r>
          </w:p>
        </w:tc>
        <w:tc>
          <w:tcPr>
            <w:tcW w:w="0" w:type="auto"/>
            <w:vAlign w:val="center"/>
            <w:hideMark/>
          </w:tcPr>
          <w:p w14:paraId="7FB48F0D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Média das temperaturas horárias do dia.</w:t>
            </w:r>
          </w:p>
        </w:tc>
        <w:tc>
          <w:tcPr>
            <w:tcW w:w="0" w:type="auto"/>
            <w:vAlign w:val="center"/>
            <w:hideMark/>
          </w:tcPr>
          <w:p w14:paraId="4CE0EBFE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Métrica Climática</w:t>
            </w:r>
          </w:p>
        </w:tc>
        <w:tc>
          <w:tcPr>
            <w:tcW w:w="0" w:type="auto"/>
            <w:vAlign w:val="center"/>
            <w:hideMark/>
          </w:tcPr>
          <w:p w14:paraId="6BCA5C4B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INMET</w:t>
            </w:r>
          </w:p>
        </w:tc>
        <w:tc>
          <w:tcPr>
            <w:tcW w:w="0" w:type="auto"/>
            <w:vAlign w:val="center"/>
            <w:hideMark/>
          </w:tcPr>
          <w:p w14:paraId="4D438E19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Time de Dados</w:t>
            </w:r>
          </w:p>
        </w:tc>
        <w:tc>
          <w:tcPr>
            <w:tcW w:w="0" w:type="auto"/>
            <w:vAlign w:val="center"/>
            <w:hideMark/>
          </w:tcPr>
          <w:p w14:paraId="33AF41CE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Classificada como Muito Frio, Frio, Agradável, Quente ou Muito Quente.</w:t>
            </w:r>
          </w:p>
        </w:tc>
      </w:tr>
      <w:tr w:rsidR="00112D55" w:rsidRPr="00112D55" w14:paraId="1E4F7BC6" w14:textId="77777777" w:rsidTr="00112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8DC9E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  <w:t>TEMP_MAXIMA_C</w:t>
            </w:r>
          </w:p>
        </w:tc>
        <w:tc>
          <w:tcPr>
            <w:tcW w:w="0" w:type="auto"/>
            <w:vAlign w:val="center"/>
            <w:hideMark/>
          </w:tcPr>
          <w:p w14:paraId="30E4794F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Temperatura mais alta registrada no dia.</w:t>
            </w:r>
          </w:p>
        </w:tc>
        <w:tc>
          <w:tcPr>
            <w:tcW w:w="0" w:type="auto"/>
            <w:vAlign w:val="center"/>
            <w:hideMark/>
          </w:tcPr>
          <w:p w14:paraId="480E925B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Métrica Climática</w:t>
            </w:r>
          </w:p>
        </w:tc>
        <w:tc>
          <w:tcPr>
            <w:tcW w:w="0" w:type="auto"/>
            <w:vAlign w:val="center"/>
            <w:hideMark/>
          </w:tcPr>
          <w:p w14:paraId="721191E9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INMET</w:t>
            </w:r>
          </w:p>
        </w:tc>
        <w:tc>
          <w:tcPr>
            <w:tcW w:w="0" w:type="auto"/>
            <w:vAlign w:val="center"/>
            <w:hideMark/>
          </w:tcPr>
          <w:p w14:paraId="27178438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Time de Dados</w:t>
            </w:r>
          </w:p>
        </w:tc>
        <w:tc>
          <w:tcPr>
            <w:tcW w:w="0" w:type="auto"/>
            <w:vAlign w:val="center"/>
            <w:hideMark/>
          </w:tcPr>
          <w:p w14:paraId="4C381376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Validada para evitar valores ausentes.</w:t>
            </w:r>
          </w:p>
        </w:tc>
      </w:tr>
      <w:tr w:rsidR="00112D55" w:rsidRPr="00112D55" w14:paraId="24B9EF4F" w14:textId="77777777" w:rsidTr="00112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C0F9A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  <w:t>TEMP_MINIMA_C</w:t>
            </w:r>
          </w:p>
        </w:tc>
        <w:tc>
          <w:tcPr>
            <w:tcW w:w="0" w:type="auto"/>
            <w:vAlign w:val="center"/>
            <w:hideMark/>
          </w:tcPr>
          <w:p w14:paraId="02FF7B63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Temperatura mais baixa registrada no dia.</w:t>
            </w:r>
          </w:p>
        </w:tc>
        <w:tc>
          <w:tcPr>
            <w:tcW w:w="0" w:type="auto"/>
            <w:vAlign w:val="center"/>
            <w:hideMark/>
          </w:tcPr>
          <w:p w14:paraId="1E2D42C8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Métrica Climática</w:t>
            </w:r>
          </w:p>
        </w:tc>
        <w:tc>
          <w:tcPr>
            <w:tcW w:w="0" w:type="auto"/>
            <w:vAlign w:val="center"/>
            <w:hideMark/>
          </w:tcPr>
          <w:p w14:paraId="4967C6E1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INMET</w:t>
            </w:r>
          </w:p>
        </w:tc>
        <w:tc>
          <w:tcPr>
            <w:tcW w:w="0" w:type="auto"/>
            <w:vAlign w:val="center"/>
            <w:hideMark/>
          </w:tcPr>
          <w:p w14:paraId="2D457683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Time de Dados</w:t>
            </w:r>
          </w:p>
        </w:tc>
        <w:tc>
          <w:tcPr>
            <w:tcW w:w="0" w:type="auto"/>
            <w:vAlign w:val="center"/>
            <w:hideMark/>
          </w:tcPr>
          <w:p w14:paraId="5CE05216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Validada para evitar valores ausentes.</w:t>
            </w:r>
          </w:p>
        </w:tc>
      </w:tr>
      <w:tr w:rsidR="00112D55" w:rsidRPr="00112D55" w14:paraId="3845DA6B" w14:textId="77777777" w:rsidTr="00112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E70F6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  <w:t>UMIDADE_</w:t>
            </w:r>
            <w:proofErr w:type="gramStart"/>
            <w:r w:rsidRPr="00112D55"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  <w:t>MEDIA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6E036E2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Média diária da umidade relativa do ar (%).</w:t>
            </w:r>
          </w:p>
        </w:tc>
        <w:tc>
          <w:tcPr>
            <w:tcW w:w="0" w:type="auto"/>
            <w:vAlign w:val="center"/>
            <w:hideMark/>
          </w:tcPr>
          <w:p w14:paraId="62A62157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Métrica Climática</w:t>
            </w:r>
          </w:p>
        </w:tc>
        <w:tc>
          <w:tcPr>
            <w:tcW w:w="0" w:type="auto"/>
            <w:vAlign w:val="center"/>
            <w:hideMark/>
          </w:tcPr>
          <w:p w14:paraId="1A59EB03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INMET</w:t>
            </w:r>
          </w:p>
        </w:tc>
        <w:tc>
          <w:tcPr>
            <w:tcW w:w="0" w:type="auto"/>
            <w:vAlign w:val="center"/>
            <w:hideMark/>
          </w:tcPr>
          <w:p w14:paraId="069994DB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Time de Dados</w:t>
            </w:r>
          </w:p>
        </w:tc>
        <w:tc>
          <w:tcPr>
            <w:tcW w:w="0" w:type="auto"/>
            <w:vAlign w:val="center"/>
            <w:hideMark/>
          </w:tcPr>
          <w:p w14:paraId="4CF042F7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Valores inválidos substituídos por 0.</w:t>
            </w:r>
          </w:p>
        </w:tc>
      </w:tr>
      <w:tr w:rsidR="00112D55" w:rsidRPr="00112D55" w14:paraId="5E97E520" w14:textId="77777777" w:rsidTr="00112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908CB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  <w:t>VENTO_VELOCIDADE_</w:t>
            </w:r>
            <w:proofErr w:type="gramStart"/>
            <w:r w:rsidRPr="00112D55"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  <w:t>MEDIA</w:t>
            </w:r>
            <w:proofErr w:type="gramEnd"/>
            <w:r w:rsidRPr="00112D55"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  <w:t>_MS</w:t>
            </w:r>
          </w:p>
        </w:tc>
        <w:tc>
          <w:tcPr>
            <w:tcW w:w="0" w:type="auto"/>
            <w:vAlign w:val="center"/>
            <w:hideMark/>
          </w:tcPr>
          <w:p w14:paraId="2333505B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Média diária da velocidade do vento em m/s.</w:t>
            </w:r>
          </w:p>
        </w:tc>
        <w:tc>
          <w:tcPr>
            <w:tcW w:w="0" w:type="auto"/>
            <w:vAlign w:val="center"/>
            <w:hideMark/>
          </w:tcPr>
          <w:p w14:paraId="029E693C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Métrica Climática</w:t>
            </w:r>
          </w:p>
        </w:tc>
        <w:tc>
          <w:tcPr>
            <w:tcW w:w="0" w:type="auto"/>
            <w:vAlign w:val="center"/>
            <w:hideMark/>
          </w:tcPr>
          <w:p w14:paraId="1237E2CA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INMET</w:t>
            </w:r>
          </w:p>
        </w:tc>
        <w:tc>
          <w:tcPr>
            <w:tcW w:w="0" w:type="auto"/>
            <w:vAlign w:val="center"/>
            <w:hideMark/>
          </w:tcPr>
          <w:p w14:paraId="05041783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Time de Dados</w:t>
            </w:r>
          </w:p>
        </w:tc>
        <w:tc>
          <w:tcPr>
            <w:tcW w:w="0" w:type="auto"/>
            <w:vAlign w:val="center"/>
            <w:hideMark/>
          </w:tcPr>
          <w:p w14:paraId="0906A295" w14:textId="247ED73F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Conversão de vírgula para pont</w:t>
            </w:r>
            <w:r>
              <w:rPr>
                <w:rFonts w:ascii="Montserrat" w:eastAsia="Montserrat" w:hAnsi="Montserrat" w:cs="Montserrat"/>
                <w:color w:val="000000" w:themeColor="text1"/>
                <w:sz w:val="24"/>
              </w:rPr>
              <w:t xml:space="preserve">o. </w:t>
            </w:r>
          </w:p>
        </w:tc>
      </w:tr>
      <w:tr w:rsidR="00112D55" w:rsidRPr="00112D55" w14:paraId="63654381" w14:textId="77777777" w:rsidTr="00112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DE2E8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  <w:t>CLASSIFICACAO_ESTACAO</w:t>
            </w:r>
          </w:p>
        </w:tc>
        <w:tc>
          <w:tcPr>
            <w:tcW w:w="0" w:type="auto"/>
            <w:vAlign w:val="center"/>
            <w:hideMark/>
          </w:tcPr>
          <w:p w14:paraId="55368F6F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Estação do ano referente à data.</w:t>
            </w:r>
          </w:p>
        </w:tc>
        <w:tc>
          <w:tcPr>
            <w:tcW w:w="0" w:type="auto"/>
            <w:vAlign w:val="center"/>
            <w:hideMark/>
          </w:tcPr>
          <w:p w14:paraId="29297529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36806596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Script de Tratamento</w:t>
            </w:r>
          </w:p>
        </w:tc>
        <w:tc>
          <w:tcPr>
            <w:tcW w:w="0" w:type="auto"/>
            <w:vAlign w:val="center"/>
            <w:hideMark/>
          </w:tcPr>
          <w:p w14:paraId="76C5EE1A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Time de Dados</w:t>
            </w:r>
          </w:p>
        </w:tc>
        <w:tc>
          <w:tcPr>
            <w:tcW w:w="0" w:type="auto"/>
            <w:vAlign w:val="center"/>
            <w:hideMark/>
          </w:tcPr>
          <w:p w14:paraId="224C47A5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Calculada a partir da data (solstícios e equinócios).</w:t>
            </w:r>
          </w:p>
        </w:tc>
      </w:tr>
      <w:tr w:rsidR="00112D55" w:rsidRPr="00112D55" w14:paraId="7B36CBCD" w14:textId="77777777" w:rsidTr="00112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B9F67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  <w:t>CLASSIFICACAO_TEMP_</w:t>
            </w:r>
            <w:proofErr w:type="gramStart"/>
            <w:r w:rsidRPr="00112D55"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  <w:t>MEDIA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A7F0FB5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Categoria baseada na temperatura média.</w:t>
            </w:r>
          </w:p>
        </w:tc>
        <w:tc>
          <w:tcPr>
            <w:tcW w:w="0" w:type="auto"/>
            <w:vAlign w:val="center"/>
            <w:hideMark/>
          </w:tcPr>
          <w:p w14:paraId="478A4BB3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1F86EDAB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Script de Tratamento</w:t>
            </w:r>
          </w:p>
        </w:tc>
        <w:tc>
          <w:tcPr>
            <w:tcW w:w="0" w:type="auto"/>
            <w:vAlign w:val="center"/>
            <w:hideMark/>
          </w:tcPr>
          <w:p w14:paraId="16587238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Time de Dados</w:t>
            </w:r>
          </w:p>
        </w:tc>
        <w:tc>
          <w:tcPr>
            <w:tcW w:w="0" w:type="auto"/>
            <w:vAlign w:val="center"/>
            <w:hideMark/>
          </w:tcPr>
          <w:p w14:paraId="5A22918E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 xml:space="preserve">Faixas definidas por regra </w:t>
            </w: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lastRenderedPageBreak/>
              <w:t>de negócio.</w:t>
            </w:r>
          </w:p>
        </w:tc>
      </w:tr>
      <w:tr w:rsidR="00112D55" w:rsidRPr="00112D55" w14:paraId="092084E1" w14:textId="77777777" w:rsidTr="00112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561CD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  <w:lastRenderedPageBreak/>
              <w:t>DIA_SEMANA</w:t>
            </w:r>
          </w:p>
        </w:tc>
        <w:tc>
          <w:tcPr>
            <w:tcW w:w="0" w:type="auto"/>
            <w:vAlign w:val="center"/>
            <w:hideMark/>
          </w:tcPr>
          <w:p w14:paraId="1AF59F5C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Nome do dia da semana.</w:t>
            </w:r>
          </w:p>
        </w:tc>
        <w:tc>
          <w:tcPr>
            <w:tcW w:w="0" w:type="auto"/>
            <w:vAlign w:val="center"/>
            <w:hideMark/>
          </w:tcPr>
          <w:p w14:paraId="5BEF5481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0789B70D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Script de Tratamento</w:t>
            </w:r>
          </w:p>
        </w:tc>
        <w:tc>
          <w:tcPr>
            <w:tcW w:w="0" w:type="auto"/>
            <w:vAlign w:val="center"/>
            <w:hideMark/>
          </w:tcPr>
          <w:p w14:paraId="49402D90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Time de Dados</w:t>
            </w:r>
          </w:p>
        </w:tc>
        <w:tc>
          <w:tcPr>
            <w:tcW w:w="0" w:type="auto"/>
            <w:vAlign w:val="center"/>
            <w:hideMark/>
          </w:tcPr>
          <w:p w14:paraId="3E20BDDC" w14:textId="77777777" w:rsidR="00112D55" w:rsidRPr="00112D55" w:rsidRDefault="00112D55" w:rsidP="00112D55">
            <w:pPr>
              <w:spacing w:beforeAutospacing="1" w:afterAutospacing="1" w:line="240" w:lineRule="auto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112D55">
              <w:rPr>
                <w:rFonts w:ascii="Montserrat" w:eastAsia="Montserrat" w:hAnsi="Montserrat" w:cs="Montserrat"/>
                <w:color w:val="000000" w:themeColor="text1"/>
                <w:sz w:val="24"/>
              </w:rPr>
              <w:t>Mapeado para português e em maiúsculas.</w:t>
            </w:r>
          </w:p>
        </w:tc>
      </w:tr>
    </w:tbl>
    <w:p w14:paraId="17F75BEC" w14:textId="77777777" w:rsidR="00D72F5D" w:rsidRDefault="00D72F5D" w:rsidP="007C476E">
      <w:pPr>
        <w:spacing w:beforeAutospacing="1" w:afterAutospacing="1" w:line="240" w:lineRule="auto"/>
        <w:ind w:left="-426" w:hanging="283"/>
        <w:rPr>
          <w:rFonts w:ascii="Montserrat" w:eastAsia="Montserrat" w:hAnsi="Montserrat" w:cs="Montserrat"/>
          <w:color w:val="000000" w:themeColor="text1"/>
          <w:sz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1183"/>
        <w:gridCol w:w="511"/>
        <w:gridCol w:w="873"/>
        <w:gridCol w:w="863"/>
        <w:gridCol w:w="779"/>
        <w:gridCol w:w="919"/>
        <w:gridCol w:w="1683"/>
      </w:tblGrid>
      <w:tr w:rsidR="00FD4F4D" w:rsidRPr="00FD4F4D" w14:paraId="1676A8AA" w14:textId="77777777" w:rsidTr="00FD4F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0C25B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  <w:t>Nome do Dado</w:t>
            </w:r>
          </w:p>
        </w:tc>
        <w:tc>
          <w:tcPr>
            <w:tcW w:w="0" w:type="auto"/>
            <w:vAlign w:val="center"/>
            <w:hideMark/>
          </w:tcPr>
          <w:p w14:paraId="23FCEB96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  <w:t>Descrição (Negócio)</w:t>
            </w:r>
          </w:p>
        </w:tc>
        <w:tc>
          <w:tcPr>
            <w:tcW w:w="0" w:type="auto"/>
            <w:vAlign w:val="center"/>
            <w:hideMark/>
          </w:tcPr>
          <w:p w14:paraId="38E69AC1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  <w:t>Tipo Técnico</w:t>
            </w:r>
          </w:p>
        </w:tc>
        <w:tc>
          <w:tcPr>
            <w:tcW w:w="0" w:type="auto"/>
            <w:vAlign w:val="center"/>
            <w:hideMark/>
          </w:tcPr>
          <w:p w14:paraId="01CBBFF9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  <w:t>Fonte</w:t>
            </w:r>
          </w:p>
        </w:tc>
        <w:tc>
          <w:tcPr>
            <w:tcW w:w="0" w:type="auto"/>
            <w:vAlign w:val="center"/>
            <w:hideMark/>
          </w:tcPr>
          <w:p w14:paraId="00906F7B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  <w:t>Sensibilidade</w:t>
            </w:r>
          </w:p>
        </w:tc>
        <w:tc>
          <w:tcPr>
            <w:tcW w:w="0" w:type="auto"/>
            <w:vAlign w:val="center"/>
            <w:hideMark/>
          </w:tcPr>
          <w:p w14:paraId="401161C1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14:paraId="75E0100E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  <w:t>Frequência de Atualização</w:t>
            </w:r>
          </w:p>
        </w:tc>
        <w:tc>
          <w:tcPr>
            <w:tcW w:w="0" w:type="auto"/>
            <w:vAlign w:val="center"/>
            <w:hideMark/>
          </w:tcPr>
          <w:p w14:paraId="2FD4EC36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  <w:t>Linhagem (Origem e Transformação)</w:t>
            </w:r>
          </w:p>
        </w:tc>
      </w:tr>
      <w:tr w:rsidR="00FD4F4D" w:rsidRPr="00FD4F4D" w14:paraId="457B00C9" w14:textId="77777777" w:rsidTr="00FD4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13B73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8C2A5BC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Data da medição meteorológica.</w:t>
            </w:r>
          </w:p>
        </w:tc>
        <w:tc>
          <w:tcPr>
            <w:tcW w:w="0" w:type="auto"/>
            <w:vAlign w:val="center"/>
            <w:hideMark/>
          </w:tcPr>
          <w:p w14:paraId="1E5CF9E9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FEC2699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INMET</w:t>
            </w:r>
          </w:p>
        </w:tc>
        <w:tc>
          <w:tcPr>
            <w:tcW w:w="0" w:type="auto"/>
            <w:vAlign w:val="center"/>
            <w:hideMark/>
          </w:tcPr>
          <w:p w14:paraId="5191BC4F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5EF1FEEF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Time de Dados</w:t>
            </w:r>
          </w:p>
        </w:tc>
        <w:tc>
          <w:tcPr>
            <w:tcW w:w="0" w:type="auto"/>
            <w:vAlign w:val="center"/>
            <w:hideMark/>
          </w:tcPr>
          <w:p w14:paraId="04CE07AC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Diário</w:t>
            </w:r>
          </w:p>
        </w:tc>
        <w:tc>
          <w:tcPr>
            <w:tcW w:w="0" w:type="auto"/>
            <w:vAlign w:val="center"/>
            <w:hideMark/>
          </w:tcPr>
          <w:p w14:paraId="6F08F3B9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 xml:space="preserve">Lido dos arquivos CSV brutos, convertido para </w:t>
            </w:r>
            <w:proofErr w:type="spellStart"/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datetime</w:t>
            </w:r>
            <w:proofErr w:type="spellEnd"/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 xml:space="preserve"> e formatado como DD/MM/YYYY.</w:t>
            </w:r>
          </w:p>
        </w:tc>
      </w:tr>
      <w:tr w:rsidR="00FD4F4D" w:rsidRPr="00FD4F4D" w14:paraId="0AF9DE53" w14:textId="77777777" w:rsidTr="00FD4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9ED2C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PRECIPITACAO_TOTAL_MM</w:t>
            </w:r>
          </w:p>
        </w:tc>
        <w:tc>
          <w:tcPr>
            <w:tcW w:w="0" w:type="auto"/>
            <w:vAlign w:val="center"/>
            <w:hideMark/>
          </w:tcPr>
          <w:p w14:paraId="356C75C5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Quantidade acumulada de chuva no dia.</w:t>
            </w:r>
          </w:p>
        </w:tc>
        <w:tc>
          <w:tcPr>
            <w:tcW w:w="0" w:type="auto"/>
            <w:vAlign w:val="center"/>
            <w:hideMark/>
          </w:tcPr>
          <w:p w14:paraId="1CEED6AB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proofErr w:type="spellStart"/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E1845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INMET</w:t>
            </w:r>
          </w:p>
        </w:tc>
        <w:tc>
          <w:tcPr>
            <w:tcW w:w="0" w:type="auto"/>
            <w:vAlign w:val="center"/>
            <w:hideMark/>
          </w:tcPr>
          <w:p w14:paraId="5EE5C0BE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2F202346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Time de Dados</w:t>
            </w:r>
          </w:p>
        </w:tc>
        <w:tc>
          <w:tcPr>
            <w:tcW w:w="0" w:type="auto"/>
            <w:vAlign w:val="center"/>
            <w:hideMark/>
          </w:tcPr>
          <w:p w14:paraId="7EF5FDA2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Diário</w:t>
            </w:r>
          </w:p>
        </w:tc>
        <w:tc>
          <w:tcPr>
            <w:tcW w:w="0" w:type="auto"/>
            <w:vAlign w:val="center"/>
            <w:hideMark/>
          </w:tcPr>
          <w:p w14:paraId="3E101B73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Somatório de PRECIPITACAO_MM por dia.</w:t>
            </w:r>
          </w:p>
        </w:tc>
      </w:tr>
      <w:tr w:rsidR="00FD4F4D" w:rsidRPr="00FD4F4D" w14:paraId="1D0BADE4" w14:textId="77777777" w:rsidTr="00FD4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2DDEF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TEMP_</w:t>
            </w:r>
            <w:proofErr w:type="gramStart"/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MEDIA</w:t>
            </w:r>
            <w:proofErr w:type="gramEnd"/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_C</w:t>
            </w:r>
          </w:p>
        </w:tc>
        <w:tc>
          <w:tcPr>
            <w:tcW w:w="0" w:type="auto"/>
            <w:vAlign w:val="center"/>
            <w:hideMark/>
          </w:tcPr>
          <w:p w14:paraId="6A98F41C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Temperatura média diária.</w:t>
            </w:r>
          </w:p>
        </w:tc>
        <w:tc>
          <w:tcPr>
            <w:tcW w:w="0" w:type="auto"/>
            <w:vAlign w:val="center"/>
            <w:hideMark/>
          </w:tcPr>
          <w:p w14:paraId="08D9D1A8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proofErr w:type="spellStart"/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CDAB2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INMET</w:t>
            </w:r>
          </w:p>
        </w:tc>
        <w:tc>
          <w:tcPr>
            <w:tcW w:w="0" w:type="auto"/>
            <w:vAlign w:val="center"/>
            <w:hideMark/>
          </w:tcPr>
          <w:p w14:paraId="4A6EAF23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1341AEB4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Time de Dados</w:t>
            </w:r>
          </w:p>
        </w:tc>
        <w:tc>
          <w:tcPr>
            <w:tcW w:w="0" w:type="auto"/>
            <w:vAlign w:val="center"/>
            <w:hideMark/>
          </w:tcPr>
          <w:p w14:paraId="59D7F2D3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Diário</w:t>
            </w:r>
          </w:p>
        </w:tc>
        <w:tc>
          <w:tcPr>
            <w:tcW w:w="0" w:type="auto"/>
            <w:vAlign w:val="center"/>
            <w:hideMark/>
          </w:tcPr>
          <w:p w14:paraId="4C8B74C6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Média das temperaturas horárias, arredondada para 2 casas decimais.</w:t>
            </w:r>
          </w:p>
        </w:tc>
      </w:tr>
      <w:tr w:rsidR="00FD4F4D" w:rsidRPr="00FD4F4D" w14:paraId="427362EC" w14:textId="77777777" w:rsidTr="00FD4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AD520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TEMP_MAXIMA_C</w:t>
            </w:r>
          </w:p>
        </w:tc>
        <w:tc>
          <w:tcPr>
            <w:tcW w:w="0" w:type="auto"/>
            <w:vAlign w:val="center"/>
            <w:hideMark/>
          </w:tcPr>
          <w:p w14:paraId="746F0989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Temperatura máxima diária.</w:t>
            </w:r>
          </w:p>
        </w:tc>
        <w:tc>
          <w:tcPr>
            <w:tcW w:w="0" w:type="auto"/>
            <w:vAlign w:val="center"/>
            <w:hideMark/>
          </w:tcPr>
          <w:p w14:paraId="62CDAF99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proofErr w:type="spellStart"/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670E7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INMET</w:t>
            </w:r>
          </w:p>
        </w:tc>
        <w:tc>
          <w:tcPr>
            <w:tcW w:w="0" w:type="auto"/>
            <w:vAlign w:val="center"/>
            <w:hideMark/>
          </w:tcPr>
          <w:p w14:paraId="48B60C1C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0AFB5EE0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Time de Dados</w:t>
            </w:r>
          </w:p>
        </w:tc>
        <w:tc>
          <w:tcPr>
            <w:tcW w:w="0" w:type="auto"/>
            <w:vAlign w:val="center"/>
            <w:hideMark/>
          </w:tcPr>
          <w:p w14:paraId="68735C8A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Diário</w:t>
            </w:r>
          </w:p>
        </w:tc>
        <w:tc>
          <w:tcPr>
            <w:tcW w:w="0" w:type="auto"/>
            <w:vAlign w:val="center"/>
            <w:hideMark/>
          </w:tcPr>
          <w:p w14:paraId="2CB1F792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Máximo das temperaturas horárias.</w:t>
            </w:r>
          </w:p>
        </w:tc>
      </w:tr>
      <w:tr w:rsidR="00FD4F4D" w:rsidRPr="00FD4F4D" w14:paraId="50AE6742" w14:textId="77777777" w:rsidTr="00FD4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6CB21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TEMP_MINIMA_C</w:t>
            </w:r>
          </w:p>
        </w:tc>
        <w:tc>
          <w:tcPr>
            <w:tcW w:w="0" w:type="auto"/>
            <w:vAlign w:val="center"/>
            <w:hideMark/>
          </w:tcPr>
          <w:p w14:paraId="1CCB9133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Temperatura mínima diária.</w:t>
            </w:r>
          </w:p>
        </w:tc>
        <w:tc>
          <w:tcPr>
            <w:tcW w:w="0" w:type="auto"/>
            <w:vAlign w:val="center"/>
            <w:hideMark/>
          </w:tcPr>
          <w:p w14:paraId="488E0DB2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proofErr w:type="spellStart"/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03A09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INMET</w:t>
            </w:r>
          </w:p>
        </w:tc>
        <w:tc>
          <w:tcPr>
            <w:tcW w:w="0" w:type="auto"/>
            <w:vAlign w:val="center"/>
            <w:hideMark/>
          </w:tcPr>
          <w:p w14:paraId="5FAF32F9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5F437424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Time de Dados</w:t>
            </w:r>
          </w:p>
        </w:tc>
        <w:tc>
          <w:tcPr>
            <w:tcW w:w="0" w:type="auto"/>
            <w:vAlign w:val="center"/>
            <w:hideMark/>
          </w:tcPr>
          <w:p w14:paraId="39CB6252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Diário</w:t>
            </w:r>
          </w:p>
        </w:tc>
        <w:tc>
          <w:tcPr>
            <w:tcW w:w="0" w:type="auto"/>
            <w:vAlign w:val="center"/>
            <w:hideMark/>
          </w:tcPr>
          <w:p w14:paraId="4A87A414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Mínimo das temperaturas horárias.</w:t>
            </w:r>
          </w:p>
        </w:tc>
      </w:tr>
      <w:tr w:rsidR="00FD4F4D" w:rsidRPr="00FD4F4D" w14:paraId="3E881585" w14:textId="77777777" w:rsidTr="00FD4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C4091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UMIDADE_</w:t>
            </w:r>
            <w:proofErr w:type="gramStart"/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MEDIA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05E29A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Média diária da umidade relativa.</w:t>
            </w:r>
          </w:p>
        </w:tc>
        <w:tc>
          <w:tcPr>
            <w:tcW w:w="0" w:type="auto"/>
            <w:vAlign w:val="center"/>
            <w:hideMark/>
          </w:tcPr>
          <w:p w14:paraId="5ED3054F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proofErr w:type="spellStart"/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F9FF5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INMET</w:t>
            </w:r>
          </w:p>
        </w:tc>
        <w:tc>
          <w:tcPr>
            <w:tcW w:w="0" w:type="auto"/>
            <w:vAlign w:val="center"/>
            <w:hideMark/>
          </w:tcPr>
          <w:p w14:paraId="1B28684D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783613D5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Time de Dados</w:t>
            </w:r>
          </w:p>
        </w:tc>
        <w:tc>
          <w:tcPr>
            <w:tcW w:w="0" w:type="auto"/>
            <w:vAlign w:val="center"/>
            <w:hideMark/>
          </w:tcPr>
          <w:p w14:paraId="4DA3C59E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Diário</w:t>
            </w:r>
          </w:p>
        </w:tc>
        <w:tc>
          <w:tcPr>
            <w:tcW w:w="0" w:type="auto"/>
            <w:vAlign w:val="center"/>
            <w:hideMark/>
          </w:tcPr>
          <w:p w14:paraId="1EE12654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Média das leituras horárias.</w:t>
            </w:r>
          </w:p>
        </w:tc>
      </w:tr>
      <w:tr w:rsidR="00FD4F4D" w:rsidRPr="00FD4F4D" w14:paraId="79E58028" w14:textId="77777777" w:rsidTr="00FD4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E6138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lastRenderedPageBreak/>
              <w:t>VENTO_VELOCIDADE_</w:t>
            </w:r>
            <w:proofErr w:type="gramStart"/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MEDIA</w:t>
            </w:r>
            <w:proofErr w:type="gramEnd"/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_MS</w:t>
            </w:r>
          </w:p>
        </w:tc>
        <w:tc>
          <w:tcPr>
            <w:tcW w:w="0" w:type="auto"/>
            <w:vAlign w:val="center"/>
            <w:hideMark/>
          </w:tcPr>
          <w:p w14:paraId="0DD442EA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Velocidade média do vento em m/s.</w:t>
            </w:r>
          </w:p>
        </w:tc>
        <w:tc>
          <w:tcPr>
            <w:tcW w:w="0" w:type="auto"/>
            <w:vAlign w:val="center"/>
            <w:hideMark/>
          </w:tcPr>
          <w:p w14:paraId="2317CCDF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proofErr w:type="spellStart"/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B53E3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INMET</w:t>
            </w:r>
          </w:p>
        </w:tc>
        <w:tc>
          <w:tcPr>
            <w:tcW w:w="0" w:type="auto"/>
            <w:vAlign w:val="center"/>
            <w:hideMark/>
          </w:tcPr>
          <w:p w14:paraId="2A6E133E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5BE4FAF4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Time de Dados</w:t>
            </w:r>
          </w:p>
        </w:tc>
        <w:tc>
          <w:tcPr>
            <w:tcW w:w="0" w:type="auto"/>
            <w:vAlign w:val="center"/>
            <w:hideMark/>
          </w:tcPr>
          <w:p w14:paraId="7A7C3CC7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Diário</w:t>
            </w:r>
          </w:p>
        </w:tc>
        <w:tc>
          <w:tcPr>
            <w:tcW w:w="0" w:type="auto"/>
            <w:vAlign w:val="center"/>
            <w:hideMark/>
          </w:tcPr>
          <w:p w14:paraId="0B348BD7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Média das leituras horárias.</w:t>
            </w:r>
          </w:p>
        </w:tc>
      </w:tr>
      <w:tr w:rsidR="00FD4F4D" w:rsidRPr="00FD4F4D" w14:paraId="114EA917" w14:textId="77777777" w:rsidTr="00FD4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2828D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CLASSIFICACAO_ESTACAO</w:t>
            </w:r>
          </w:p>
        </w:tc>
        <w:tc>
          <w:tcPr>
            <w:tcW w:w="0" w:type="auto"/>
            <w:vAlign w:val="center"/>
            <w:hideMark/>
          </w:tcPr>
          <w:p w14:paraId="68075D85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Estação do ano calculada.</w:t>
            </w:r>
          </w:p>
        </w:tc>
        <w:tc>
          <w:tcPr>
            <w:tcW w:w="0" w:type="auto"/>
            <w:vAlign w:val="center"/>
            <w:hideMark/>
          </w:tcPr>
          <w:p w14:paraId="7D9BB2B8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proofErr w:type="spellStart"/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44344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Script de Tratamento</w:t>
            </w:r>
          </w:p>
        </w:tc>
        <w:tc>
          <w:tcPr>
            <w:tcW w:w="0" w:type="auto"/>
            <w:vAlign w:val="center"/>
            <w:hideMark/>
          </w:tcPr>
          <w:p w14:paraId="5F355C72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1D286BF7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Time de Dados</w:t>
            </w:r>
          </w:p>
        </w:tc>
        <w:tc>
          <w:tcPr>
            <w:tcW w:w="0" w:type="auto"/>
            <w:vAlign w:val="center"/>
            <w:hideMark/>
          </w:tcPr>
          <w:p w14:paraId="32C2A172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Diário</w:t>
            </w:r>
          </w:p>
        </w:tc>
        <w:tc>
          <w:tcPr>
            <w:tcW w:w="0" w:type="auto"/>
            <w:vAlign w:val="center"/>
            <w:hideMark/>
          </w:tcPr>
          <w:p w14:paraId="6FB86D86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Calculado com base na data (solstícios e equinócios).</w:t>
            </w:r>
          </w:p>
        </w:tc>
      </w:tr>
      <w:tr w:rsidR="00FD4F4D" w:rsidRPr="00FD4F4D" w14:paraId="2E673366" w14:textId="77777777" w:rsidTr="00FD4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99121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CLASSIFICACAO_TEMP_</w:t>
            </w:r>
            <w:proofErr w:type="gramStart"/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MEDIA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7015431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Categoria da temperatura média.</w:t>
            </w:r>
          </w:p>
        </w:tc>
        <w:tc>
          <w:tcPr>
            <w:tcW w:w="0" w:type="auto"/>
            <w:vAlign w:val="center"/>
            <w:hideMark/>
          </w:tcPr>
          <w:p w14:paraId="29078DEE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proofErr w:type="spellStart"/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CAACB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Script de Tratamento</w:t>
            </w:r>
          </w:p>
        </w:tc>
        <w:tc>
          <w:tcPr>
            <w:tcW w:w="0" w:type="auto"/>
            <w:vAlign w:val="center"/>
            <w:hideMark/>
          </w:tcPr>
          <w:p w14:paraId="29910497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3B69DC56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Time de Dados</w:t>
            </w:r>
          </w:p>
        </w:tc>
        <w:tc>
          <w:tcPr>
            <w:tcW w:w="0" w:type="auto"/>
            <w:vAlign w:val="center"/>
            <w:hideMark/>
          </w:tcPr>
          <w:p w14:paraId="6736B405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Diário</w:t>
            </w:r>
          </w:p>
        </w:tc>
        <w:tc>
          <w:tcPr>
            <w:tcW w:w="0" w:type="auto"/>
            <w:vAlign w:val="center"/>
            <w:hideMark/>
          </w:tcPr>
          <w:p w14:paraId="38A5096C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Aplicação de regra de negócio com faixas de temperatura.</w:t>
            </w:r>
          </w:p>
        </w:tc>
      </w:tr>
      <w:tr w:rsidR="00FD4F4D" w:rsidRPr="00FD4F4D" w14:paraId="79EC031C" w14:textId="77777777" w:rsidTr="00FD4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BAE9D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DIA_SEMANA</w:t>
            </w:r>
          </w:p>
        </w:tc>
        <w:tc>
          <w:tcPr>
            <w:tcW w:w="0" w:type="auto"/>
            <w:vAlign w:val="center"/>
            <w:hideMark/>
          </w:tcPr>
          <w:p w14:paraId="4ED69FB7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Nome do dia da semana.</w:t>
            </w:r>
          </w:p>
        </w:tc>
        <w:tc>
          <w:tcPr>
            <w:tcW w:w="0" w:type="auto"/>
            <w:vAlign w:val="center"/>
            <w:hideMark/>
          </w:tcPr>
          <w:p w14:paraId="1ABA11CA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proofErr w:type="spellStart"/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4931D8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Script de Tratamento</w:t>
            </w:r>
          </w:p>
        </w:tc>
        <w:tc>
          <w:tcPr>
            <w:tcW w:w="0" w:type="auto"/>
            <w:vAlign w:val="center"/>
            <w:hideMark/>
          </w:tcPr>
          <w:p w14:paraId="660A25E6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2E5CE144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Time de Dados</w:t>
            </w:r>
          </w:p>
        </w:tc>
        <w:tc>
          <w:tcPr>
            <w:tcW w:w="0" w:type="auto"/>
            <w:vAlign w:val="center"/>
            <w:hideMark/>
          </w:tcPr>
          <w:p w14:paraId="3C3AB915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Diário</w:t>
            </w:r>
          </w:p>
        </w:tc>
        <w:tc>
          <w:tcPr>
            <w:tcW w:w="0" w:type="auto"/>
            <w:vAlign w:val="center"/>
            <w:hideMark/>
          </w:tcPr>
          <w:p w14:paraId="33DB2A21" w14:textId="77777777" w:rsidR="00FD4F4D" w:rsidRPr="00FD4F4D" w:rsidRDefault="00FD4F4D" w:rsidP="00FD4F4D">
            <w:pPr>
              <w:spacing w:beforeAutospacing="1" w:afterAutospacing="1" w:line="240" w:lineRule="auto"/>
              <w:ind w:left="-426" w:hanging="283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FD4F4D">
              <w:rPr>
                <w:rFonts w:ascii="Montserrat" w:eastAsia="Montserrat" w:hAnsi="Montserrat" w:cs="Montserrat"/>
                <w:color w:val="000000" w:themeColor="text1"/>
                <w:sz w:val="24"/>
              </w:rPr>
              <w:t>Traduzido para português e padronizado em maiúsculas.</w:t>
            </w:r>
          </w:p>
        </w:tc>
      </w:tr>
    </w:tbl>
    <w:p w14:paraId="76BF0A39" w14:textId="77777777" w:rsidR="00FD4F4D" w:rsidRDefault="00FD4F4D" w:rsidP="007C476E">
      <w:pPr>
        <w:spacing w:beforeAutospacing="1" w:afterAutospacing="1" w:line="240" w:lineRule="auto"/>
        <w:ind w:left="-426" w:hanging="283"/>
        <w:rPr>
          <w:rFonts w:ascii="Montserrat" w:eastAsia="Montserrat" w:hAnsi="Montserrat" w:cs="Montserrat"/>
          <w:color w:val="000000" w:themeColor="text1"/>
          <w:sz w:val="24"/>
        </w:rPr>
      </w:pPr>
    </w:p>
    <w:p w14:paraId="5FE2C3C5" w14:textId="77777777" w:rsidR="00FD4F4D" w:rsidRDefault="00FD4F4D" w:rsidP="007C476E">
      <w:pPr>
        <w:spacing w:beforeAutospacing="1" w:afterAutospacing="1" w:line="240" w:lineRule="auto"/>
        <w:ind w:left="-426" w:hanging="283"/>
        <w:rPr>
          <w:rFonts w:ascii="Montserrat" w:eastAsia="Montserrat" w:hAnsi="Montserrat" w:cs="Montserrat"/>
          <w:color w:val="000000" w:themeColor="text1"/>
          <w:sz w:val="24"/>
        </w:rPr>
      </w:pPr>
    </w:p>
    <w:p w14:paraId="7731FC32" w14:textId="77777777" w:rsidR="00FD4F4D" w:rsidRDefault="00FD4F4D" w:rsidP="007C476E">
      <w:pPr>
        <w:spacing w:beforeAutospacing="1" w:afterAutospacing="1" w:line="240" w:lineRule="auto"/>
        <w:ind w:left="-426" w:hanging="283"/>
        <w:rPr>
          <w:rFonts w:ascii="Montserrat" w:eastAsia="Montserrat" w:hAnsi="Montserrat" w:cs="Montserrat"/>
          <w:color w:val="000000" w:themeColor="text1"/>
          <w:sz w:val="24"/>
        </w:rPr>
      </w:pPr>
    </w:p>
    <w:p w14:paraId="7BF07C4F" w14:textId="77777777" w:rsidR="00FD4F4D" w:rsidRDefault="00FD4F4D" w:rsidP="007C476E">
      <w:pPr>
        <w:spacing w:beforeAutospacing="1" w:afterAutospacing="1" w:line="240" w:lineRule="auto"/>
        <w:ind w:left="-426" w:hanging="283"/>
        <w:rPr>
          <w:rFonts w:ascii="Montserrat" w:eastAsia="Montserrat" w:hAnsi="Montserrat" w:cs="Montserrat"/>
          <w:color w:val="000000" w:themeColor="text1"/>
          <w:sz w:val="24"/>
        </w:rPr>
      </w:pPr>
    </w:p>
    <w:p w14:paraId="04591298" w14:textId="77777777" w:rsidR="00FD4F4D" w:rsidRDefault="00FD4F4D" w:rsidP="007C476E">
      <w:pPr>
        <w:spacing w:beforeAutospacing="1" w:afterAutospacing="1" w:line="240" w:lineRule="auto"/>
        <w:ind w:left="-426" w:hanging="283"/>
        <w:rPr>
          <w:rFonts w:ascii="Montserrat" w:eastAsia="Montserrat" w:hAnsi="Montserrat" w:cs="Montserrat"/>
          <w:color w:val="000000" w:themeColor="text1"/>
          <w:sz w:val="24"/>
        </w:rPr>
      </w:pPr>
    </w:p>
    <w:p w14:paraId="56150A30" w14:textId="77777777" w:rsidR="00FD4F4D" w:rsidRDefault="00FD4F4D" w:rsidP="007C476E">
      <w:pPr>
        <w:spacing w:beforeAutospacing="1" w:afterAutospacing="1" w:line="240" w:lineRule="auto"/>
        <w:ind w:left="-426" w:hanging="283"/>
        <w:rPr>
          <w:rFonts w:ascii="Montserrat" w:eastAsia="Montserrat" w:hAnsi="Montserrat" w:cs="Montserrat"/>
          <w:color w:val="000000" w:themeColor="text1"/>
          <w:sz w:val="24"/>
        </w:rPr>
      </w:pPr>
    </w:p>
    <w:p w14:paraId="012D1FDB" w14:textId="77777777" w:rsidR="00FD4F4D" w:rsidRDefault="00FD4F4D" w:rsidP="007C476E">
      <w:pPr>
        <w:spacing w:beforeAutospacing="1" w:afterAutospacing="1" w:line="240" w:lineRule="auto"/>
        <w:ind w:left="-426" w:hanging="283"/>
        <w:rPr>
          <w:rFonts w:ascii="Montserrat" w:eastAsia="Montserrat" w:hAnsi="Montserrat" w:cs="Montserrat"/>
          <w:color w:val="000000" w:themeColor="text1"/>
          <w:sz w:val="24"/>
        </w:rPr>
      </w:pPr>
    </w:p>
    <w:p w14:paraId="18C88B47" w14:textId="77777777" w:rsidR="00FD4F4D" w:rsidRDefault="00FD4F4D" w:rsidP="007C476E">
      <w:pPr>
        <w:spacing w:beforeAutospacing="1" w:afterAutospacing="1" w:line="240" w:lineRule="auto"/>
        <w:ind w:left="-426" w:hanging="283"/>
        <w:rPr>
          <w:rFonts w:ascii="Montserrat" w:eastAsia="Montserrat" w:hAnsi="Montserrat" w:cs="Montserrat"/>
          <w:color w:val="000000" w:themeColor="text1"/>
          <w:sz w:val="24"/>
        </w:rPr>
      </w:pPr>
    </w:p>
    <w:p w14:paraId="21A15179" w14:textId="77777777" w:rsidR="00FD4F4D" w:rsidRDefault="00FD4F4D" w:rsidP="007C476E">
      <w:pPr>
        <w:spacing w:beforeAutospacing="1" w:afterAutospacing="1" w:line="240" w:lineRule="auto"/>
        <w:ind w:left="-426" w:hanging="283"/>
        <w:rPr>
          <w:rFonts w:ascii="Montserrat" w:eastAsia="Montserrat" w:hAnsi="Montserrat" w:cs="Montserrat"/>
          <w:color w:val="000000" w:themeColor="text1"/>
          <w:sz w:val="24"/>
        </w:rPr>
      </w:pPr>
    </w:p>
    <w:p w14:paraId="7D97521D" w14:textId="77777777" w:rsidR="00FD4F4D" w:rsidRPr="00EE4484" w:rsidRDefault="00FD4F4D" w:rsidP="007C476E">
      <w:pPr>
        <w:spacing w:beforeAutospacing="1" w:afterAutospacing="1" w:line="240" w:lineRule="auto"/>
        <w:ind w:left="-426" w:hanging="283"/>
        <w:rPr>
          <w:rFonts w:ascii="Montserrat" w:eastAsia="Montserrat" w:hAnsi="Montserrat" w:cs="Montserrat"/>
          <w:color w:val="000000" w:themeColor="text1"/>
          <w:sz w:val="24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1252"/>
        <w:gridCol w:w="730"/>
        <w:gridCol w:w="1263"/>
        <w:gridCol w:w="1157"/>
        <w:gridCol w:w="1247"/>
        <w:gridCol w:w="1218"/>
      </w:tblGrid>
      <w:tr w:rsidR="007C476E" w:rsidRPr="007C476E" w14:paraId="029B25FF" w14:textId="77777777" w:rsidTr="007C47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C4E5A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  <w:lastRenderedPageBreak/>
              <w:t>Nome do Campo</w:t>
            </w:r>
          </w:p>
        </w:tc>
        <w:tc>
          <w:tcPr>
            <w:tcW w:w="0" w:type="auto"/>
            <w:vAlign w:val="center"/>
            <w:hideMark/>
          </w:tcPr>
          <w:p w14:paraId="4DC6AF9B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5A4BBE86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  <w:t>Tipo de Dado</w:t>
            </w:r>
          </w:p>
        </w:tc>
        <w:tc>
          <w:tcPr>
            <w:tcW w:w="0" w:type="auto"/>
            <w:vAlign w:val="center"/>
            <w:hideMark/>
          </w:tcPr>
          <w:p w14:paraId="26D90621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  <w:t>Tamanho / Formato</w:t>
            </w:r>
          </w:p>
        </w:tc>
        <w:tc>
          <w:tcPr>
            <w:tcW w:w="0" w:type="auto"/>
            <w:vAlign w:val="center"/>
            <w:hideMark/>
          </w:tcPr>
          <w:p w14:paraId="6ECCE598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4590EE9B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  <w:t>Regra / Restrição</w:t>
            </w:r>
          </w:p>
        </w:tc>
        <w:tc>
          <w:tcPr>
            <w:tcW w:w="1287" w:type="dxa"/>
            <w:vAlign w:val="center"/>
            <w:hideMark/>
          </w:tcPr>
          <w:p w14:paraId="641E89D9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b/>
                <w:bCs/>
                <w:color w:val="000000" w:themeColor="text1"/>
                <w:sz w:val="24"/>
              </w:rPr>
              <w:t>Exemplo</w:t>
            </w:r>
          </w:p>
        </w:tc>
      </w:tr>
      <w:tr w:rsidR="007C476E" w:rsidRPr="007C476E" w14:paraId="7BAFB3E1" w14:textId="77777777" w:rsidTr="007C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D6B26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ED45D89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Data da medição.</w:t>
            </w:r>
          </w:p>
        </w:tc>
        <w:tc>
          <w:tcPr>
            <w:tcW w:w="0" w:type="auto"/>
            <w:vAlign w:val="center"/>
            <w:hideMark/>
          </w:tcPr>
          <w:p w14:paraId="74151B3F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8C32EDA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DD/MM/YYYY</w:t>
            </w:r>
          </w:p>
        </w:tc>
        <w:tc>
          <w:tcPr>
            <w:tcW w:w="0" w:type="auto"/>
            <w:vAlign w:val="center"/>
            <w:hideMark/>
          </w:tcPr>
          <w:p w14:paraId="22E961D9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6E5B96F3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Não pode ser nulo.</w:t>
            </w:r>
          </w:p>
        </w:tc>
        <w:tc>
          <w:tcPr>
            <w:tcW w:w="1287" w:type="dxa"/>
            <w:vAlign w:val="center"/>
            <w:hideMark/>
          </w:tcPr>
          <w:p w14:paraId="4ABACF4E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21/09/2024</w:t>
            </w:r>
          </w:p>
        </w:tc>
      </w:tr>
      <w:tr w:rsidR="007C476E" w:rsidRPr="007C476E" w14:paraId="634A374E" w14:textId="77777777" w:rsidTr="007C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4C90F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PRECIPITACAO_TOTAL_MM</w:t>
            </w:r>
          </w:p>
        </w:tc>
        <w:tc>
          <w:tcPr>
            <w:tcW w:w="0" w:type="auto"/>
            <w:vAlign w:val="center"/>
            <w:hideMark/>
          </w:tcPr>
          <w:p w14:paraId="4CF203EA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Precipitação acumulada no dia.</w:t>
            </w:r>
          </w:p>
        </w:tc>
        <w:tc>
          <w:tcPr>
            <w:tcW w:w="0" w:type="auto"/>
            <w:vAlign w:val="center"/>
            <w:hideMark/>
          </w:tcPr>
          <w:p w14:paraId="7B8CFC13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proofErr w:type="spellStart"/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F5D76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64A15BBF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1D498D19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Valores negativos convertidos para 0.</w:t>
            </w:r>
          </w:p>
        </w:tc>
        <w:tc>
          <w:tcPr>
            <w:tcW w:w="1287" w:type="dxa"/>
            <w:vAlign w:val="center"/>
            <w:hideMark/>
          </w:tcPr>
          <w:p w14:paraId="29B6C256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12.5</w:t>
            </w:r>
          </w:p>
        </w:tc>
      </w:tr>
      <w:tr w:rsidR="007C476E" w:rsidRPr="007C476E" w14:paraId="7894D219" w14:textId="77777777" w:rsidTr="007C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891EA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TEMP_</w:t>
            </w:r>
            <w:proofErr w:type="gramStart"/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MEDIA</w:t>
            </w:r>
            <w:proofErr w:type="gramEnd"/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_C</w:t>
            </w:r>
          </w:p>
        </w:tc>
        <w:tc>
          <w:tcPr>
            <w:tcW w:w="0" w:type="auto"/>
            <w:vAlign w:val="center"/>
            <w:hideMark/>
          </w:tcPr>
          <w:p w14:paraId="62428B08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Temperatura média do dia.</w:t>
            </w:r>
          </w:p>
        </w:tc>
        <w:tc>
          <w:tcPr>
            <w:tcW w:w="0" w:type="auto"/>
            <w:vAlign w:val="center"/>
            <w:hideMark/>
          </w:tcPr>
          <w:p w14:paraId="2DDCA79F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proofErr w:type="spellStart"/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73FF4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67FD282A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75FAB9C2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Arredondado para 2 casas decimais.</w:t>
            </w:r>
          </w:p>
        </w:tc>
        <w:tc>
          <w:tcPr>
            <w:tcW w:w="1287" w:type="dxa"/>
            <w:vAlign w:val="center"/>
            <w:hideMark/>
          </w:tcPr>
          <w:p w14:paraId="2EB533E6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23.45</w:t>
            </w:r>
          </w:p>
        </w:tc>
      </w:tr>
      <w:tr w:rsidR="007C476E" w:rsidRPr="007C476E" w14:paraId="43F50449" w14:textId="77777777" w:rsidTr="007C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CF73B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TEMP_MAXIMA_C</w:t>
            </w:r>
          </w:p>
        </w:tc>
        <w:tc>
          <w:tcPr>
            <w:tcW w:w="0" w:type="auto"/>
            <w:vAlign w:val="center"/>
            <w:hideMark/>
          </w:tcPr>
          <w:p w14:paraId="23B54683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Maior temperatura registrada no dia.</w:t>
            </w:r>
          </w:p>
        </w:tc>
        <w:tc>
          <w:tcPr>
            <w:tcW w:w="0" w:type="auto"/>
            <w:vAlign w:val="center"/>
            <w:hideMark/>
          </w:tcPr>
          <w:p w14:paraId="7C5ECC48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proofErr w:type="spellStart"/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FD353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4EEB0A04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29EC26C1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—</w:t>
            </w:r>
          </w:p>
        </w:tc>
        <w:tc>
          <w:tcPr>
            <w:tcW w:w="1287" w:type="dxa"/>
            <w:vAlign w:val="center"/>
            <w:hideMark/>
          </w:tcPr>
          <w:p w14:paraId="639771C8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29.80</w:t>
            </w:r>
          </w:p>
        </w:tc>
      </w:tr>
      <w:tr w:rsidR="007C476E" w:rsidRPr="007C476E" w14:paraId="0AD14454" w14:textId="77777777" w:rsidTr="007C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23D50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TEMP_MINIMA_C</w:t>
            </w:r>
          </w:p>
        </w:tc>
        <w:tc>
          <w:tcPr>
            <w:tcW w:w="0" w:type="auto"/>
            <w:vAlign w:val="center"/>
            <w:hideMark/>
          </w:tcPr>
          <w:p w14:paraId="35E6E2E8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Menor temperatura registrada no dia.</w:t>
            </w:r>
          </w:p>
        </w:tc>
        <w:tc>
          <w:tcPr>
            <w:tcW w:w="0" w:type="auto"/>
            <w:vAlign w:val="center"/>
            <w:hideMark/>
          </w:tcPr>
          <w:p w14:paraId="759BA4A3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proofErr w:type="spellStart"/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7F08E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1EA474CB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2621574E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—</w:t>
            </w:r>
          </w:p>
        </w:tc>
        <w:tc>
          <w:tcPr>
            <w:tcW w:w="1287" w:type="dxa"/>
            <w:vAlign w:val="center"/>
            <w:hideMark/>
          </w:tcPr>
          <w:p w14:paraId="681F10B8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15.60</w:t>
            </w:r>
          </w:p>
        </w:tc>
      </w:tr>
      <w:tr w:rsidR="007C476E" w:rsidRPr="007C476E" w14:paraId="52F1D499" w14:textId="77777777" w:rsidTr="007C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70A0F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UMIDADE_</w:t>
            </w:r>
            <w:proofErr w:type="gramStart"/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MEDIA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F89961F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Média diária da umidade relativa.</w:t>
            </w:r>
          </w:p>
        </w:tc>
        <w:tc>
          <w:tcPr>
            <w:tcW w:w="0" w:type="auto"/>
            <w:vAlign w:val="center"/>
            <w:hideMark/>
          </w:tcPr>
          <w:p w14:paraId="0C5117B4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proofErr w:type="spellStart"/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7125C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10580F38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1D4C88E0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—</w:t>
            </w:r>
          </w:p>
        </w:tc>
        <w:tc>
          <w:tcPr>
            <w:tcW w:w="1287" w:type="dxa"/>
            <w:vAlign w:val="center"/>
            <w:hideMark/>
          </w:tcPr>
          <w:p w14:paraId="1C2BAF53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67.50</w:t>
            </w:r>
          </w:p>
        </w:tc>
      </w:tr>
      <w:tr w:rsidR="007C476E" w:rsidRPr="007C476E" w14:paraId="184686D0" w14:textId="77777777" w:rsidTr="007C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5DC6F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VENTO_VELOCIDADE_</w:t>
            </w:r>
            <w:proofErr w:type="gramStart"/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MEDIA</w:t>
            </w:r>
            <w:proofErr w:type="gramEnd"/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_MS</w:t>
            </w:r>
          </w:p>
        </w:tc>
        <w:tc>
          <w:tcPr>
            <w:tcW w:w="0" w:type="auto"/>
            <w:vAlign w:val="center"/>
            <w:hideMark/>
          </w:tcPr>
          <w:p w14:paraId="1E96428D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Velocidade média do vento.</w:t>
            </w:r>
          </w:p>
        </w:tc>
        <w:tc>
          <w:tcPr>
            <w:tcW w:w="0" w:type="auto"/>
            <w:vAlign w:val="center"/>
            <w:hideMark/>
          </w:tcPr>
          <w:p w14:paraId="0583E5DB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proofErr w:type="spellStart"/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5B2BD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4B76CEA2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27E1EBC1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—</w:t>
            </w:r>
          </w:p>
        </w:tc>
        <w:tc>
          <w:tcPr>
            <w:tcW w:w="1287" w:type="dxa"/>
            <w:vAlign w:val="center"/>
            <w:hideMark/>
          </w:tcPr>
          <w:p w14:paraId="211E08DB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3.45</w:t>
            </w:r>
          </w:p>
        </w:tc>
      </w:tr>
      <w:tr w:rsidR="007C476E" w:rsidRPr="007C476E" w14:paraId="5A4AB989" w14:textId="77777777" w:rsidTr="007C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E9774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CLASSIFICACAO_ESTACAO</w:t>
            </w:r>
          </w:p>
        </w:tc>
        <w:tc>
          <w:tcPr>
            <w:tcW w:w="0" w:type="auto"/>
            <w:vAlign w:val="center"/>
            <w:hideMark/>
          </w:tcPr>
          <w:p w14:paraId="18F51855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Estação do ano correspondente.</w:t>
            </w:r>
          </w:p>
        </w:tc>
        <w:tc>
          <w:tcPr>
            <w:tcW w:w="0" w:type="auto"/>
            <w:vAlign w:val="center"/>
            <w:hideMark/>
          </w:tcPr>
          <w:p w14:paraId="0DB32A88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proofErr w:type="spellStart"/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358FB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Máx. 10</w:t>
            </w:r>
          </w:p>
        </w:tc>
        <w:tc>
          <w:tcPr>
            <w:tcW w:w="0" w:type="auto"/>
            <w:vAlign w:val="center"/>
            <w:hideMark/>
          </w:tcPr>
          <w:p w14:paraId="3D296A27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78DA3341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Verão, Outono, Inverno ou Primavera.</w:t>
            </w:r>
          </w:p>
        </w:tc>
        <w:tc>
          <w:tcPr>
            <w:tcW w:w="1287" w:type="dxa"/>
            <w:vAlign w:val="center"/>
            <w:hideMark/>
          </w:tcPr>
          <w:p w14:paraId="65ED43B1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INVERNO</w:t>
            </w:r>
          </w:p>
        </w:tc>
      </w:tr>
      <w:tr w:rsidR="007C476E" w:rsidRPr="007C476E" w14:paraId="1D1B0E52" w14:textId="77777777" w:rsidTr="007C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CAD9C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lastRenderedPageBreak/>
              <w:t>CLASSIFICACAO_TEMP_</w:t>
            </w:r>
            <w:proofErr w:type="gramStart"/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MEDIA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5D28A5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Categoria da temperatura.</w:t>
            </w:r>
          </w:p>
        </w:tc>
        <w:tc>
          <w:tcPr>
            <w:tcW w:w="0" w:type="auto"/>
            <w:vAlign w:val="center"/>
            <w:hideMark/>
          </w:tcPr>
          <w:p w14:paraId="04ECF5DF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proofErr w:type="spellStart"/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11AC5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Máx. 15</w:t>
            </w:r>
          </w:p>
        </w:tc>
        <w:tc>
          <w:tcPr>
            <w:tcW w:w="0" w:type="auto"/>
            <w:vAlign w:val="center"/>
            <w:hideMark/>
          </w:tcPr>
          <w:p w14:paraId="6C8CB83A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6D847FE7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Muito Frio, Frio, Agradável, Quente ou Muito Quente.</w:t>
            </w:r>
          </w:p>
        </w:tc>
        <w:tc>
          <w:tcPr>
            <w:tcW w:w="1287" w:type="dxa"/>
            <w:vAlign w:val="center"/>
            <w:hideMark/>
          </w:tcPr>
          <w:p w14:paraId="0F2BC46C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AGRADÁVEL</w:t>
            </w:r>
          </w:p>
        </w:tc>
      </w:tr>
      <w:tr w:rsidR="007C476E" w:rsidRPr="007C476E" w14:paraId="5DDF1387" w14:textId="77777777" w:rsidTr="007C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12446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DIA_SEMANA</w:t>
            </w:r>
          </w:p>
        </w:tc>
        <w:tc>
          <w:tcPr>
            <w:tcW w:w="0" w:type="auto"/>
            <w:vAlign w:val="center"/>
            <w:hideMark/>
          </w:tcPr>
          <w:p w14:paraId="70D96C04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Nome do dia da semana.</w:t>
            </w:r>
          </w:p>
        </w:tc>
        <w:tc>
          <w:tcPr>
            <w:tcW w:w="0" w:type="auto"/>
            <w:vAlign w:val="center"/>
            <w:hideMark/>
          </w:tcPr>
          <w:p w14:paraId="6011C671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proofErr w:type="spellStart"/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6D9F5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Máx. 15</w:t>
            </w:r>
          </w:p>
        </w:tc>
        <w:tc>
          <w:tcPr>
            <w:tcW w:w="0" w:type="auto"/>
            <w:vAlign w:val="center"/>
            <w:hideMark/>
          </w:tcPr>
          <w:p w14:paraId="2D145DFA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01660EB9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Em português e maiúsculas.</w:t>
            </w:r>
          </w:p>
        </w:tc>
        <w:tc>
          <w:tcPr>
            <w:tcW w:w="1287" w:type="dxa"/>
            <w:vAlign w:val="center"/>
            <w:hideMark/>
          </w:tcPr>
          <w:p w14:paraId="434F8CF3" w14:textId="77777777" w:rsidR="007C476E" w:rsidRPr="007C476E" w:rsidRDefault="007C476E" w:rsidP="007C476E">
            <w:pPr>
              <w:spacing w:beforeAutospacing="1" w:afterAutospacing="1" w:line="240" w:lineRule="auto"/>
              <w:ind w:firstLine="360"/>
              <w:rPr>
                <w:rFonts w:ascii="Montserrat" w:eastAsia="Montserrat" w:hAnsi="Montserrat" w:cs="Montserrat"/>
                <w:color w:val="000000" w:themeColor="text1"/>
                <w:sz w:val="24"/>
              </w:rPr>
            </w:pPr>
            <w:r w:rsidRPr="007C476E">
              <w:rPr>
                <w:rFonts w:ascii="Montserrat" w:eastAsia="Montserrat" w:hAnsi="Montserrat" w:cs="Montserrat"/>
                <w:color w:val="000000" w:themeColor="text1"/>
                <w:sz w:val="24"/>
              </w:rPr>
              <w:t>QUARTA-FEIRA</w:t>
            </w:r>
          </w:p>
        </w:tc>
      </w:tr>
    </w:tbl>
    <w:p w14:paraId="112F8D94" w14:textId="77777777" w:rsidR="00EE4484" w:rsidRDefault="00EE4484" w:rsidP="0022644F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color w:val="000000" w:themeColor="text1"/>
          <w:sz w:val="24"/>
        </w:rPr>
      </w:pPr>
    </w:p>
    <w:p w14:paraId="11D2475A" w14:textId="77777777" w:rsidR="00760A23" w:rsidRDefault="00760A23" w:rsidP="0022644F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color w:val="000000" w:themeColor="text1"/>
          <w:sz w:val="24"/>
        </w:rPr>
      </w:pPr>
    </w:p>
    <w:p w14:paraId="0D8629CA" w14:textId="77777777" w:rsidR="00760A23" w:rsidRDefault="00760A23" w:rsidP="0022644F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color w:val="000000" w:themeColor="text1"/>
          <w:sz w:val="24"/>
        </w:rPr>
      </w:pPr>
    </w:p>
    <w:p w14:paraId="1A1B8AC8" w14:textId="77777777" w:rsidR="00760A23" w:rsidRDefault="00760A23" w:rsidP="0022644F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color w:val="000000" w:themeColor="text1"/>
          <w:sz w:val="24"/>
        </w:rPr>
      </w:pPr>
    </w:p>
    <w:p w14:paraId="1A0EBADA" w14:textId="77777777" w:rsidR="00760A23" w:rsidRDefault="00760A23" w:rsidP="0022644F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color w:val="000000" w:themeColor="text1"/>
          <w:sz w:val="24"/>
        </w:rPr>
      </w:pPr>
    </w:p>
    <w:p w14:paraId="55715A60" w14:textId="77777777" w:rsidR="00760A23" w:rsidRDefault="00760A23" w:rsidP="0022644F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color w:val="000000" w:themeColor="text1"/>
          <w:sz w:val="24"/>
        </w:rPr>
      </w:pPr>
    </w:p>
    <w:p w14:paraId="6A2D36BD" w14:textId="77777777" w:rsidR="00760A23" w:rsidRDefault="00760A23" w:rsidP="0022644F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color w:val="000000" w:themeColor="text1"/>
          <w:sz w:val="24"/>
        </w:rPr>
      </w:pPr>
    </w:p>
    <w:p w14:paraId="073EFF2A" w14:textId="77777777" w:rsidR="00F51BE2" w:rsidRPr="00F51BE2" w:rsidRDefault="00F51BE2" w:rsidP="00F51BE2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color w:val="000000" w:themeColor="text1"/>
          <w:sz w:val="24"/>
        </w:rPr>
      </w:pPr>
      <w:r w:rsidRPr="00F51BE2">
        <w:rPr>
          <w:rFonts w:ascii="Montserrat" w:eastAsia="Montserrat" w:hAnsi="Montserrat" w:cs="Montserrat"/>
          <w:b/>
          <w:bCs/>
          <w:color w:val="000000" w:themeColor="text1"/>
          <w:sz w:val="24"/>
        </w:rPr>
        <w:t>Tratamentos Utilizados</w:t>
      </w:r>
    </w:p>
    <w:p w14:paraId="16CFAD33" w14:textId="77777777" w:rsidR="00F51BE2" w:rsidRPr="00F51BE2" w:rsidRDefault="00F51BE2" w:rsidP="00F51BE2">
      <w:pPr>
        <w:numPr>
          <w:ilvl w:val="0"/>
          <w:numId w:val="20"/>
        </w:numPr>
        <w:spacing w:beforeAutospacing="1" w:afterAutospacing="1" w:line="240" w:lineRule="auto"/>
        <w:rPr>
          <w:rFonts w:ascii="Montserrat" w:eastAsia="Montserrat" w:hAnsi="Montserrat" w:cs="Montserrat"/>
          <w:color w:val="000000" w:themeColor="text1"/>
          <w:sz w:val="24"/>
        </w:rPr>
      </w:pPr>
      <w:r w:rsidRPr="00F51BE2">
        <w:rPr>
          <w:rFonts w:ascii="Montserrat" w:eastAsia="Montserrat" w:hAnsi="Montserrat" w:cs="Montserrat"/>
          <w:b/>
          <w:bCs/>
          <w:color w:val="000000" w:themeColor="text1"/>
          <w:sz w:val="24"/>
        </w:rPr>
        <w:t>Data:</w:t>
      </w:r>
      <w:r w:rsidRPr="00F51BE2">
        <w:rPr>
          <w:rFonts w:ascii="Montserrat" w:eastAsia="Montserrat" w:hAnsi="Montserrat" w:cs="Montserrat"/>
          <w:color w:val="000000" w:themeColor="text1"/>
          <w:sz w:val="24"/>
        </w:rPr>
        <w:t xml:space="preserve"> formato DD/MM/YYYY</w:t>
      </w:r>
    </w:p>
    <w:p w14:paraId="3834472F" w14:textId="77777777" w:rsidR="00F51BE2" w:rsidRPr="00F51BE2" w:rsidRDefault="00F51BE2" w:rsidP="00F51BE2">
      <w:pPr>
        <w:numPr>
          <w:ilvl w:val="0"/>
          <w:numId w:val="20"/>
        </w:numPr>
        <w:spacing w:beforeAutospacing="1" w:afterAutospacing="1" w:line="240" w:lineRule="auto"/>
        <w:rPr>
          <w:rFonts w:ascii="Montserrat" w:eastAsia="Montserrat" w:hAnsi="Montserrat" w:cs="Montserrat"/>
          <w:color w:val="000000" w:themeColor="text1"/>
          <w:sz w:val="24"/>
        </w:rPr>
      </w:pPr>
      <w:r w:rsidRPr="00F51BE2">
        <w:rPr>
          <w:rFonts w:ascii="Montserrat" w:eastAsia="Montserrat" w:hAnsi="Montserrat" w:cs="Montserrat"/>
          <w:b/>
          <w:bCs/>
          <w:color w:val="000000" w:themeColor="text1"/>
          <w:sz w:val="24"/>
        </w:rPr>
        <w:t>Data e Hora:</w:t>
      </w:r>
      <w:r w:rsidRPr="00F51BE2">
        <w:rPr>
          <w:rFonts w:ascii="Montserrat" w:eastAsia="Montserrat" w:hAnsi="Montserrat" w:cs="Montserrat"/>
          <w:color w:val="000000" w:themeColor="text1"/>
          <w:sz w:val="24"/>
        </w:rPr>
        <w:t xml:space="preserve"> formato DD/MM/YYYY HH:MM:SS</w:t>
      </w:r>
    </w:p>
    <w:p w14:paraId="489B9EC1" w14:textId="77777777" w:rsidR="00F51BE2" w:rsidRPr="00F51BE2" w:rsidRDefault="00F51BE2" w:rsidP="00F51BE2">
      <w:pPr>
        <w:numPr>
          <w:ilvl w:val="0"/>
          <w:numId w:val="20"/>
        </w:numPr>
        <w:spacing w:beforeAutospacing="1" w:afterAutospacing="1" w:line="240" w:lineRule="auto"/>
        <w:rPr>
          <w:rFonts w:ascii="Montserrat" w:eastAsia="Montserrat" w:hAnsi="Montserrat" w:cs="Montserrat"/>
          <w:color w:val="000000" w:themeColor="text1"/>
          <w:sz w:val="24"/>
        </w:rPr>
      </w:pPr>
      <w:r w:rsidRPr="00F51BE2">
        <w:rPr>
          <w:rFonts w:ascii="Montserrat" w:eastAsia="Montserrat" w:hAnsi="Montserrat" w:cs="Montserrat"/>
          <w:b/>
          <w:bCs/>
          <w:color w:val="000000" w:themeColor="text1"/>
          <w:sz w:val="24"/>
        </w:rPr>
        <w:t>Valores Binários:</w:t>
      </w:r>
      <w:r w:rsidRPr="00F51BE2">
        <w:rPr>
          <w:rFonts w:ascii="Montserrat" w:eastAsia="Montserrat" w:hAnsi="Montserrat" w:cs="Montserrat"/>
          <w:color w:val="000000" w:themeColor="text1"/>
          <w:sz w:val="24"/>
        </w:rPr>
        <w:t xml:space="preserve"> utilizar 0 ou 1</w:t>
      </w:r>
    </w:p>
    <w:p w14:paraId="1526334C" w14:textId="77777777" w:rsidR="00F51BE2" w:rsidRPr="00F51BE2" w:rsidRDefault="00F51BE2" w:rsidP="00F51BE2">
      <w:pPr>
        <w:numPr>
          <w:ilvl w:val="0"/>
          <w:numId w:val="20"/>
        </w:numPr>
        <w:spacing w:beforeAutospacing="1" w:afterAutospacing="1" w:line="240" w:lineRule="auto"/>
        <w:rPr>
          <w:rFonts w:ascii="Montserrat" w:eastAsia="Montserrat" w:hAnsi="Montserrat" w:cs="Montserrat"/>
          <w:color w:val="000000" w:themeColor="text1"/>
          <w:sz w:val="24"/>
        </w:rPr>
      </w:pPr>
      <w:proofErr w:type="spellStart"/>
      <w:r w:rsidRPr="00F51BE2">
        <w:rPr>
          <w:rFonts w:ascii="Montserrat" w:eastAsia="Montserrat" w:hAnsi="Montserrat" w:cs="Montserrat"/>
          <w:b/>
          <w:bCs/>
          <w:color w:val="000000" w:themeColor="text1"/>
          <w:sz w:val="24"/>
        </w:rPr>
        <w:t>Strings</w:t>
      </w:r>
      <w:proofErr w:type="spellEnd"/>
      <w:r w:rsidRPr="00F51BE2">
        <w:rPr>
          <w:rFonts w:ascii="Montserrat" w:eastAsia="Montserrat" w:hAnsi="Montserrat" w:cs="Montserrat"/>
          <w:b/>
          <w:bCs/>
          <w:color w:val="000000" w:themeColor="text1"/>
          <w:sz w:val="24"/>
        </w:rPr>
        <w:t xml:space="preserve"> e Nomes de Colunas:</w:t>
      </w:r>
      <w:r w:rsidRPr="00F51BE2">
        <w:rPr>
          <w:rFonts w:ascii="Montserrat" w:eastAsia="Montserrat" w:hAnsi="Montserrat" w:cs="Montserrat"/>
          <w:color w:val="000000" w:themeColor="text1"/>
          <w:sz w:val="24"/>
        </w:rPr>
        <w:t xml:space="preserve"> todas em </w:t>
      </w:r>
      <w:r w:rsidRPr="00F51BE2">
        <w:rPr>
          <w:rFonts w:ascii="Montserrat" w:eastAsia="Montserrat" w:hAnsi="Montserrat" w:cs="Montserrat"/>
          <w:b/>
          <w:bCs/>
          <w:color w:val="000000" w:themeColor="text1"/>
          <w:sz w:val="24"/>
        </w:rPr>
        <w:t>MAIÚSCULAS</w:t>
      </w:r>
      <w:r w:rsidRPr="00F51BE2">
        <w:rPr>
          <w:rFonts w:ascii="Montserrat" w:eastAsia="Montserrat" w:hAnsi="Montserrat" w:cs="Montserrat"/>
          <w:color w:val="000000" w:themeColor="text1"/>
          <w:sz w:val="24"/>
        </w:rPr>
        <w:t xml:space="preserve"> e com acentuação correta</w:t>
      </w:r>
    </w:p>
    <w:p w14:paraId="758AB4A3" w14:textId="77777777" w:rsidR="00F51BE2" w:rsidRPr="00F51BE2" w:rsidRDefault="00F51BE2" w:rsidP="00F51BE2">
      <w:pPr>
        <w:numPr>
          <w:ilvl w:val="0"/>
          <w:numId w:val="20"/>
        </w:numPr>
        <w:spacing w:beforeAutospacing="1" w:afterAutospacing="1" w:line="240" w:lineRule="auto"/>
        <w:rPr>
          <w:rFonts w:ascii="Montserrat" w:eastAsia="Montserrat" w:hAnsi="Montserrat" w:cs="Montserrat"/>
          <w:color w:val="000000" w:themeColor="text1"/>
          <w:sz w:val="24"/>
        </w:rPr>
      </w:pPr>
      <w:r w:rsidRPr="00F51BE2">
        <w:rPr>
          <w:rFonts w:ascii="Montserrat" w:eastAsia="Montserrat" w:hAnsi="Montserrat" w:cs="Montserrat"/>
          <w:b/>
          <w:bCs/>
          <w:color w:val="000000" w:themeColor="text1"/>
          <w:sz w:val="24"/>
        </w:rPr>
        <w:t>Espaços:</w:t>
      </w:r>
      <w:r w:rsidRPr="00F51BE2">
        <w:rPr>
          <w:rFonts w:ascii="Montserrat" w:eastAsia="Montserrat" w:hAnsi="Montserrat" w:cs="Montserrat"/>
          <w:color w:val="000000" w:themeColor="text1"/>
          <w:sz w:val="24"/>
        </w:rPr>
        <w:t xml:space="preserve"> manter </w:t>
      </w:r>
      <w:r w:rsidRPr="00F51BE2">
        <w:rPr>
          <w:rFonts w:ascii="Montserrat" w:eastAsia="Montserrat" w:hAnsi="Montserrat" w:cs="Montserrat"/>
          <w:b/>
          <w:bCs/>
          <w:color w:val="000000" w:themeColor="text1"/>
          <w:sz w:val="24"/>
        </w:rPr>
        <w:t>apenas um espaço</w:t>
      </w:r>
      <w:r w:rsidRPr="00F51BE2">
        <w:rPr>
          <w:rFonts w:ascii="Montserrat" w:eastAsia="Montserrat" w:hAnsi="Montserrat" w:cs="Montserrat"/>
          <w:color w:val="000000" w:themeColor="text1"/>
          <w:sz w:val="24"/>
        </w:rPr>
        <w:t xml:space="preserve"> entre palavras</w:t>
      </w:r>
    </w:p>
    <w:p w14:paraId="6540BCBC" w14:textId="77777777" w:rsidR="00F51BE2" w:rsidRPr="00F51BE2" w:rsidRDefault="00F51BE2" w:rsidP="00F51BE2">
      <w:pPr>
        <w:numPr>
          <w:ilvl w:val="0"/>
          <w:numId w:val="20"/>
        </w:numPr>
        <w:spacing w:beforeAutospacing="1" w:afterAutospacing="1" w:line="240" w:lineRule="auto"/>
        <w:rPr>
          <w:rFonts w:ascii="Montserrat" w:eastAsia="Montserrat" w:hAnsi="Montserrat" w:cs="Montserrat"/>
          <w:color w:val="000000" w:themeColor="text1"/>
          <w:sz w:val="24"/>
        </w:rPr>
      </w:pPr>
      <w:r w:rsidRPr="00F51BE2">
        <w:rPr>
          <w:rFonts w:ascii="Montserrat" w:eastAsia="Montserrat" w:hAnsi="Montserrat" w:cs="Montserrat"/>
          <w:b/>
          <w:bCs/>
          <w:color w:val="000000" w:themeColor="text1"/>
          <w:sz w:val="24"/>
        </w:rPr>
        <w:t>Sexo:</w:t>
      </w:r>
      <w:r w:rsidRPr="00F51BE2">
        <w:rPr>
          <w:rFonts w:ascii="Montserrat" w:eastAsia="Montserrat" w:hAnsi="Montserrat" w:cs="Montserrat"/>
          <w:color w:val="000000" w:themeColor="text1"/>
          <w:sz w:val="24"/>
        </w:rPr>
        <w:t xml:space="preserve"> utilizar M para masculino e F para feminino</w:t>
      </w:r>
    </w:p>
    <w:p w14:paraId="7F956B4F" w14:textId="77777777" w:rsidR="00F51BE2" w:rsidRPr="00F51BE2" w:rsidRDefault="00F51BE2" w:rsidP="00F51BE2">
      <w:pPr>
        <w:numPr>
          <w:ilvl w:val="0"/>
          <w:numId w:val="20"/>
        </w:numPr>
        <w:spacing w:beforeAutospacing="1" w:afterAutospacing="1" w:line="240" w:lineRule="auto"/>
        <w:rPr>
          <w:rFonts w:ascii="Montserrat" w:eastAsia="Montserrat" w:hAnsi="Montserrat" w:cs="Montserrat"/>
          <w:color w:val="000000" w:themeColor="text1"/>
          <w:sz w:val="24"/>
        </w:rPr>
      </w:pPr>
      <w:r w:rsidRPr="00F51BE2">
        <w:rPr>
          <w:rFonts w:ascii="Montserrat" w:eastAsia="Montserrat" w:hAnsi="Montserrat" w:cs="Montserrat"/>
          <w:b/>
          <w:bCs/>
          <w:color w:val="000000" w:themeColor="text1"/>
          <w:sz w:val="24"/>
        </w:rPr>
        <w:t>Delimitador:</w:t>
      </w:r>
      <w:r w:rsidRPr="00F51BE2">
        <w:rPr>
          <w:rFonts w:ascii="Montserrat" w:eastAsia="Montserrat" w:hAnsi="Montserrat" w:cs="Montserrat"/>
          <w:color w:val="000000" w:themeColor="text1"/>
          <w:sz w:val="24"/>
        </w:rPr>
        <w:t xml:space="preserve"> vírgula (,)</w:t>
      </w:r>
    </w:p>
    <w:p w14:paraId="0F7CBE9C" w14:textId="77777777" w:rsidR="00DC75DB" w:rsidRPr="0022644F" w:rsidRDefault="00DC75DB" w:rsidP="00F51BE2">
      <w:pPr>
        <w:spacing w:beforeAutospacing="1" w:afterAutospacing="1" w:line="240" w:lineRule="auto"/>
        <w:ind w:firstLine="360"/>
        <w:rPr>
          <w:rFonts w:ascii="Montserrat" w:eastAsia="Montserrat" w:hAnsi="Montserrat" w:cs="Montserrat"/>
          <w:b/>
          <w:bCs/>
          <w:color w:val="000000" w:themeColor="text1"/>
          <w:sz w:val="24"/>
          <w:u w:val="single"/>
        </w:rPr>
      </w:pPr>
    </w:p>
    <w:sectPr w:rsidR="00DC75DB" w:rsidRPr="0022644F" w:rsidSect="007C476E">
      <w:headerReference w:type="default" r:id="rId13"/>
      <w:footerReference w:type="default" r:id="rId14"/>
      <w:pgSz w:w="11910" w:h="16845"/>
      <w:pgMar w:top="1440" w:right="1440" w:bottom="1440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3A8D" w14:textId="77777777" w:rsidR="002B2DEE" w:rsidRDefault="002B2DEE" w:rsidP="000C4141">
      <w:pPr>
        <w:spacing w:after="0" w:line="240" w:lineRule="auto"/>
      </w:pPr>
      <w:r>
        <w:separator/>
      </w:r>
    </w:p>
  </w:endnote>
  <w:endnote w:type="continuationSeparator" w:id="0">
    <w:p w14:paraId="37C83F3A" w14:textId="77777777" w:rsidR="002B2DEE" w:rsidRDefault="002B2DEE" w:rsidP="000C4141">
      <w:pPr>
        <w:spacing w:after="0" w:line="240" w:lineRule="auto"/>
      </w:pPr>
      <w:r>
        <w:continuationSeparator/>
      </w:r>
    </w:p>
  </w:endnote>
  <w:endnote w:type="continuationNotice" w:id="1">
    <w:p w14:paraId="499445CC" w14:textId="77777777" w:rsidR="002B2DEE" w:rsidRDefault="002B2DE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E702D" w14:textId="02A29176" w:rsidR="000C4141" w:rsidRDefault="000C4141">
    <w:pPr>
      <w:pStyle w:val="Rodap"/>
    </w:pPr>
    <w:r>
      <w:rPr>
        <w:noProof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31B303F4" wp14:editId="49D2F83A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59378" cy="463199"/>
              <wp:effectExtent l="0" t="0" r="3810" b="0"/>
              <wp:wrapTopAndBottom/>
              <wp:docPr id="41" name="Group 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378" cy="463199"/>
                        <a:chOff x="0" y="0"/>
                        <a:chExt cx="7559378" cy="463199"/>
                      </a:xfrm>
                    </wpg:grpSpPr>
                    <wps:wsp>
                      <wps:cNvPr id="52" name="Shape 52"/>
                      <wps:cNvSpPr/>
                      <wps:spPr>
                        <a:xfrm>
                          <a:off x="0" y="115705"/>
                          <a:ext cx="7559378" cy="3474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378" h="347494">
                              <a:moveTo>
                                <a:pt x="0" y="0"/>
                              </a:moveTo>
                              <a:lnTo>
                                <a:pt x="7559378" y="0"/>
                              </a:lnTo>
                              <a:lnTo>
                                <a:pt x="7559378" y="347494"/>
                              </a:lnTo>
                              <a:lnTo>
                                <a:pt x="0" y="34749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3CDB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" name="Shape 53"/>
                      <wps:cNvSpPr/>
                      <wps:spPr>
                        <a:xfrm>
                          <a:off x="0" y="0"/>
                          <a:ext cx="4536000" cy="2894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36000" h="289451">
                              <a:moveTo>
                                <a:pt x="0" y="0"/>
                              </a:moveTo>
                              <a:lnTo>
                                <a:pt x="4536000" y="0"/>
                              </a:lnTo>
                              <a:lnTo>
                                <a:pt x="4536000" y="289451"/>
                              </a:lnTo>
                              <a:lnTo>
                                <a:pt x="0" y="2894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91E6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 w14:anchorId="6DDC102E">
            <v:group id="Group 41" style="position:absolute;margin-left:0;margin-top:0;width:595.25pt;height:36.45pt;z-index:251661312;mso-position-horizontal:left;mso-position-horizontal-relative:page;mso-position-vertical:bottom;mso-position-vertical-relative:page" coordsize="75593,4631" o:spid="_x0000_s1026" w14:anchorId="1AB2AFE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">
              <v:shape id="Shape 52" style="position:absolute;top:1157;width:75593;height:3474;visibility:visible;mso-wrap-style:square;v-text-anchor:top" coordsize="7559378,347494" o:spid="_x0000_s1027" fillcolor="#03cdba" stroked="f" strokeweight="0" path="m,l7559378,r,347494l,34749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">
                <v:stroke miterlimit="83231f" joinstyle="miter"/>
                <v:path textboxrect="0,0,7559378,347494" arrowok="t"/>
              </v:shape>
              <v:shape id="Shape 53" style="position:absolute;width:45360;height:2894;visibility:visible;mso-wrap-style:square;v-text-anchor:top" coordsize="4536000,289451" o:spid="_x0000_s1028" fillcolor="#e91e63" stroked="f" strokeweight="0" path="m,l4536000,r,289451l,289451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">
                <v:stroke miterlimit="83231f" joinstyle="miter"/>
                <v:path textboxrect="0,0,4536000,289451" arrowok="t"/>
              </v:shape>
              <w10:wrap type="topAndBottom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83742" w14:textId="77777777" w:rsidR="002B2DEE" w:rsidRDefault="002B2DEE" w:rsidP="000C4141">
      <w:pPr>
        <w:spacing w:after="0" w:line="240" w:lineRule="auto"/>
      </w:pPr>
      <w:r>
        <w:separator/>
      </w:r>
    </w:p>
  </w:footnote>
  <w:footnote w:type="continuationSeparator" w:id="0">
    <w:p w14:paraId="0539147D" w14:textId="77777777" w:rsidR="002B2DEE" w:rsidRDefault="002B2DEE" w:rsidP="000C4141">
      <w:pPr>
        <w:spacing w:after="0" w:line="240" w:lineRule="auto"/>
      </w:pPr>
      <w:r>
        <w:continuationSeparator/>
      </w:r>
    </w:p>
  </w:footnote>
  <w:footnote w:type="continuationNotice" w:id="1">
    <w:p w14:paraId="49FB3AB4" w14:textId="77777777" w:rsidR="002B2DEE" w:rsidRDefault="002B2DE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3134E" w14:textId="6195FA15" w:rsidR="000C4141" w:rsidRDefault="000C4141">
    <w:pPr>
      <w:pStyle w:val="Cabealho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1A7E10D" wp14:editId="286D3885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560000" cy="478595"/>
              <wp:effectExtent l="0" t="0" r="3175" b="0"/>
              <wp:wrapTopAndBottom/>
              <wp:docPr id="40" name="Group 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478595"/>
                        <a:chOff x="0" y="0"/>
                        <a:chExt cx="7560000" cy="478595"/>
                      </a:xfrm>
                    </wpg:grpSpPr>
                    <wps:wsp>
                      <wps:cNvPr id="48" name="Shape 48"/>
                      <wps:cNvSpPr/>
                      <wps:spPr>
                        <a:xfrm>
                          <a:off x="0" y="0"/>
                          <a:ext cx="7559378" cy="344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378" h="344607">
                              <a:moveTo>
                                <a:pt x="0" y="0"/>
                              </a:moveTo>
                              <a:lnTo>
                                <a:pt x="7559378" y="0"/>
                              </a:lnTo>
                              <a:lnTo>
                                <a:pt x="7559378" y="344607"/>
                              </a:lnTo>
                              <a:lnTo>
                                <a:pt x="0" y="3446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3CDB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" name="Shape 49"/>
                      <wps:cNvSpPr/>
                      <wps:spPr>
                        <a:xfrm>
                          <a:off x="3024000" y="189144"/>
                          <a:ext cx="4536000" cy="2894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36000" h="289451">
                              <a:moveTo>
                                <a:pt x="0" y="0"/>
                              </a:moveTo>
                              <a:lnTo>
                                <a:pt x="4536000" y="0"/>
                              </a:lnTo>
                              <a:lnTo>
                                <a:pt x="4536000" y="289451"/>
                              </a:lnTo>
                              <a:lnTo>
                                <a:pt x="0" y="2894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91E6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 w14:anchorId="6F003138">
            <v:group id="Group 40" style="position:absolute;margin-left:544.1pt;margin-top:0;width:595.3pt;height:37.7pt;z-index:251659264;mso-position-horizontal:right;mso-position-horizontal-relative:page;mso-position-vertical:top;mso-position-vertical-relative:page" coordsize="75600,4785" o:spid="_x0000_s1026" w14:anchorId="1A967BE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">
              <v:shape id="Shape 48" style="position:absolute;width:75593;height:3446;visibility:visible;mso-wrap-style:square;v-text-anchor:top" coordsize="7559378,344607" o:spid="_x0000_s1027" fillcolor="#03cdba" stroked="f" strokeweight="0" path="m,l7559378,r,344607l,344607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">
                <v:stroke miterlimit="83231f" joinstyle="miter"/>
                <v:path textboxrect="0,0,7559378,344607" arrowok="t"/>
              </v:shape>
              <v:shape id="Shape 49" style="position:absolute;left:30240;top:1891;width:45360;height:2894;visibility:visible;mso-wrap-style:square;v-text-anchor:top" coordsize="4536000,289451" o:spid="_x0000_s1028" fillcolor="#e91e63" stroked="f" strokeweight="0" path="m,l4536000,r,289451l,289451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">
                <v:stroke miterlimit="83231f" joinstyle="miter"/>
                <v:path textboxrect="0,0,4536000,289451" arrowok="t"/>
              </v:shape>
              <w10:wrap type="topAndBottom" anchorx="page" anchory="page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WOE5pS6g9fjJQ" int2:id="9JWhkiV3">
      <int2:state int2:value="Rejected" int2:type="AugLoop_Text_Critique"/>
    </int2:textHash>
    <int2:textHash int2:hashCode="XkWB1egpU95+Yh" int2:id="PsHO0q1n">
      <int2:state int2:value="Rejected" int2:type="AugLoop_Text_Critique"/>
    </int2:textHash>
    <int2:textHash int2:hashCode="RvGgvVWSovkkTK" int2:id="aOCVYA9d">
      <int2:state int2:value="Rejected" int2:type="AugLoop_Text_Critique"/>
    </int2:textHash>
    <int2:textHash int2:hashCode="q4X0sOEvRukQgZ" int2:id="c2Nb4lI4">
      <int2:state int2:value="Rejected" int2:type="AugLoop_Text_Critique"/>
    </int2:textHash>
    <int2:textHash int2:hashCode="OKAHFRq+h8wBpb" int2:id="e7nuB93L">
      <int2:state int2:value="Rejected" int2:type="AugLoop_Text_Critique"/>
    </int2:textHash>
    <int2:textHash int2:hashCode="0qBNcTAaiRUhfd" int2:id="fAoljAdt">
      <int2:state int2:value="Rejected" int2:type="AugLoop_Text_Critique"/>
    </int2:textHash>
    <int2:textHash int2:hashCode="fAolwG6jC65Q45" int2:id="rDNGvCT0">
      <int2:state int2:value="Rejected" int2:type="AugLoop_Text_Critique"/>
    </int2:textHash>
    <int2:textHash int2:hashCode="Et6pb+wgWTVmq3" int2:id="rHYPbCtP">
      <int2:state int2:value="Rejected" int2:type="AugLoop_Text_Critique"/>
    </int2:textHash>
    <int2:textHash int2:hashCode="hcV3+y5ZTkAMj5" int2:id="wYqsAxVk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ACAD"/>
    <w:multiLevelType w:val="hybridMultilevel"/>
    <w:tmpl w:val="FA148D4A"/>
    <w:lvl w:ilvl="0" w:tplc="BCA6AE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3054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C0D6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124D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16B7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4AF3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625D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78C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EC42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22D4"/>
    <w:multiLevelType w:val="multilevel"/>
    <w:tmpl w:val="B2CC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0CA05"/>
    <w:multiLevelType w:val="hybridMultilevel"/>
    <w:tmpl w:val="4F387704"/>
    <w:lvl w:ilvl="0" w:tplc="488EF7EC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AFCE06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9A36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E6D0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005C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C022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6285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00DA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BEB8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79649E"/>
    <w:multiLevelType w:val="multilevel"/>
    <w:tmpl w:val="7544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98766"/>
    <w:multiLevelType w:val="hybridMultilevel"/>
    <w:tmpl w:val="342E12E6"/>
    <w:lvl w:ilvl="0" w:tplc="6CCEB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38AD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30EE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3C44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4655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1EBD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0A4E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884B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40DC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175361"/>
    <w:multiLevelType w:val="hybridMultilevel"/>
    <w:tmpl w:val="CF0A2BD6"/>
    <w:lvl w:ilvl="0" w:tplc="1242B2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8A1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6AAE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644A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343A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5499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60E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7A7D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9854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CE4379"/>
    <w:multiLevelType w:val="hybridMultilevel"/>
    <w:tmpl w:val="574A0BD8"/>
    <w:lvl w:ilvl="0" w:tplc="98206E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122E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FA3E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8022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61D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C07F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6E6F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8CDD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187A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F1533"/>
    <w:multiLevelType w:val="hybridMultilevel"/>
    <w:tmpl w:val="DEC49F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DBBFF5"/>
    <w:multiLevelType w:val="hybridMultilevel"/>
    <w:tmpl w:val="7EF88A14"/>
    <w:lvl w:ilvl="0" w:tplc="8BC8E41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D0E8F5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8E49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6ACB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D6C5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BCE6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C35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2C2C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4AE4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25AB9F"/>
    <w:multiLevelType w:val="hybridMultilevel"/>
    <w:tmpl w:val="837A6CDE"/>
    <w:lvl w:ilvl="0" w:tplc="E8360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4CA0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5E67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3C6D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B2E7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1217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C4BB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B1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9002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181BD6"/>
    <w:multiLevelType w:val="multilevel"/>
    <w:tmpl w:val="32AC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D0E00"/>
    <w:multiLevelType w:val="hybridMultilevel"/>
    <w:tmpl w:val="0E5E9A12"/>
    <w:lvl w:ilvl="0" w:tplc="2EFC04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50D6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2C29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18AF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42F5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0AB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9A2F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CAA4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FA7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792393"/>
    <w:multiLevelType w:val="hybridMultilevel"/>
    <w:tmpl w:val="1B7CA594"/>
    <w:lvl w:ilvl="0" w:tplc="8BF49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BA58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9224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5400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9026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605A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746E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9222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DEB4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4757BB"/>
    <w:multiLevelType w:val="hybridMultilevel"/>
    <w:tmpl w:val="8CB0D2D0"/>
    <w:lvl w:ilvl="0" w:tplc="07BC31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5AAF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B2D1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6A38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4AB1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4A7E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9ACD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584B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C871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E14B56"/>
    <w:multiLevelType w:val="hybridMultilevel"/>
    <w:tmpl w:val="6FBE2E3E"/>
    <w:lvl w:ilvl="0" w:tplc="4E5EDC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525E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78C3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245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06CE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0030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24F4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2618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5ED3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719D8C"/>
    <w:multiLevelType w:val="hybridMultilevel"/>
    <w:tmpl w:val="347CF730"/>
    <w:lvl w:ilvl="0" w:tplc="85F215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28C0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2487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06CE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F801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EC9A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5EC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348C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9407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4A2BB5"/>
    <w:multiLevelType w:val="hybridMultilevel"/>
    <w:tmpl w:val="925680D2"/>
    <w:lvl w:ilvl="0" w:tplc="744867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2AF8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50F2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A261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A658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A9A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E897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2E9E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2038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A63799"/>
    <w:multiLevelType w:val="hybridMultilevel"/>
    <w:tmpl w:val="37D44D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F7FB0E"/>
    <w:multiLevelType w:val="hybridMultilevel"/>
    <w:tmpl w:val="10C827F4"/>
    <w:lvl w:ilvl="0" w:tplc="FDEC0FC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E362C7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3A35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C2D5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62C6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C482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BE4A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4254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F668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B0BC31"/>
    <w:multiLevelType w:val="hybridMultilevel"/>
    <w:tmpl w:val="FFFFFFFF"/>
    <w:lvl w:ilvl="0" w:tplc="21B6A8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5CFB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AC4E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20BA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0E11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2ADD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7C04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4811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C075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AC2152"/>
    <w:multiLevelType w:val="hybridMultilevel"/>
    <w:tmpl w:val="DA9894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BB827C"/>
    <w:multiLevelType w:val="hybridMultilevel"/>
    <w:tmpl w:val="FBF450C0"/>
    <w:lvl w:ilvl="0" w:tplc="295061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C0C9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DAA6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5809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6E89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20E6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F01D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44AC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FA1D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F24F08"/>
    <w:multiLevelType w:val="hybridMultilevel"/>
    <w:tmpl w:val="4DA8837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5255293">
    <w:abstractNumId w:val="15"/>
  </w:num>
  <w:num w:numId="2" w16cid:durableId="1835563442">
    <w:abstractNumId w:val="21"/>
  </w:num>
  <w:num w:numId="3" w16cid:durableId="514343372">
    <w:abstractNumId w:val="14"/>
  </w:num>
  <w:num w:numId="4" w16cid:durableId="1919435244">
    <w:abstractNumId w:val="11"/>
  </w:num>
  <w:num w:numId="5" w16cid:durableId="2070952604">
    <w:abstractNumId w:val="5"/>
  </w:num>
  <w:num w:numId="6" w16cid:durableId="1394619966">
    <w:abstractNumId w:val="13"/>
  </w:num>
  <w:num w:numId="7" w16cid:durableId="503326520">
    <w:abstractNumId w:val="6"/>
  </w:num>
  <w:num w:numId="8" w16cid:durableId="369452486">
    <w:abstractNumId w:val="16"/>
  </w:num>
  <w:num w:numId="9" w16cid:durableId="1777670160">
    <w:abstractNumId w:val="0"/>
  </w:num>
  <w:num w:numId="10" w16cid:durableId="597716323">
    <w:abstractNumId w:val="12"/>
  </w:num>
  <w:num w:numId="11" w16cid:durableId="1226261775">
    <w:abstractNumId w:val="2"/>
  </w:num>
  <w:num w:numId="12" w16cid:durableId="1283266525">
    <w:abstractNumId w:val="18"/>
  </w:num>
  <w:num w:numId="13" w16cid:durableId="807405538">
    <w:abstractNumId w:val="8"/>
  </w:num>
  <w:num w:numId="14" w16cid:durableId="1537423483">
    <w:abstractNumId w:val="4"/>
  </w:num>
  <w:num w:numId="15" w16cid:durableId="877815558">
    <w:abstractNumId w:val="9"/>
  </w:num>
  <w:num w:numId="16" w16cid:durableId="321811069">
    <w:abstractNumId w:val="19"/>
  </w:num>
  <w:num w:numId="17" w16cid:durableId="2086951522">
    <w:abstractNumId w:val="10"/>
  </w:num>
  <w:num w:numId="18" w16cid:durableId="1840192960">
    <w:abstractNumId w:val="1"/>
  </w:num>
  <w:num w:numId="19" w16cid:durableId="1370062164">
    <w:abstractNumId w:val="17"/>
  </w:num>
  <w:num w:numId="20" w16cid:durableId="1329476530">
    <w:abstractNumId w:val="3"/>
  </w:num>
  <w:num w:numId="21" w16cid:durableId="991179015">
    <w:abstractNumId w:val="7"/>
  </w:num>
  <w:num w:numId="22" w16cid:durableId="1614630946">
    <w:abstractNumId w:val="22"/>
  </w:num>
  <w:num w:numId="23" w16cid:durableId="8291605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9EC"/>
    <w:rsid w:val="00024993"/>
    <w:rsid w:val="0002530F"/>
    <w:rsid w:val="00032B8D"/>
    <w:rsid w:val="00050220"/>
    <w:rsid w:val="00066543"/>
    <w:rsid w:val="00070A0F"/>
    <w:rsid w:val="0007341E"/>
    <w:rsid w:val="00075DFF"/>
    <w:rsid w:val="000871E8"/>
    <w:rsid w:val="00090691"/>
    <w:rsid w:val="000908D8"/>
    <w:rsid w:val="00092BBB"/>
    <w:rsid w:val="00094B16"/>
    <w:rsid w:val="000C2CA0"/>
    <w:rsid w:val="000C4141"/>
    <w:rsid w:val="000D3567"/>
    <w:rsid w:val="000D7FAF"/>
    <w:rsid w:val="000E3048"/>
    <w:rsid w:val="000E51D4"/>
    <w:rsid w:val="000E747C"/>
    <w:rsid w:val="000F36FD"/>
    <w:rsid w:val="000F4C9B"/>
    <w:rsid w:val="000F7396"/>
    <w:rsid w:val="00101AA7"/>
    <w:rsid w:val="00102430"/>
    <w:rsid w:val="00102E59"/>
    <w:rsid w:val="00103DEC"/>
    <w:rsid w:val="001045CC"/>
    <w:rsid w:val="00112D55"/>
    <w:rsid w:val="00116A99"/>
    <w:rsid w:val="001270BB"/>
    <w:rsid w:val="00131246"/>
    <w:rsid w:val="001452FD"/>
    <w:rsid w:val="00173DA6"/>
    <w:rsid w:val="00176C03"/>
    <w:rsid w:val="001A4FF8"/>
    <w:rsid w:val="001B1A92"/>
    <w:rsid w:val="001B3F4F"/>
    <w:rsid w:val="001B72C0"/>
    <w:rsid w:val="001C73F4"/>
    <w:rsid w:val="001D380F"/>
    <w:rsid w:val="001D6AB4"/>
    <w:rsid w:val="001E01B5"/>
    <w:rsid w:val="001E39EC"/>
    <w:rsid w:val="001E4DE6"/>
    <w:rsid w:val="001E511C"/>
    <w:rsid w:val="001E77DC"/>
    <w:rsid w:val="00213312"/>
    <w:rsid w:val="0022644F"/>
    <w:rsid w:val="00232391"/>
    <w:rsid w:val="00236A55"/>
    <w:rsid w:val="002640CB"/>
    <w:rsid w:val="00272FD7"/>
    <w:rsid w:val="002803E6"/>
    <w:rsid w:val="00287B14"/>
    <w:rsid w:val="00294B25"/>
    <w:rsid w:val="002A2850"/>
    <w:rsid w:val="002B2DEE"/>
    <w:rsid w:val="002B56EE"/>
    <w:rsid w:val="002E1D48"/>
    <w:rsid w:val="002E238D"/>
    <w:rsid w:val="002F69F4"/>
    <w:rsid w:val="002F736F"/>
    <w:rsid w:val="002F77E9"/>
    <w:rsid w:val="00319CAF"/>
    <w:rsid w:val="00323C90"/>
    <w:rsid w:val="00327260"/>
    <w:rsid w:val="0034019B"/>
    <w:rsid w:val="003722B4"/>
    <w:rsid w:val="00376AAD"/>
    <w:rsid w:val="00382B8F"/>
    <w:rsid w:val="00390E8B"/>
    <w:rsid w:val="00392579"/>
    <w:rsid w:val="00395529"/>
    <w:rsid w:val="00397493"/>
    <w:rsid w:val="003A5F69"/>
    <w:rsid w:val="003D22D8"/>
    <w:rsid w:val="003D41DA"/>
    <w:rsid w:val="003E1208"/>
    <w:rsid w:val="003E778E"/>
    <w:rsid w:val="003F0285"/>
    <w:rsid w:val="00400265"/>
    <w:rsid w:val="00404E73"/>
    <w:rsid w:val="0040664C"/>
    <w:rsid w:val="004230F4"/>
    <w:rsid w:val="0042489F"/>
    <w:rsid w:val="0044419F"/>
    <w:rsid w:val="0045149F"/>
    <w:rsid w:val="004533F5"/>
    <w:rsid w:val="00473A0E"/>
    <w:rsid w:val="00473CE0"/>
    <w:rsid w:val="00484B77"/>
    <w:rsid w:val="004867A9"/>
    <w:rsid w:val="00492D34"/>
    <w:rsid w:val="00495624"/>
    <w:rsid w:val="004B5F41"/>
    <w:rsid w:val="004B779D"/>
    <w:rsid w:val="004E79FC"/>
    <w:rsid w:val="004F1816"/>
    <w:rsid w:val="00500368"/>
    <w:rsid w:val="005152D3"/>
    <w:rsid w:val="0051642D"/>
    <w:rsid w:val="00534865"/>
    <w:rsid w:val="00574759"/>
    <w:rsid w:val="00582173"/>
    <w:rsid w:val="00583808"/>
    <w:rsid w:val="005B0C81"/>
    <w:rsid w:val="005C4298"/>
    <w:rsid w:val="005D6850"/>
    <w:rsid w:val="005E580B"/>
    <w:rsid w:val="005F031A"/>
    <w:rsid w:val="005F6C04"/>
    <w:rsid w:val="00604CBE"/>
    <w:rsid w:val="00612D0F"/>
    <w:rsid w:val="00622294"/>
    <w:rsid w:val="006432FC"/>
    <w:rsid w:val="0064762B"/>
    <w:rsid w:val="00654517"/>
    <w:rsid w:val="006549A4"/>
    <w:rsid w:val="006719DE"/>
    <w:rsid w:val="0067387F"/>
    <w:rsid w:val="0068015F"/>
    <w:rsid w:val="00682DD5"/>
    <w:rsid w:val="00683904"/>
    <w:rsid w:val="0069326B"/>
    <w:rsid w:val="006A2EE0"/>
    <w:rsid w:val="006A74D2"/>
    <w:rsid w:val="006B39F9"/>
    <w:rsid w:val="006C2698"/>
    <w:rsid w:val="006C456A"/>
    <w:rsid w:val="006E2F5E"/>
    <w:rsid w:val="006F2579"/>
    <w:rsid w:val="00706109"/>
    <w:rsid w:val="00713522"/>
    <w:rsid w:val="00713523"/>
    <w:rsid w:val="00716592"/>
    <w:rsid w:val="00735474"/>
    <w:rsid w:val="00740417"/>
    <w:rsid w:val="00740C96"/>
    <w:rsid w:val="007521B5"/>
    <w:rsid w:val="00760A23"/>
    <w:rsid w:val="00762B66"/>
    <w:rsid w:val="007943E6"/>
    <w:rsid w:val="007C476E"/>
    <w:rsid w:val="007D5296"/>
    <w:rsid w:val="007E0531"/>
    <w:rsid w:val="007E08F3"/>
    <w:rsid w:val="007E6BA6"/>
    <w:rsid w:val="00805581"/>
    <w:rsid w:val="00816F0A"/>
    <w:rsid w:val="00833132"/>
    <w:rsid w:val="0084136D"/>
    <w:rsid w:val="00842107"/>
    <w:rsid w:val="00863FF0"/>
    <w:rsid w:val="00872D81"/>
    <w:rsid w:val="00873316"/>
    <w:rsid w:val="0087443D"/>
    <w:rsid w:val="00874D77"/>
    <w:rsid w:val="008753C5"/>
    <w:rsid w:val="008872A3"/>
    <w:rsid w:val="008A1AD0"/>
    <w:rsid w:val="008A24A1"/>
    <w:rsid w:val="008A5064"/>
    <w:rsid w:val="008B1FEE"/>
    <w:rsid w:val="008B3B77"/>
    <w:rsid w:val="008C1730"/>
    <w:rsid w:val="00925F83"/>
    <w:rsid w:val="0095488D"/>
    <w:rsid w:val="00955EC3"/>
    <w:rsid w:val="00977DBE"/>
    <w:rsid w:val="0099088F"/>
    <w:rsid w:val="00995408"/>
    <w:rsid w:val="00995BBE"/>
    <w:rsid w:val="009A08BC"/>
    <w:rsid w:val="009A37A6"/>
    <w:rsid w:val="009B1E67"/>
    <w:rsid w:val="009B628B"/>
    <w:rsid w:val="009B7629"/>
    <w:rsid w:val="009C038F"/>
    <w:rsid w:val="009D67A0"/>
    <w:rsid w:val="00A04DE9"/>
    <w:rsid w:val="00A24DE1"/>
    <w:rsid w:val="00A42C0F"/>
    <w:rsid w:val="00A621D3"/>
    <w:rsid w:val="00A62EE5"/>
    <w:rsid w:val="00A64286"/>
    <w:rsid w:val="00AA50A7"/>
    <w:rsid w:val="00AC39D9"/>
    <w:rsid w:val="00AD1CE2"/>
    <w:rsid w:val="00AD35DD"/>
    <w:rsid w:val="00B01464"/>
    <w:rsid w:val="00B03330"/>
    <w:rsid w:val="00B069DB"/>
    <w:rsid w:val="00B22DD7"/>
    <w:rsid w:val="00B24CCF"/>
    <w:rsid w:val="00B34D50"/>
    <w:rsid w:val="00B641DC"/>
    <w:rsid w:val="00B6507A"/>
    <w:rsid w:val="00B759CE"/>
    <w:rsid w:val="00B82593"/>
    <w:rsid w:val="00B82C60"/>
    <w:rsid w:val="00B90021"/>
    <w:rsid w:val="00B97D37"/>
    <w:rsid w:val="00BA0E9E"/>
    <w:rsid w:val="00BB012C"/>
    <w:rsid w:val="00BC0171"/>
    <w:rsid w:val="00BD6574"/>
    <w:rsid w:val="00BD78E5"/>
    <w:rsid w:val="00BF5EA3"/>
    <w:rsid w:val="00C05EC8"/>
    <w:rsid w:val="00C077EB"/>
    <w:rsid w:val="00C107B9"/>
    <w:rsid w:val="00C156AD"/>
    <w:rsid w:val="00C235B3"/>
    <w:rsid w:val="00C34BE8"/>
    <w:rsid w:val="00C44435"/>
    <w:rsid w:val="00C45544"/>
    <w:rsid w:val="00C4663C"/>
    <w:rsid w:val="00C56505"/>
    <w:rsid w:val="00C61DA4"/>
    <w:rsid w:val="00C64C5B"/>
    <w:rsid w:val="00C72781"/>
    <w:rsid w:val="00C73EDE"/>
    <w:rsid w:val="00C834FC"/>
    <w:rsid w:val="00C9108F"/>
    <w:rsid w:val="00CA2859"/>
    <w:rsid w:val="00CB2DC1"/>
    <w:rsid w:val="00CB486E"/>
    <w:rsid w:val="00CC4947"/>
    <w:rsid w:val="00CC52DA"/>
    <w:rsid w:val="00CC79DC"/>
    <w:rsid w:val="00CD4BF6"/>
    <w:rsid w:val="00CE5868"/>
    <w:rsid w:val="00D10720"/>
    <w:rsid w:val="00D2090F"/>
    <w:rsid w:val="00D234B0"/>
    <w:rsid w:val="00D50EE0"/>
    <w:rsid w:val="00D51034"/>
    <w:rsid w:val="00D57FD6"/>
    <w:rsid w:val="00D60B23"/>
    <w:rsid w:val="00D64662"/>
    <w:rsid w:val="00D64EFF"/>
    <w:rsid w:val="00D72F5D"/>
    <w:rsid w:val="00D7781F"/>
    <w:rsid w:val="00D81031"/>
    <w:rsid w:val="00D83782"/>
    <w:rsid w:val="00D85ACD"/>
    <w:rsid w:val="00D93ADC"/>
    <w:rsid w:val="00D96F19"/>
    <w:rsid w:val="00DA514D"/>
    <w:rsid w:val="00DC4C39"/>
    <w:rsid w:val="00DC73EC"/>
    <w:rsid w:val="00DC75DB"/>
    <w:rsid w:val="00DF2757"/>
    <w:rsid w:val="00DF6608"/>
    <w:rsid w:val="00E00429"/>
    <w:rsid w:val="00E04317"/>
    <w:rsid w:val="00E23C1B"/>
    <w:rsid w:val="00E24B78"/>
    <w:rsid w:val="00E273FF"/>
    <w:rsid w:val="00E338E8"/>
    <w:rsid w:val="00E36873"/>
    <w:rsid w:val="00E418F0"/>
    <w:rsid w:val="00E42A70"/>
    <w:rsid w:val="00E446E3"/>
    <w:rsid w:val="00E47137"/>
    <w:rsid w:val="00E67799"/>
    <w:rsid w:val="00E67D57"/>
    <w:rsid w:val="00E70DE7"/>
    <w:rsid w:val="00E84300"/>
    <w:rsid w:val="00E8713B"/>
    <w:rsid w:val="00E909CA"/>
    <w:rsid w:val="00E926CC"/>
    <w:rsid w:val="00EA42C8"/>
    <w:rsid w:val="00EA79EE"/>
    <w:rsid w:val="00EB2237"/>
    <w:rsid w:val="00EB72CD"/>
    <w:rsid w:val="00EC47C4"/>
    <w:rsid w:val="00EC5C4A"/>
    <w:rsid w:val="00ED7FD9"/>
    <w:rsid w:val="00EE229E"/>
    <w:rsid w:val="00EE4484"/>
    <w:rsid w:val="00EF702F"/>
    <w:rsid w:val="00EF79C1"/>
    <w:rsid w:val="00F01127"/>
    <w:rsid w:val="00F1332C"/>
    <w:rsid w:val="00F27584"/>
    <w:rsid w:val="00F30EAF"/>
    <w:rsid w:val="00F43C38"/>
    <w:rsid w:val="00F45DED"/>
    <w:rsid w:val="00F46352"/>
    <w:rsid w:val="00F51BE2"/>
    <w:rsid w:val="00F65F8C"/>
    <w:rsid w:val="00F74395"/>
    <w:rsid w:val="00F74471"/>
    <w:rsid w:val="00FA572F"/>
    <w:rsid w:val="00FB0A8F"/>
    <w:rsid w:val="00FB2084"/>
    <w:rsid w:val="00FC5EA3"/>
    <w:rsid w:val="00FD4F4D"/>
    <w:rsid w:val="00FE4947"/>
    <w:rsid w:val="00FF4203"/>
    <w:rsid w:val="013D3183"/>
    <w:rsid w:val="01779A92"/>
    <w:rsid w:val="0189D7AD"/>
    <w:rsid w:val="02BCCC67"/>
    <w:rsid w:val="02E4BB84"/>
    <w:rsid w:val="04B11CEC"/>
    <w:rsid w:val="04C426E3"/>
    <w:rsid w:val="05113C08"/>
    <w:rsid w:val="057069AF"/>
    <w:rsid w:val="069C7680"/>
    <w:rsid w:val="08BB471B"/>
    <w:rsid w:val="0AC43FFA"/>
    <w:rsid w:val="0B74638D"/>
    <w:rsid w:val="0C764157"/>
    <w:rsid w:val="0CA6C938"/>
    <w:rsid w:val="0DCD9784"/>
    <w:rsid w:val="0E0B1ECD"/>
    <w:rsid w:val="0E4C55DF"/>
    <w:rsid w:val="0E94F219"/>
    <w:rsid w:val="0EB3BE6A"/>
    <w:rsid w:val="0F4926EA"/>
    <w:rsid w:val="1058AF6E"/>
    <w:rsid w:val="111CF0A8"/>
    <w:rsid w:val="1152FD0C"/>
    <w:rsid w:val="115F4046"/>
    <w:rsid w:val="116888B8"/>
    <w:rsid w:val="13DEADD2"/>
    <w:rsid w:val="14F0E95A"/>
    <w:rsid w:val="1535BEBA"/>
    <w:rsid w:val="160D73DA"/>
    <w:rsid w:val="1611C4E8"/>
    <w:rsid w:val="16990923"/>
    <w:rsid w:val="16CCDC53"/>
    <w:rsid w:val="17F1E00A"/>
    <w:rsid w:val="17FE3A04"/>
    <w:rsid w:val="184ED060"/>
    <w:rsid w:val="1954FF07"/>
    <w:rsid w:val="19FB05EA"/>
    <w:rsid w:val="1D0AD5FF"/>
    <w:rsid w:val="1D57A0CF"/>
    <w:rsid w:val="1F60B3F0"/>
    <w:rsid w:val="1FCCBFC8"/>
    <w:rsid w:val="2119FC92"/>
    <w:rsid w:val="232B68F7"/>
    <w:rsid w:val="23946D42"/>
    <w:rsid w:val="2519D265"/>
    <w:rsid w:val="2650AB80"/>
    <w:rsid w:val="26C61E40"/>
    <w:rsid w:val="2784A3B4"/>
    <w:rsid w:val="27C0E80F"/>
    <w:rsid w:val="2877FB75"/>
    <w:rsid w:val="28CE88B2"/>
    <w:rsid w:val="2921262D"/>
    <w:rsid w:val="298C4CA8"/>
    <w:rsid w:val="2ADBF41A"/>
    <w:rsid w:val="2BD7FC05"/>
    <w:rsid w:val="2C63788A"/>
    <w:rsid w:val="2CB1792B"/>
    <w:rsid w:val="2E997322"/>
    <w:rsid w:val="2EE37E36"/>
    <w:rsid w:val="2F036DE1"/>
    <w:rsid w:val="2F1A11CD"/>
    <w:rsid w:val="2FBD1764"/>
    <w:rsid w:val="3010E5E6"/>
    <w:rsid w:val="3020B215"/>
    <w:rsid w:val="304EE668"/>
    <w:rsid w:val="308DAC76"/>
    <w:rsid w:val="3099376D"/>
    <w:rsid w:val="31376329"/>
    <w:rsid w:val="3360D4C4"/>
    <w:rsid w:val="33775AA8"/>
    <w:rsid w:val="338118A1"/>
    <w:rsid w:val="35542629"/>
    <w:rsid w:val="36121310"/>
    <w:rsid w:val="3729425B"/>
    <w:rsid w:val="37C3C57E"/>
    <w:rsid w:val="38056FA3"/>
    <w:rsid w:val="383C7C40"/>
    <w:rsid w:val="38889BE5"/>
    <w:rsid w:val="38FE777A"/>
    <w:rsid w:val="397B0EEF"/>
    <w:rsid w:val="399D788D"/>
    <w:rsid w:val="3A84DB38"/>
    <w:rsid w:val="3B5AECE1"/>
    <w:rsid w:val="3BF59C2A"/>
    <w:rsid w:val="3D4C5C6E"/>
    <w:rsid w:val="3D940069"/>
    <w:rsid w:val="3DADCC66"/>
    <w:rsid w:val="3DB89A3D"/>
    <w:rsid w:val="3F141081"/>
    <w:rsid w:val="3F389F77"/>
    <w:rsid w:val="3F4D2AE0"/>
    <w:rsid w:val="3FE7DEAB"/>
    <w:rsid w:val="40027441"/>
    <w:rsid w:val="40E3B765"/>
    <w:rsid w:val="40FD716C"/>
    <w:rsid w:val="418A697C"/>
    <w:rsid w:val="41A18E18"/>
    <w:rsid w:val="41B9F593"/>
    <w:rsid w:val="43F9B259"/>
    <w:rsid w:val="448838E9"/>
    <w:rsid w:val="4545797F"/>
    <w:rsid w:val="457A1C73"/>
    <w:rsid w:val="46C6F392"/>
    <w:rsid w:val="4721DD49"/>
    <w:rsid w:val="47EEDED7"/>
    <w:rsid w:val="485C1EB4"/>
    <w:rsid w:val="488E9D9A"/>
    <w:rsid w:val="48A485A9"/>
    <w:rsid w:val="48BD27CB"/>
    <w:rsid w:val="48D2FC5A"/>
    <w:rsid w:val="4A1CA3CD"/>
    <w:rsid w:val="4A9AFC03"/>
    <w:rsid w:val="4ACD2275"/>
    <w:rsid w:val="4B7A897D"/>
    <w:rsid w:val="4B98CAB5"/>
    <w:rsid w:val="4B9AA348"/>
    <w:rsid w:val="4C652A21"/>
    <w:rsid w:val="4D2EC89D"/>
    <w:rsid w:val="4D57A69B"/>
    <w:rsid w:val="4D80AFEE"/>
    <w:rsid w:val="4DC8B5EE"/>
    <w:rsid w:val="4DE8BF9D"/>
    <w:rsid w:val="4E14B450"/>
    <w:rsid w:val="4EDAD82B"/>
    <w:rsid w:val="4F159C73"/>
    <w:rsid w:val="4F9E1432"/>
    <w:rsid w:val="51EA7FB7"/>
    <w:rsid w:val="526DADDF"/>
    <w:rsid w:val="5286D05D"/>
    <w:rsid w:val="54E0FAC5"/>
    <w:rsid w:val="54EA4E93"/>
    <w:rsid w:val="55CDE34C"/>
    <w:rsid w:val="561CC4EA"/>
    <w:rsid w:val="597BC1AB"/>
    <w:rsid w:val="59F9BFBB"/>
    <w:rsid w:val="5A33D29A"/>
    <w:rsid w:val="5A62233C"/>
    <w:rsid w:val="5A8E1CCD"/>
    <w:rsid w:val="5B1BEC10"/>
    <w:rsid w:val="5B2A2A31"/>
    <w:rsid w:val="5BBAFC22"/>
    <w:rsid w:val="5BD69F7E"/>
    <w:rsid w:val="5BF11DBF"/>
    <w:rsid w:val="5D333642"/>
    <w:rsid w:val="5D5B56F2"/>
    <w:rsid w:val="5D98753D"/>
    <w:rsid w:val="5E46F544"/>
    <w:rsid w:val="5EDAD051"/>
    <w:rsid w:val="5F2487B7"/>
    <w:rsid w:val="5F546BB8"/>
    <w:rsid w:val="6076B31D"/>
    <w:rsid w:val="61160619"/>
    <w:rsid w:val="6258F072"/>
    <w:rsid w:val="62EB4DFA"/>
    <w:rsid w:val="63A2BF8A"/>
    <w:rsid w:val="63D2FC68"/>
    <w:rsid w:val="63D8D30B"/>
    <w:rsid w:val="641B9886"/>
    <w:rsid w:val="649D9479"/>
    <w:rsid w:val="65903FBF"/>
    <w:rsid w:val="66A214EC"/>
    <w:rsid w:val="6734E49A"/>
    <w:rsid w:val="677A8518"/>
    <w:rsid w:val="68570FF9"/>
    <w:rsid w:val="6884ACA8"/>
    <w:rsid w:val="6ACB022B"/>
    <w:rsid w:val="6AE2AE74"/>
    <w:rsid w:val="6AFB73E7"/>
    <w:rsid w:val="6B7A3499"/>
    <w:rsid w:val="6C5D8CD2"/>
    <w:rsid w:val="6D3E9305"/>
    <w:rsid w:val="6EB1117C"/>
    <w:rsid w:val="6ED7FAB6"/>
    <w:rsid w:val="6F75813D"/>
    <w:rsid w:val="7034C2D5"/>
    <w:rsid w:val="70502C67"/>
    <w:rsid w:val="7061C5AD"/>
    <w:rsid w:val="714DA75B"/>
    <w:rsid w:val="7158D801"/>
    <w:rsid w:val="71CFBFCF"/>
    <w:rsid w:val="72129D02"/>
    <w:rsid w:val="724B4331"/>
    <w:rsid w:val="72F01136"/>
    <w:rsid w:val="7368C44F"/>
    <w:rsid w:val="74940D37"/>
    <w:rsid w:val="749AB59C"/>
    <w:rsid w:val="7509E5E3"/>
    <w:rsid w:val="75D70E55"/>
    <w:rsid w:val="75F98798"/>
    <w:rsid w:val="7609D7B0"/>
    <w:rsid w:val="765F1C2B"/>
    <w:rsid w:val="76FADFE7"/>
    <w:rsid w:val="770CD32A"/>
    <w:rsid w:val="7776B35C"/>
    <w:rsid w:val="77B2FCCE"/>
    <w:rsid w:val="7845B6FE"/>
    <w:rsid w:val="788045A7"/>
    <w:rsid w:val="79F39B9D"/>
    <w:rsid w:val="7A6AD076"/>
    <w:rsid w:val="7B004D16"/>
    <w:rsid w:val="7C4DEF74"/>
    <w:rsid w:val="7E2D486F"/>
    <w:rsid w:val="7EE320E0"/>
    <w:rsid w:val="7F8E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E4094"/>
  <w15:docId w15:val="{9FE31B01-466C-4B58-81A2-491FFDF08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64C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995B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2F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14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Ttulo4">
    <w:name w:val="heading 4"/>
    <w:basedOn w:val="Normal"/>
    <w:next w:val="Normal"/>
    <w:uiPriority w:val="9"/>
    <w:unhideWhenUsed/>
    <w:qFormat/>
    <w:rsid w:val="16990923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0F476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C41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4141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0C41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4141"/>
    <w:rPr>
      <w:rFonts w:ascii="Calibri" w:eastAsia="Calibri" w:hAnsi="Calibri" w:cs="Calibri"/>
      <w:color w:val="000000"/>
      <w:sz w:val="22"/>
    </w:rPr>
  </w:style>
  <w:style w:type="paragraph" w:styleId="PargrafodaLista">
    <w:name w:val="List Paragraph"/>
    <w:basedOn w:val="Normal"/>
    <w:uiPriority w:val="34"/>
    <w:qFormat/>
    <w:rsid w:val="4D57A69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5EDAD051"/>
    <w:rPr>
      <w:color w:val="467886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83904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1464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HiperlinkVisitado">
    <w:name w:val="FollowedHyperlink"/>
    <w:basedOn w:val="Fontepargpadro"/>
    <w:uiPriority w:val="99"/>
    <w:semiHidden/>
    <w:unhideWhenUsed/>
    <w:rsid w:val="00B22DD7"/>
    <w:rPr>
      <w:color w:val="96607D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995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customStyle="1" w:styleId="Tabeladedicas">
    <w:name w:val="Tabela de dicas"/>
    <w:basedOn w:val="Tabelanormal"/>
    <w:uiPriority w:val="99"/>
    <w:rsid w:val="00EA79EE"/>
    <w:pPr>
      <w:spacing w:before="200" w:after="0" w:line="240" w:lineRule="auto"/>
    </w:pPr>
    <w:rPr>
      <w:kern w:val="0"/>
      <w:sz w:val="22"/>
      <w:szCs w:val="22"/>
      <w:lang w:eastAsia="ja-JP"/>
      <w14:ligatures w14:val="none"/>
    </w:rPr>
    <w:tblPr>
      <w:tblCellMar>
        <w:top w:w="144" w:type="dxa"/>
        <w:left w:w="0" w:type="dxa"/>
        <w:right w:w="0" w:type="dxa"/>
      </w:tblCellMar>
    </w:tblPr>
    <w:tcPr>
      <w:shd w:val="clear" w:color="auto" w:fill="C1E4F5" w:themeFill="accent1" w:themeFillTint="33"/>
    </w:tcPr>
    <w:tblStylePr w:type="firstCol">
      <w:pPr>
        <w:wordWrap/>
        <w:jc w:val="center"/>
      </w:pPr>
    </w:tblStylePr>
  </w:style>
  <w:style w:type="paragraph" w:customStyle="1" w:styleId="Textodedica">
    <w:name w:val="Texto de dica"/>
    <w:basedOn w:val="Normal"/>
    <w:uiPriority w:val="99"/>
    <w:rsid w:val="00EA79EE"/>
    <w:pPr>
      <w:spacing w:before="200" w:line="264" w:lineRule="auto"/>
      <w:ind w:right="576"/>
    </w:pPr>
    <w:rPr>
      <w:rFonts w:asciiTheme="minorHAnsi" w:eastAsiaTheme="minorEastAsia" w:hAnsiTheme="minorHAnsi" w:cstheme="minorBidi"/>
      <w:i/>
      <w:iCs/>
      <w:color w:val="156082" w:themeColor="accent1"/>
      <w:kern w:val="0"/>
      <w:sz w:val="16"/>
      <w:szCs w:val="16"/>
      <w:lang w:eastAsia="ja-JP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2F5D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14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ortal.inmet.gov.br/dadoshistoricos" TargetMode="Externa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kaggle.com/datasets/joniarroba/noshowappointments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www.kaggle.com/datasets/joniarroba/noshowappointment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A269BF505ACD4B84A4678488096051" ma:contentTypeVersion="8" ma:contentTypeDescription="Create a new document." ma:contentTypeScope="" ma:versionID="a72679bb3d2dadeb9fea96deb61c067a">
  <xsd:schema xmlns:xsd="http://www.w3.org/2001/XMLSchema" xmlns:xs="http://www.w3.org/2001/XMLSchema" xmlns:p="http://schemas.microsoft.com/office/2006/metadata/properties" xmlns:ns3="32844186-265b-4793-912a-671da4ac73b2" xmlns:ns4="97232348-304c-4ff8-affc-b0d6bfd913f5" targetNamespace="http://schemas.microsoft.com/office/2006/metadata/properties" ma:root="true" ma:fieldsID="18b0179517897725e203751a959437ae" ns3:_="" ns4:_="">
    <xsd:import namespace="32844186-265b-4793-912a-671da4ac73b2"/>
    <xsd:import namespace="97232348-304c-4ff8-affc-b0d6bfd913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44186-265b-4793-912a-671da4ac73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232348-304c-4ff8-affc-b0d6bfd913f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844186-265b-4793-912a-671da4ac73b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ACF6DA-DA90-4FAA-97D5-C61D64C97F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844186-265b-4793-912a-671da4ac73b2"/>
    <ds:schemaRef ds:uri="97232348-304c-4ff8-affc-b0d6bfd913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EF2EEA7-5DA2-49B2-ABEF-592C321B5B74}">
  <ds:schemaRefs>
    <ds:schemaRef ds:uri="http://schemas.microsoft.com/office/2006/metadata/properties"/>
    <ds:schemaRef ds:uri="http://schemas.microsoft.com/office/infopath/2007/PartnerControls"/>
    <ds:schemaRef ds:uri="32844186-265b-4793-912a-671da4ac73b2"/>
  </ds:schemaRefs>
</ds:datastoreItem>
</file>

<file path=customXml/itemProps3.xml><?xml version="1.0" encoding="utf-8"?>
<ds:datastoreItem xmlns:ds="http://schemas.openxmlformats.org/officeDocument/2006/customXml" ds:itemID="{3F92CF86-A94B-40A8-A271-7220F53AE3D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2480</Words>
  <Characters>14140</Characters>
  <Application>Microsoft Office Word</Application>
  <DocSecurity>0</DocSecurity>
  <Lines>831</Lines>
  <Paragraphs>369</Paragraphs>
  <ScaleCrop>false</ScaleCrop>
  <Company/>
  <LinksUpToDate>false</LinksUpToDate>
  <CharactersWithSpaces>16251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template-beira-mar</dc:title>
  <dc:subject/>
  <dc:creator>gisele rezende</dc:creator>
  <cp:keywords>DAGhnsppckI,BAFdwAw-A04,0</cp:keywords>
  <cp:lastModifiedBy>GUSTAVO DE MORAES .</cp:lastModifiedBy>
  <cp:revision>229</cp:revision>
  <dcterms:created xsi:type="dcterms:W3CDTF">2025-03-16T13:03:00Z</dcterms:created>
  <dcterms:modified xsi:type="dcterms:W3CDTF">2025-10-07T20:11:00Z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0x01010080A269BF505ACD4B84A4678488096051</vt:lpwstr>
  </property>
</Properties>
</file>